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73AFB" w14:textId="2E1C130B" w:rsidR="00E21538" w:rsidRDefault="00E21538" w:rsidP="00E21538">
      <w:pPr>
        <w:pStyle w:val="1"/>
      </w:pPr>
      <w:r>
        <w:rPr>
          <w:rFonts w:hint="eastAsia"/>
        </w:rPr>
        <w:t>原型模式简介</w:t>
      </w:r>
    </w:p>
    <w:p w14:paraId="061362CB" w14:textId="166430EE" w:rsidR="00BE6F7F" w:rsidRDefault="00BE6F7F" w:rsidP="00BE6F7F">
      <w:pPr>
        <w:pStyle w:val="2"/>
      </w:pPr>
      <w:r>
        <w:rPr>
          <w:rFonts w:hint="eastAsia"/>
        </w:rPr>
        <w:t>概述</w:t>
      </w:r>
    </w:p>
    <w:p w14:paraId="0D25B3EC" w14:textId="29F8276C" w:rsidR="00BE6F7F" w:rsidRDefault="00BE6F7F" w:rsidP="00BE6F7F">
      <w:pPr>
        <w:pStyle w:val="a3"/>
        <w:numPr>
          <w:ilvl w:val="0"/>
          <w:numId w:val="1"/>
        </w:numPr>
        <w:ind w:firstLineChars="0"/>
      </w:pPr>
      <w:r>
        <w:rPr>
          <w:rFonts w:hint="eastAsia"/>
        </w:rPr>
        <w:t>原型模式通过复制一个已存在的对象来获取更多相同或者相似的对象，通过复制一个原型对象得到与原型对象一模一样的新对象，这就是原型模式的动机。</w:t>
      </w:r>
    </w:p>
    <w:p w14:paraId="300D22FE" w14:textId="6947270F" w:rsidR="00BE6F7F" w:rsidRDefault="00BE6F7F" w:rsidP="00BE6F7F">
      <w:pPr>
        <w:ind w:left="420"/>
      </w:pPr>
    </w:p>
    <w:p w14:paraId="69B24F86" w14:textId="34EA8C8B" w:rsidR="00BE6F7F" w:rsidRDefault="00BE6F7F" w:rsidP="00BE6F7F">
      <w:pPr>
        <w:pStyle w:val="a3"/>
        <w:numPr>
          <w:ilvl w:val="0"/>
          <w:numId w:val="1"/>
        </w:numPr>
        <w:ind w:firstLineChars="0"/>
      </w:pPr>
      <w:r>
        <w:rPr>
          <w:rFonts w:hint="eastAsia"/>
        </w:rPr>
        <w:t>通过原型对象复制出来的对象是全新的对象，它们在内存中拥有新的地址，通常对克隆所产生的对象进行修改不会对原型对象造成任何影响，每个克隆对象都是相互独立的。</w:t>
      </w:r>
    </w:p>
    <w:p w14:paraId="7D8EE73E" w14:textId="77777777" w:rsidR="00BE6F7F" w:rsidRDefault="00BE6F7F" w:rsidP="00BE6F7F">
      <w:pPr>
        <w:pStyle w:val="a3"/>
      </w:pPr>
    </w:p>
    <w:p w14:paraId="60BC5A8C" w14:textId="276DC6EC" w:rsidR="00BE6F7F" w:rsidRDefault="00BE6F7F" w:rsidP="00BE6F7F"/>
    <w:p w14:paraId="39750462" w14:textId="036056BB" w:rsidR="0028532A" w:rsidRDefault="0028532A" w:rsidP="0028532A">
      <w:pPr>
        <w:pStyle w:val="2"/>
      </w:pPr>
      <w:r>
        <w:rPr>
          <w:rFonts w:hint="eastAsia"/>
        </w:rPr>
        <w:t>结构</w:t>
      </w:r>
    </w:p>
    <w:p w14:paraId="21EC05A6" w14:textId="1C0F1778" w:rsidR="0028532A" w:rsidRDefault="0028532A" w:rsidP="0028532A">
      <w:r>
        <w:tab/>
      </w:r>
      <w:r w:rsidR="00860B0B">
        <w:rPr>
          <w:rFonts w:hint="eastAsia"/>
        </w:rPr>
        <w:t>原型对象的结构包含以下角色：</w:t>
      </w:r>
    </w:p>
    <w:p w14:paraId="1891F4BA" w14:textId="38C486B8" w:rsidR="00860B0B" w:rsidRDefault="0015282B" w:rsidP="0028532A">
      <w:r w:rsidRPr="0015282B">
        <w:drawing>
          <wp:anchor distT="0" distB="0" distL="114300" distR="114300" simplePos="0" relativeHeight="251658752" behindDoc="0" locked="0" layoutInCell="1" allowOverlap="1" wp14:anchorId="052F0796" wp14:editId="18D22303">
            <wp:simplePos x="0" y="0"/>
            <wp:positionH relativeFrom="column">
              <wp:posOffset>754380</wp:posOffset>
            </wp:positionH>
            <wp:positionV relativeFrom="paragraph">
              <wp:posOffset>146050</wp:posOffset>
            </wp:positionV>
            <wp:extent cx="4041140" cy="1834515"/>
            <wp:effectExtent l="0" t="0" r="0" b="0"/>
            <wp:wrapNone/>
            <wp:docPr id="1177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5"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1140" cy="18345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04D5D0B" w14:textId="3C977A61" w:rsidR="001C756A" w:rsidRDefault="001C756A" w:rsidP="0028532A"/>
    <w:p w14:paraId="6DE3EE46" w14:textId="5C38E16C" w:rsidR="001C756A" w:rsidRDefault="001C756A" w:rsidP="0028532A"/>
    <w:p w14:paraId="0D2CDEF4" w14:textId="7C7893A1" w:rsidR="001C756A" w:rsidRDefault="001C756A" w:rsidP="0028532A"/>
    <w:p w14:paraId="66B66C7D" w14:textId="7F6CF549" w:rsidR="001C756A" w:rsidRDefault="001C756A" w:rsidP="0028532A"/>
    <w:p w14:paraId="120AF7B8" w14:textId="49CE0D9C" w:rsidR="001C756A" w:rsidRDefault="001C756A" w:rsidP="0028532A"/>
    <w:p w14:paraId="00ECE341" w14:textId="1AD6F654" w:rsidR="001C756A" w:rsidRDefault="001C756A" w:rsidP="0028532A"/>
    <w:p w14:paraId="43B4B375" w14:textId="065564AA" w:rsidR="001C756A" w:rsidRDefault="001C756A" w:rsidP="0028532A"/>
    <w:p w14:paraId="15037EC4" w14:textId="4222D0BD" w:rsidR="001C756A" w:rsidRDefault="001C756A" w:rsidP="0028532A"/>
    <w:p w14:paraId="4CAEAA97" w14:textId="63D34B14" w:rsidR="001C756A" w:rsidRDefault="001C756A" w:rsidP="0028532A"/>
    <w:p w14:paraId="3BF43182" w14:textId="77777777" w:rsidR="001C756A" w:rsidRPr="001C756A" w:rsidRDefault="001C756A" w:rsidP="0028532A">
      <w:pPr>
        <w:rPr>
          <w:rFonts w:hint="eastAsia"/>
        </w:rPr>
      </w:pPr>
    </w:p>
    <w:p w14:paraId="17E46751" w14:textId="31A93ADB" w:rsidR="00860B0B" w:rsidRDefault="00860B0B" w:rsidP="00860B0B">
      <w:pPr>
        <w:pStyle w:val="a3"/>
        <w:numPr>
          <w:ilvl w:val="0"/>
          <w:numId w:val="2"/>
        </w:numPr>
        <w:ind w:firstLineChars="0"/>
      </w:pPr>
      <w:r>
        <w:rPr>
          <w:rFonts w:hint="eastAsia"/>
        </w:rPr>
        <w:t>Prototype</w:t>
      </w:r>
      <w:r>
        <w:rPr>
          <w:rFonts w:hint="eastAsia"/>
        </w:rPr>
        <w:t>（抽象原型类）：它是声明克隆方法的接口，是原型对象所属类的父类，它可以是一个抽象类也可以是接口、或者是一个普通类。</w:t>
      </w:r>
    </w:p>
    <w:p w14:paraId="3E7913AE" w14:textId="250E0ED5" w:rsidR="00860B0B" w:rsidRDefault="00860B0B" w:rsidP="00860B0B">
      <w:pPr>
        <w:ind w:left="420"/>
      </w:pPr>
    </w:p>
    <w:p w14:paraId="275BCD0F" w14:textId="51D0D8AD" w:rsidR="00860B0B" w:rsidRDefault="00860B0B" w:rsidP="00860B0B">
      <w:pPr>
        <w:pStyle w:val="a3"/>
        <w:numPr>
          <w:ilvl w:val="0"/>
          <w:numId w:val="2"/>
        </w:numPr>
        <w:ind w:firstLineChars="0"/>
      </w:pPr>
      <w:proofErr w:type="spellStart"/>
      <w:r>
        <w:rPr>
          <w:rFonts w:hint="eastAsia"/>
        </w:rPr>
        <w:t>ConcretePrototype</w:t>
      </w:r>
      <w:proofErr w:type="spellEnd"/>
      <w:r>
        <w:rPr>
          <w:rFonts w:hint="eastAsia"/>
        </w:rPr>
        <w:t>（具体原型类）：原型对象所属类，也就是原型模式最终要创建的对象，</w:t>
      </w:r>
      <w:r w:rsidR="003339B2">
        <w:rPr>
          <w:rFonts w:hint="eastAsia"/>
        </w:rPr>
        <w:t>它是抽象原型类的派生类，</w:t>
      </w:r>
      <w:r>
        <w:rPr>
          <w:rFonts w:hint="eastAsia"/>
        </w:rPr>
        <w:t>它实现或拥有了在抽象原型类中声明的克隆方法，在克隆方法中返回自己的一个克隆对象。</w:t>
      </w:r>
    </w:p>
    <w:p w14:paraId="2AE738C0" w14:textId="6B5B1111" w:rsidR="004930F7" w:rsidRDefault="004930F7" w:rsidP="00282768"/>
    <w:p w14:paraId="1FAAA87C" w14:textId="07E276D8" w:rsidR="00282768" w:rsidRDefault="00282768" w:rsidP="00D305F8">
      <w:pPr>
        <w:pStyle w:val="a3"/>
        <w:numPr>
          <w:ilvl w:val="0"/>
          <w:numId w:val="2"/>
        </w:numPr>
        <w:ind w:firstLineChars="0"/>
      </w:pPr>
      <w:r>
        <w:rPr>
          <w:rFonts w:hint="eastAsia"/>
        </w:rPr>
        <w:t>Client</w:t>
      </w:r>
      <w:r>
        <w:rPr>
          <w:rFonts w:hint="eastAsia"/>
        </w:rPr>
        <w:t>（客户类）：需要使用原型模式进行克隆获取对象</w:t>
      </w:r>
      <w:r w:rsidR="00053AFE">
        <w:rPr>
          <w:rFonts w:hint="eastAsia"/>
        </w:rPr>
        <w:t>的所在类。</w:t>
      </w:r>
    </w:p>
    <w:p w14:paraId="3406E741" w14:textId="278465B6" w:rsidR="00D305F8" w:rsidRDefault="00D305F8" w:rsidP="00D305F8"/>
    <w:p w14:paraId="1D3EB54F" w14:textId="09BE6867" w:rsidR="00626327" w:rsidRDefault="00626327" w:rsidP="00D305F8"/>
    <w:p w14:paraId="68B7DC95" w14:textId="306500C8" w:rsidR="00626327" w:rsidRDefault="00626327" w:rsidP="00D305F8"/>
    <w:p w14:paraId="2DDBBD24" w14:textId="61F3E8AA" w:rsidR="00BA224C" w:rsidRDefault="00BA224C" w:rsidP="00D305F8"/>
    <w:p w14:paraId="6531B2BF" w14:textId="3EA3464B" w:rsidR="00BA224C" w:rsidRDefault="00BA224C" w:rsidP="00D305F8"/>
    <w:p w14:paraId="18CC7D38" w14:textId="77EC9C3D" w:rsidR="00BA224C" w:rsidRDefault="00BA224C" w:rsidP="00D305F8"/>
    <w:p w14:paraId="4B32DAA1" w14:textId="78FA1FBC" w:rsidR="00BA224C" w:rsidRDefault="00BA224C" w:rsidP="00D305F8"/>
    <w:p w14:paraId="2EA079EA" w14:textId="5D71E158" w:rsidR="00BA224C" w:rsidRDefault="00BA224C" w:rsidP="00D305F8"/>
    <w:p w14:paraId="74DED6EA" w14:textId="23E7C911" w:rsidR="00BA224C" w:rsidRDefault="00BA224C" w:rsidP="00D305F8"/>
    <w:p w14:paraId="0E1966F9" w14:textId="7F90111B" w:rsidR="00BA224C" w:rsidRDefault="00BA224C" w:rsidP="00D305F8"/>
    <w:p w14:paraId="54ED30EB" w14:textId="2A7A87CE" w:rsidR="00BA224C" w:rsidRDefault="00BA224C" w:rsidP="00D305F8"/>
    <w:p w14:paraId="39B8BAE9" w14:textId="7EE744A6" w:rsidR="00BA224C" w:rsidRDefault="00BA224C" w:rsidP="00D305F8"/>
    <w:p w14:paraId="09418380" w14:textId="315E8E42" w:rsidR="00BA224C" w:rsidRDefault="00BA224C" w:rsidP="00D305F8"/>
    <w:p w14:paraId="13843BC4" w14:textId="52F5941C" w:rsidR="00BA224C" w:rsidRDefault="00BA224C" w:rsidP="00D305F8"/>
    <w:p w14:paraId="323FE212" w14:textId="57D09598" w:rsidR="00BA224C" w:rsidRDefault="00BA224C" w:rsidP="00D305F8"/>
    <w:p w14:paraId="7807C5E0" w14:textId="5D3F2486" w:rsidR="00BA224C" w:rsidRDefault="00BA224C" w:rsidP="00D305F8"/>
    <w:p w14:paraId="5A691626" w14:textId="0C83981C" w:rsidR="00BA224C" w:rsidRDefault="00BA224C" w:rsidP="00D305F8"/>
    <w:p w14:paraId="2F6F17A8" w14:textId="77777777" w:rsidR="00BA224C" w:rsidRDefault="00BA224C" w:rsidP="00D305F8"/>
    <w:p w14:paraId="4FD98EE5" w14:textId="70961D90" w:rsidR="004930F7" w:rsidRDefault="004930F7" w:rsidP="004930F7">
      <w:pPr>
        <w:pStyle w:val="1"/>
      </w:pPr>
      <w:r>
        <w:rPr>
          <w:rFonts w:hint="eastAsia"/>
        </w:rPr>
        <w:t>实现</w:t>
      </w:r>
    </w:p>
    <w:p w14:paraId="49F90A8F" w14:textId="4EC3FAE8" w:rsidR="00626327" w:rsidRDefault="00626327" w:rsidP="00626327">
      <w:pPr>
        <w:ind w:left="420"/>
      </w:pPr>
      <w:r>
        <w:rPr>
          <w:rFonts w:hint="eastAsia"/>
        </w:rPr>
        <w:t>根据在复制原型对象的同时是否复包含在原型对象中引用类型的成员变量，原型模式的可控分为两种，</w:t>
      </w:r>
      <w:proofErr w:type="gramStart"/>
      <w:r>
        <w:rPr>
          <w:rFonts w:hint="eastAsia"/>
        </w:rPr>
        <w:t>即浅克隆</w:t>
      </w:r>
      <w:proofErr w:type="gramEnd"/>
      <w:r>
        <w:rPr>
          <w:rFonts w:hint="eastAsia"/>
        </w:rPr>
        <w:t>（</w:t>
      </w:r>
      <w:r>
        <w:rPr>
          <w:rFonts w:hint="eastAsia"/>
        </w:rPr>
        <w:t>Shallow</w:t>
      </w:r>
      <w:r>
        <w:t xml:space="preserve"> </w:t>
      </w:r>
      <w:r>
        <w:rPr>
          <w:rFonts w:hint="eastAsia"/>
        </w:rPr>
        <w:t>Clone</w:t>
      </w:r>
      <w:r>
        <w:rPr>
          <w:rFonts w:hint="eastAsia"/>
        </w:rPr>
        <w:t>）和深克隆（</w:t>
      </w:r>
      <w:r>
        <w:rPr>
          <w:rFonts w:hint="eastAsia"/>
        </w:rPr>
        <w:t>Deep</w:t>
      </w:r>
      <w:r>
        <w:t xml:space="preserve"> </w:t>
      </w:r>
      <w:r>
        <w:rPr>
          <w:rFonts w:hint="eastAsia"/>
        </w:rPr>
        <w:t>Clone</w:t>
      </w:r>
      <w:r>
        <w:rPr>
          <w:rFonts w:hint="eastAsia"/>
        </w:rPr>
        <w:t>）。</w:t>
      </w:r>
    </w:p>
    <w:p w14:paraId="4F7D870C" w14:textId="1DB2BF5D" w:rsidR="00AF29BC" w:rsidRDefault="00AF29BC" w:rsidP="00626327">
      <w:pPr>
        <w:ind w:left="420"/>
      </w:pPr>
    </w:p>
    <w:p w14:paraId="31DD6C8E" w14:textId="774CA501" w:rsidR="00AF29BC" w:rsidRDefault="00AF29BC" w:rsidP="00AF29BC">
      <w:pPr>
        <w:pStyle w:val="a3"/>
        <w:numPr>
          <w:ilvl w:val="0"/>
          <w:numId w:val="3"/>
        </w:numPr>
        <w:ind w:firstLineChars="0"/>
      </w:pPr>
      <w:r>
        <w:rPr>
          <w:rFonts w:hint="eastAsia"/>
        </w:rPr>
        <w:t>浅克隆：在浅克隆中，如果原型对象的成员变量是值类型（</w:t>
      </w:r>
      <w:r>
        <w:rPr>
          <w:rFonts w:hint="eastAsia"/>
        </w:rPr>
        <w:t>i</w:t>
      </w:r>
      <w:r>
        <w:t>nt</w:t>
      </w:r>
      <w:r>
        <w:rPr>
          <w:rFonts w:hint="eastAsia"/>
        </w:rPr>
        <w:t>、</w:t>
      </w:r>
      <w:r>
        <w:rPr>
          <w:rFonts w:hint="eastAsia"/>
        </w:rPr>
        <w:t>double</w:t>
      </w:r>
      <w:r>
        <w:rPr>
          <w:rFonts w:hint="eastAsia"/>
        </w:rPr>
        <w:t>、</w:t>
      </w:r>
      <w:r>
        <w:rPr>
          <w:rFonts w:hint="eastAsia"/>
        </w:rPr>
        <w:t>float</w:t>
      </w:r>
      <w:r>
        <w:rPr>
          <w:rFonts w:hint="eastAsia"/>
        </w:rPr>
        <w:t>、</w:t>
      </w:r>
      <w:proofErr w:type="spellStart"/>
      <w:r>
        <w:rPr>
          <w:rFonts w:hint="eastAsia"/>
        </w:rPr>
        <w:t>boolean</w:t>
      </w:r>
      <w:proofErr w:type="spellEnd"/>
      <w:r>
        <w:rPr>
          <w:rFonts w:hint="eastAsia"/>
        </w:rPr>
        <w:t>、</w:t>
      </w:r>
    </w:p>
    <w:p w14:paraId="532BA5FD" w14:textId="08269F3F" w:rsidR="00AF29BC" w:rsidRDefault="00AF29BC" w:rsidP="00AF29BC">
      <w:pPr>
        <w:pStyle w:val="a3"/>
        <w:ind w:left="780" w:firstLineChars="0" w:firstLine="0"/>
      </w:pPr>
      <w:r>
        <w:rPr>
          <w:rFonts w:hint="eastAsia"/>
        </w:rPr>
        <w:t>char</w:t>
      </w:r>
      <w:r>
        <w:rPr>
          <w:rFonts w:hint="eastAsia"/>
        </w:rPr>
        <w:t>等基本数据类型），将其复制一份给克隆对象；如果原型对象的成员变量是引用类型（如类、接口、或数组），则将其引用地址复制一份给克隆对象</w:t>
      </w:r>
      <w:r w:rsidR="00300FEF">
        <w:rPr>
          <w:rFonts w:hint="eastAsia"/>
        </w:rPr>
        <w:t>，</w:t>
      </w:r>
      <w:r>
        <w:rPr>
          <w:rFonts w:hint="eastAsia"/>
        </w:rPr>
        <w:t>原型对象和克隆对象的成员变量指向相同的内存地址</w:t>
      </w:r>
      <w:r w:rsidR="00300FEF">
        <w:rPr>
          <w:rFonts w:hint="eastAsia"/>
        </w:rPr>
        <w:t>；</w:t>
      </w:r>
      <w:r w:rsidR="00BE268C">
        <w:rPr>
          <w:rFonts w:hint="eastAsia"/>
        </w:rPr>
        <w:t>在浅克隆中，</w:t>
      </w:r>
      <w:r w:rsidR="00300FEF">
        <w:rPr>
          <w:rFonts w:hint="eastAsia"/>
        </w:rPr>
        <w:t>原型对象和克隆对象两者</w:t>
      </w:r>
      <w:r w:rsidR="00542BC9">
        <w:rPr>
          <w:rFonts w:hint="eastAsia"/>
        </w:rPr>
        <w:t>始终</w:t>
      </w:r>
      <w:r w:rsidR="00300FEF">
        <w:rPr>
          <w:rFonts w:hint="eastAsia"/>
        </w:rPr>
        <w:t>不会指向</w:t>
      </w:r>
      <w:r w:rsidR="00542BC9">
        <w:rPr>
          <w:rFonts w:hint="eastAsia"/>
        </w:rPr>
        <w:t>相同的</w:t>
      </w:r>
      <w:r w:rsidR="00300FEF">
        <w:rPr>
          <w:rFonts w:hint="eastAsia"/>
        </w:rPr>
        <w:t>内存地址</w:t>
      </w:r>
      <w:r w:rsidR="00951A2A">
        <w:rPr>
          <w:rFonts w:hint="eastAsia"/>
        </w:rPr>
        <w:t>，只有两者的引用类型成员变量才会指向相同的内存地址</w:t>
      </w:r>
      <w:r w:rsidR="00300FEF">
        <w:rPr>
          <w:rFonts w:hint="eastAsia"/>
        </w:rPr>
        <w:t>。</w:t>
      </w:r>
    </w:p>
    <w:p w14:paraId="73E7B520" w14:textId="77777777" w:rsidR="00AF29BC" w:rsidRPr="00AF29BC" w:rsidRDefault="00AF29BC" w:rsidP="00AF29BC">
      <w:pPr>
        <w:ind w:left="420"/>
      </w:pPr>
    </w:p>
    <w:p w14:paraId="7F87E7A3" w14:textId="1B1BE2FC" w:rsidR="00AF29BC" w:rsidRDefault="00AF29BC" w:rsidP="00AF29BC">
      <w:pPr>
        <w:pStyle w:val="a3"/>
        <w:numPr>
          <w:ilvl w:val="0"/>
          <w:numId w:val="3"/>
        </w:numPr>
        <w:ind w:firstLineChars="0"/>
      </w:pPr>
      <w:r>
        <w:rPr>
          <w:rFonts w:hint="eastAsia"/>
        </w:rPr>
        <w:t>深克隆：在深克隆中，无论原型对象的成员变量时值类型还是引用类型，都将复制一份给克隆对象，原型对象和克隆对象</w:t>
      </w:r>
      <w:r w:rsidR="00F30F5D">
        <w:rPr>
          <w:rFonts w:hint="eastAsia"/>
        </w:rPr>
        <w:t>的成员变量</w:t>
      </w:r>
      <w:r>
        <w:rPr>
          <w:rFonts w:hint="eastAsia"/>
        </w:rPr>
        <w:t>没有共用某个内存地址</w:t>
      </w:r>
      <w:r w:rsidR="00F30F5D">
        <w:rPr>
          <w:rFonts w:hint="eastAsia"/>
        </w:rPr>
        <w:t>，原型对象和克隆对象两者始终不会指向相同的内存地址。</w:t>
      </w:r>
    </w:p>
    <w:p w14:paraId="6D640AC1" w14:textId="69122137" w:rsidR="00AF29BC" w:rsidRDefault="00AF29BC" w:rsidP="00AF29BC"/>
    <w:p w14:paraId="77911784" w14:textId="7C1DBABD" w:rsidR="00F77FCB" w:rsidRDefault="00F77FCB" w:rsidP="00AF29BC"/>
    <w:p w14:paraId="1B91E95C" w14:textId="47B23C46" w:rsidR="00F77FCB" w:rsidRDefault="00F77FCB" w:rsidP="00AF29BC"/>
    <w:p w14:paraId="1BBF18B5" w14:textId="0D2391FA" w:rsidR="00F77FCB" w:rsidRDefault="00F77FCB" w:rsidP="00AF29BC"/>
    <w:p w14:paraId="28A3DC78" w14:textId="314DA75C" w:rsidR="00F77FCB" w:rsidRDefault="00F77FCB" w:rsidP="00AF29BC"/>
    <w:p w14:paraId="0B1A3E01" w14:textId="08C96E14" w:rsidR="00F77FCB" w:rsidRDefault="00F77FCB" w:rsidP="00AF29BC"/>
    <w:p w14:paraId="3290B435" w14:textId="745E1EE8" w:rsidR="00F77FCB" w:rsidRDefault="00F77FCB" w:rsidP="00AF29BC"/>
    <w:p w14:paraId="59D49953" w14:textId="4C0AE67C" w:rsidR="00F77FCB" w:rsidRDefault="00F77FCB" w:rsidP="00AF29BC"/>
    <w:p w14:paraId="5938FB03" w14:textId="7A02855E" w:rsidR="00F77FCB" w:rsidRDefault="00F77FCB" w:rsidP="00AF29BC"/>
    <w:p w14:paraId="4DC35AD6" w14:textId="5A80AEF7" w:rsidR="00F77FCB" w:rsidRDefault="00F77FCB" w:rsidP="00AF29BC"/>
    <w:p w14:paraId="15C510CD" w14:textId="44223E7F" w:rsidR="00F77FCB" w:rsidRDefault="00F77FCB" w:rsidP="00AF29BC"/>
    <w:p w14:paraId="70C4668D" w14:textId="399F15F3" w:rsidR="00F77FCB" w:rsidRDefault="00F77FCB" w:rsidP="00AF29BC"/>
    <w:p w14:paraId="2719E651" w14:textId="27A57F81" w:rsidR="00F77FCB" w:rsidRDefault="00F77FCB" w:rsidP="00AF29BC"/>
    <w:p w14:paraId="131935AF" w14:textId="492D286E" w:rsidR="00F77FCB" w:rsidRDefault="00F77FCB" w:rsidP="00AF29BC"/>
    <w:p w14:paraId="6474E418" w14:textId="735F4847" w:rsidR="00F77FCB" w:rsidRDefault="00F77FCB" w:rsidP="00AF29BC"/>
    <w:p w14:paraId="19650CA5" w14:textId="77777777" w:rsidR="00F77FCB" w:rsidRPr="00AF29BC" w:rsidRDefault="00F77FCB" w:rsidP="00AF29BC">
      <w:pPr>
        <w:rPr>
          <w:rFonts w:hint="eastAsia"/>
        </w:rPr>
      </w:pPr>
    </w:p>
    <w:p w14:paraId="36F6AD59" w14:textId="77777777" w:rsidR="00BA224C" w:rsidRDefault="00BA224C" w:rsidP="00626327"/>
    <w:p w14:paraId="3FBF0225" w14:textId="1EEA0655" w:rsidR="00DC7D52" w:rsidRDefault="00626327" w:rsidP="00AF29BC">
      <w:pPr>
        <w:pStyle w:val="2"/>
      </w:pPr>
      <w:r>
        <w:rPr>
          <w:rFonts w:hint="eastAsia"/>
        </w:rPr>
        <w:lastRenderedPageBreak/>
        <w:t>浅克隆</w:t>
      </w:r>
    </w:p>
    <w:p w14:paraId="70B47033" w14:textId="2AB9530D" w:rsidR="003D3A79" w:rsidRDefault="00A92B70" w:rsidP="00A92B70">
      <w:pPr>
        <w:ind w:left="420"/>
      </w:pPr>
      <w:r>
        <w:rPr>
          <w:rFonts w:hint="eastAsia"/>
        </w:rPr>
        <w:t>在</w:t>
      </w:r>
      <w:r>
        <w:rPr>
          <w:rFonts w:hint="eastAsia"/>
        </w:rPr>
        <w:t>Java</w:t>
      </w:r>
      <w:r>
        <w:rPr>
          <w:rFonts w:hint="eastAsia"/>
        </w:rPr>
        <w:t>语言中，所有的类默认继承了</w:t>
      </w:r>
      <w:proofErr w:type="spellStart"/>
      <w:r>
        <w:rPr>
          <w:rFonts w:hint="eastAsia"/>
        </w:rPr>
        <w:t>j</w:t>
      </w:r>
      <w:r>
        <w:t>ava.lang.Object</w:t>
      </w:r>
      <w:proofErr w:type="spellEnd"/>
      <w:r>
        <w:rPr>
          <w:rFonts w:hint="eastAsia"/>
        </w:rPr>
        <w:t>类，</w:t>
      </w:r>
      <w:r>
        <w:rPr>
          <w:rFonts w:hint="eastAsia"/>
        </w:rPr>
        <w:t>Object</w:t>
      </w:r>
      <w:r>
        <w:rPr>
          <w:rFonts w:hint="eastAsia"/>
        </w:rPr>
        <w:t>类提供了一个</w:t>
      </w:r>
      <w:r>
        <w:rPr>
          <w:rFonts w:hint="eastAsia"/>
        </w:rPr>
        <w:t>c</w:t>
      </w:r>
      <w:r>
        <w:t>lone( )</w:t>
      </w:r>
      <w:r>
        <w:rPr>
          <w:rFonts w:hint="eastAsia"/>
        </w:rPr>
        <w:t>方法，可以将一个</w:t>
      </w:r>
      <w:r>
        <w:rPr>
          <w:rFonts w:hint="eastAsia"/>
        </w:rPr>
        <w:t>Java</w:t>
      </w:r>
      <w:r>
        <w:rPr>
          <w:rFonts w:hint="eastAsia"/>
        </w:rPr>
        <w:t>对象复制一份，实现浅克隆；需要注意的是原型类必须实现一个标识接口</w:t>
      </w:r>
      <w:r>
        <w:rPr>
          <w:rFonts w:hint="eastAsia"/>
        </w:rPr>
        <w:t>Cloneable</w:t>
      </w:r>
      <w:r>
        <w:rPr>
          <w:rFonts w:hint="eastAsia"/>
        </w:rPr>
        <w:t>，表示</w:t>
      </w:r>
      <w:r w:rsidR="001F20C9">
        <w:rPr>
          <w:rFonts w:hint="eastAsia"/>
        </w:rPr>
        <w:t>这个</w:t>
      </w:r>
      <w:r>
        <w:rPr>
          <w:rFonts w:hint="eastAsia"/>
        </w:rPr>
        <w:t>类</w:t>
      </w:r>
      <w:r w:rsidR="001F20C9">
        <w:rPr>
          <w:rFonts w:hint="eastAsia"/>
        </w:rPr>
        <w:t>的</w:t>
      </w:r>
      <w:r w:rsidR="00BE392C">
        <w:rPr>
          <w:rFonts w:hint="eastAsia"/>
        </w:rPr>
        <w:t>实例（对象）</w:t>
      </w:r>
      <w:r>
        <w:rPr>
          <w:rFonts w:hint="eastAsia"/>
        </w:rPr>
        <w:t>可以被复制，如果没有实现这个接口而调用了</w:t>
      </w:r>
      <w:r>
        <w:rPr>
          <w:rFonts w:hint="eastAsia"/>
        </w:rPr>
        <w:t>c</w:t>
      </w:r>
      <w:r>
        <w:t>lone( )</w:t>
      </w:r>
      <w:r>
        <w:rPr>
          <w:rFonts w:hint="eastAsia"/>
        </w:rPr>
        <w:t>方法，</w:t>
      </w:r>
      <w:r>
        <w:rPr>
          <w:rFonts w:hint="eastAsia"/>
        </w:rPr>
        <w:t>Java</w:t>
      </w:r>
      <w:r>
        <w:rPr>
          <w:rFonts w:hint="eastAsia"/>
        </w:rPr>
        <w:t>编译</w:t>
      </w:r>
      <w:r w:rsidR="00771C63">
        <w:rPr>
          <w:rFonts w:hint="eastAsia"/>
        </w:rPr>
        <w:t>时</w:t>
      </w:r>
      <w:r>
        <w:rPr>
          <w:rFonts w:hint="eastAsia"/>
        </w:rPr>
        <w:t>将抛出</w:t>
      </w:r>
      <w:proofErr w:type="spellStart"/>
      <w:r>
        <w:rPr>
          <w:rFonts w:hint="eastAsia"/>
        </w:rPr>
        <w:t>CloneNotSupportedException</w:t>
      </w:r>
      <w:proofErr w:type="spellEnd"/>
      <w:r>
        <w:rPr>
          <w:rFonts w:hint="eastAsia"/>
        </w:rPr>
        <w:t>异常。</w:t>
      </w:r>
    </w:p>
    <w:p w14:paraId="46E375AD" w14:textId="1BE91287" w:rsidR="003D3A79" w:rsidRDefault="00A92B70" w:rsidP="00DC7D52">
      <w:r>
        <w:tab/>
      </w:r>
    </w:p>
    <w:p w14:paraId="5778731F" w14:textId="26F44250" w:rsidR="000A138F" w:rsidRDefault="00D7700E" w:rsidP="00D7700E">
      <w:pPr>
        <w:pStyle w:val="a3"/>
        <w:numPr>
          <w:ilvl w:val="0"/>
          <w:numId w:val="4"/>
        </w:numPr>
        <w:ind w:firstLineChars="0"/>
      </w:pPr>
      <w:r>
        <w:rPr>
          <w:rFonts w:hint="eastAsia"/>
        </w:rPr>
        <w:t>Person</w:t>
      </w:r>
      <w:r>
        <w:rPr>
          <w:rFonts w:hint="eastAsia"/>
        </w:rPr>
        <w:t>（原型类）：充当具体原型类</w:t>
      </w:r>
    </w:p>
    <w:p w14:paraId="4209E52F" w14:textId="6816CB9B" w:rsidR="00D7700E" w:rsidRDefault="00183B75" w:rsidP="00D7700E">
      <w:pPr>
        <w:ind w:left="420"/>
      </w:pPr>
      <w:r>
        <w:rPr>
          <w:noProof/>
        </w:rPr>
        <w:drawing>
          <wp:anchor distT="0" distB="0" distL="114300" distR="114300" simplePos="0" relativeHeight="251653632" behindDoc="0" locked="0" layoutInCell="1" allowOverlap="1" wp14:anchorId="1CEC784A" wp14:editId="5ADDA5EF">
            <wp:simplePos x="0" y="0"/>
            <wp:positionH relativeFrom="column">
              <wp:posOffset>919480</wp:posOffset>
            </wp:positionH>
            <wp:positionV relativeFrom="paragraph">
              <wp:posOffset>49530</wp:posOffset>
            </wp:positionV>
            <wp:extent cx="3823335" cy="3229610"/>
            <wp:effectExtent l="0" t="0" r="5715"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3335" cy="3229610"/>
                    </a:xfrm>
                    <a:prstGeom prst="rect">
                      <a:avLst/>
                    </a:prstGeom>
                  </pic:spPr>
                </pic:pic>
              </a:graphicData>
            </a:graphic>
            <wp14:sizeRelH relativeFrom="margin">
              <wp14:pctWidth>0</wp14:pctWidth>
            </wp14:sizeRelH>
            <wp14:sizeRelV relativeFrom="margin">
              <wp14:pctHeight>0</wp14:pctHeight>
            </wp14:sizeRelV>
          </wp:anchor>
        </w:drawing>
      </w:r>
    </w:p>
    <w:p w14:paraId="1BFD763A" w14:textId="7C050827" w:rsidR="00D7700E" w:rsidRDefault="00D7700E" w:rsidP="00D7700E">
      <w:pPr>
        <w:ind w:left="780"/>
      </w:pPr>
    </w:p>
    <w:p w14:paraId="444BD61B" w14:textId="24D7C8B6" w:rsidR="00D7700E" w:rsidRDefault="00D7700E" w:rsidP="00D7700E">
      <w:pPr>
        <w:ind w:left="420"/>
      </w:pPr>
    </w:p>
    <w:p w14:paraId="3ACCB216" w14:textId="74AE6324" w:rsidR="00D7700E" w:rsidRDefault="00D7700E" w:rsidP="00D7700E">
      <w:pPr>
        <w:ind w:left="420"/>
      </w:pPr>
    </w:p>
    <w:p w14:paraId="6D8491BB" w14:textId="2B591989" w:rsidR="00D7700E" w:rsidRDefault="00D7700E" w:rsidP="00D7700E">
      <w:pPr>
        <w:ind w:left="420"/>
      </w:pPr>
    </w:p>
    <w:p w14:paraId="1776A021" w14:textId="3CE9BECC" w:rsidR="00D7700E" w:rsidRDefault="00D7700E" w:rsidP="00D7700E">
      <w:pPr>
        <w:ind w:left="420"/>
      </w:pPr>
    </w:p>
    <w:p w14:paraId="6E496369" w14:textId="1077A20B" w:rsidR="00D7700E" w:rsidRDefault="00D7700E" w:rsidP="00D7700E">
      <w:pPr>
        <w:ind w:left="420"/>
      </w:pPr>
    </w:p>
    <w:p w14:paraId="58902CE1" w14:textId="2E168603" w:rsidR="00D7700E" w:rsidRDefault="00D7700E" w:rsidP="00D7700E">
      <w:pPr>
        <w:ind w:left="420"/>
      </w:pPr>
    </w:p>
    <w:p w14:paraId="311FE580" w14:textId="5DCA01BF" w:rsidR="00D7700E" w:rsidRDefault="00D7700E" w:rsidP="00D7700E">
      <w:pPr>
        <w:ind w:left="420"/>
      </w:pPr>
    </w:p>
    <w:p w14:paraId="29B1D720" w14:textId="5B7FA27A" w:rsidR="00D617D9" w:rsidRDefault="00D617D9" w:rsidP="00D7700E">
      <w:pPr>
        <w:ind w:left="420"/>
      </w:pPr>
    </w:p>
    <w:p w14:paraId="4A8911F4" w14:textId="0782A0ED" w:rsidR="00D617D9" w:rsidRDefault="00D617D9" w:rsidP="00D7700E">
      <w:pPr>
        <w:ind w:left="420"/>
      </w:pPr>
    </w:p>
    <w:p w14:paraId="39644B10" w14:textId="57A069AC" w:rsidR="00D617D9" w:rsidRDefault="00D617D9" w:rsidP="00D7700E">
      <w:pPr>
        <w:ind w:left="420"/>
      </w:pPr>
    </w:p>
    <w:p w14:paraId="4002C28D" w14:textId="44EE779C" w:rsidR="00D617D9" w:rsidRDefault="00D617D9" w:rsidP="00D7700E">
      <w:pPr>
        <w:ind w:left="420"/>
      </w:pPr>
    </w:p>
    <w:p w14:paraId="0B6F7417" w14:textId="4D4D5394" w:rsidR="00D617D9" w:rsidRDefault="00D617D9" w:rsidP="00D7700E">
      <w:pPr>
        <w:ind w:left="420"/>
      </w:pPr>
    </w:p>
    <w:p w14:paraId="2A8C393F" w14:textId="197E02B2" w:rsidR="002A350A" w:rsidRDefault="002A350A" w:rsidP="00D7700E">
      <w:pPr>
        <w:ind w:left="420"/>
      </w:pPr>
    </w:p>
    <w:p w14:paraId="123A1DAA" w14:textId="5A90C2AC" w:rsidR="002A350A" w:rsidRDefault="002A350A" w:rsidP="00D7700E">
      <w:pPr>
        <w:ind w:left="420"/>
      </w:pPr>
    </w:p>
    <w:p w14:paraId="504FAC81" w14:textId="1B99C0E2" w:rsidR="002A350A" w:rsidRDefault="002A350A" w:rsidP="00183B75">
      <w:pPr>
        <w:rPr>
          <w:rFonts w:hint="eastAsia"/>
        </w:rPr>
      </w:pPr>
    </w:p>
    <w:p w14:paraId="6022ED35" w14:textId="0BDC4759" w:rsidR="002A350A" w:rsidRDefault="00C249B2" w:rsidP="009E2E7B">
      <w:pPr>
        <w:ind w:left="780" w:firstLine="60"/>
      </w:pPr>
      <w:r>
        <w:rPr>
          <w:rFonts w:hint="eastAsia"/>
        </w:rPr>
        <w:t>成员变量</w:t>
      </w:r>
      <w:r>
        <w:rPr>
          <w:rFonts w:hint="eastAsia"/>
        </w:rPr>
        <w:t>n</w:t>
      </w:r>
      <w:r>
        <w:t>ame</w:t>
      </w:r>
      <w:r>
        <w:rPr>
          <w:rFonts w:hint="eastAsia"/>
        </w:rPr>
        <w:t>是引用数据数据类型，</w:t>
      </w:r>
      <w:r>
        <w:rPr>
          <w:rFonts w:hint="eastAsia"/>
        </w:rPr>
        <w:t>a</w:t>
      </w:r>
      <w:r>
        <w:t>ge</w:t>
      </w:r>
      <w:r>
        <w:rPr>
          <w:rFonts w:hint="eastAsia"/>
        </w:rPr>
        <w:t>是基本数据类型</w:t>
      </w:r>
      <w:r w:rsidR="0012558C">
        <w:rPr>
          <w:rFonts w:hint="eastAsia"/>
        </w:rPr>
        <w:t>；</w:t>
      </w:r>
      <w:r w:rsidR="0012558C">
        <w:rPr>
          <w:rFonts w:hint="eastAsia"/>
        </w:rPr>
        <w:t>clon</w:t>
      </w:r>
      <w:r w:rsidR="0012558C">
        <w:t>e( )</w:t>
      </w:r>
      <w:r w:rsidR="0012558C">
        <w:rPr>
          <w:rFonts w:hint="eastAsia"/>
        </w:rPr>
        <w:t>方法用于</w:t>
      </w:r>
      <w:r w:rsidR="008B6BEB">
        <w:tab/>
      </w:r>
    </w:p>
    <w:p w14:paraId="269CABCF" w14:textId="6377EB4E" w:rsidR="00D617D9" w:rsidRDefault="00D617D9" w:rsidP="007606A8"/>
    <w:p w14:paraId="15FE0DDB" w14:textId="5F5EA45D" w:rsidR="005114BC" w:rsidRDefault="0060389E" w:rsidP="00A95B71">
      <w:pPr>
        <w:pStyle w:val="a3"/>
        <w:numPr>
          <w:ilvl w:val="0"/>
          <w:numId w:val="4"/>
        </w:numPr>
        <w:ind w:firstLineChars="0"/>
      </w:pPr>
      <w:r>
        <w:rPr>
          <w:rFonts w:hint="eastAsia"/>
        </w:rPr>
        <w:t>由于</w:t>
      </w:r>
      <w:r>
        <w:rPr>
          <w:rFonts w:hint="eastAsia"/>
        </w:rPr>
        <w:t>Java</w:t>
      </w:r>
      <w:r>
        <w:rPr>
          <w:rFonts w:hint="eastAsia"/>
        </w:rPr>
        <w:t>中所有</w:t>
      </w:r>
      <w:proofErr w:type="gramStart"/>
      <w:r>
        <w:rPr>
          <w:rFonts w:hint="eastAsia"/>
        </w:rPr>
        <w:t>的类都默认</w:t>
      </w:r>
      <w:proofErr w:type="gramEnd"/>
      <w:r>
        <w:rPr>
          <w:rFonts w:hint="eastAsia"/>
        </w:rPr>
        <w:t>继承了</w:t>
      </w:r>
      <w:r>
        <w:rPr>
          <w:rFonts w:hint="eastAsia"/>
        </w:rPr>
        <w:t>Object</w:t>
      </w:r>
      <w:r>
        <w:rPr>
          <w:rFonts w:hint="eastAsia"/>
        </w:rPr>
        <w:t>类，</w:t>
      </w:r>
      <w:r w:rsidR="002A350A">
        <w:rPr>
          <w:rFonts w:hint="eastAsia"/>
        </w:rPr>
        <w:t>所以</w:t>
      </w:r>
      <w:r w:rsidR="002A350A">
        <w:rPr>
          <w:rFonts w:hint="eastAsia"/>
        </w:rPr>
        <w:t>Object</w:t>
      </w:r>
      <w:r w:rsidR="002A350A">
        <w:rPr>
          <w:rFonts w:hint="eastAsia"/>
        </w:rPr>
        <w:t>类充当了抽象原型类的角色，无需再单独定义抽象类。</w:t>
      </w:r>
    </w:p>
    <w:p w14:paraId="0CC44E05" w14:textId="77777777" w:rsidR="005114BC" w:rsidRDefault="005114BC" w:rsidP="00A95B71"/>
    <w:p w14:paraId="2B771621" w14:textId="080FE927" w:rsidR="007A66C0" w:rsidRDefault="00A95B71" w:rsidP="00502D33">
      <w:pPr>
        <w:pStyle w:val="a3"/>
        <w:numPr>
          <w:ilvl w:val="0"/>
          <w:numId w:val="4"/>
        </w:numPr>
        <w:ind w:firstLineChars="0"/>
      </w:pPr>
      <w:r>
        <w:rPr>
          <w:rFonts w:hint="eastAsia"/>
        </w:rPr>
        <w:t>编写客户端，测试原型模式</w:t>
      </w:r>
      <w:r w:rsidR="000321C8">
        <w:rPr>
          <w:rFonts w:hint="eastAsia"/>
        </w:rPr>
        <w:t>的</w:t>
      </w:r>
      <w:r>
        <w:rPr>
          <w:rFonts w:hint="eastAsia"/>
        </w:rPr>
        <w:t>浅克隆</w:t>
      </w:r>
    </w:p>
    <w:p w14:paraId="5A7A8542" w14:textId="18035744" w:rsidR="00502D33" w:rsidRDefault="00183B75" w:rsidP="002F496A">
      <w:pPr>
        <w:pStyle w:val="a3"/>
        <w:ind w:left="360"/>
      </w:pPr>
      <w:r>
        <w:rPr>
          <w:noProof/>
        </w:rPr>
        <w:drawing>
          <wp:anchor distT="0" distB="0" distL="114300" distR="114300" simplePos="0" relativeHeight="251655680" behindDoc="0" locked="0" layoutInCell="1" allowOverlap="1" wp14:anchorId="194BFD0B" wp14:editId="16279614">
            <wp:simplePos x="0" y="0"/>
            <wp:positionH relativeFrom="column">
              <wp:posOffset>1343025</wp:posOffset>
            </wp:positionH>
            <wp:positionV relativeFrom="paragraph">
              <wp:posOffset>95885</wp:posOffset>
            </wp:positionV>
            <wp:extent cx="3195955" cy="1224280"/>
            <wp:effectExtent l="0" t="0" r="444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955" cy="1224280"/>
                    </a:xfrm>
                    <a:prstGeom prst="rect">
                      <a:avLst/>
                    </a:prstGeom>
                  </pic:spPr>
                </pic:pic>
              </a:graphicData>
            </a:graphic>
            <wp14:sizeRelH relativeFrom="margin">
              <wp14:pctWidth>0</wp14:pctWidth>
            </wp14:sizeRelH>
            <wp14:sizeRelV relativeFrom="margin">
              <wp14:pctHeight>0</wp14:pctHeight>
            </wp14:sizeRelV>
          </wp:anchor>
        </w:drawing>
      </w:r>
    </w:p>
    <w:p w14:paraId="09A97648" w14:textId="720C480A" w:rsidR="00502D33" w:rsidRDefault="00502D33" w:rsidP="00502D33">
      <w:pPr>
        <w:pStyle w:val="a3"/>
        <w:ind w:left="780" w:firstLineChars="0" w:firstLine="0"/>
      </w:pPr>
    </w:p>
    <w:p w14:paraId="32197FFA" w14:textId="1AADC8F6" w:rsidR="00502D33" w:rsidRDefault="00502D33" w:rsidP="00502D33">
      <w:pPr>
        <w:pStyle w:val="a3"/>
        <w:ind w:left="780" w:firstLineChars="0" w:firstLine="0"/>
      </w:pPr>
    </w:p>
    <w:p w14:paraId="2F19FB03" w14:textId="2C547460" w:rsidR="00D7700E" w:rsidRDefault="00D7700E" w:rsidP="00D7700E">
      <w:pPr>
        <w:ind w:left="420"/>
      </w:pPr>
    </w:p>
    <w:p w14:paraId="56755178" w14:textId="6B8A8B07" w:rsidR="00D7700E" w:rsidRDefault="00D7700E" w:rsidP="00D7700E">
      <w:pPr>
        <w:ind w:left="420"/>
      </w:pPr>
    </w:p>
    <w:p w14:paraId="25D889DF" w14:textId="5F2F7354" w:rsidR="00D7700E" w:rsidRDefault="00D7700E" w:rsidP="00183B75">
      <w:pPr>
        <w:rPr>
          <w:rFonts w:hint="eastAsia"/>
        </w:rPr>
      </w:pPr>
    </w:p>
    <w:p w14:paraId="41D7C656" w14:textId="77777777" w:rsidR="00D7700E" w:rsidRDefault="00D7700E" w:rsidP="00183B75">
      <w:pPr>
        <w:rPr>
          <w:rFonts w:hint="eastAsia"/>
        </w:rPr>
      </w:pPr>
    </w:p>
    <w:p w14:paraId="489C799B" w14:textId="3877BE0F" w:rsidR="00380A2E" w:rsidRDefault="00183B75" w:rsidP="00DC7D52">
      <w:pPr>
        <w:rPr>
          <w:rFonts w:hint="eastAsia"/>
        </w:rPr>
      </w:pPr>
      <w:r>
        <w:rPr>
          <w:noProof/>
        </w:rPr>
        <w:drawing>
          <wp:anchor distT="0" distB="0" distL="114300" distR="114300" simplePos="0" relativeHeight="251660800" behindDoc="0" locked="0" layoutInCell="1" allowOverlap="1" wp14:anchorId="592F5EBD" wp14:editId="2ABCC0C4">
            <wp:simplePos x="0" y="0"/>
            <wp:positionH relativeFrom="column">
              <wp:posOffset>2008505</wp:posOffset>
            </wp:positionH>
            <wp:positionV relativeFrom="paragraph">
              <wp:posOffset>200660</wp:posOffset>
            </wp:positionV>
            <wp:extent cx="2343785" cy="752475"/>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785" cy="752475"/>
                    </a:xfrm>
                    <a:prstGeom prst="rect">
                      <a:avLst/>
                    </a:prstGeom>
                  </pic:spPr>
                </pic:pic>
              </a:graphicData>
            </a:graphic>
            <wp14:sizeRelH relativeFrom="margin">
              <wp14:pctWidth>0</wp14:pctWidth>
            </wp14:sizeRelH>
            <wp14:sizeRelV relativeFrom="margin">
              <wp14:pctHeight>0</wp14:pctHeight>
            </wp14:sizeRelV>
          </wp:anchor>
        </w:drawing>
      </w:r>
      <w:r w:rsidR="00BA4BD1">
        <w:tab/>
      </w:r>
      <w:r w:rsidR="00296F77">
        <w:tab/>
      </w:r>
      <w:r w:rsidR="00296F77">
        <w:rPr>
          <w:rFonts w:hint="eastAsia"/>
        </w:rPr>
        <w:t>运行结果如下：</w:t>
      </w:r>
    </w:p>
    <w:p w14:paraId="673C5005" w14:textId="263BE9E9" w:rsidR="00380A2E" w:rsidRDefault="00380A2E" w:rsidP="00DC7D52"/>
    <w:p w14:paraId="638946CA" w14:textId="246DA799" w:rsidR="00183B75" w:rsidRDefault="00183B75" w:rsidP="00DC7D52"/>
    <w:p w14:paraId="1DC367DC" w14:textId="6C741D24" w:rsidR="00183B75" w:rsidRDefault="00183B75" w:rsidP="00DC7D52"/>
    <w:p w14:paraId="3D8ECD16" w14:textId="77777777" w:rsidR="00183B75" w:rsidRDefault="00183B75" w:rsidP="00DC7D52">
      <w:pPr>
        <w:rPr>
          <w:rFonts w:hint="eastAsia"/>
        </w:rPr>
      </w:pPr>
    </w:p>
    <w:p w14:paraId="2A2D4FD7" w14:textId="595A4208" w:rsidR="00DC7D52" w:rsidRDefault="00DC7D52" w:rsidP="00DC7D52">
      <w:pPr>
        <w:pStyle w:val="2"/>
      </w:pPr>
      <w:r>
        <w:rPr>
          <w:rFonts w:hint="eastAsia"/>
        </w:rPr>
        <w:lastRenderedPageBreak/>
        <w:t>深克隆</w:t>
      </w:r>
    </w:p>
    <w:p w14:paraId="7C6807BD" w14:textId="42C3AD1A" w:rsidR="00066EAF" w:rsidRDefault="00A876CA" w:rsidP="00066EAF">
      <w:pPr>
        <w:ind w:left="420"/>
      </w:pPr>
      <w:r>
        <w:rPr>
          <w:rFonts w:hint="eastAsia"/>
        </w:rPr>
        <w:t>在</w:t>
      </w:r>
      <w:r>
        <w:rPr>
          <w:rFonts w:hint="eastAsia"/>
        </w:rPr>
        <w:t>Java</w:t>
      </w:r>
      <w:r>
        <w:rPr>
          <w:rFonts w:hint="eastAsia"/>
        </w:rPr>
        <w:t>中可以通过序列化（</w:t>
      </w:r>
      <w:r>
        <w:rPr>
          <w:rFonts w:hint="eastAsia"/>
        </w:rPr>
        <w:t>Serialization</w:t>
      </w:r>
      <w:r>
        <w:rPr>
          <w:rFonts w:hint="eastAsia"/>
        </w:rPr>
        <w:t>）来实现深克隆。</w:t>
      </w:r>
      <w:r w:rsidR="00066EAF">
        <w:rPr>
          <w:rFonts w:hint="eastAsia"/>
        </w:rPr>
        <w:t>通过序列化实现的复制不仅可以复制对象本身，而且可以复制其引用类型的成员对象，因此通过序列化将对象写到一个流中，再从流里将其读出来，实现深克隆。需要注意的是原型类必须实现序列化接口</w:t>
      </w:r>
      <w:r w:rsidR="00066EAF">
        <w:rPr>
          <w:rFonts w:hint="eastAsia"/>
        </w:rPr>
        <w:t>Serializa</w:t>
      </w:r>
      <w:r w:rsidR="003C40C7">
        <w:rPr>
          <w:rFonts w:hint="eastAsia"/>
        </w:rPr>
        <w:t>ble</w:t>
      </w:r>
      <w:r w:rsidR="00066EAF">
        <w:rPr>
          <w:rFonts w:hint="eastAsia"/>
        </w:rPr>
        <w:t>，否则无法实现序列化操作。</w:t>
      </w:r>
    </w:p>
    <w:p w14:paraId="63CDA176" w14:textId="4A11B461" w:rsidR="00066EAF" w:rsidRDefault="00066EAF" w:rsidP="00976B9E">
      <w:pPr>
        <w:rPr>
          <w:rFonts w:hint="eastAsia"/>
        </w:rPr>
      </w:pPr>
    </w:p>
    <w:p w14:paraId="4C68D844" w14:textId="0A9DEFC6" w:rsidR="00066EAF" w:rsidRPr="00976B9E" w:rsidRDefault="00066EAF" w:rsidP="00976B9E">
      <w:r>
        <w:tab/>
      </w:r>
      <w:r w:rsidR="00ED11D2">
        <w:t>1</w:t>
      </w:r>
      <w:r w:rsidR="00ED11D2">
        <w:rPr>
          <w:rFonts w:hint="eastAsia"/>
        </w:rPr>
        <w:t>）</w:t>
      </w:r>
      <w:r w:rsidR="00ED11D2">
        <w:rPr>
          <w:rFonts w:hint="eastAsia"/>
        </w:rPr>
        <w:t>Person</w:t>
      </w:r>
      <w:r w:rsidR="00ED11D2">
        <w:rPr>
          <w:rFonts w:hint="eastAsia"/>
        </w:rPr>
        <w:t>（原型类）：</w:t>
      </w:r>
    </w:p>
    <w:p w14:paraId="049744D4" w14:textId="6DA95C6C" w:rsidR="00D41E4A" w:rsidRDefault="00BC213C" w:rsidP="00385247">
      <w:pPr>
        <w:ind w:left="420"/>
      </w:pPr>
      <w:r>
        <w:rPr>
          <w:noProof/>
        </w:rPr>
        <w:drawing>
          <wp:anchor distT="0" distB="0" distL="114300" distR="114300" simplePos="0" relativeHeight="251664384" behindDoc="0" locked="0" layoutInCell="1" allowOverlap="1" wp14:anchorId="4AA06A34" wp14:editId="45ED12A4">
            <wp:simplePos x="0" y="0"/>
            <wp:positionH relativeFrom="column">
              <wp:posOffset>434340</wp:posOffset>
            </wp:positionH>
            <wp:positionV relativeFrom="paragraph">
              <wp:posOffset>75565</wp:posOffset>
            </wp:positionV>
            <wp:extent cx="5274310" cy="3090545"/>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90545"/>
                    </a:xfrm>
                    <a:prstGeom prst="rect">
                      <a:avLst/>
                    </a:prstGeom>
                  </pic:spPr>
                </pic:pic>
              </a:graphicData>
            </a:graphic>
          </wp:anchor>
        </w:drawing>
      </w:r>
    </w:p>
    <w:p w14:paraId="1823CE8B" w14:textId="6A0104DF" w:rsidR="00D41E4A" w:rsidRPr="00D41E4A" w:rsidRDefault="00D41E4A" w:rsidP="00385247">
      <w:pPr>
        <w:ind w:left="420"/>
      </w:pPr>
    </w:p>
    <w:p w14:paraId="07C61BD5" w14:textId="113D1A0E" w:rsidR="00385247" w:rsidRPr="00385247" w:rsidRDefault="00385247" w:rsidP="00DC7D52"/>
    <w:p w14:paraId="253B0E7D" w14:textId="154B9A9E" w:rsidR="00857C4C" w:rsidRDefault="00857C4C" w:rsidP="00BA224C"/>
    <w:p w14:paraId="10774AC9" w14:textId="143C3BB9" w:rsidR="00BC213C" w:rsidRDefault="00BC213C" w:rsidP="00BA224C"/>
    <w:p w14:paraId="65CBF47B" w14:textId="5C6F0F70" w:rsidR="00BC213C" w:rsidRDefault="00BC213C" w:rsidP="00BA224C"/>
    <w:p w14:paraId="2BB02616" w14:textId="1FB1F123" w:rsidR="00BC213C" w:rsidRDefault="00BC213C" w:rsidP="00BA224C"/>
    <w:p w14:paraId="087C88B6" w14:textId="2C955C0D" w:rsidR="00BC213C" w:rsidRDefault="00BC213C" w:rsidP="00BA224C"/>
    <w:p w14:paraId="78F91F75" w14:textId="0838C950" w:rsidR="00BC213C" w:rsidRDefault="00BC213C" w:rsidP="00BA224C"/>
    <w:p w14:paraId="058FB4A5" w14:textId="7511C25B" w:rsidR="00BC213C" w:rsidRDefault="00BC213C" w:rsidP="00BA224C"/>
    <w:p w14:paraId="455A018A" w14:textId="28F9D4F0" w:rsidR="00BC213C" w:rsidRDefault="00BC213C" w:rsidP="00BA224C"/>
    <w:p w14:paraId="136AD1CF" w14:textId="03FFA4C8" w:rsidR="00BC213C" w:rsidRDefault="00BC213C" w:rsidP="00BA224C"/>
    <w:p w14:paraId="01613113" w14:textId="08A46406" w:rsidR="00BC213C" w:rsidRDefault="00BC213C" w:rsidP="00BA224C"/>
    <w:p w14:paraId="259DDD8D" w14:textId="34491F03" w:rsidR="00BC213C" w:rsidRDefault="00BC213C" w:rsidP="00BA224C"/>
    <w:p w14:paraId="74377B6F" w14:textId="0F874282" w:rsidR="00BC213C" w:rsidRDefault="00BC213C" w:rsidP="00BA224C"/>
    <w:p w14:paraId="530F23C2" w14:textId="06DB9B9A" w:rsidR="00BC213C" w:rsidRDefault="00BC213C" w:rsidP="00BA224C"/>
    <w:p w14:paraId="75AD834F" w14:textId="77777777" w:rsidR="00BC213C" w:rsidRDefault="00BC213C" w:rsidP="00BA224C">
      <w:pPr>
        <w:rPr>
          <w:rFonts w:hint="eastAsia"/>
        </w:rPr>
      </w:pPr>
    </w:p>
    <w:p w14:paraId="125AF2E6" w14:textId="56FEAD9B" w:rsidR="009A23A2" w:rsidRDefault="00BC213C" w:rsidP="00BA224C">
      <w:pPr>
        <w:pStyle w:val="a3"/>
        <w:numPr>
          <w:ilvl w:val="0"/>
          <w:numId w:val="5"/>
        </w:numPr>
        <w:ind w:firstLineChars="0"/>
        <w:rPr>
          <w:rFonts w:hint="eastAsia"/>
        </w:rPr>
      </w:pPr>
      <w:r>
        <w:rPr>
          <w:rFonts w:hint="eastAsia"/>
        </w:rPr>
        <w:t>由于</w:t>
      </w:r>
      <w:r>
        <w:rPr>
          <w:rFonts w:hint="eastAsia"/>
        </w:rPr>
        <w:t>Java</w:t>
      </w:r>
      <w:r>
        <w:rPr>
          <w:rFonts w:hint="eastAsia"/>
        </w:rPr>
        <w:t>中所有</w:t>
      </w:r>
      <w:proofErr w:type="gramStart"/>
      <w:r>
        <w:rPr>
          <w:rFonts w:hint="eastAsia"/>
        </w:rPr>
        <w:t>的类都默认</w:t>
      </w:r>
      <w:proofErr w:type="gramEnd"/>
      <w:r>
        <w:rPr>
          <w:rFonts w:hint="eastAsia"/>
        </w:rPr>
        <w:t>继承了</w:t>
      </w:r>
      <w:r>
        <w:rPr>
          <w:rFonts w:hint="eastAsia"/>
        </w:rPr>
        <w:t>Object</w:t>
      </w:r>
      <w:r>
        <w:rPr>
          <w:rFonts w:hint="eastAsia"/>
        </w:rPr>
        <w:t>类，所以</w:t>
      </w:r>
      <w:r>
        <w:rPr>
          <w:rFonts w:hint="eastAsia"/>
        </w:rPr>
        <w:t>Object</w:t>
      </w:r>
      <w:r>
        <w:rPr>
          <w:rFonts w:hint="eastAsia"/>
        </w:rPr>
        <w:t>类充当了抽象原型类的角色，无需再单独定义抽象类。</w:t>
      </w:r>
    </w:p>
    <w:p w14:paraId="67A4EC5F" w14:textId="77777777" w:rsidR="006A2982" w:rsidRDefault="006A2982" w:rsidP="00BA224C"/>
    <w:p w14:paraId="10790FB1" w14:textId="771AEFA0" w:rsidR="009A23A2" w:rsidRDefault="00DC06E6" w:rsidP="00A93287">
      <w:pPr>
        <w:pStyle w:val="a3"/>
        <w:numPr>
          <w:ilvl w:val="0"/>
          <w:numId w:val="5"/>
        </w:numPr>
        <w:ind w:firstLineChars="0"/>
      </w:pPr>
      <w:r>
        <w:rPr>
          <w:rFonts w:hint="eastAsia"/>
        </w:rPr>
        <w:t>编写客户端测试类，测试原型模式</w:t>
      </w:r>
      <w:r w:rsidR="006E0967">
        <w:rPr>
          <w:rFonts w:hint="eastAsia"/>
        </w:rPr>
        <w:t>的</w:t>
      </w:r>
      <w:r>
        <w:rPr>
          <w:rFonts w:hint="eastAsia"/>
        </w:rPr>
        <w:t>深克隆</w:t>
      </w:r>
    </w:p>
    <w:p w14:paraId="2D73534C" w14:textId="0E26A699" w:rsidR="006E0967" w:rsidRDefault="006A2982" w:rsidP="006E0967">
      <w:pPr>
        <w:pStyle w:val="a3"/>
      </w:pPr>
      <w:r>
        <w:rPr>
          <w:noProof/>
        </w:rPr>
        <w:drawing>
          <wp:anchor distT="0" distB="0" distL="114300" distR="114300" simplePos="0" relativeHeight="251669504" behindDoc="0" locked="0" layoutInCell="1" allowOverlap="1" wp14:anchorId="27D57F70" wp14:editId="5C8852F8">
            <wp:simplePos x="0" y="0"/>
            <wp:positionH relativeFrom="column">
              <wp:posOffset>586740</wp:posOffset>
            </wp:positionH>
            <wp:positionV relativeFrom="paragraph">
              <wp:posOffset>108585</wp:posOffset>
            </wp:positionV>
            <wp:extent cx="4253230" cy="147014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230" cy="1470145"/>
                    </a:xfrm>
                    <a:prstGeom prst="rect">
                      <a:avLst/>
                    </a:prstGeom>
                  </pic:spPr>
                </pic:pic>
              </a:graphicData>
            </a:graphic>
            <wp14:sizeRelH relativeFrom="margin">
              <wp14:pctWidth>0</wp14:pctWidth>
            </wp14:sizeRelH>
            <wp14:sizeRelV relativeFrom="margin">
              <wp14:pctHeight>0</wp14:pctHeight>
            </wp14:sizeRelV>
          </wp:anchor>
        </w:drawing>
      </w:r>
    </w:p>
    <w:p w14:paraId="5F67D56B" w14:textId="4B3FC06A" w:rsidR="006E0967" w:rsidRDefault="006E0967" w:rsidP="006E0967">
      <w:pPr>
        <w:pStyle w:val="a3"/>
        <w:ind w:left="780" w:firstLineChars="0" w:firstLine="0"/>
      </w:pPr>
    </w:p>
    <w:p w14:paraId="1270693E" w14:textId="78E1EBF9" w:rsidR="00A93287" w:rsidRDefault="00A93287" w:rsidP="00A93287">
      <w:pPr>
        <w:pStyle w:val="a3"/>
      </w:pPr>
    </w:p>
    <w:p w14:paraId="546CE28B" w14:textId="05F3C209" w:rsidR="00A93287" w:rsidRDefault="00A93287" w:rsidP="00A93287">
      <w:pPr>
        <w:pStyle w:val="a3"/>
        <w:ind w:left="780" w:firstLineChars="0" w:firstLine="0"/>
      </w:pPr>
    </w:p>
    <w:p w14:paraId="73679607" w14:textId="4B554359" w:rsidR="00A93287" w:rsidRDefault="00A93287" w:rsidP="00584234"/>
    <w:p w14:paraId="2105885F" w14:textId="6C4D7296" w:rsidR="00584234" w:rsidRDefault="00584234" w:rsidP="00584234"/>
    <w:p w14:paraId="7231C8AB" w14:textId="7AEC42C7" w:rsidR="00584234" w:rsidRDefault="00584234" w:rsidP="00584234"/>
    <w:p w14:paraId="06FFAE58" w14:textId="19D01733" w:rsidR="00584234" w:rsidRDefault="00584234" w:rsidP="00584234">
      <w:pPr>
        <w:rPr>
          <w:rFonts w:hint="eastAsia"/>
        </w:rPr>
      </w:pPr>
    </w:p>
    <w:p w14:paraId="5F16BFF7" w14:textId="06CF48AA" w:rsidR="00584234" w:rsidRDefault="00584234" w:rsidP="00584234"/>
    <w:p w14:paraId="57336459" w14:textId="2D2C6E3E" w:rsidR="00584234" w:rsidRDefault="00CF6627" w:rsidP="00584234">
      <w:r>
        <w:tab/>
      </w:r>
      <w:r>
        <w:tab/>
      </w:r>
      <w:r>
        <w:rPr>
          <w:rFonts w:hint="eastAsia"/>
        </w:rPr>
        <w:t>运行结果如下：</w:t>
      </w:r>
    </w:p>
    <w:p w14:paraId="1C8E1C77" w14:textId="28D7058E" w:rsidR="00CF6627" w:rsidRDefault="00B624ED" w:rsidP="00584234">
      <w:r>
        <w:rPr>
          <w:noProof/>
        </w:rPr>
        <w:drawing>
          <wp:anchor distT="0" distB="0" distL="114300" distR="114300" simplePos="0" relativeHeight="251662848" behindDoc="0" locked="0" layoutInCell="1" allowOverlap="1" wp14:anchorId="4C967B34" wp14:editId="0D80843A">
            <wp:simplePos x="0" y="0"/>
            <wp:positionH relativeFrom="column">
              <wp:posOffset>1599565</wp:posOffset>
            </wp:positionH>
            <wp:positionV relativeFrom="paragraph">
              <wp:posOffset>60325</wp:posOffset>
            </wp:positionV>
            <wp:extent cx="2350135" cy="69342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0135" cy="693420"/>
                    </a:xfrm>
                    <a:prstGeom prst="rect">
                      <a:avLst/>
                    </a:prstGeom>
                  </pic:spPr>
                </pic:pic>
              </a:graphicData>
            </a:graphic>
            <wp14:sizeRelH relativeFrom="margin">
              <wp14:pctWidth>0</wp14:pctWidth>
            </wp14:sizeRelH>
            <wp14:sizeRelV relativeFrom="margin">
              <wp14:pctHeight>0</wp14:pctHeight>
            </wp14:sizeRelV>
          </wp:anchor>
        </w:drawing>
      </w:r>
      <w:r w:rsidR="00CF6627">
        <w:tab/>
      </w:r>
    </w:p>
    <w:p w14:paraId="5C8C2D18" w14:textId="555E9716" w:rsidR="00CF6627" w:rsidRDefault="00CF6627" w:rsidP="00584234"/>
    <w:p w14:paraId="7C0C9A92" w14:textId="77777777" w:rsidR="00381E88" w:rsidRDefault="00381E88" w:rsidP="00584234"/>
    <w:p w14:paraId="3C041730" w14:textId="77777777" w:rsidR="00381E88" w:rsidRDefault="00381E88" w:rsidP="00584234"/>
    <w:p w14:paraId="7C30A8C7" w14:textId="0499A813" w:rsidR="000544B1" w:rsidRDefault="000544B1" w:rsidP="000544B1">
      <w:pPr>
        <w:pStyle w:val="1"/>
      </w:pPr>
      <w:bookmarkStart w:id="0" w:name="_GoBack"/>
      <w:bookmarkEnd w:id="0"/>
      <w:r>
        <w:rPr>
          <w:rFonts w:hint="eastAsia"/>
        </w:rPr>
        <w:lastRenderedPageBreak/>
        <w:t>优缺点及适用环境</w:t>
      </w:r>
    </w:p>
    <w:p w14:paraId="15D18313" w14:textId="405D7508" w:rsidR="00C132A8" w:rsidRDefault="00C132A8" w:rsidP="00157E94">
      <w:pPr>
        <w:ind w:left="420"/>
      </w:pPr>
      <w:r>
        <w:rPr>
          <w:rFonts w:hint="eastAsia"/>
        </w:rPr>
        <w:t>原型模式作为一种快速出创建大量相同或相似对象的方式，在软件开发中的应用较为广泛，很多软件提供的复制（</w:t>
      </w:r>
      <w:proofErr w:type="spellStart"/>
      <w:r>
        <w:rPr>
          <w:rFonts w:hint="eastAsia"/>
        </w:rPr>
        <w:t>Ctrl+C</w:t>
      </w:r>
      <w:proofErr w:type="spellEnd"/>
      <w:r>
        <w:rPr>
          <w:rFonts w:hint="eastAsia"/>
        </w:rPr>
        <w:t>）和粘贴（</w:t>
      </w:r>
      <w:proofErr w:type="spellStart"/>
      <w:r>
        <w:t>Ctrl+V</w:t>
      </w:r>
      <w:proofErr w:type="spellEnd"/>
      <w:r>
        <w:rPr>
          <w:rFonts w:hint="eastAsia"/>
        </w:rPr>
        <w:t>）操作就是原型模式的典型应用。</w:t>
      </w:r>
    </w:p>
    <w:p w14:paraId="26164B8F" w14:textId="77777777" w:rsidR="00157E94" w:rsidRPr="00157E94" w:rsidRDefault="00157E94" w:rsidP="00C132A8"/>
    <w:p w14:paraId="50D5D618" w14:textId="4D4B4CF1" w:rsidR="000544B1" w:rsidRDefault="000544B1" w:rsidP="000544B1">
      <w:pPr>
        <w:pStyle w:val="2"/>
      </w:pPr>
      <w:r>
        <w:rPr>
          <w:rFonts w:hint="eastAsia"/>
        </w:rPr>
        <w:t>优点</w:t>
      </w:r>
    </w:p>
    <w:p w14:paraId="6E31F352" w14:textId="77777777" w:rsidR="00157E94" w:rsidRDefault="00157E94" w:rsidP="003428B1">
      <w:r>
        <w:tab/>
      </w:r>
      <w:r>
        <w:rPr>
          <w:rFonts w:hint="eastAsia"/>
        </w:rPr>
        <w:t>原型模式的优点如下：</w:t>
      </w:r>
    </w:p>
    <w:p w14:paraId="6721EEA8" w14:textId="77777777" w:rsidR="00157E94" w:rsidRDefault="00157E94" w:rsidP="000544B1"/>
    <w:p w14:paraId="2D1C4B40" w14:textId="317F9963" w:rsidR="00157E94" w:rsidRDefault="00157E94" w:rsidP="00157E94">
      <w:pPr>
        <w:pStyle w:val="a3"/>
        <w:numPr>
          <w:ilvl w:val="0"/>
          <w:numId w:val="6"/>
        </w:numPr>
        <w:ind w:firstLineChars="0"/>
      </w:pPr>
      <w:r>
        <w:rPr>
          <w:rFonts w:hint="eastAsia"/>
        </w:rPr>
        <w:t>当创建新的对象实例较为复杂时，使用原型模式可以简化对象的创建过程，通过复制一个已有实例可以提高实例的创建效率。</w:t>
      </w:r>
    </w:p>
    <w:p w14:paraId="04A1E482" w14:textId="77777777" w:rsidR="00157E94" w:rsidRDefault="00157E94" w:rsidP="00157E94">
      <w:pPr>
        <w:ind w:left="420"/>
      </w:pPr>
    </w:p>
    <w:p w14:paraId="49824D88" w14:textId="26E5337F" w:rsidR="00157E94" w:rsidRDefault="00157E94" w:rsidP="00157E94">
      <w:pPr>
        <w:pStyle w:val="a3"/>
        <w:numPr>
          <w:ilvl w:val="0"/>
          <w:numId w:val="6"/>
        </w:numPr>
        <w:ind w:firstLineChars="0"/>
      </w:pPr>
      <w:r>
        <w:rPr>
          <w:rFonts w:hint="eastAsia"/>
        </w:rPr>
        <w:t>扩展性较好，由于在原型模式中提供了抽象原型类，在客户端可以针对抽象原型类进行编程，而将具体原型类写在配置文件中，增加或减少产品类对原有系统没有任何影响，</w:t>
      </w:r>
    </w:p>
    <w:p w14:paraId="317DCA22" w14:textId="77777777" w:rsidR="00157E94" w:rsidRDefault="00157E94" w:rsidP="00157E94">
      <w:pPr>
        <w:pStyle w:val="a3"/>
      </w:pPr>
    </w:p>
    <w:p w14:paraId="3DB2E84F" w14:textId="731586C4" w:rsidR="00157E94" w:rsidRDefault="00157E94" w:rsidP="00157E94">
      <w:pPr>
        <w:pStyle w:val="a3"/>
        <w:numPr>
          <w:ilvl w:val="0"/>
          <w:numId w:val="6"/>
        </w:numPr>
        <w:ind w:firstLineChars="0"/>
      </w:pPr>
      <w:r>
        <w:rPr>
          <w:rFonts w:hint="eastAsia"/>
        </w:rPr>
        <w:t>原型模式提供了简化的创建结构，工厂方法模式常常需要一个与产品类等级结构相同的工厂等级结构，而原型模式就不需要这样，原型模式中产品的复制是通过封装在原型类中的克隆方法实现的，无须专门的工厂类来创建产品。</w:t>
      </w:r>
    </w:p>
    <w:p w14:paraId="1386F28C" w14:textId="77777777" w:rsidR="00157E94" w:rsidRDefault="00157E94" w:rsidP="00157E94">
      <w:pPr>
        <w:pStyle w:val="a3"/>
      </w:pPr>
    </w:p>
    <w:p w14:paraId="5CD390FE" w14:textId="05AD822A" w:rsidR="000544B1" w:rsidRDefault="000544B1" w:rsidP="00157E94">
      <w:pPr>
        <w:pStyle w:val="a3"/>
        <w:numPr>
          <w:ilvl w:val="0"/>
          <w:numId w:val="6"/>
        </w:numPr>
        <w:ind w:firstLineChars="0"/>
      </w:pPr>
      <w:r>
        <w:tab/>
      </w:r>
      <w:r w:rsidR="003428B1">
        <w:rPr>
          <w:rFonts w:hint="eastAsia"/>
        </w:rPr>
        <w:t>可以使用深克隆的方式保存对象的状态，使用原型模式将对象复制一份并将其状态保存起来，以便在需要的时候使用（例如恢复到某一历史状态），可辅助实现撤销操作。</w:t>
      </w:r>
    </w:p>
    <w:p w14:paraId="6C6726E6" w14:textId="594450E4" w:rsidR="003428B1" w:rsidRDefault="003428B1" w:rsidP="003428B1"/>
    <w:p w14:paraId="2CE019EA" w14:textId="6BBF6E18" w:rsidR="003428B1" w:rsidRDefault="003428B1" w:rsidP="00FD621E">
      <w:pPr>
        <w:pStyle w:val="2"/>
      </w:pPr>
      <w:r>
        <w:rPr>
          <w:rFonts w:hint="eastAsia"/>
        </w:rPr>
        <w:t>缺点</w:t>
      </w:r>
    </w:p>
    <w:p w14:paraId="29EF80E9" w14:textId="0D25C3DB" w:rsidR="00FD621E" w:rsidRDefault="00FD621E" w:rsidP="00FD621E">
      <w:r>
        <w:tab/>
      </w:r>
      <w:r>
        <w:rPr>
          <w:rFonts w:hint="eastAsia"/>
        </w:rPr>
        <w:t>原型模式的缺点主要如下：</w:t>
      </w:r>
    </w:p>
    <w:p w14:paraId="7CD75D9B" w14:textId="6D2EF439" w:rsidR="00FD621E" w:rsidRDefault="00FD621E" w:rsidP="00FD621E"/>
    <w:p w14:paraId="3D5C24B8" w14:textId="5BED9606" w:rsidR="00FD621E" w:rsidRDefault="00FD621E" w:rsidP="00FD621E">
      <w:pPr>
        <w:pStyle w:val="a3"/>
        <w:numPr>
          <w:ilvl w:val="0"/>
          <w:numId w:val="7"/>
        </w:numPr>
        <w:ind w:firstLineChars="0"/>
      </w:pPr>
      <w:r>
        <w:rPr>
          <w:rFonts w:hint="eastAsia"/>
        </w:rPr>
        <w:t>需要在原型类中定义克隆方法；</w:t>
      </w:r>
    </w:p>
    <w:p w14:paraId="1837A0AE" w14:textId="6193A0F5" w:rsidR="00FD621E" w:rsidRPr="00647856" w:rsidRDefault="00FD621E" w:rsidP="00FD621E">
      <w:pPr>
        <w:ind w:left="420"/>
      </w:pPr>
    </w:p>
    <w:p w14:paraId="7792BD6E" w14:textId="306E8D41" w:rsidR="00FD621E" w:rsidRDefault="00647856" w:rsidP="00647856">
      <w:pPr>
        <w:pStyle w:val="a3"/>
        <w:numPr>
          <w:ilvl w:val="0"/>
          <w:numId w:val="7"/>
        </w:numPr>
        <w:ind w:firstLineChars="0"/>
      </w:pPr>
      <w:r>
        <w:rPr>
          <w:rFonts w:hint="eastAsia"/>
        </w:rPr>
        <w:t>在实现深克隆时需要编写较为复杂的代码，而且当对象之间存在多重的嵌套引用时，为了实现深克隆，每一层对象对应</w:t>
      </w:r>
      <w:proofErr w:type="gramStart"/>
      <w:r>
        <w:rPr>
          <w:rFonts w:hint="eastAsia"/>
        </w:rPr>
        <w:t>的类都必须</w:t>
      </w:r>
      <w:proofErr w:type="gramEnd"/>
      <w:r>
        <w:rPr>
          <w:rFonts w:hint="eastAsia"/>
        </w:rPr>
        <w:t>支持深克隆。</w:t>
      </w:r>
    </w:p>
    <w:p w14:paraId="4CC4B17A" w14:textId="77777777" w:rsidR="00647856" w:rsidRDefault="00647856" w:rsidP="00647856">
      <w:pPr>
        <w:pStyle w:val="a3"/>
      </w:pPr>
    </w:p>
    <w:p w14:paraId="2738284B" w14:textId="46E7BB3A" w:rsidR="00647856" w:rsidRDefault="000C7F95" w:rsidP="000C7F95">
      <w:pPr>
        <w:pStyle w:val="2"/>
      </w:pPr>
      <w:r>
        <w:rPr>
          <w:rFonts w:hint="eastAsia"/>
        </w:rPr>
        <w:t>适用环境</w:t>
      </w:r>
    </w:p>
    <w:p w14:paraId="43067171" w14:textId="26E7A013" w:rsidR="000C7F95" w:rsidRDefault="000C7F95" w:rsidP="000C7F95">
      <w:r>
        <w:tab/>
      </w:r>
      <w:r>
        <w:rPr>
          <w:rFonts w:hint="eastAsia"/>
        </w:rPr>
        <w:t>在以下情况下可以考虑适用原型模式：</w:t>
      </w:r>
    </w:p>
    <w:p w14:paraId="1EF4CA5A" w14:textId="3003A32E" w:rsidR="000C7F95" w:rsidRDefault="000C7F95" w:rsidP="000C7F95"/>
    <w:p w14:paraId="1697F64D" w14:textId="0BA34901" w:rsidR="000C7F95" w:rsidRDefault="000C7F95" w:rsidP="000C7F95">
      <w:pPr>
        <w:pStyle w:val="a3"/>
        <w:numPr>
          <w:ilvl w:val="0"/>
          <w:numId w:val="8"/>
        </w:numPr>
        <w:ind w:firstLineChars="0"/>
      </w:pPr>
      <w:r>
        <w:rPr>
          <w:rFonts w:hint="eastAsia"/>
        </w:rPr>
        <w:t>创建新对象成本较大（例如初始化需要占用较长的时间、占用太多的</w:t>
      </w:r>
      <w:r>
        <w:rPr>
          <w:rFonts w:hint="eastAsia"/>
        </w:rPr>
        <w:t>CPU</w:t>
      </w:r>
      <w:r>
        <w:rPr>
          <w:rFonts w:hint="eastAsia"/>
        </w:rPr>
        <w:t>资源或网络资源），此时可以通过复制已有对象来获得新对象，如果是相似对象，则可以对其成员变量稍作修改。</w:t>
      </w:r>
    </w:p>
    <w:p w14:paraId="7E2279B0" w14:textId="46204010" w:rsidR="000C7F95" w:rsidRDefault="000C7F95" w:rsidP="000C7F95">
      <w:pPr>
        <w:ind w:left="420"/>
      </w:pPr>
    </w:p>
    <w:p w14:paraId="5E468E69" w14:textId="75E65857" w:rsidR="000C7F95" w:rsidRDefault="000C7F95" w:rsidP="000C7F95">
      <w:pPr>
        <w:pStyle w:val="a3"/>
        <w:numPr>
          <w:ilvl w:val="0"/>
          <w:numId w:val="8"/>
        </w:numPr>
        <w:ind w:firstLineChars="0"/>
      </w:pPr>
      <w:r>
        <w:rPr>
          <w:rFonts w:hint="eastAsia"/>
        </w:rPr>
        <w:lastRenderedPageBreak/>
        <w:t>系统要保存对象的状态，而对象的状态变化很小。</w:t>
      </w:r>
    </w:p>
    <w:p w14:paraId="7208F67F" w14:textId="77777777" w:rsidR="000C7F95" w:rsidRDefault="000C7F95" w:rsidP="000C7F95">
      <w:pPr>
        <w:pStyle w:val="a3"/>
      </w:pPr>
    </w:p>
    <w:p w14:paraId="54344FCD" w14:textId="6E685562" w:rsidR="000C7F95" w:rsidRDefault="000C7F95" w:rsidP="000C7F95">
      <w:pPr>
        <w:pStyle w:val="a3"/>
        <w:numPr>
          <w:ilvl w:val="0"/>
          <w:numId w:val="8"/>
        </w:numPr>
        <w:ind w:firstLineChars="0"/>
      </w:pPr>
      <w:r>
        <w:rPr>
          <w:rFonts w:hint="eastAsia"/>
        </w:rPr>
        <w:t>需要避免使用分层次的工厂类来创建分层次的对象，并且类的实例对象只有一个或很少的几个组合状态，通过复制原型对象得到新的实例可能比使用构造函数创建一个新实例更加方便。</w:t>
      </w:r>
    </w:p>
    <w:p w14:paraId="33A0923B" w14:textId="77777777" w:rsidR="000C7F95" w:rsidRPr="000C7F95" w:rsidRDefault="000C7F95" w:rsidP="000C7F95"/>
    <w:p w14:paraId="74148D74" w14:textId="5383908D" w:rsidR="003428B1" w:rsidRDefault="003428B1" w:rsidP="003428B1">
      <w:r>
        <w:tab/>
      </w:r>
    </w:p>
    <w:p w14:paraId="6ADCFA7B" w14:textId="3A822922" w:rsidR="003428B1" w:rsidRDefault="003428B1" w:rsidP="003428B1"/>
    <w:p w14:paraId="2E70DF49" w14:textId="77777777" w:rsidR="003428B1" w:rsidRPr="000544B1" w:rsidRDefault="003428B1" w:rsidP="003428B1"/>
    <w:sectPr w:rsidR="003428B1" w:rsidRPr="000544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6E7"/>
    <w:multiLevelType w:val="hybridMultilevel"/>
    <w:tmpl w:val="96F6C580"/>
    <w:lvl w:ilvl="0" w:tplc="BA0CE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34003D"/>
    <w:multiLevelType w:val="hybridMultilevel"/>
    <w:tmpl w:val="9CF4AE26"/>
    <w:lvl w:ilvl="0" w:tplc="BA0CE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5C573A"/>
    <w:multiLevelType w:val="hybridMultilevel"/>
    <w:tmpl w:val="0E8C8F6E"/>
    <w:lvl w:ilvl="0" w:tplc="BA0CE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126540"/>
    <w:multiLevelType w:val="hybridMultilevel"/>
    <w:tmpl w:val="20BC5550"/>
    <w:lvl w:ilvl="0" w:tplc="9D8220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0F2A6F"/>
    <w:multiLevelType w:val="hybridMultilevel"/>
    <w:tmpl w:val="1830671A"/>
    <w:lvl w:ilvl="0" w:tplc="BA0CE3E0">
      <w:start w:val="2"/>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BF3BBF"/>
    <w:multiLevelType w:val="hybridMultilevel"/>
    <w:tmpl w:val="96468744"/>
    <w:lvl w:ilvl="0" w:tplc="D3CE34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08183E"/>
    <w:multiLevelType w:val="hybridMultilevel"/>
    <w:tmpl w:val="89A275C2"/>
    <w:lvl w:ilvl="0" w:tplc="870677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81644A1"/>
    <w:multiLevelType w:val="hybridMultilevel"/>
    <w:tmpl w:val="51DCBE18"/>
    <w:lvl w:ilvl="0" w:tplc="DAD4A6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5"/>
  </w:num>
  <w:num w:numId="3">
    <w:abstractNumId w:val="3"/>
  </w:num>
  <w:num w:numId="4">
    <w:abstractNumId w:val="6"/>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A496A"/>
    <w:rsid w:val="00006B2D"/>
    <w:rsid w:val="0002443C"/>
    <w:rsid w:val="000321C8"/>
    <w:rsid w:val="000328F5"/>
    <w:rsid w:val="00032A99"/>
    <w:rsid w:val="0003493B"/>
    <w:rsid w:val="000366F2"/>
    <w:rsid w:val="000471AF"/>
    <w:rsid w:val="00053AFE"/>
    <w:rsid w:val="000544B1"/>
    <w:rsid w:val="000563CF"/>
    <w:rsid w:val="00056DB2"/>
    <w:rsid w:val="00066EAF"/>
    <w:rsid w:val="00076D63"/>
    <w:rsid w:val="000938DD"/>
    <w:rsid w:val="000A0727"/>
    <w:rsid w:val="000A138F"/>
    <w:rsid w:val="000A4C35"/>
    <w:rsid w:val="000B10B7"/>
    <w:rsid w:val="000B1F5F"/>
    <w:rsid w:val="000C7F95"/>
    <w:rsid w:val="000D747A"/>
    <w:rsid w:val="00101091"/>
    <w:rsid w:val="00103D03"/>
    <w:rsid w:val="00112FEB"/>
    <w:rsid w:val="00117D5E"/>
    <w:rsid w:val="00120E8B"/>
    <w:rsid w:val="00123CCD"/>
    <w:rsid w:val="0012558C"/>
    <w:rsid w:val="001351DE"/>
    <w:rsid w:val="00144C6C"/>
    <w:rsid w:val="00151D87"/>
    <w:rsid w:val="0015282B"/>
    <w:rsid w:val="00157E94"/>
    <w:rsid w:val="00181B20"/>
    <w:rsid w:val="00183B75"/>
    <w:rsid w:val="0019232E"/>
    <w:rsid w:val="001B6C6B"/>
    <w:rsid w:val="001C11B2"/>
    <w:rsid w:val="001C756A"/>
    <w:rsid w:val="001D087F"/>
    <w:rsid w:val="001D24B7"/>
    <w:rsid w:val="001E1015"/>
    <w:rsid w:val="001E3B61"/>
    <w:rsid w:val="001E45A6"/>
    <w:rsid w:val="001F20C9"/>
    <w:rsid w:val="002007A5"/>
    <w:rsid w:val="00211A43"/>
    <w:rsid w:val="00211CA5"/>
    <w:rsid w:val="0021337A"/>
    <w:rsid w:val="002163F3"/>
    <w:rsid w:val="00232B84"/>
    <w:rsid w:val="00236A21"/>
    <w:rsid w:val="00251836"/>
    <w:rsid w:val="002572F6"/>
    <w:rsid w:val="0025784F"/>
    <w:rsid w:val="00264B05"/>
    <w:rsid w:val="002678E6"/>
    <w:rsid w:val="00282768"/>
    <w:rsid w:val="0028532A"/>
    <w:rsid w:val="00285428"/>
    <w:rsid w:val="00286C35"/>
    <w:rsid w:val="00293CB9"/>
    <w:rsid w:val="00295421"/>
    <w:rsid w:val="00296F77"/>
    <w:rsid w:val="002A00C2"/>
    <w:rsid w:val="002A350A"/>
    <w:rsid w:val="002A61E5"/>
    <w:rsid w:val="002C027F"/>
    <w:rsid w:val="002C10E3"/>
    <w:rsid w:val="002C18FA"/>
    <w:rsid w:val="002D2D10"/>
    <w:rsid w:val="002E2073"/>
    <w:rsid w:val="002E4A0C"/>
    <w:rsid w:val="002F0226"/>
    <w:rsid w:val="002F496A"/>
    <w:rsid w:val="002F76A6"/>
    <w:rsid w:val="00300FEF"/>
    <w:rsid w:val="003030AA"/>
    <w:rsid w:val="00322618"/>
    <w:rsid w:val="003328FC"/>
    <w:rsid w:val="003339B2"/>
    <w:rsid w:val="0033440E"/>
    <w:rsid w:val="003350A3"/>
    <w:rsid w:val="00337BAE"/>
    <w:rsid w:val="003428B1"/>
    <w:rsid w:val="00343AEC"/>
    <w:rsid w:val="003442CA"/>
    <w:rsid w:val="00344BDE"/>
    <w:rsid w:val="00345DC2"/>
    <w:rsid w:val="00353E6B"/>
    <w:rsid w:val="00356D33"/>
    <w:rsid w:val="0036061A"/>
    <w:rsid w:val="00361717"/>
    <w:rsid w:val="00371B60"/>
    <w:rsid w:val="00375652"/>
    <w:rsid w:val="003803CA"/>
    <w:rsid w:val="00380A2E"/>
    <w:rsid w:val="00381E88"/>
    <w:rsid w:val="00385247"/>
    <w:rsid w:val="00390383"/>
    <w:rsid w:val="003928E0"/>
    <w:rsid w:val="003A16A0"/>
    <w:rsid w:val="003A3423"/>
    <w:rsid w:val="003C40C7"/>
    <w:rsid w:val="003D2FB2"/>
    <w:rsid w:val="003D3A79"/>
    <w:rsid w:val="003D7B5A"/>
    <w:rsid w:val="003E3555"/>
    <w:rsid w:val="003F552B"/>
    <w:rsid w:val="00411A36"/>
    <w:rsid w:val="00442652"/>
    <w:rsid w:val="00445B22"/>
    <w:rsid w:val="00447267"/>
    <w:rsid w:val="00460B83"/>
    <w:rsid w:val="004615AB"/>
    <w:rsid w:val="00476A6B"/>
    <w:rsid w:val="004930F7"/>
    <w:rsid w:val="004C452A"/>
    <w:rsid w:val="004C571F"/>
    <w:rsid w:val="004C7621"/>
    <w:rsid w:val="004D4077"/>
    <w:rsid w:val="004D6A9D"/>
    <w:rsid w:val="004E2EDC"/>
    <w:rsid w:val="004F40AC"/>
    <w:rsid w:val="00502D33"/>
    <w:rsid w:val="00504FEE"/>
    <w:rsid w:val="005114BC"/>
    <w:rsid w:val="0051278A"/>
    <w:rsid w:val="00513614"/>
    <w:rsid w:val="005277A8"/>
    <w:rsid w:val="00542233"/>
    <w:rsid w:val="00542BC9"/>
    <w:rsid w:val="00551462"/>
    <w:rsid w:val="00553820"/>
    <w:rsid w:val="005634AC"/>
    <w:rsid w:val="00583630"/>
    <w:rsid w:val="00584234"/>
    <w:rsid w:val="00595CE5"/>
    <w:rsid w:val="005A1CD8"/>
    <w:rsid w:val="005A2E7B"/>
    <w:rsid w:val="005C07FF"/>
    <w:rsid w:val="005E34CC"/>
    <w:rsid w:val="005E4E44"/>
    <w:rsid w:val="00600A1E"/>
    <w:rsid w:val="0060389E"/>
    <w:rsid w:val="00604735"/>
    <w:rsid w:val="00607414"/>
    <w:rsid w:val="00626327"/>
    <w:rsid w:val="0062711B"/>
    <w:rsid w:val="006275C4"/>
    <w:rsid w:val="006329D5"/>
    <w:rsid w:val="006355F8"/>
    <w:rsid w:val="00635719"/>
    <w:rsid w:val="00635E28"/>
    <w:rsid w:val="00642F2C"/>
    <w:rsid w:val="00646D91"/>
    <w:rsid w:val="00647856"/>
    <w:rsid w:val="00652F15"/>
    <w:rsid w:val="00654040"/>
    <w:rsid w:val="00655249"/>
    <w:rsid w:val="0065581C"/>
    <w:rsid w:val="00673005"/>
    <w:rsid w:val="00682534"/>
    <w:rsid w:val="0068598C"/>
    <w:rsid w:val="006914A0"/>
    <w:rsid w:val="00694B0E"/>
    <w:rsid w:val="006A2982"/>
    <w:rsid w:val="006A3E80"/>
    <w:rsid w:val="006A6684"/>
    <w:rsid w:val="006B5138"/>
    <w:rsid w:val="006C168E"/>
    <w:rsid w:val="006C7E75"/>
    <w:rsid w:val="006D2636"/>
    <w:rsid w:val="006D6D7A"/>
    <w:rsid w:val="006E0967"/>
    <w:rsid w:val="006F5ED3"/>
    <w:rsid w:val="00704695"/>
    <w:rsid w:val="00707EF6"/>
    <w:rsid w:val="007474A0"/>
    <w:rsid w:val="007509E3"/>
    <w:rsid w:val="00752F9F"/>
    <w:rsid w:val="00753EE4"/>
    <w:rsid w:val="00755D6F"/>
    <w:rsid w:val="007606A8"/>
    <w:rsid w:val="00764AB5"/>
    <w:rsid w:val="00764E18"/>
    <w:rsid w:val="00767DDB"/>
    <w:rsid w:val="00770DDA"/>
    <w:rsid w:val="00771C63"/>
    <w:rsid w:val="007A66C0"/>
    <w:rsid w:val="007B0E04"/>
    <w:rsid w:val="007B1856"/>
    <w:rsid w:val="007D4E35"/>
    <w:rsid w:val="007D5B9C"/>
    <w:rsid w:val="007E5A72"/>
    <w:rsid w:val="007F1FAE"/>
    <w:rsid w:val="007F4545"/>
    <w:rsid w:val="007F7617"/>
    <w:rsid w:val="00804E83"/>
    <w:rsid w:val="008108EA"/>
    <w:rsid w:val="00820DBF"/>
    <w:rsid w:val="008230B6"/>
    <w:rsid w:val="00825D58"/>
    <w:rsid w:val="00825DC9"/>
    <w:rsid w:val="0083111B"/>
    <w:rsid w:val="00834FB1"/>
    <w:rsid w:val="00835D5A"/>
    <w:rsid w:val="0084757F"/>
    <w:rsid w:val="00857C4C"/>
    <w:rsid w:val="00860B0B"/>
    <w:rsid w:val="008613FA"/>
    <w:rsid w:val="00876B6C"/>
    <w:rsid w:val="00885FF7"/>
    <w:rsid w:val="008866E9"/>
    <w:rsid w:val="0088704B"/>
    <w:rsid w:val="008944B9"/>
    <w:rsid w:val="008A00C0"/>
    <w:rsid w:val="008A01B5"/>
    <w:rsid w:val="008B1B91"/>
    <w:rsid w:val="008B5F2B"/>
    <w:rsid w:val="008B671C"/>
    <w:rsid w:val="008B6BEB"/>
    <w:rsid w:val="008C47BA"/>
    <w:rsid w:val="008D122D"/>
    <w:rsid w:val="008E45A5"/>
    <w:rsid w:val="008E699C"/>
    <w:rsid w:val="00901389"/>
    <w:rsid w:val="0090226E"/>
    <w:rsid w:val="0090251F"/>
    <w:rsid w:val="00913E91"/>
    <w:rsid w:val="009157D2"/>
    <w:rsid w:val="00924612"/>
    <w:rsid w:val="009257EA"/>
    <w:rsid w:val="00931418"/>
    <w:rsid w:val="0093542E"/>
    <w:rsid w:val="00937267"/>
    <w:rsid w:val="009508C8"/>
    <w:rsid w:val="00951A2A"/>
    <w:rsid w:val="009544C4"/>
    <w:rsid w:val="00960EF4"/>
    <w:rsid w:val="00971368"/>
    <w:rsid w:val="00976B9E"/>
    <w:rsid w:val="00981266"/>
    <w:rsid w:val="00982538"/>
    <w:rsid w:val="00993318"/>
    <w:rsid w:val="009A23A2"/>
    <w:rsid w:val="009C3FDF"/>
    <w:rsid w:val="009C5439"/>
    <w:rsid w:val="009D13CC"/>
    <w:rsid w:val="009D3DE2"/>
    <w:rsid w:val="009E1254"/>
    <w:rsid w:val="009E2941"/>
    <w:rsid w:val="009E2E7B"/>
    <w:rsid w:val="009E5B17"/>
    <w:rsid w:val="009F0AEB"/>
    <w:rsid w:val="009F4D68"/>
    <w:rsid w:val="00A02FEA"/>
    <w:rsid w:val="00A27724"/>
    <w:rsid w:val="00A3679F"/>
    <w:rsid w:val="00A44AB2"/>
    <w:rsid w:val="00A52E3D"/>
    <w:rsid w:val="00A65A4A"/>
    <w:rsid w:val="00A74DC5"/>
    <w:rsid w:val="00A876CA"/>
    <w:rsid w:val="00A92B70"/>
    <w:rsid w:val="00A92BF2"/>
    <w:rsid w:val="00A93287"/>
    <w:rsid w:val="00A95B71"/>
    <w:rsid w:val="00A96D17"/>
    <w:rsid w:val="00AA0FBC"/>
    <w:rsid w:val="00AA6F85"/>
    <w:rsid w:val="00AB6A66"/>
    <w:rsid w:val="00AB6F7B"/>
    <w:rsid w:val="00AC3AD0"/>
    <w:rsid w:val="00AC4C82"/>
    <w:rsid w:val="00AC6378"/>
    <w:rsid w:val="00AD27C6"/>
    <w:rsid w:val="00AE18BD"/>
    <w:rsid w:val="00AE37C9"/>
    <w:rsid w:val="00AE4461"/>
    <w:rsid w:val="00AF1797"/>
    <w:rsid w:val="00AF29BC"/>
    <w:rsid w:val="00AF3841"/>
    <w:rsid w:val="00B030F3"/>
    <w:rsid w:val="00B147F7"/>
    <w:rsid w:val="00B27F72"/>
    <w:rsid w:val="00B30CC4"/>
    <w:rsid w:val="00B624ED"/>
    <w:rsid w:val="00BA224C"/>
    <w:rsid w:val="00BA4328"/>
    <w:rsid w:val="00BA4BD1"/>
    <w:rsid w:val="00BB0CFE"/>
    <w:rsid w:val="00BB5158"/>
    <w:rsid w:val="00BC1C49"/>
    <w:rsid w:val="00BC213C"/>
    <w:rsid w:val="00BC29A2"/>
    <w:rsid w:val="00BC6548"/>
    <w:rsid w:val="00BD4515"/>
    <w:rsid w:val="00BE268C"/>
    <w:rsid w:val="00BE392C"/>
    <w:rsid w:val="00BE6F7F"/>
    <w:rsid w:val="00BE7255"/>
    <w:rsid w:val="00C07475"/>
    <w:rsid w:val="00C127AB"/>
    <w:rsid w:val="00C132A8"/>
    <w:rsid w:val="00C2174D"/>
    <w:rsid w:val="00C249B2"/>
    <w:rsid w:val="00C24FB3"/>
    <w:rsid w:val="00C25B92"/>
    <w:rsid w:val="00C33354"/>
    <w:rsid w:val="00C3745C"/>
    <w:rsid w:val="00C50565"/>
    <w:rsid w:val="00C54653"/>
    <w:rsid w:val="00C54E20"/>
    <w:rsid w:val="00C658AB"/>
    <w:rsid w:val="00C7507D"/>
    <w:rsid w:val="00C950F8"/>
    <w:rsid w:val="00C96638"/>
    <w:rsid w:val="00C97ED4"/>
    <w:rsid w:val="00CA2141"/>
    <w:rsid w:val="00CB016E"/>
    <w:rsid w:val="00CB15FF"/>
    <w:rsid w:val="00CD4AF4"/>
    <w:rsid w:val="00CD4D41"/>
    <w:rsid w:val="00CE4D25"/>
    <w:rsid w:val="00CF02D9"/>
    <w:rsid w:val="00CF6627"/>
    <w:rsid w:val="00D044A5"/>
    <w:rsid w:val="00D121E5"/>
    <w:rsid w:val="00D14307"/>
    <w:rsid w:val="00D14DD2"/>
    <w:rsid w:val="00D17E27"/>
    <w:rsid w:val="00D305F8"/>
    <w:rsid w:val="00D41E4A"/>
    <w:rsid w:val="00D41E89"/>
    <w:rsid w:val="00D43F41"/>
    <w:rsid w:val="00D60F2C"/>
    <w:rsid w:val="00D617D9"/>
    <w:rsid w:val="00D716CC"/>
    <w:rsid w:val="00D75CA4"/>
    <w:rsid w:val="00D7700E"/>
    <w:rsid w:val="00D816C8"/>
    <w:rsid w:val="00D976D3"/>
    <w:rsid w:val="00DA7F8D"/>
    <w:rsid w:val="00DC06E6"/>
    <w:rsid w:val="00DC4C8A"/>
    <w:rsid w:val="00DC501E"/>
    <w:rsid w:val="00DC7D52"/>
    <w:rsid w:val="00DD5824"/>
    <w:rsid w:val="00DE0DE8"/>
    <w:rsid w:val="00DE6E84"/>
    <w:rsid w:val="00DE7C32"/>
    <w:rsid w:val="00DF0999"/>
    <w:rsid w:val="00DF1C3F"/>
    <w:rsid w:val="00E02526"/>
    <w:rsid w:val="00E20F7E"/>
    <w:rsid w:val="00E2100C"/>
    <w:rsid w:val="00E21538"/>
    <w:rsid w:val="00E265B4"/>
    <w:rsid w:val="00E32E79"/>
    <w:rsid w:val="00E4411C"/>
    <w:rsid w:val="00E52423"/>
    <w:rsid w:val="00E5720D"/>
    <w:rsid w:val="00E64AB4"/>
    <w:rsid w:val="00E87C4B"/>
    <w:rsid w:val="00EA48A7"/>
    <w:rsid w:val="00EA7DC6"/>
    <w:rsid w:val="00EB0FBC"/>
    <w:rsid w:val="00EB66E8"/>
    <w:rsid w:val="00EC13CA"/>
    <w:rsid w:val="00EC7F15"/>
    <w:rsid w:val="00ED11D2"/>
    <w:rsid w:val="00ED49D6"/>
    <w:rsid w:val="00ED5635"/>
    <w:rsid w:val="00ED7A04"/>
    <w:rsid w:val="00EE0308"/>
    <w:rsid w:val="00EE7D9E"/>
    <w:rsid w:val="00F06282"/>
    <w:rsid w:val="00F20182"/>
    <w:rsid w:val="00F30F5D"/>
    <w:rsid w:val="00F36716"/>
    <w:rsid w:val="00F41D45"/>
    <w:rsid w:val="00F42632"/>
    <w:rsid w:val="00F45AE8"/>
    <w:rsid w:val="00F47B9F"/>
    <w:rsid w:val="00F52755"/>
    <w:rsid w:val="00F77CE4"/>
    <w:rsid w:val="00F77FCB"/>
    <w:rsid w:val="00F9008D"/>
    <w:rsid w:val="00FA496A"/>
    <w:rsid w:val="00FC2849"/>
    <w:rsid w:val="00FD621E"/>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87CF"/>
  <w15:chartTrackingRefBased/>
  <w15:docId w15:val="{54A5F478-D79E-461B-8726-801A8D22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34AC"/>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BD4515"/>
    <w:pPr>
      <w:keepNext/>
      <w:keepLines/>
      <w:spacing w:before="120" w:after="12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4AC"/>
    <w:rPr>
      <w:b/>
      <w:bCs/>
      <w:kern w:val="44"/>
      <w:sz w:val="30"/>
      <w:szCs w:val="44"/>
    </w:rPr>
  </w:style>
  <w:style w:type="character" w:customStyle="1" w:styleId="20">
    <w:name w:val="标题 2 字符"/>
    <w:basedOn w:val="a0"/>
    <w:link w:val="2"/>
    <w:rsid w:val="00BD451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List Paragraph"/>
    <w:basedOn w:val="a"/>
    <w:uiPriority w:val="34"/>
    <w:qFormat/>
    <w:rsid w:val="00BE6F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112</cp:revision>
  <dcterms:created xsi:type="dcterms:W3CDTF">2020-07-05T11:23:00Z</dcterms:created>
  <dcterms:modified xsi:type="dcterms:W3CDTF">2020-11-12T01:30:00Z</dcterms:modified>
</cp:coreProperties>
</file>