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异常的基本概念：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1）在程序运行时产生的一些错误统称为异常。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2）异常是导致程序中断运行的一种指令流。一旦出现异常，如果不进行处理，程序将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退出，后面的语句将不再执行。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3）在Java中所有的异常都是以类和对象的形式存在的。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异常处理语句：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异常语句的格式为：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 w:val="0"/>
          <w:iCs w:val="0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可以出现异常的代码段或语句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}catch(异常类 异常对象){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语句块</w:t>
      </w:r>
      <w:r>
        <w:rPr>
          <w:rFonts w:hint="eastAsia"/>
          <w:b/>
          <w:bCs/>
          <w:i w:val="0"/>
          <w:iCs w:val="0"/>
          <w:lang w:val="en-US" w:eastAsia="zh-CN"/>
        </w:rPr>
        <w:br w:type="textWrapping"/>
      </w:r>
      <w:r>
        <w:rPr>
          <w:rFonts w:hint="eastAsia"/>
          <w:b/>
          <w:bCs/>
          <w:i w:val="0"/>
          <w:iCs w:val="0"/>
          <w:lang w:val="en-US" w:eastAsia="zh-CN"/>
        </w:rPr>
        <w:t>}catch(异常类 异常对象){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语句块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一定会执行的代码</w:t>
      </w:r>
      <w:r>
        <w:rPr>
          <w:rFonts w:hint="eastAsia"/>
          <w:b/>
          <w:bCs/>
          <w:i w:val="0"/>
          <w:iCs w:val="0"/>
          <w:lang w:val="en-US" w:eastAsia="zh-CN"/>
        </w:rPr>
        <w:br w:type="textWrapping"/>
      </w:r>
      <w:r>
        <w:rPr>
          <w:rFonts w:hint="eastAsia"/>
          <w:b/>
          <w:bCs/>
          <w:i w:val="0"/>
          <w:i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try语句块中是可能出现异常的语句或者代码块。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catch用来匹配try之中产生的异常对象。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finally语句是异常的统一出口，不管是否出现异常，都会执行finally语句块，但finally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语句块可以省略。</w:t>
      </w:r>
      <w:r>
        <w:rPr>
          <w:rFonts w:hint="eastAsia"/>
          <w:b/>
          <w:bCs/>
          <w:i w:val="0"/>
          <w:iCs w:val="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异常类的继承结构：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在整个Java的异常结构中，Throwable类有两个最常用的子类，即Exception类（异常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类）和Error类（错误类）。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Exception类：表示的是程序中出现的异常（所有的异常都是此类的子类）。可以直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接使用try...catch语句处理。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Error类：一般情况下指的是JVM错误，在程序中无法对其进行处理。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异常对象的输出：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在catch语句块中输出异常的时候，可以使用System.out.println(异常对象)的方式打印异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常信息，也可以通过异常对象调用Exception类中的printStackTrace( )方法输出异常信息。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异常处理机制：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Java的异常处理机制也是按照面向对象的方式进行处理的，即：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一旦出现异常，则首先会产生一个异常类的实例化对象，如果存在try语句，则会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将产生异常类对象进行捕捉，然后与catch语句中的各种异常类型进行匹配，如果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匹配成功，则执行catch语句中的代码。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（注：所有异常的对象都可以使用Exception类进行接收，因为Exception类是所有异常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的父类。）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处理多个异常：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如果存在多个异常则可以使用多个catch语句进行匹配。但在Java中所有捕获范围小的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异常必须放在捕获范围大的异常之前，即捕捉的范围应由小到大。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为什么不使用Throwable类接收异常对象：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对于Throwable类来讲，它包含了Exception类和Error类，而Exception类已经可以接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收所有的异常对象，没有必要再使用Throwable类。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throws关键字：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使用throws关键字可以与一个或多个异常类搭配用来声明方法，表示此方法中如果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产生了异常，可以不使用异常语句处理，而是交给方法的调用处进行处理。但是调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用此方法的语句必须使用了try...catch语句处理或者也使用throws声明。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在主方法中也可以使用throws关键字声明，但是主方法是程序的起点，所以主方法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会将异常抛给JVM进行处理。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throw关键字：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1）在Java中可以使用throw关键字手工产生一个异常类的实例化对象。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2）如果用户定义了自己的异常类型，这个时候就可以借助throw关键字手工产生一</w:t>
      </w:r>
      <w:r>
        <w:rPr>
          <w:rFonts w:hint="eastAsia"/>
          <w:lang w:val="en-US" w:eastAsia="zh-CN"/>
        </w:rPr>
        <w:tab/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个异常对象。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Exception类与RuntimeException类：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1）RuntimeException类是Exception类的子类；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2）Exception类异常必须使用try...catch语句处理，但RuntimeExcepiton类异常可以不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使用try...catch语句进行处理，由JVM自动处理。但建议在开发中也使用try...catch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语句进行处理。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3）常见的RuntimeException类的子类有：NumberFormatException类、ClassCastException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类、NullPointException类、ArithmeticException类、ArrayIndexOutOfBoundsException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自定义异常类：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用户可以根据自己的需要定义自己的异常类，自定义异常类，只需要继承Exception 类或者及其子类即可。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断言：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断言就是肯定结果的返回值是正确的，如果是错误的，则输出错误信息，如果没有设置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错误信息，则会输出系统默认的错误信息。使用assert关键字定义断言语句，其格式为：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assert  表达式;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assert  表达式：错误信息;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断言语句在程序运行时并不会起到任何的作用，如果想要断言语句起作用，则在使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用java命令运行程序时加入参数-ea即可。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 -ea  类名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断言语句不能作为条件判断语句出现，在开发中也不建议使用断言。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014F3"/>
    <w:multiLevelType w:val="multilevel"/>
    <w:tmpl w:val="90B014F3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49D7309"/>
    <w:multiLevelType w:val="singleLevel"/>
    <w:tmpl w:val="949D730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C3AF522"/>
    <w:multiLevelType w:val="multilevel"/>
    <w:tmpl w:val="9C3AF52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FCE3E04"/>
    <w:multiLevelType w:val="singleLevel"/>
    <w:tmpl w:val="7FCE3E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C4D43"/>
    <w:rsid w:val="0DD23C5F"/>
    <w:rsid w:val="1871259E"/>
    <w:rsid w:val="305547B0"/>
    <w:rsid w:val="46A41217"/>
    <w:rsid w:val="488C1C86"/>
    <w:rsid w:val="4DE9698D"/>
    <w:rsid w:val="633431DE"/>
    <w:rsid w:val="6AC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2019-09-08T01:47:00Z</dcterms:created>
  <dc:creator>18758</dc:creator>
  <cp:lastModifiedBy>18758</cp:lastModifiedBy>
  <dcterms:modified xsi:type="dcterms:W3CDTF">2019-10-28T04:04:49Z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