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681" w:rsidRPr="00457EE7" w:rsidRDefault="00C43681" w:rsidP="00F57074">
      <w:pPr>
        <w:pStyle w:val="1"/>
        <w:spacing w:line="324" w:lineRule="auto"/>
      </w:pPr>
      <w:r w:rsidRPr="00457EE7">
        <w:t>JavaBean</w:t>
      </w:r>
      <w:r w:rsidRPr="00457EE7">
        <w:t>简介</w:t>
      </w:r>
    </w:p>
    <w:p w:rsidR="00750D4E" w:rsidRPr="00457EE7" w:rsidRDefault="00734543" w:rsidP="00F57074">
      <w:pPr>
        <w:pStyle w:val="2"/>
        <w:spacing w:line="324" w:lineRule="auto"/>
      </w:pPr>
      <w:r w:rsidRPr="00457EE7">
        <w:rPr>
          <w:rFonts w:hint="eastAsia"/>
        </w:rPr>
        <w:t>认识</w:t>
      </w:r>
      <w:r w:rsidRPr="00457EE7">
        <w:rPr>
          <w:rFonts w:hint="eastAsia"/>
        </w:rPr>
        <w:t>JavaBean</w:t>
      </w:r>
    </w:p>
    <w:p w:rsidR="00750D4E" w:rsidRDefault="00734543" w:rsidP="00F57074">
      <w:pPr>
        <w:spacing w:line="324" w:lineRule="auto"/>
        <w:ind w:firstLine="420"/>
      </w:pPr>
      <w:r>
        <w:rPr>
          <w:rFonts w:hint="eastAsia"/>
        </w:rPr>
        <w:t>JavaBean</w:t>
      </w:r>
      <w:r>
        <w:rPr>
          <w:rFonts w:hint="eastAsia"/>
        </w:rPr>
        <w:t>是使用</w:t>
      </w:r>
      <w:r>
        <w:rPr>
          <w:rFonts w:hint="eastAsia"/>
        </w:rPr>
        <w:t>Java</w:t>
      </w:r>
      <w:r>
        <w:rPr>
          <w:rFonts w:hint="eastAsia"/>
        </w:rPr>
        <w:t>语言开发的一个可重用的组件，也就是遵循一定规则的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750D4E" w:rsidRDefault="00734543" w:rsidP="00F57074">
      <w:pPr>
        <w:spacing w:line="324" w:lineRule="auto"/>
        <w:ind w:firstLine="420"/>
      </w:pPr>
      <w:r>
        <w:rPr>
          <w:rFonts w:hint="eastAsia"/>
        </w:rPr>
        <w:t>此类满足以下条件：</w:t>
      </w:r>
    </w:p>
    <w:p w:rsidR="00750D4E" w:rsidRDefault="00734543" w:rsidP="00F57074">
      <w:pPr>
        <w:numPr>
          <w:ilvl w:val="0"/>
          <w:numId w:val="1"/>
        </w:numPr>
        <w:spacing w:line="324" w:lineRule="auto"/>
        <w:ind w:firstLine="42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的类都必须</w:t>
      </w:r>
      <w:proofErr w:type="gramEnd"/>
      <w:r>
        <w:rPr>
          <w:rFonts w:hint="eastAsia"/>
        </w:rPr>
        <w:t>放在包中，</w:t>
      </w:r>
      <w:r>
        <w:rPr>
          <w:rFonts w:hint="eastAsia"/>
        </w:rPr>
        <w:t>Web</w:t>
      </w:r>
      <w:r>
        <w:rPr>
          <w:rFonts w:hint="eastAsia"/>
        </w:rPr>
        <w:t>开发中没有包的类是不存在的</w:t>
      </w:r>
    </w:p>
    <w:p w:rsidR="00750D4E" w:rsidRDefault="00734543" w:rsidP="00F57074">
      <w:pPr>
        <w:numPr>
          <w:ilvl w:val="0"/>
          <w:numId w:val="1"/>
        </w:numPr>
        <w:spacing w:line="324" w:lineRule="auto"/>
        <w:ind w:firstLine="420"/>
      </w:pPr>
      <w:r>
        <w:rPr>
          <w:rFonts w:hint="eastAsia"/>
        </w:rPr>
        <w:t>所有的类都必须声明为</w:t>
      </w:r>
      <w:r>
        <w:rPr>
          <w:rFonts w:hint="eastAsia"/>
        </w:rPr>
        <w:t>public class</w:t>
      </w:r>
      <w:r>
        <w:rPr>
          <w:rFonts w:hint="eastAsia"/>
        </w:rPr>
        <w:t>，这样才能被外部访问</w:t>
      </w:r>
    </w:p>
    <w:p w:rsidR="007E07B5" w:rsidRDefault="00734543" w:rsidP="00F57074">
      <w:pPr>
        <w:numPr>
          <w:ilvl w:val="0"/>
          <w:numId w:val="1"/>
        </w:numPr>
        <w:spacing w:line="324" w:lineRule="auto"/>
        <w:ind w:firstLine="420"/>
      </w:pPr>
      <w:r>
        <w:rPr>
          <w:rFonts w:hint="eastAsia"/>
        </w:rPr>
        <w:t>类中所有属性必须全部封装</w:t>
      </w:r>
      <w:r w:rsidR="007E07B5">
        <w:rPr>
          <w:rFonts w:hint="eastAsia"/>
        </w:rPr>
        <w:t>，即使用</w:t>
      </w:r>
      <w:r w:rsidR="007E07B5">
        <w:rPr>
          <w:rFonts w:hint="eastAsia"/>
        </w:rPr>
        <w:t>p</w:t>
      </w:r>
      <w:r w:rsidR="007E07B5">
        <w:t>rivate</w:t>
      </w:r>
      <w:r w:rsidR="007E07B5">
        <w:rPr>
          <w:rFonts w:hint="eastAsia"/>
        </w:rPr>
        <w:t>声明</w:t>
      </w:r>
      <w:r>
        <w:rPr>
          <w:rFonts w:hint="eastAsia"/>
        </w:rPr>
        <w:t>，并且需要为每一个属性编写</w:t>
      </w:r>
      <w:r>
        <w:rPr>
          <w:rFonts w:hint="eastAsia"/>
        </w:rPr>
        <w:t>setter</w:t>
      </w:r>
    </w:p>
    <w:p w:rsidR="007E07B5" w:rsidRDefault="00734543" w:rsidP="00F57074">
      <w:pPr>
        <w:spacing w:line="324" w:lineRule="auto"/>
        <w:ind w:left="420" w:firstLine="420"/>
      </w:pP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750D4E" w:rsidRDefault="00734543" w:rsidP="00F57074">
      <w:pPr>
        <w:numPr>
          <w:ilvl w:val="0"/>
          <w:numId w:val="1"/>
        </w:numPr>
        <w:spacing w:line="324" w:lineRule="auto"/>
        <w:ind w:firstLine="420"/>
      </w:pPr>
      <w:r>
        <w:rPr>
          <w:rFonts w:hint="eastAsia"/>
        </w:rPr>
        <w:t>类中至少存在</w:t>
      </w:r>
      <w:proofErr w:type="gramStart"/>
      <w:r>
        <w:rPr>
          <w:rFonts w:hint="eastAsia"/>
        </w:rPr>
        <w:t>一个无参的</w:t>
      </w:r>
      <w:proofErr w:type="gramEnd"/>
      <w:r>
        <w:rPr>
          <w:rFonts w:hint="eastAsia"/>
        </w:rPr>
        <w:t>构造方法，用于给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标签实例化使用</w:t>
      </w:r>
      <w:r w:rsidR="00922DF8">
        <w:rPr>
          <w:rFonts w:hint="eastAsia"/>
        </w:rPr>
        <w:t>（后面会讲）</w:t>
      </w:r>
      <w:r>
        <w:rPr>
          <w:rFonts w:hint="eastAsia"/>
        </w:rPr>
        <w:t>。</w:t>
      </w:r>
    </w:p>
    <w:p w:rsidR="00750D4E" w:rsidRPr="006A150F" w:rsidRDefault="00750D4E" w:rsidP="00F57074">
      <w:pPr>
        <w:spacing w:line="324" w:lineRule="auto"/>
      </w:pPr>
    </w:p>
    <w:p w:rsidR="00750D4E" w:rsidRDefault="00750D4E" w:rsidP="00F57074">
      <w:pPr>
        <w:spacing w:line="324" w:lineRule="auto"/>
      </w:pPr>
    </w:p>
    <w:p w:rsidR="00750D4E" w:rsidRDefault="00734543" w:rsidP="00F57074">
      <w:pPr>
        <w:pStyle w:val="2"/>
        <w:spacing w:line="324" w:lineRule="auto"/>
      </w:pPr>
      <w:r>
        <w:rPr>
          <w:rFonts w:hint="eastAsia"/>
        </w:rPr>
        <w:t>JavaBean</w:t>
      </w:r>
      <w:r>
        <w:rPr>
          <w:rFonts w:hint="eastAsia"/>
        </w:rPr>
        <w:t>的优点</w:t>
      </w:r>
    </w:p>
    <w:p w:rsidR="00750D4E" w:rsidRDefault="00734543" w:rsidP="00F57074">
      <w:pPr>
        <w:numPr>
          <w:ilvl w:val="0"/>
          <w:numId w:val="2"/>
        </w:numPr>
        <w:spacing w:line="324" w:lineRule="auto"/>
        <w:ind w:firstLine="420"/>
      </w:pP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代码与</w:t>
      </w:r>
      <w:r>
        <w:rPr>
          <w:rFonts w:hint="eastAsia"/>
        </w:rPr>
        <w:t>Java</w:t>
      </w:r>
      <w:r>
        <w:rPr>
          <w:rFonts w:hint="eastAsia"/>
        </w:rPr>
        <w:t>代码分离，便于维护。</w:t>
      </w:r>
    </w:p>
    <w:p w:rsidR="00750D4E" w:rsidRDefault="00734543" w:rsidP="00F57074">
      <w:pPr>
        <w:numPr>
          <w:ilvl w:val="0"/>
          <w:numId w:val="2"/>
        </w:numPr>
        <w:spacing w:line="324" w:lineRule="auto"/>
        <w:ind w:firstLine="420"/>
      </w:pPr>
      <w:r>
        <w:rPr>
          <w:rFonts w:hint="eastAsia"/>
        </w:rPr>
        <w:t>可以重复使用，减少重复的代码。</w:t>
      </w:r>
    </w:p>
    <w:p w:rsidR="00472DE1" w:rsidRDefault="00472DE1" w:rsidP="00F57074">
      <w:pPr>
        <w:spacing w:line="324" w:lineRule="auto"/>
      </w:pPr>
    </w:p>
    <w:p w:rsidR="00750D4E" w:rsidRDefault="00750D4E" w:rsidP="00F57074">
      <w:pPr>
        <w:spacing w:line="324" w:lineRule="auto"/>
      </w:pPr>
    </w:p>
    <w:p w:rsidR="006A150F" w:rsidRDefault="00DD12A0" w:rsidP="00F57074">
      <w:pPr>
        <w:pStyle w:val="1"/>
        <w:spacing w:line="324" w:lineRule="auto"/>
      </w:pPr>
      <w:r>
        <w:rPr>
          <w:rFonts w:hint="eastAsia"/>
        </w:rPr>
        <w:t>在</w:t>
      </w:r>
      <w:proofErr w:type="spellStart"/>
      <w:r w:rsidR="006A150F">
        <w:rPr>
          <w:rFonts w:hint="eastAsia"/>
        </w:rPr>
        <w:t>JSP</w:t>
      </w:r>
      <w:proofErr w:type="spellEnd"/>
      <w:r w:rsidR="006A150F">
        <w:rPr>
          <w:rFonts w:hint="eastAsia"/>
        </w:rPr>
        <w:t>中使用</w:t>
      </w:r>
      <w:r w:rsidR="006A150F">
        <w:rPr>
          <w:rFonts w:hint="eastAsia"/>
        </w:rPr>
        <w:t>JavaBean</w:t>
      </w:r>
    </w:p>
    <w:p w:rsidR="00F836BA" w:rsidRDefault="00F836BA" w:rsidP="00F57074">
      <w:pPr>
        <w:pStyle w:val="2"/>
        <w:spacing w:line="324" w:lineRule="auto"/>
      </w:pPr>
      <w:r>
        <w:rPr>
          <w:rFonts w:hint="eastAsia"/>
        </w:rPr>
        <w:t>Web</w:t>
      </w:r>
      <w:r>
        <w:rPr>
          <w:rFonts w:hint="eastAsia"/>
        </w:rPr>
        <w:t>开发的标准目录结构</w:t>
      </w:r>
    </w:p>
    <w:p w:rsidR="00F836BA" w:rsidRDefault="00F836BA" w:rsidP="00F57074">
      <w:pPr>
        <w:spacing w:line="324" w:lineRule="auto"/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E3F74" wp14:editId="4634E895">
            <wp:simplePos x="0" y="0"/>
            <wp:positionH relativeFrom="column">
              <wp:posOffset>274320</wp:posOffset>
            </wp:positionH>
            <wp:positionV relativeFrom="paragraph">
              <wp:posOffset>661670</wp:posOffset>
            </wp:positionV>
            <wp:extent cx="5029835" cy="2583180"/>
            <wp:effectExtent l="0" t="0" r="14605" b="7620"/>
            <wp:wrapSquare wrapText="bothSides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一个</w:t>
      </w:r>
      <w:r>
        <w:rPr>
          <w:rFonts w:hint="eastAsia"/>
        </w:rPr>
        <w:t>JavaBean</w:t>
      </w:r>
      <w:r>
        <w:rPr>
          <w:rFonts w:hint="eastAsia"/>
        </w:rPr>
        <w:t>编写完成后，需要进行打包编译，而对于编译好的</w:t>
      </w:r>
      <w:r>
        <w:rPr>
          <w:rFonts w:hint="eastAsia"/>
        </w:rPr>
        <w:t>JavaBean</w:t>
      </w:r>
      <w:r>
        <w:rPr>
          <w:rFonts w:hint="eastAsia"/>
        </w:rPr>
        <w:t>保存的存放位置，则需要掌握</w:t>
      </w:r>
      <w:r>
        <w:rPr>
          <w:rFonts w:hint="eastAsia"/>
        </w:rPr>
        <w:t>Web</w:t>
      </w:r>
      <w:r>
        <w:rPr>
          <w:rFonts w:hint="eastAsia"/>
        </w:rPr>
        <w:t>开发的标准目录结构。</w:t>
      </w:r>
    </w:p>
    <w:p w:rsidR="00F836BA" w:rsidRDefault="00F836BA" w:rsidP="00F57074">
      <w:pPr>
        <w:numPr>
          <w:ilvl w:val="0"/>
          <w:numId w:val="3"/>
        </w:numPr>
        <w:spacing w:line="324" w:lineRule="auto"/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WEB-INF</w:t>
      </w:r>
      <w:r>
        <w:rPr>
          <w:rFonts w:hint="eastAsia"/>
        </w:rPr>
        <w:t>目录中定义了一个名为</w:t>
      </w:r>
      <w:r>
        <w:rPr>
          <w:rFonts w:hint="eastAsia"/>
        </w:rPr>
        <w:t>classes</w:t>
      </w:r>
      <w:r>
        <w:rPr>
          <w:rFonts w:hint="eastAsia"/>
        </w:rPr>
        <w:t>文件夹，如果没有则自行创建。在此文件</w:t>
      </w:r>
    </w:p>
    <w:p w:rsidR="00F836BA" w:rsidRDefault="00F836BA" w:rsidP="00F57074">
      <w:pPr>
        <w:spacing w:line="324" w:lineRule="auto"/>
        <w:ind w:left="420" w:firstLine="420"/>
      </w:pPr>
      <w:r>
        <w:rPr>
          <w:rFonts w:hint="eastAsia"/>
        </w:rPr>
        <w:t>夹中保存所有的</w:t>
      </w:r>
      <w:r>
        <w:rPr>
          <w:rFonts w:hint="eastAsia"/>
        </w:rPr>
        <w:t>*.class</w:t>
      </w:r>
      <w:r>
        <w:rPr>
          <w:rFonts w:hint="eastAsia"/>
        </w:rPr>
        <w:t>文件；</w:t>
      </w:r>
    </w:p>
    <w:p w:rsidR="00F836BA" w:rsidRDefault="00F836BA" w:rsidP="00F57074">
      <w:pPr>
        <w:spacing w:line="324" w:lineRule="auto"/>
        <w:ind w:left="420"/>
      </w:pPr>
    </w:p>
    <w:p w:rsidR="00F836BA" w:rsidRDefault="00F836BA" w:rsidP="00F57074">
      <w:pPr>
        <w:numPr>
          <w:ilvl w:val="0"/>
          <w:numId w:val="3"/>
        </w:numPr>
        <w:spacing w:line="324" w:lineRule="auto"/>
        <w:ind w:firstLine="420"/>
      </w:pPr>
      <w:r>
        <w:rPr>
          <w:rFonts w:hint="eastAsia"/>
        </w:rPr>
        <w:t>除了目录结构外，所有项目基本上都会在根目录中存放一个首页文件，一般以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、</w:t>
      </w:r>
      <w:r>
        <w:rPr>
          <w:rFonts w:hint="eastAsia"/>
        </w:rPr>
        <w:t>index.html</w:t>
      </w:r>
      <w:r>
        <w:rPr>
          <w:rFonts w:hint="eastAsia"/>
        </w:rPr>
        <w:t>、等形式命名。可以在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中配置默认首页。</w:t>
      </w:r>
    </w:p>
    <w:p w:rsidR="00F836BA" w:rsidRDefault="00F836BA" w:rsidP="00F57074">
      <w:pPr>
        <w:spacing w:line="324" w:lineRule="auto"/>
        <w:ind w:left="420"/>
      </w:pPr>
    </w:p>
    <w:p w:rsidR="00F836BA" w:rsidRDefault="00F836BA" w:rsidP="00F57074">
      <w:pPr>
        <w:spacing w:line="324" w:lineRule="auto"/>
        <w:ind w:firstLineChars="300" w:firstLine="630"/>
      </w:pPr>
      <w:r>
        <w:rPr>
          <w:rFonts w:hint="eastAsia"/>
        </w:rPr>
        <w:t>各个文件或目录的介绍如下：</w:t>
      </w:r>
    </w:p>
    <w:p w:rsidR="00F836BA" w:rsidRDefault="00F836BA" w:rsidP="00F57074">
      <w:pPr>
        <w:spacing w:line="324" w:lineRule="auto"/>
      </w:pPr>
    </w:p>
    <w:tbl>
      <w:tblPr>
        <w:tblStyle w:val="a3"/>
        <w:tblW w:w="7735" w:type="dxa"/>
        <w:tblInd w:w="787" w:type="dxa"/>
        <w:tblLayout w:type="fixed"/>
        <w:tblLook w:val="04A0" w:firstRow="1" w:lastRow="0" w:firstColumn="1" w:lastColumn="0" w:noHBand="0" w:noVBand="1"/>
      </w:tblPr>
      <w:tblGrid>
        <w:gridCol w:w="576"/>
        <w:gridCol w:w="1740"/>
        <w:gridCol w:w="5419"/>
      </w:tblGrid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目录或</w:t>
            </w:r>
            <w:proofErr w:type="gramStart"/>
            <w:r>
              <w:rPr>
                <w:rFonts w:hint="eastAsia"/>
              </w:rPr>
              <w:t>文件文件</w:t>
            </w:r>
            <w:proofErr w:type="gramEnd"/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作用</w:t>
            </w:r>
          </w:p>
        </w:tc>
      </w:tr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WEB ROOT</w:t>
            </w:r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的根目录，一般虚拟目录直接指向此文件夹，此文件中必然存在</w:t>
            </w:r>
            <w:r>
              <w:rPr>
                <w:rFonts w:hint="eastAsia"/>
              </w:rPr>
              <w:t>WEB-INF</w:t>
            </w:r>
            <w:r>
              <w:rPr>
                <w:rFonts w:hint="eastAsia"/>
              </w:rPr>
              <w:t>目录</w:t>
            </w:r>
          </w:p>
        </w:tc>
      </w:tr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WEB-INF</w:t>
            </w:r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目录中最安全的文件夹，保存各种类、第三方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包、配置文件等</w:t>
            </w:r>
          </w:p>
        </w:tc>
      </w:tr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web.xml</w:t>
            </w:r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项目的部署描述符</w:t>
            </w:r>
          </w:p>
        </w:tc>
      </w:tr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classes</w:t>
            </w:r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保存所有的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*</w:t>
            </w:r>
            <w:r>
              <w:t>.class</w:t>
            </w:r>
            <w:r>
              <w:rPr>
                <w:rFonts w:hint="eastAsia"/>
              </w:rPr>
              <w:t>类，如该目录不存在，可以手工创建</w:t>
            </w:r>
          </w:p>
        </w:tc>
      </w:tr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lib</w:t>
            </w:r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保存所有的第三方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文件包</w:t>
            </w:r>
          </w:p>
        </w:tc>
      </w:tr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tags</w:t>
            </w:r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保存所有的标签文件，如</w:t>
            </w:r>
            <w:proofErr w:type="spellStart"/>
            <w:r>
              <w:rPr>
                <w:rFonts w:hint="eastAsia"/>
              </w:rPr>
              <w:t>JSTL</w:t>
            </w:r>
            <w:proofErr w:type="spellEnd"/>
          </w:p>
        </w:tc>
      </w:tr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proofErr w:type="spellStart"/>
            <w:r>
              <w:rPr>
                <w:rFonts w:hint="eastAsia"/>
              </w:rPr>
              <w:t>jsp</w:t>
            </w:r>
            <w:proofErr w:type="spellEnd"/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文件，一般根据子功能可再建立子文件夹</w:t>
            </w:r>
          </w:p>
        </w:tc>
      </w:tr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存放所有的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F836BA" w:rsidTr="00F03CC0">
        <w:trPr>
          <w:trHeight w:val="386"/>
        </w:trPr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样式表文件的保存路径</w:t>
            </w:r>
          </w:p>
        </w:tc>
      </w:tr>
      <w:tr w:rsidR="00F836BA" w:rsidTr="00F03CC0">
        <w:tc>
          <w:tcPr>
            <w:tcW w:w="576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740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images</w:t>
            </w:r>
          </w:p>
        </w:tc>
        <w:tc>
          <w:tcPr>
            <w:tcW w:w="5419" w:type="dxa"/>
          </w:tcPr>
          <w:p w:rsidR="00F836BA" w:rsidRDefault="00F836BA" w:rsidP="00F57074">
            <w:pPr>
              <w:spacing w:line="324" w:lineRule="auto"/>
            </w:pPr>
            <w:r>
              <w:rPr>
                <w:rFonts w:hint="eastAsia"/>
              </w:rPr>
              <w:t>存放项目的所有图片</w:t>
            </w:r>
          </w:p>
        </w:tc>
      </w:tr>
    </w:tbl>
    <w:p w:rsidR="00F836BA" w:rsidRDefault="00F836BA" w:rsidP="00F57074">
      <w:pPr>
        <w:spacing w:line="324" w:lineRule="auto"/>
      </w:pPr>
    </w:p>
    <w:p w:rsidR="00F836BA" w:rsidRDefault="00F836BA" w:rsidP="00F57074">
      <w:pPr>
        <w:spacing w:line="324" w:lineRule="auto"/>
        <w:ind w:left="420"/>
      </w:pPr>
      <w:r>
        <w:rPr>
          <w:rFonts w:hint="eastAsia"/>
        </w:rPr>
        <w:t>在学习</w:t>
      </w:r>
      <w:r>
        <w:rPr>
          <w:rFonts w:hint="eastAsia"/>
        </w:rPr>
        <w:t>Java</w:t>
      </w:r>
      <w:r>
        <w:rPr>
          <w:rFonts w:hint="eastAsia"/>
        </w:rPr>
        <w:t>的时候讲解过，所有的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要进行访问都必须在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中进行配置之后才可以使用。如</w:t>
      </w:r>
      <w:r>
        <w:rPr>
          <w:rFonts w:hint="eastAsia"/>
        </w:rPr>
        <w:t>Tomcat</w:t>
      </w:r>
      <w:r>
        <w:rPr>
          <w:rFonts w:hint="eastAsia"/>
        </w:rPr>
        <w:t>安装目录的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文件夹，</w:t>
      </w:r>
      <w:r>
        <w:rPr>
          <w:rFonts w:hint="eastAsia"/>
        </w:rPr>
        <w:t>Web</w:t>
      </w:r>
      <w:r>
        <w:rPr>
          <w:rFonts w:hint="eastAsia"/>
        </w:rPr>
        <w:t>项目目录中的</w:t>
      </w:r>
      <w:r>
        <w:rPr>
          <w:rFonts w:hint="eastAsia"/>
        </w:rPr>
        <w:t>W</w:t>
      </w:r>
      <w:r>
        <w:t>EB-INF/</w:t>
      </w:r>
      <w:r>
        <w:rPr>
          <w:rFonts w:hint="eastAsia"/>
        </w:rPr>
        <w:t>lib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EB-INF/</w:t>
      </w:r>
      <w:r>
        <w:rPr>
          <w:rFonts w:hint="eastAsia"/>
        </w:rPr>
        <w:t>class</w:t>
      </w:r>
      <w:r>
        <w:rPr>
          <w:rFonts w:hint="eastAsia"/>
        </w:rPr>
        <w:t>文件夹实际上都表示了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，所以</w:t>
      </w:r>
      <w:proofErr w:type="gramStart"/>
      <w:r>
        <w:rPr>
          <w:rFonts w:hint="eastAsia"/>
        </w:rPr>
        <w:t>直接将类或</w:t>
      </w:r>
      <w:proofErr w:type="gramEnd"/>
      <w:r>
        <w:t>jar</w:t>
      </w:r>
      <w:r>
        <w:rPr>
          <w:rFonts w:hint="eastAsia"/>
        </w:rPr>
        <w:t>包或</w:t>
      </w:r>
      <w:r>
        <w:rPr>
          <w:rFonts w:hint="eastAsia"/>
        </w:rPr>
        <w:t>*</w:t>
      </w:r>
      <w:r>
        <w:t>.class</w:t>
      </w:r>
      <w:r>
        <w:rPr>
          <w:rFonts w:hint="eastAsia"/>
        </w:rPr>
        <w:t>文件复制到这些文件夹中就可以直接使用。</w:t>
      </w:r>
    </w:p>
    <w:p w:rsidR="00F836BA" w:rsidRDefault="00F836BA" w:rsidP="00F57074">
      <w:pPr>
        <w:spacing w:line="324" w:lineRule="auto"/>
      </w:pPr>
    </w:p>
    <w:p w:rsidR="00F836BA" w:rsidRDefault="00F836BA" w:rsidP="00F57074">
      <w:pPr>
        <w:spacing w:line="324" w:lineRule="auto"/>
      </w:pPr>
    </w:p>
    <w:p w:rsidR="00F836BA" w:rsidRDefault="00F836BA" w:rsidP="00F57074">
      <w:pPr>
        <w:spacing w:line="324" w:lineRule="auto"/>
      </w:pPr>
    </w:p>
    <w:p w:rsidR="00F836BA" w:rsidRDefault="00F836BA" w:rsidP="00F57074">
      <w:pPr>
        <w:spacing w:line="324" w:lineRule="auto"/>
      </w:pPr>
    </w:p>
    <w:p w:rsidR="00F836BA" w:rsidRDefault="00F836BA" w:rsidP="00F57074">
      <w:pPr>
        <w:spacing w:line="324" w:lineRule="auto"/>
      </w:pPr>
    </w:p>
    <w:p w:rsidR="00F836BA" w:rsidRDefault="00F836BA" w:rsidP="00F57074">
      <w:pPr>
        <w:spacing w:line="324" w:lineRule="auto"/>
      </w:pPr>
    </w:p>
    <w:p w:rsidR="00F836BA" w:rsidRDefault="00F836BA" w:rsidP="00F57074">
      <w:pPr>
        <w:spacing w:line="324" w:lineRule="auto"/>
      </w:pPr>
    </w:p>
    <w:p w:rsidR="00750D4E" w:rsidRDefault="00365BD4" w:rsidP="00F57074">
      <w:pPr>
        <w:pStyle w:val="2"/>
        <w:spacing w:line="324" w:lineRule="auto"/>
      </w:pPr>
      <w:r>
        <w:rPr>
          <w:rFonts w:hint="eastAsia"/>
        </w:rPr>
        <w:t>通过</w:t>
      </w:r>
      <w:r w:rsidR="00734543">
        <w:rPr>
          <w:rFonts w:hint="eastAsia"/>
        </w:rPr>
        <w:t>page</w:t>
      </w:r>
      <w:r w:rsidR="00734543">
        <w:rPr>
          <w:rFonts w:hint="eastAsia"/>
        </w:rPr>
        <w:t>指令</w:t>
      </w:r>
      <w:r w:rsidR="002B38AF">
        <w:rPr>
          <w:rFonts w:hint="eastAsia"/>
        </w:rPr>
        <w:t>使用</w:t>
      </w:r>
      <w:r w:rsidR="00734543">
        <w:rPr>
          <w:rFonts w:hint="eastAsia"/>
        </w:rPr>
        <w:t>JavaBean</w:t>
      </w:r>
    </w:p>
    <w:p w:rsidR="00750D4E" w:rsidRDefault="00734543" w:rsidP="00F57074">
      <w:pPr>
        <w:spacing w:line="324" w:lineRule="auto"/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中可以</w:t>
      </w:r>
      <w:r w:rsidRPr="006065EA">
        <w:rPr>
          <w:rFonts w:hint="eastAsia"/>
          <w:b/>
        </w:rPr>
        <w:t>使用</w:t>
      </w:r>
      <w:r w:rsidR="00C96010" w:rsidRPr="006065EA">
        <w:rPr>
          <w:rFonts w:hint="eastAsia"/>
          <w:b/>
        </w:rPr>
        <w:t>&lt;</w:t>
      </w:r>
      <w:r w:rsidR="00C96010" w:rsidRPr="006065EA">
        <w:rPr>
          <w:b/>
        </w:rPr>
        <w:t>%@page%&gt;</w:t>
      </w:r>
      <w:r w:rsidRPr="006065EA">
        <w:rPr>
          <w:rFonts w:hint="eastAsia"/>
          <w:b/>
        </w:rPr>
        <w:t>指令的</w:t>
      </w:r>
      <w:r w:rsidRPr="006065EA">
        <w:rPr>
          <w:rFonts w:hint="eastAsia"/>
          <w:b/>
        </w:rPr>
        <w:t>import</w:t>
      </w:r>
      <w:r w:rsidRPr="006065EA">
        <w:rPr>
          <w:rFonts w:hint="eastAsia"/>
          <w:b/>
        </w:rPr>
        <w:t>属性</w:t>
      </w:r>
      <w:r>
        <w:rPr>
          <w:rFonts w:hint="eastAsia"/>
        </w:rPr>
        <w:t>导入指定的</w:t>
      </w:r>
      <w:proofErr w:type="spellStart"/>
      <w:r w:rsidR="00610930">
        <w:t>classpath</w:t>
      </w:r>
      <w:proofErr w:type="spellEnd"/>
      <w:r w:rsidR="00610930">
        <w:rPr>
          <w:rFonts w:hint="eastAsia"/>
        </w:rPr>
        <w:t>里所需要的包和类，那么一个</w:t>
      </w:r>
      <w:r w:rsidR="00610930">
        <w:rPr>
          <w:rFonts w:hint="eastAsia"/>
        </w:rPr>
        <w:t>JavaBean</w:t>
      </w:r>
      <w:r w:rsidR="00610930">
        <w:rPr>
          <w:rFonts w:hint="eastAsia"/>
        </w:rPr>
        <w:t>开发完成后，也可以按照此方式导入</w:t>
      </w:r>
      <w:r>
        <w:rPr>
          <w:rFonts w:hint="eastAsia"/>
        </w:rPr>
        <w:t>。语法为：</w:t>
      </w:r>
    </w:p>
    <w:p w:rsidR="00750D4E" w:rsidRDefault="00734543" w:rsidP="00F57074">
      <w:pPr>
        <w:spacing w:line="324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&lt;%@page import=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包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类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%&gt;</w:t>
      </w:r>
    </w:p>
    <w:p w:rsidR="00750D4E" w:rsidRDefault="00734543" w:rsidP="00F57074">
      <w:pPr>
        <w:spacing w:line="324" w:lineRule="auto"/>
        <w:ind w:firstLine="420"/>
      </w:pPr>
      <w:r>
        <w:rPr>
          <w:rFonts w:hint="eastAsia"/>
        </w:rPr>
        <w:t>使用这种方式导入</w:t>
      </w:r>
      <w:r>
        <w:rPr>
          <w:rFonts w:hint="eastAsia"/>
        </w:rPr>
        <w:t>JavaBean</w:t>
      </w:r>
      <w:r>
        <w:rPr>
          <w:rFonts w:hint="eastAsia"/>
        </w:rPr>
        <w:t>后，在代码中需要使用</w:t>
      </w:r>
      <w:r>
        <w:rPr>
          <w:rFonts w:hint="eastAsia"/>
        </w:rPr>
        <w:t>new</w:t>
      </w:r>
      <w:r>
        <w:rPr>
          <w:rFonts w:hint="eastAsia"/>
        </w:rPr>
        <w:t>关键字实例化对象。</w:t>
      </w:r>
    </w:p>
    <w:p w:rsidR="00750D4E" w:rsidRDefault="00750D4E" w:rsidP="00F57074">
      <w:pPr>
        <w:spacing w:line="324" w:lineRule="auto"/>
      </w:pPr>
    </w:p>
    <w:p w:rsidR="00750D4E" w:rsidRDefault="00750D4E" w:rsidP="00F57074">
      <w:pPr>
        <w:spacing w:line="324" w:lineRule="auto"/>
      </w:pPr>
    </w:p>
    <w:p w:rsidR="00925631" w:rsidRDefault="00124241" w:rsidP="00F57074">
      <w:pPr>
        <w:pStyle w:val="2"/>
        <w:spacing w:line="324" w:lineRule="auto"/>
      </w:pPr>
      <w:r>
        <w:rPr>
          <w:rFonts w:hint="eastAsia"/>
        </w:rPr>
        <w:t>通过</w:t>
      </w:r>
      <w:r w:rsidR="00925631">
        <w:rPr>
          <w:rFonts w:hint="eastAsia"/>
        </w:rPr>
        <w:t>&lt;</w:t>
      </w:r>
      <w:proofErr w:type="spellStart"/>
      <w:r w:rsidR="00925631">
        <w:t>jsp:useBean</w:t>
      </w:r>
      <w:proofErr w:type="spellEnd"/>
      <w:r w:rsidR="00542B37">
        <w:rPr>
          <w:rFonts w:hint="eastAsia"/>
        </w:rPr>
        <w:t>/</w:t>
      </w:r>
      <w:r w:rsidR="00925631">
        <w:t>&gt;</w:t>
      </w:r>
      <w:r w:rsidR="00ED2826">
        <w:rPr>
          <w:rFonts w:hint="eastAsia"/>
        </w:rPr>
        <w:t>标签</w:t>
      </w:r>
      <w:r>
        <w:rPr>
          <w:rFonts w:hint="eastAsia"/>
        </w:rPr>
        <w:t>使用</w:t>
      </w:r>
      <w:r>
        <w:rPr>
          <w:rFonts w:hint="eastAsia"/>
        </w:rPr>
        <w:t>JavaBean</w:t>
      </w:r>
    </w:p>
    <w:p w:rsidR="00750D4E" w:rsidRDefault="00DB1FA4" w:rsidP="00F57074">
      <w:pPr>
        <w:spacing w:line="324" w:lineRule="auto"/>
        <w:ind w:left="324"/>
      </w:pPr>
      <w:r>
        <w:rPr>
          <w:rFonts w:hint="eastAsia"/>
        </w:rPr>
        <w:t>除了使用</w:t>
      </w:r>
      <w:r w:rsidR="00DD12A0">
        <w:t>&lt;%@page%&gt;</w:t>
      </w:r>
      <w:r w:rsidR="00DD12A0">
        <w:rPr>
          <w:rFonts w:hint="eastAsia"/>
        </w:rPr>
        <w:t>指令外，也可以使用</w:t>
      </w:r>
      <w:proofErr w:type="spellStart"/>
      <w:r w:rsidR="00DD12A0">
        <w:rPr>
          <w:rFonts w:hint="eastAsia"/>
        </w:rPr>
        <w:t>J</w:t>
      </w:r>
      <w:r w:rsidR="00DD12A0">
        <w:t>SP</w:t>
      </w:r>
      <w:proofErr w:type="spellEnd"/>
      <w:r w:rsidR="00DD12A0">
        <w:rPr>
          <w:rFonts w:hint="eastAsia"/>
        </w:rPr>
        <w:t>中提供的</w:t>
      </w:r>
      <w:r w:rsidR="00DD12A0">
        <w:rPr>
          <w:rFonts w:hint="eastAsia"/>
        </w:rPr>
        <w:t>&lt;</w:t>
      </w:r>
      <w:proofErr w:type="spellStart"/>
      <w:r w:rsidR="00DD12A0">
        <w:t>jsp:useBean</w:t>
      </w:r>
      <w:proofErr w:type="spellEnd"/>
      <w:r w:rsidR="00DD12A0">
        <w:t>&gt;</w:t>
      </w:r>
      <w:r w:rsidR="00DD12A0">
        <w:rPr>
          <w:rFonts w:hint="eastAsia"/>
        </w:rPr>
        <w:t>指令使用</w:t>
      </w:r>
      <w:r w:rsidR="00DD12A0">
        <w:rPr>
          <w:rFonts w:hint="eastAsia"/>
        </w:rPr>
        <w:t>JavaBean</w:t>
      </w:r>
      <w:r w:rsidR="00DD12A0">
        <w:rPr>
          <w:rFonts w:hint="eastAsia"/>
        </w:rPr>
        <w:t>。语法如下：</w:t>
      </w:r>
    </w:p>
    <w:p w:rsidR="00F836BA" w:rsidRDefault="00F836BA" w:rsidP="00F57074">
      <w:pPr>
        <w:spacing w:line="324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jsp:useBean</w:t>
      </w:r>
      <w:proofErr w:type="spellEnd"/>
      <w:r>
        <w:rPr>
          <w:rFonts w:hint="eastAsia"/>
          <w:b/>
          <w:bCs/>
        </w:rPr>
        <w:t xml:space="preserve"> id=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对象名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scope=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保存范围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class=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包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类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/&gt;</w:t>
      </w:r>
    </w:p>
    <w:p w:rsidR="00AF1F65" w:rsidRDefault="005D27F5" w:rsidP="00F57074">
      <w:pPr>
        <w:spacing w:line="324" w:lineRule="auto"/>
      </w:pPr>
      <w:r>
        <w:tab/>
      </w:r>
    </w:p>
    <w:p w:rsidR="00750D4E" w:rsidRDefault="00AF1F65" w:rsidP="00F57074">
      <w:pPr>
        <w:spacing w:line="324" w:lineRule="auto"/>
      </w:pPr>
      <w:r>
        <w:tab/>
      </w:r>
      <w:r w:rsidR="005D27F5">
        <w:tab/>
      </w:r>
      <w:r w:rsidR="005D27F5">
        <w:rPr>
          <w:rFonts w:hint="eastAsia"/>
        </w:rPr>
        <w:t>·</w:t>
      </w:r>
      <w:r w:rsidR="005D27F5">
        <w:rPr>
          <w:rFonts w:hint="eastAsia"/>
        </w:rPr>
        <w:t>id</w:t>
      </w:r>
      <w:r w:rsidR="005D27F5">
        <w:rPr>
          <w:rFonts w:hint="eastAsia"/>
        </w:rPr>
        <w:t>：表示对象的名称</w:t>
      </w:r>
      <w:r w:rsidR="005D27F5">
        <w:tab/>
      </w:r>
    </w:p>
    <w:p w:rsidR="005D27F5" w:rsidRDefault="005D27F5" w:rsidP="00F57074">
      <w:pPr>
        <w:spacing w:line="324" w:lineRule="auto"/>
      </w:pPr>
      <w:r>
        <w:tab/>
      </w:r>
      <w:r>
        <w:tab/>
      </w:r>
      <w:r>
        <w:rPr>
          <w:rFonts w:hint="eastAsia"/>
        </w:rPr>
        <w:t>·</w:t>
      </w:r>
      <w:r>
        <w:t>scope</w:t>
      </w:r>
      <w:r>
        <w:rPr>
          <w:rFonts w:hint="eastAsia"/>
        </w:rPr>
        <w:t>：表示此对象的保存范围（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）</w:t>
      </w:r>
    </w:p>
    <w:p w:rsidR="005D27F5" w:rsidRDefault="005D27F5" w:rsidP="00F57074">
      <w:pPr>
        <w:spacing w:line="324" w:lineRule="auto"/>
      </w:pPr>
      <w:r>
        <w:tab/>
      </w:r>
      <w:r>
        <w:tab/>
      </w:r>
      <w:r>
        <w:rPr>
          <w:rFonts w:hint="eastAsia"/>
        </w:rPr>
        <w:t>·</w:t>
      </w:r>
      <w:r>
        <w:t>class</w:t>
      </w:r>
      <w:r>
        <w:rPr>
          <w:rFonts w:hint="eastAsia"/>
        </w:rPr>
        <w:t>：对象所对应的包</w:t>
      </w:r>
      <w:r>
        <w:rPr>
          <w:rFonts w:hint="eastAsia"/>
        </w:rPr>
        <w:t>.</w:t>
      </w:r>
      <w:r>
        <w:rPr>
          <w:rFonts w:hint="eastAsia"/>
        </w:rPr>
        <w:t>类名称</w:t>
      </w:r>
      <w:r w:rsidR="007E3616">
        <w:rPr>
          <w:rFonts w:hint="eastAsia"/>
        </w:rPr>
        <w:t>，即这个对象时哪个类的实例</w:t>
      </w:r>
    </w:p>
    <w:p w:rsidR="00AF1F65" w:rsidRDefault="00AF1F65" w:rsidP="00F57074">
      <w:pPr>
        <w:spacing w:line="324" w:lineRule="auto"/>
      </w:pPr>
    </w:p>
    <w:p w:rsidR="00CE00E2" w:rsidRDefault="005E0AE8" w:rsidP="00F57074">
      <w:pPr>
        <w:spacing w:line="324" w:lineRule="auto"/>
        <w:ind w:left="420"/>
      </w:pPr>
      <w:r>
        <w:rPr>
          <w:rFonts w:hint="eastAsia"/>
        </w:rPr>
        <w:t>在使用</w:t>
      </w:r>
      <w:r>
        <w:rPr>
          <w:rFonts w:hint="eastAsia"/>
        </w:rPr>
        <w:t>&lt;</w:t>
      </w:r>
      <w:proofErr w:type="spellStart"/>
      <w:r>
        <w:t>jsp:useBean</w:t>
      </w:r>
      <w:proofErr w:type="spellEnd"/>
      <w:r>
        <w:t>&gt;</w:t>
      </w:r>
      <w:r>
        <w:rPr>
          <w:rFonts w:hint="eastAsia"/>
        </w:rPr>
        <w:t>标签时，会默认调用</w:t>
      </w:r>
      <w:r>
        <w:rPr>
          <w:rFonts w:hint="eastAsia"/>
        </w:rPr>
        <w:t>J</w:t>
      </w:r>
      <w:r>
        <w:t>avaBean</w:t>
      </w:r>
      <w:r>
        <w:rPr>
          <w:rFonts w:hint="eastAsia"/>
        </w:rPr>
        <w:t>类中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方法进行对象的实例化，这就是为什么要在</w:t>
      </w:r>
      <w:r>
        <w:rPr>
          <w:rFonts w:hint="eastAsia"/>
        </w:rPr>
        <w:t>JavaBean</w:t>
      </w:r>
      <w:r>
        <w:rPr>
          <w:rFonts w:hint="eastAsia"/>
        </w:rPr>
        <w:t>类中定义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的原因</w:t>
      </w:r>
      <w:r w:rsidR="00542B37">
        <w:rPr>
          <w:rFonts w:hint="eastAsia"/>
        </w:rPr>
        <w:t>。</w:t>
      </w:r>
      <w:r w:rsidR="00542B37">
        <w:rPr>
          <w:rFonts w:hint="eastAsia"/>
        </w:rPr>
        <w:t>&lt;</w:t>
      </w:r>
      <w:proofErr w:type="spellStart"/>
      <w:r w:rsidR="00542B37">
        <w:t>jsp:useBean</w:t>
      </w:r>
      <w:proofErr w:type="spellEnd"/>
      <w:r w:rsidR="00542B37">
        <w:t>/&gt;</w:t>
      </w:r>
      <w:r w:rsidR="00542B37">
        <w:rPr>
          <w:rFonts w:hint="eastAsia"/>
        </w:rPr>
        <w:t>标签</w:t>
      </w:r>
      <w:r w:rsidR="007B3AA0">
        <w:rPr>
          <w:rFonts w:hint="eastAsia"/>
        </w:rPr>
        <w:t>可以自动实例化依靠的是反射机制完成的，也就是为什么</w:t>
      </w:r>
      <w:r w:rsidR="007B3AA0">
        <w:rPr>
          <w:rFonts w:hint="eastAsia"/>
        </w:rPr>
        <w:t>JavaBean</w:t>
      </w:r>
      <w:r w:rsidR="007B3AA0">
        <w:rPr>
          <w:rFonts w:hint="eastAsia"/>
        </w:rPr>
        <w:t>中要有</w:t>
      </w:r>
      <w:proofErr w:type="gramStart"/>
      <w:r w:rsidR="007B3AA0">
        <w:rPr>
          <w:rFonts w:hint="eastAsia"/>
        </w:rPr>
        <w:t>一个无参构造</w:t>
      </w:r>
      <w:proofErr w:type="gramEnd"/>
      <w:r w:rsidR="007B3AA0">
        <w:rPr>
          <w:rFonts w:hint="eastAsia"/>
        </w:rPr>
        <w:t>方法和在使用</w:t>
      </w:r>
      <w:r w:rsidR="007B3AA0">
        <w:rPr>
          <w:rFonts w:hint="eastAsia"/>
        </w:rPr>
        <w:t>&lt;</w:t>
      </w:r>
      <w:proofErr w:type="spellStart"/>
      <w:r w:rsidR="007B3AA0">
        <w:t>jsp:useBean</w:t>
      </w:r>
      <w:proofErr w:type="spellEnd"/>
      <w:r w:rsidR="007B3AA0">
        <w:t>/&gt;</w:t>
      </w:r>
      <w:r w:rsidR="007B3AA0">
        <w:rPr>
          <w:rFonts w:hint="eastAsia"/>
        </w:rPr>
        <w:t>标签时需要指定对象所在的“包</w:t>
      </w:r>
      <w:r w:rsidR="007B3AA0">
        <w:rPr>
          <w:rFonts w:hint="eastAsia"/>
        </w:rPr>
        <w:t>.</w:t>
      </w:r>
      <w:r w:rsidR="007B3AA0">
        <w:rPr>
          <w:rFonts w:hint="eastAsia"/>
        </w:rPr>
        <w:t>类”名称。</w:t>
      </w:r>
    </w:p>
    <w:p w:rsidR="00750D4E" w:rsidRDefault="00750D4E" w:rsidP="00F57074">
      <w:pPr>
        <w:spacing w:line="324" w:lineRule="auto"/>
      </w:pPr>
    </w:p>
    <w:p w:rsidR="00750D4E" w:rsidRDefault="00734543" w:rsidP="00F57074">
      <w:pPr>
        <w:pStyle w:val="2"/>
        <w:spacing w:line="324" w:lineRule="auto"/>
      </w:pPr>
      <w:r>
        <w:rPr>
          <w:rFonts w:hint="eastAsia"/>
        </w:rPr>
        <w:t>关于修改</w:t>
      </w:r>
      <w:r>
        <w:rPr>
          <w:rFonts w:hint="eastAsia"/>
        </w:rPr>
        <w:t>JavaBean</w:t>
      </w:r>
      <w:r>
        <w:rPr>
          <w:rFonts w:hint="eastAsia"/>
        </w:rPr>
        <w:t>需要重新启动服务器的问题</w:t>
      </w:r>
    </w:p>
    <w:p w:rsidR="00750D4E" w:rsidRDefault="00734543" w:rsidP="00F57074">
      <w:pPr>
        <w:spacing w:line="324" w:lineRule="auto"/>
        <w:ind w:firstLine="420"/>
      </w:pPr>
      <w:r>
        <w:rPr>
          <w:rFonts w:hint="eastAsia"/>
        </w:rPr>
        <w:t>在进行代码的开发过程中，</w:t>
      </w:r>
      <w:r>
        <w:rPr>
          <w:rFonts w:hint="eastAsia"/>
        </w:rPr>
        <w:t>JavaBean</w:t>
      </w:r>
      <w:r>
        <w:rPr>
          <w:rFonts w:hint="eastAsia"/>
        </w:rPr>
        <w:t>肯定是需要不断修改的，但修改</w:t>
      </w:r>
      <w:r>
        <w:rPr>
          <w:rFonts w:hint="eastAsia"/>
        </w:rPr>
        <w:t>JavaBean</w:t>
      </w:r>
      <w:r>
        <w:rPr>
          <w:rFonts w:hint="eastAsia"/>
        </w:rPr>
        <w:t>后必须</w:t>
      </w:r>
      <w:r>
        <w:rPr>
          <w:rFonts w:hint="eastAsia"/>
        </w:rPr>
        <w:tab/>
      </w:r>
      <w:r>
        <w:rPr>
          <w:rFonts w:hint="eastAsia"/>
        </w:rPr>
        <w:t>重启服务器所作的修改才会生效。但这样一来非常的麻烦。为此我们可以使用自动加载。</w:t>
      </w:r>
    </w:p>
    <w:p w:rsidR="00750D4E" w:rsidRDefault="00734543" w:rsidP="00F57074">
      <w:pPr>
        <w:spacing w:line="324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文件中的配置的虚拟目录</w:t>
      </w:r>
      <w:r>
        <w:rPr>
          <w:rFonts w:hint="eastAsia"/>
        </w:rPr>
        <w:t>&lt;Context/&gt;</w:t>
      </w:r>
      <w:r>
        <w:rPr>
          <w:rFonts w:hint="eastAsia"/>
        </w:rPr>
        <w:t>标签中加入</w:t>
      </w:r>
      <w:r>
        <w:rPr>
          <w:rFonts w:hint="eastAsia"/>
        </w:rPr>
        <w:t>reloadable</w:t>
      </w:r>
      <w:r>
        <w:rPr>
          <w:rFonts w:hint="eastAsia"/>
        </w:rPr>
        <w:t>属性，使其</w:t>
      </w:r>
      <w:r>
        <w:rPr>
          <w:rFonts w:hint="eastAsia"/>
        </w:rPr>
        <w:tab/>
        <w:t xml:space="preserve">   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。如：</w:t>
      </w:r>
    </w:p>
    <w:p w:rsidR="00750D4E" w:rsidRPr="00DC6C72" w:rsidRDefault="00734543" w:rsidP="00F57074">
      <w:pPr>
        <w:spacing w:line="324" w:lineRule="auto"/>
        <w:ind w:left="840" w:firstLine="420"/>
        <w:rPr>
          <w:b/>
        </w:rPr>
      </w:pPr>
      <w:r w:rsidRPr="00DC6C72">
        <w:rPr>
          <w:rFonts w:hint="eastAsia"/>
          <w:b/>
        </w:rPr>
        <w:t>&lt;Context path=</w:t>
      </w:r>
      <w:r w:rsidRPr="00DC6C72">
        <w:rPr>
          <w:b/>
        </w:rPr>
        <w:t>”</w:t>
      </w:r>
      <w:r w:rsidRPr="00DC6C72">
        <w:rPr>
          <w:rFonts w:hint="eastAsia"/>
          <w:b/>
        </w:rPr>
        <w:t>/web</w:t>
      </w:r>
      <w:r w:rsidRPr="00DC6C72">
        <w:rPr>
          <w:b/>
        </w:rPr>
        <w:t>”</w:t>
      </w:r>
      <w:r w:rsidRPr="00DC6C72">
        <w:rPr>
          <w:rFonts w:hint="eastAsia"/>
          <w:b/>
        </w:rPr>
        <w:t xml:space="preserve"> </w:t>
      </w:r>
      <w:proofErr w:type="spellStart"/>
      <w:r w:rsidRPr="00DC6C72">
        <w:rPr>
          <w:rFonts w:hint="eastAsia"/>
          <w:b/>
        </w:rPr>
        <w:t>docBase</w:t>
      </w:r>
      <w:proofErr w:type="spellEnd"/>
      <w:proofErr w:type="gramStart"/>
      <w:r w:rsidRPr="00DC6C72">
        <w:rPr>
          <w:rFonts w:hint="eastAsia"/>
          <w:b/>
        </w:rPr>
        <w:t>=</w:t>
      </w:r>
      <w:r w:rsidRPr="00DC6C72">
        <w:rPr>
          <w:b/>
        </w:rPr>
        <w:t>”</w:t>
      </w:r>
      <w:r w:rsidRPr="00DC6C72">
        <w:rPr>
          <w:rFonts w:hint="eastAsia"/>
          <w:b/>
        </w:rPr>
        <w:t>d:\</w:t>
      </w:r>
      <w:proofErr w:type="spellStart"/>
      <w:r w:rsidRPr="00DC6C72">
        <w:rPr>
          <w:rFonts w:hint="eastAsia"/>
          <w:b/>
        </w:rPr>
        <w:t>myWebProject</w:t>
      </w:r>
      <w:proofErr w:type="spellEnd"/>
      <w:proofErr w:type="gramEnd"/>
      <w:r w:rsidRPr="00DC6C72">
        <w:rPr>
          <w:b/>
        </w:rPr>
        <w:t>”</w:t>
      </w:r>
      <w:r w:rsidRPr="00DC6C72">
        <w:rPr>
          <w:rFonts w:hint="eastAsia"/>
          <w:b/>
        </w:rPr>
        <w:t xml:space="preserve"> reloadable=</w:t>
      </w:r>
      <w:r w:rsidRPr="00DC6C72">
        <w:rPr>
          <w:b/>
        </w:rPr>
        <w:t>”</w:t>
      </w:r>
      <w:r w:rsidRPr="00DC6C72">
        <w:rPr>
          <w:rFonts w:hint="eastAsia"/>
          <w:b/>
        </w:rPr>
        <w:t>true</w:t>
      </w:r>
      <w:r w:rsidRPr="00DC6C72">
        <w:rPr>
          <w:b/>
        </w:rPr>
        <w:t>”</w:t>
      </w:r>
      <w:r w:rsidRPr="00DC6C72">
        <w:rPr>
          <w:rFonts w:hint="eastAsia"/>
          <w:b/>
        </w:rPr>
        <w:t xml:space="preserve"> /&gt;</w:t>
      </w:r>
    </w:p>
    <w:p w:rsidR="0086327A" w:rsidRDefault="00734543" w:rsidP="00F57074">
      <w:pPr>
        <w:spacing w:line="324" w:lineRule="auto"/>
        <w:ind w:left="420"/>
      </w:pPr>
      <w:r>
        <w:rPr>
          <w:rFonts w:hint="eastAsia"/>
        </w:rPr>
        <w:t>这样每次修改</w:t>
      </w:r>
      <w:r>
        <w:rPr>
          <w:rFonts w:hint="eastAsia"/>
        </w:rPr>
        <w:t>JavaBean</w:t>
      </w:r>
      <w:r>
        <w:rPr>
          <w:rFonts w:hint="eastAsia"/>
        </w:rPr>
        <w:t>后服务器会自动加载，保存所作的修改。但是这种情况是适合于开发。因为使用</w:t>
      </w:r>
      <w:r>
        <w:rPr>
          <w:rFonts w:hint="eastAsia"/>
        </w:rPr>
        <w:t>reloadable</w:t>
      </w:r>
      <w:r>
        <w:rPr>
          <w:rFonts w:hint="eastAsia"/>
        </w:rPr>
        <w:t>自动加载后，服务器始终处于监视状态，一旦发现</w:t>
      </w:r>
      <w:proofErr w:type="gramStart"/>
      <w:r>
        <w:rPr>
          <w:rFonts w:hint="eastAsia"/>
        </w:rPr>
        <w:t>类修改</w:t>
      </w:r>
      <w:proofErr w:type="gramEnd"/>
      <w:r>
        <w:rPr>
          <w:rFonts w:hint="eastAsia"/>
        </w:rPr>
        <w:t>后就要立刻重新加载，这样的运行性能是比较低的。所以当项目真正发布运行时一定要</w:t>
      </w:r>
      <w:r>
        <w:rPr>
          <w:rFonts w:hint="eastAsia"/>
        </w:rPr>
        <w:lastRenderedPageBreak/>
        <w:t>将</w:t>
      </w:r>
      <w:r>
        <w:rPr>
          <w:rFonts w:hint="eastAsia"/>
        </w:rPr>
        <w:t>reloadable</w:t>
      </w:r>
      <w:r>
        <w:rPr>
          <w:rFonts w:hint="eastAsia"/>
        </w:rPr>
        <w:t>的内容设置为</w:t>
      </w:r>
      <w:r>
        <w:rPr>
          <w:rFonts w:hint="eastAsia"/>
        </w:rPr>
        <w:t>false</w:t>
      </w:r>
      <w:r>
        <w:rPr>
          <w:rFonts w:hint="eastAsia"/>
        </w:rPr>
        <w:t>，以提升服务器的运行性能。另外，当</w:t>
      </w:r>
      <w:r>
        <w:rPr>
          <w:rFonts w:hint="eastAsia"/>
        </w:rPr>
        <w:t>Tomcat</w:t>
      </w:r>
      <w:r>
        <w:rPr>
          <w:rFonts w:hint="eastAsia"/>
        </w:rPr>
        <w:t>服务器重新加载了新的内容后，所有的操作都将初始化，所有设置过的</w:t>
      </w:r>
      <w:r>
        <w:rPr>
          <w:rFonts w:hint="eastAsia"/>
        </w:rPr>
        <w:t>session</w:t>
      </w:r>
      <w:r>
        <w:rPr>
          <w:rFonts w:hint="eastAsia"/>
        </w:rPr>
        <w:t>属性都将消</w:t>
      </w:r>
    </w:p>
    <w:p w:rsidR="00750D4E" w:rsidRPr="0086327A" w:rsidRDefault="00734543" w:rsidP="00F57074">
      <w:pPr>
        <w:pStyle w:val="1"/>
        <w:spacing w:line="324" w:lineRule="auto"/>
        <w:rPr>
          <w:sz w:val="21"/>
          <w:szCs w:val="24"/>
        </w:rPr>
      </w:pPr>
      <w:r>
        <w:rPr>
          <w:rFonts w:hint="eastAsia"/>
        </w:rPr>
        <w:t>JavaBean</w:t>
      </w:r>
      <w:r>
        <w:rPr>
          <w:rFonts w:hint="eastAsia"/>
        </w:rPr>
        <w:t>与表单</w:t>
      </w:r>
    </w:p>
    <w:p w:rsidR="00750D4E" w:rsidRDefault="00687AAD" w:rsidP="00F57074">
      <w:pPr>
        <w:spacing w:line="324" w:lineRule="auto"/>
        <w:ind w:left="420"/>
      </w:pPr>
      <w:r>
        <w:rPr>
          <w:rFonts w:hint="eastAsia"/>
        </w:rPr>
        <w:t>在</w:t>
      </w:r>
      <w:r w:rsidR="00734543">
        <w:rPr>
          <w:rFonts w:hint="eastAsia"/>
        </w:rPr>
        <w:t>JavaBean</w:t>
      </w:r>
      <w:r w:rsidR="00CE2421">
        <w:rPr>
          <w:rFonts w:hint="eastAsia"/>
        </w:rPr>
        <w:t>应用中</w:t>
      </w:r>
      <w:r w:rsidR="0026540F">
        <w:rPr>
          <w:rFonts w:hint="eastAsia"/>
        </w:rPr>
        <w:t>，可以将</w:t>
      </w:r>
      <w:r w:rsidR="0026540F">
        <w:rPr>
          <w:rFonts w:hint="eastAsia"/>
        </w:rPr>
        <w:t>JavaBean</w:t>
      </w:r>
      <w:r w:rsidR="0026540F">
        <w:rPr>
          <w:rFonts w:hint="eastAsia"/>
        </w:rPr>
        <w:t>应用到</w:t>
      </w:r>
      <w:r w:rsidR="00734543">
        <w:rPr>
          <w:rFonts w:hint="eastAsia"/>
        </w:rPr>
        <w:t>表单的交互上</w:t>
      </w:r>
      <w:r w:rsidR="009A6669">
        <w:rPr>
          <w:rFonts w:hint="eastAsia"/>
        </w:rPr>
        <w:t>，使用</w:t>
      </w:r>
      <w:r w:rsidR="008F752E">
        <w:rPr>
          <w:rFonts w:hint="eastAsia"/>
        </w:rPr>
        <w:t>&lt;</w:t>
      </w:r>
      <w:proofErr w:type="spellStart"/>
      <w:r w:rsidR="008F752E">
        <w:t>jsp</w:t>
      </w:r>
      <w:r w:rsidR="0076799D">
        <w:t>:useBean</w:t>
      </w:r>
      <w:proofErr w:type="spellEnd"/>
      <w:r w:rsidR="0076799D">
        <w:t>/&gt;</w:t>
      </w:r>
      <w:r w:rsidR="0076799D">
        <w:rPr>
          <w:rFonts w:hint="eastAsia"/>
        </w:rPr>
        <w:t>标签和</w:t>
      </w:r>
      <w:r w:rsidR="009A6669">
        <w:rPr>
          <w:rFonts w:hint="eastAsia"/>
        </w:rPr>
        <w:t>&lt;</w:t>
      </w:r>
      <w:proofErr w:type="spellStart"/>
      <w:r w:rsidR="009A6669">
        <w:t>jsp:setProperty</w:t>
      </w:r>
      <w:proofErr w:type="spellEnd"/>
      <w:r w:rsidR="009A6669">
        <w:t>/&gt;</w:t>
      </w:r>
      <w:r w:rsidR="009A6669">
        <w:rPr>
          <w:rFonts w:hint="eastAsia"/>
        </w:rPr>
        <w:t>标签完成</w:t>
      </w:r>
      <w:r w:rsidR="00734543">
        <w:rPr>
          <w:rFonts w:hint="eastAsia"/>
        </w:rPr>
        <w:t>。即将表单的内容提交给</w:t>
      </w:r>
      <w:proofErr w:type="spellStart"/>
      <w:r w:rsidR="00734543">
        <w:rPr>
          <w:rFonts w:hint="eastAsia"/>
        </w:rPr>
        <w:t>JSP</w:t>
      </w:r>
      <w:proofErr w:type="spellEnd"/>
      <w:r w:rsidR="00734543">
        <w:rPr>
          <w:rFonts w:hint="eastAsia"/>
        </w:rPr>
        <w:t>页面，在</w:t>
      </w:r>
      <w:proofErr w:type="spellStart"/>
      <w:r w:rsidR="00734543">
        <w:rPr>
          <w:rFonts w:hint="eastAsia"/>
        </w:rPr>
        <w:t>JSP</w:t>
      </w:r>
      <w:proofErr w:type="spellEnd"/>
      <w:r w:rsidR="00734543">
        <w:rPr>
          <w:rFonts w:hint="eastAsia"/>
        </w:rPr>
        <w:t>页面使用</w:t>
      </w:r>
      <w:r w:rsidR="00C9080C">
        <w:rPr>
          <w:rFonts w:hint="eastAsia"/>
        </w:rPr>
        <w:t>&lt;</w:t>
      </w:r>
      <w:proofErr w:type="spellStart"/>
      <w:r w:rsidR="00C9080C">
        <w:t>jsp:</w:t>
      </w:r>
      <w:r w:rsidR="000E55AD">
        <w:rPr>
          <w:rFonts w:hint="eastAsia"/>
        </w:rPr>
        <w:t>useBean</w:t>
      </w:r>
      <w:proofErr w:type="spellEnd"/>
      <w:r w:rsidR="00C9080C">
        <w:t>/&gt;</w:t>
      </w:r>
      <w:r w:rsidR="00C9080C">
        <w:rPr>
          <w:rFonts w:hint="eastAsia"/>
        </w:rPr>
        <w:t>标签声明</w:t>
      </w:r>
      <w:r w:rsidR="00C9080C">
        <w:rPr>
          <w:rFonts w:hint="eastAsia"/>
        </w:rPr>
        <w:t>J</w:t>
      </w:r>
      <w:r w:rsidR="00C9080C">
        <w:t>avaBean</w:t>
      </w:r>
      <w:r w:rsidR="00C9080C">
        <w:rPr>
          <w:rFonts w:hint="eastAsia"/>
        </w:rPr>
        <w:t>对象，</w:t>
      </w:r>
      <w:r w:rsidR="0036747A">
        <w:rPr>
          <w:rFonts w:hint="eastAsia"/>
        </w:rPr>
        <w:t>再使用</w:t>
      </w:r>
      <w:r w:rsidR="0036747A">
        <w:rPr>
          <w:rFonts w:hint="eastAsia"/>
        </w:rPr>
        <w:t>&lt;</w:t>
      </w:r>
      <w:proofErr w:type="spellStart"/>
      <w:r w:rsidR="0036747A">
        <w:t>jsp:setProperty</w:t>
      </w:r>
      <w:proofErr w:type="spellEnd"/>
      <w:r w:rsidR="0036747A">
        <w:t>/&gt;</w:t>
      </w:r>
      <w:r w:rsidR="0036747A">
        <w:rPr>
          <w:rFonts w:hint="eastAsia"/>
        </w:rPr>
        <w:t>标签传送过来的</w:t>
      </w:r>
      <w:r w:rsidR="00734543">
        <w:rPr>
          <w:rFonts w:hint="eastAsia"/>
        </w:rPr>
        <w:t>参数值设置为</w:t>
      </w:r>
      <w:r w:rsidR="00734543">
        <w:rPr>
          <w:rFonts w:hint="eastAsia"/>
        </w:rPr>
        <w:t>JavaBean</w:t>
      </w:r>
      <w:r w:rsidR="0055575F">
        <w:rPr>
          <w:rFonts w:hint="eastAsia"/>
        </w:rPr>
        <w:t>对象</w:t>
      </w:r>
      <w:r w:rsidR="00734543">
        <w:rPr>
          <w:rFonts w:hint="eastAsia"/>
        </w:rPr>
        <w:t>的属性值</w:t>
      </w:r>
      <w:r w:rsidR="00FC2653">
        <w:rPr>
          <w:rFonts w:hint="eastAsia"/>
        </w:rPr>
        <w:t>（可以</w:t>
      </w:r>
      <w:r w:rsidR="0021539B">
        <w:rPr>
          <w:rFonts w:hint="eastAsia"/>
        </w:rPr>
        <w:t>自动将字符串型自动转换为数值型</w:t>
      </w:r>
      <w:r w:rsidR="00FC2653">
        <w:rPr>
          <w:rFonts w:hint="eastAsia"/>
        </w:rPr>
        <w:t>）</w:t>
      </w:r>
      <w:r w:rsidR="00734543">
        <w:rPr>
          <w:rFonts w:hint="eastAsia"/>
        </w:rPr>
        <w:t>。表单的</w:t>
      </w:r>
      <w:r w:rsidR="00734543">
        <w:rPr>
          <w:rFonts w:hint="eastAsia"/>
        </w:rPr>
        <w:t>name</w:t>
      </w:r>
      <w:r w:rsidR="00734543">
        <w:rPr>
          <w:rFonts w:hint="eastAsia"/>
        </w:rPr>
        <w:t>属性值与</w:t>
      </w:r>
      <w:r w:rsidR="00734543">
        <w:rPr>
          <w:rFonts w:hint="eastAsia"/>
        </w:rPr>
        <w:t>JavaBean</w:t>
      </w:r>
      <w:r w:rsidR="0055575F">
        <w:rPr>
          <w:rFonts w:hint="eastAsia"/>
        </w:rPr>
        <w:t>对象的</w:t>
      </w:r>
      <w:r w:rsidR="00734543">
        <w:rPr>
          <w:rFonts w:hint="eastAsia"/>
        </w:rPr>
        <w:t>属性名相同。</w:t>
      </w:r>
    </w:p>
    <w:p w:rsidR="00750D4E" w:rsidRPr="00CC1F88" w:rsidRDefault="00F123A2" w:rsidP="00F57074">
      <w:pPr>
        <w:spacing w:line="324" w:lineRule="auto"/>
      </w:pPr>
      <w:r>
        <w:tab/>
      </w:r>
    </w:p>
    <w:p w:rsidR="004076D1" w:rsidRDefault="004076D1" w:rsidP="00F57074">
      <w:pPr>
        <w:spacing w:line="324" w:lineRule="auto"/>
      </w:pPr>
    </w:p>
    <w:p w:rsidR="00750D4E" w:rsidRDefault="00750D4E" w:rsidP="00F57074">
      <w:pPr>
        <w:spacing w:line="324" w:lineRule="auto"/>
      </w:pPr>
    </w:p>
    <w:p w:rsidR="00750D4E" w:rsidRDefault="00750D4E" w:rsidP="00F57074">
      <w:pPr>
        <w:spacing w:line="324" w:lineRule="auto"/>
      </w:pPr>
    </w:p>
    <w:p w:rsidR="00750D4E" w:rsidRDefault="00750D4E" w:rsidP="00F57074">
      <w:pPr>
        <w:spacing w:line="324" w:lineRule="auto"/>
        <w:rPr>
          <w:b/>
          <w:bCs/>
          <w:sz w:val="24"/>
          <w:szCs w:val="32"/>
        </w:rPr>
      </w:pPr>
    </w:p>
    <w:p w:rsidR="00750D4E" w:rsidRDefault="00B20500" w:rsidP="00F57074">
      <w:pPr>
        <w:pStyle w:val="1"/>
        <w:spacing w:line="324" w:lineRule="auto"/>
      </w:pPr>
      <w:r>
        <w:rPr>
          <w:rFonts w:hint="eastAsia"/>
        </w:rPr>
        <w:t>设置属性</w:t>
      </w:r>
      <w:r w:rsidR="008D2D13">
        <w:rPr>
          <w:rFonts w:hint="eastAsia"/>
        </w:rPr>
        <w:t>值</w:t>
      </w:r>
      <w:r w:rsidR="00734543">
        <w:rPr>
          <w:rFonts w:hint="eastAsia"/>
        </w:rPr>
        <w:t>&lt;</w:t>
      </w:r>
      <w:proofErr w:type="spellStart"/>
      <w:r w:rsidR="00734543">
        <w:rPr>
          <w:rFonts w:hint="eastAsia"/>
        </w:rPr>
        <w:t>jsp:setProperty</w:t>
      </w:r>
      <w:proofErr w:type="spellEnd"/>
      <w:r w:rsidR="0049684D">
        <w:rPr>
          <w:rFonts w:hint="eastAsia"/>
        </w:rPr>
        <w:t>/</w:t>
      </w:r>
      <w:r w:rsidR="00734543">
        <w:rPr>
          <w:rFonts w:hint="eastAsia"/>
        </w:rPr>
        <w:t>&gt;</w:t>
      </w:r>
    </w:p>
    <w:p w:rsidR="00750D4E" w:rsidRDefault="00333ECD" w:rsidP="00F57074">
      <w:pPr>
        <w:spacing w:line="324" w:lineRule="auto"/>
        <w:ind w:left="420"/>
      </w:pPr>
      <w:r>
        <w:t>&lt;</w:t>
      </w:r>
      <w:proofErr w:type="spellStart"/>
      <w:r>
        <w:t>jsp:setProperty</w:t>
      </w:r>
      <w:proofErr w:type="spellEnd"/>
      <w:r>
        <w:t>/&gt;</w:t>
      </w:r>
      <w:r>
        <w:rPr>
          <w:rFonts w:hint="eastAsia"/>
        </w:rPr>
        <w:t>标签可以为</w:t>
      </w:r>
      <w:r>
        <w:rPr>
          <w:rFonts w:hint="eastAsia"/>
        </w:rPr>
        <w:t>JavaBean</w:t>
      </w:r>
      <w:r>
        <w:rPr>
          <w:rFonts w:hint="eastAsia"/>
        </w:rPr>
        <w:t>对象属性</w:t>
      </w:r>
      <w:r w:rsidR="00114149">
        <w:rPr>
          <w:rFonts w:hint="eastAsia"/>
        </w:rPr>
        <w:t>设置</w:t>
      </w:r>
      <w:r>
        <w:rPr>
          <w:rFonts w:hint="eastAsia"/>
        </w:rPr>
        <w:t>值</w:t>
      </w:r>
      <w:r w:rsidR="00AA2B1F">
        <w:rPr>
          <w:rFonts w:hint="eastAsia"/>
        </w:rPr>
        <w:t>，会自动调用</w:t>
      </w:r>
      <w:r w:rsidR="00AA2B1F">
        <w:rPr>
          <w:rFonts w:hint="eastAsia"/>
        </w:rPr>
        <w:t>Java</w:t>
      </w:r>
      <w:r w:rsidR="00AA2B1F">
        <w:t>Bean</w:t>
      </w:r>
      <w:r w:rsidR="00AA2B1F">
        <w:rPr>
          <w:rFonts w:hint="eastAsia"/>
        </w:rPr>
        <w:t>对象的</w:t>
      </w:r>
      <w:r w:rsidR="00AA2B1F">
        <w:rPr>
          <w:rFonts w:hint="eastAsia"/>
        </w:rPr>
        <w:t>setter</w:t>
      </w:r>
      <w:r w:rsidR="00AA2B1F">
        <w:rPr>
          <w:rFonts w:hint="eastAsia"/>
        </w:rPr>
        <w:t>方法</w:t>
      </w:r>
      <w:r>
        <w:rPr>
          <w:rFonts w:hint="eastAsia"/>
        </w:rPr>
        <w:t>。</w:t>
      </w:r>
      <w:r w:rsidR="00734543">
        <w:rPr>
          <w:rFonts w:hint="eastAsia"/>
        </w:rPr>
        <w:t>&lt;</w:t>
      </w:r>
      <w:proofErr w:type="spellStart"/>
      <w:r w:rsidR="00734543">
        <w:rPr>
          <w:rFonts w:hint="eastAsia"/>
        </w:rPr>
        <w:t>jsp:setProperty</w:t>
      </w:r>
      <w:proofErr w:type="spellEnd"/>
      <w:r w:rsidR="0049684D">
        <w:t>/</w:t>
      </w:r>
      <w:r w:rsidR="00734543">
        <w:rPr>
          <w:rFonts w:hint="eastAsia"/>
        </w:rPr>
        <w:t>&gt;</w:t>
      </w:r>
      <w:r w:rsidR="00734543">
        <w:rPr>
          <w:rFonts w:hint="eastAsia"/>
        </w:rPr>
        <w:t>标签可以方便的将表单提交的值设置为</w:t>
      </w:r>
      <w:r w:rsidR="00734543">
        <w:rPr>
          <w:rFonts w:hint="eastAsia"/>
        </w:rPr>
        <w:t>JavaBean</w:t>
      </w:r>
      <w:r w:rsidR="00734543">
        <w:rPr>
          <w:rFonts w:hint="eastAsia"/>
        </w:rPr>
        <w:t>对象的属性值。它一共有</w:t>
      </w:r>
      <w:r w:rsidR="00734543">
        <w:rPr>
          <w:rFonts w:hint="eastAsia"/>
        </w:rPr>
        <w:t>4</w:t>
      </w:r>
      <w:r w:rsidR="00734543">
        <w:rPr>
          <w:rFonts w:hint="eastAsia"/>
        </w:rPr>
        <w:t>种用法：</w:t>
      </w:r>
    </w:p>
    <w:p w:rsidR="00E1165F" w:rsidRDefault="00E1165F" w:rsidP="00F57074">
      <w:pPr>
        <w:spacing w:line="324" w:lineRule="auto"/>
        <w:ind w:firstLine="420"/>
      </w:pPr>
    </w:p>
    <w:tbl>
      <w:tblPr>
        <w:tblStyle w:val="a3"/>
        <w:tblW w:w="7843" w:type="dxa"/>
        <w:tblInd w:w="487" w:type="dxa"/>
        <w:tblLayout w:type="fixed"/>
        <w:tblLook w:val="04A0" w:firstRow="1" w:lastRow="0" w:firstColumn="1" w:lastColumn="0" w:noHBand="0" w:noVBand="1"/>
      </w:tblPr>
      <w:tblGrid>
        <w:gridCol w:w="2184"/>
        <w:gridCol w:w="5659"/>
      </w:tblGrid>
      <w:tr w:rsidR="00837B7E" w:rsidTr="003527AA">
        <w:tc>
          <w:tcPr>
            <w:tcW w:w="2184" w:type="dxa"/>
          </w:tcPr>
          <w:p w:rsidR="00837B7E" w:rsidRPr="00837B7E" w:rsidRDefault="00837B7E" w:rsidP="00F57074">
            <w:pPr>
              <w:spacing w:line="324" w:lineRule="auto"/>
              <w:rPr>
                <w:b/>
              </w:rPr>
            </w:pPr>
            <w:r w:rsidRPr="00837B7E">
              <w:rPr>
                <w:rFonts w:hint="eastAsia"/>
                <w:b/>
              </w:rPr>
              <w:t>类型</w:t>
            </w:r>
          </w:p>
        </w:tc>
        <w:tc>
          <w:tcPr>
            <w:tcW w:w="5659" w:type="dxa"/>
          </w:tcPr>
          <w:p w:rsidR="00837B7E" w:rsidRPr="00837B7E" w:rsidRDefault="00837B7E" w:rsidP="00F57074">
            <w:pPr>
              <w:spacing w:line="324" w:lineRule="auto"/>
              <w:rPr>
                <w:b/>
              </w:rPr>
            </w:pPr>
            <w:r w:rsidRPr="00837B7E">
              <w:rPr>
                <w:rFonts w:hint="eastAsia"/>
                <w:b/>
              </w:rPr>
              <w:t>语法格式</w:t>
            </w:r>
          </w:p>
        </w:tc>
      </w:tr>
      <w:tr w:rsidR="00837B7E" w:rsidTr="003527AA">
        <w:tc>
          <w:tcPr>
            <w:tcW w:w="2184" w:type="dxa"/>
          </w:tcPr>
          <w:p w:rsidR="00837B7E" w:rsidRDefault="00837B7E" w:rsidP="00F57074">
            <w:pPr>
              <w:spacing w:line="324" w:lineRule="auto"/>
            </w:pPr>
            <w:r>
              <w:rPr>
                <w:rFonts w:hint="eastAsia"/>
              </w:rPr>
              <w:t>自动匹配</w:t>
            </w:r>
            <w:r w:rsidR="00BA398C">
              <w:rPr>
                <w:rFonts w:hint="eastAsia"/>
              </w:rPr>
              <w:t>（自省机制）</w:t>
            </w:r>
          </w:p>
        </w:tc>
        <w:tc>
          <w:tcPr>
            <w:tcW w:w="5659" w:type="dxa"/>
          </w:tcPr>
          <w:p w:rsidR="00837B7E" w:rsidRDefault="00837B7E" w:rsidP="00F57074">
            <w:pPr>
              <w:spacing w:line="324" w:lineRule="auto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jsp:setProperty</w:t>
            </w:r>
            <w:proofErr w:type="spellEnd"/>
            <w:r>
              <w:rPr>
                <w:rFonts w:hint="eastAsia"/>
              </w:rPr>
              <w:t xml:space="preserve">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对象名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property=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*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/&gt;</w:t>
            </w:r>
          </w:p>
        </w:tc>
      </w:tr>
      <w:tr w:rsidR="00837B7E" w:rsidTr="003527AA">
        <w:tc>
          <w:tcPr>
            <w:tcW w:w="2184" w:type="dxa"/>
          </w:tcPr>
          <w:p w:rsidR="00837B7E" w:rsidRDefault="00837B7E" w:rsidP="00F57074">
            <w:pPr>
              <w:spacing w:line="324" w:lineRule="auto"/>
            </w:pPr>
            <w:r>
              <w:rPr>
                <w:rFonts w:hint="eastAsia"/>
              </w:rPr>
              <w:t>指定要匹配的属性</w:t>
            </w:r>
          </w:p>
        </w:tc>
        <w:tc>
          <w:tcPr>
            <w:tcW w:w="5659" w:type="dxa"/>
          </w:tcPr>
          <w:p w:rsidR="00837B7E" w:rsidRDefault="00837B7E" w:rsidP="00F57074">
            <w:pPr>
              <w:spacing w:line="324" w:lineRule="auto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jsp:setProperty</w:t>
            </w:r>
            <w:proofErr w:type="spellEnd"/>
            <w:r>
              <w:rPr>
                <w:rFonts w:hint="eastAsia"/>
              </w:rPr>
              <w:t xml:space="preserve">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对象名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property=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属性名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/&gt;</w:t>
            </w:r>
          </w:p>
        </w:tc>
      </w:tr>
      <w:tr w:rsidR="00837B7E" w:rsidTr="003527AA">
        <w:tc>
          <w:tcPr>
            <w:tcW w:w="2184" w:type="dxa"/>
          </w:tcPr>
          <w:p w:rsidR="00837B7E" w:rsidRDefault="00837B7E" w:rsidP="00F57074">
            <w:pPr>
              <w:spacing w:line="324" w:lineRule="auto"/>
            </w:pPr>
            <w:r>
              <w:rPr>
                <w:rFonts w:hint="eastAsia"/>
              </w:rPr>
              <w:t>指定要匹配的属性和对应的参数名</w:t>
            </w:r>
          </w:p>
        </w:tc>
        <w:tc>
          <w:tcPr>
            <w:tcW w:w="5659" w:type="dxa"/>
          </w:tcPr>
          <w:p w:rsidR="00837B7E" w:rsidRDefault="00837B7E" w:rsidP="00F57074">
            <w:pPr>
              <w:spacing w:line="324" w:lineRule="auto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jsp:setProperty</w:t>
            </w:r>
            <w:proofErr w:type="spellEnd"/>
            <w:r>
              <w:rPr>
                <w:rFonts w:hint="eastAsia"/>
              </w:rPr>
              <w:t xml:space="preserve">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对象名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property=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属性名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param=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/&gt;</w:t>
            </w:r>
          </w:p>
        </w:tc>
      </w:tr>
      <w:tr w:rsidR="00837B7E" w:rsidTr="003527AA">
        <w:tc>
          <w:tcPr>
            <w:tcW w:w="2184" w:type="dxa"/>
          </w:tcPr>
          <w:p w:rsidR="00837B7E" w:rsidRDefault="00837B7E" w:rsidP="00F57074">
            <w:pPr>
              <w:spacing w:line="324" w:lineRule="auto"/>
            </w:pPr>
            <w:r>
              <w:rPr>
                <w:rFonts w:hint="eastAsia"/>
              </w:rPr>
              <w:t>为指定的属性匹配指定的值</w:t>
            </w:r>
          </w:p>
        </w:tc>
        <w:tc>
          <w:tcPr>
            <w:tcW w:w="5659" w:type="dxa"/>
          </w:tcPr>
          <w:p w:rsidR="00837B7E" w:rsidRDefault="00837B7E" w:rsidP="00F57074">
            <w:pPr>
              <w:spacing w:line="324" w:lineRule="auto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jsp:setProperty</w:t>
            </w:r>
            <w:proofErr w:type="spellEnd"/>
            <w:r>
              <w:rPr>
                <w:rFonts w:hint="eastAsia"/>
              </w:rPr>
              <w:t xml:space="preserve"> name=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对象名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property=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属性名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value=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值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/&gt;</w:t>
            </w:r>
          </w:p>
        </w:tc>
      </w:tr>
    </w:tbl>
    <w:p w:rsidR="00490D0B" w:rsidRDefault="00490D0B" w:rsidP="00F57074">
      <w:pPr>
        <w:spacing w:line="324" w:lineRule="auto"/>
        <w:ind w:firstLine="420"/>
      </w:pPr>
    </w:p>
    <w:p w:rsidR="00B56B49" w:rsidRDefault="0062497A" w:rsidP="00F57074">
      <w:pPr>
        <w:spacing w:line="324" w:lineRule="auto"/>
        <w:ind w:left="420"/>
      </w:pPr>
      <w:r>
        <w:rPr>
          <w:rFonts w:hint="eastAsia"/>
        </w:rPr>
        <w:t>name</w:t>
      </w:r>
      <w:r w:rsidR="001D2DB7">
        <w:rPr>
          <w:rFonts w:hint="eastAsia"/>
        </w:rPr>
        <w:t>属性</w:t>
      </w:r>
      <w:r>
        <w:rPr>
          <w:rFonts w:hint="eastAsia"/>
        </w:rPr>
        <w:t>的值是使用</w:t>
      </w:r>
      <w:r>
        <w:rPr>
          <w:rFonts w:hint="eastAsia"/>
        </w:rPr>
        <w:t>&lt;</w:t>
      </w:r>
      <w:proofErr w:type="spellStart"/>
      <w:r>
        <w:t>jsp:useBean</w:t>
      </w:r>
      <w:proofErr w:type="spellEnd"/>
      <w:r>
        <w:t>/&gt;</w:t>
      </w:r>
      <w:r>
        <w:rPr>
          <w:rFonts w:hint="eastAsia"/>
        </w:rPr>
        <w:t>标签定义的对象的名称，即</w:t>
      </w:r>
      <w:r>
        <w:rPr>
          <w:rFonts w:hint="eastAsia"/>
        </w:rPr>
        <w:t>id</w:t>
      </w:r>
      <w:r>
        <w:rPr>
          <w:rFonts w:hint="eastAsia"/>
        </w:rPr>
        <w:t>属性</w:t>
      </w:r>
      <w:r w:rsidR="00353544">
        <w:rPr>
          <w:rFonts w:hint="eastAsia"/>
        </w:rPr>
        <w:t>的</w:t>
      </w:r>
      <w:r>
        <w:rPr>
          <w:rFonts w:hint="eastAsia"/>
        </w:rPr>
        <w:t>值</w:t>
      </w:r>
      <w:r w:rsidR="00CE5C8E">
        <w:rPr>
          <w:rFonts w:hint="eastAsia"/>
        </w:rPr>
        <w:t>，表示使用这个对象接收</w:t>
      </w:r>
      <w:r w:rsidR="00B56B49">
        <w:rPr>
          <w:rFonts w:hint="eastAsia"/>
        </w:rPr>
        <w:t>参数。</w:t>
      </w:r>
    </w:p>
    <w:p w:rsidR="00650717" w:rsidRDefault="00650717" w:rsidP="00F57074">
      <w:pPr>
        <w:spacing w:line="324" w:lineRule="auto"/>
        <w:ind w:left="420"/>
      </w:pPr>
    </w:p>
    <w:p w:rsidR="0062497A" w:rsidRDefault="00F9225F" w:rsidP="00F57074">
      <w:pPr>
        <w:spacing w:line="324" w:lineRule="auto"/>
        <w:ind w:left="420"/>
      </w:pPr>
      <w:r>
        <w:rPr>
          <w:rFonts w:hint="eastAsia"/>
        </w:rPr>
        <w:t>自动匹配（自省机制）</w:t>
      </w:r>
      <w:r w:rsidR="00356E97">
        <w:rPr>
          <w:rFonts w:hint="eastAsia"/>
        </w:rPr>
        <w:t>的方式使用最多，也是最方便的。</w:t>
      </w:r>
    </w:p>
    <w:p w:rsidR="00356E97" w:rsidRDefault="00356E97" w:rsidP="00F57074">
      <w:pPr>
        <w:spacing w:line="324" w:lineRule="auto"/>
        <w:ind w:firstLine="420"/>
      </w:pPr>
    </w:p>
    <w:p w:rsidR="00356E97" w:rsidRDefault="00356E97" w:rsidP="00F57074">
      <w:pPr>
        <w:spacing w:line="324" w:lineRule="auto"/>
        <w:ind w:firstLine="420"/>
      </w:pPr>
    </w:p>
    <w:p w:rsidR="00750D4E" w:rsidRDefault="00750D4E" w:rsidP="00F57074">
      <w:pPr>
        <w:spacing w:line="324" w:lineRule="auto"/>
        <w:ind w:firstLine="420"/>
      </w:pPr>
    </w:p>
    <w:p w:rsidR="00750D4E" w:rsidRDefault="00750D4E" w:rsidP="00F57074">
      <w:pPr>
        <w:spacing w:line="324" w:lineRule="auto"/>
        <w:rPr>
          <w:b/>
          <w:bCs/>
          <w:sz w:val="24"/>
          <w:szCs w:val="32"/>
        </w:rPr>
      </w:pPr>
    </w:p>
    <w:p w:rsidR="005F7588" w:rsidRDefault="005F7588" w:rsidP="00F57074">
      <w:pPr>
        <w:spacing w:line="324" w:lineRule="auto"/>
        <w:rPr>
          <w:b/>
          <w:bCs/>
          <w:sz w:val="24"/>
          <w:szCs w:val="32"/>
        </w:rPr>
      </w:pPr>
    </w:p>
    <w:p w:rsidR="008E1707" w:rsidRDefault="008E1707" w:rsidP="008E1707">
      <w:pPr>
        <w:pStyle w:val="1"/>
        <w:spacing w:line="324" w:lineRule="auto"/>
      </w:pPr>
      <w:r>
        <w:rPr>
          <w:rFonts w:hint="eastAsia"/>
        </w:rPr>
        <w:t>取得属性值</w:t>
      </w:r>
      <w:r>
        <w:rPr>
          <w:rFonts w:hint="eastAsia"/>
        </w:rPr>
        <w:t>&lt;</w:t>
      </w:r>
      <w:proofErr w:type="spellStart"/>
      <w:r>
        <w:t>jsp:getProperty</w:t>
      </w:r>
      <w:proofErr w:type="spellEnd"/>
      <w:r>
        <w:t>/&gt;</w:t>
      </w:r>
    </w:p>
    <w:p w:rsidR="008E1707" w:rsidRDefault="008E1707" w:rsidP="008E1707">
      <w:pPr>
        <w:spacing w:line="324" w:lineRule="auto"/>
        <w:ind w:left="420"/>
      </w:pP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t>jsp:getProperty</w:t>
      </w:r>
      <w:proofErr w:type="spellEnd"/>
      <w:r>
        <w:t>/&gt;</w:t>
      </w:r>
      <w:r>
        <w:rPr>
          <w:rFonts w:hint="eastAsia"/>
        </w:rPr>
        <w:t>标签可以取得</w:t>
      </w:r>
      <w:r>
        <w:rPr>
          <w:rFonts w:hint="eastAsia"/>
        </w:rPr>
        <w:t>JavaBean</w:t>
      </w:r>
      <w:r>
        <w:rPr>
          <w:rFonts w:hint="eastAsia"/>
        </w:rPr>
        <w:t>对象指定的属性值</w:t>
      </w:r>
      <w:r>
        <w:tab/>
      </w:r>
      <w:r>
        <w:rPr>
          <w:rFonts w:hint="eastAsia"/>
        </w:rPr>
        <w:t>，它会自动调用</w:t>
      </w:r>
      <w:r>
        <w:rPr>
          <w:rFonts w:hint="eastAsia"/>
        </w:rPr>
        <w:t>JavaBean</w:t>
      </w:r>
      <w:r>
        <w:rPr>
          <w:rFonts w:hint="eastAsia"/>
        </w:rPr>
        <w:t>对象的</w:t>
      </w:r>
      <w:r>
        <w:rPr>
          <w:rFonts w:hint="eastAsia"/>
        </w:rPr>
        <w:t>g</w:t>
      </w:r>
      <w:r>
        <w:t>etter( )</w:t>
      </w:r>
      <w:r>
        <w:rPr>
          <w:rFonts w:hint="eastAsia"/>
        </w:rPr>
        <w:t>方法。与设置属性值标签</w:t>
      </w:r>
      <w:r>
        <w:rPr>
          <w:rFonts w:hint="eastAsia"/>
        </w:rPr>
        <w:t>&lt;</w:t>
      </w:r>
      <w:proofErr w:type="spellStart"/>
      <w:r>
        <w:t>jsp:setPropety</w:t>
      </w:r>
      <w:proofErr w:type="spellEnd"/>
      <w:r>
        <w:t>/&gt;</w:t>
      </w:r>
      <w:r>
        <w:rPr>
          <w:rFonts w:hint="eastAsia"/>
        </w:rPr>
        <w:t>相比，取得属性值的标签只有如下一种语法：</w:t>
      </w:r>
      <w:r>
        <w:tab/>
      </w:r>
    </w:p>
    <w:p w:rsidR="008E1707" w:rsidRPr="00411C07" w:rsidRDefault="008E1707" w:rsidP="008E1707">
      <w:pPr>
        <w:spacing w:line="324" w:lineRule="auto"/>
        <w:ind w:left="420"/>
        <w:rPr>
          <w:b/>
        </w:rPr>
      </w:pPr>
      <w:r>
        <w:tab/>
      </w:r>
      <w:r>
        <w:tab/>
      </w:r>
      <w:r>
        <w:rPr>
          <w:b/>
        </w:rPr>
        <w:tab/>
      </w:r>
      <w:r w:rsidRPr="00411C07">
        <w:rPr>
          <w:b/>
        </w:rPr>
        <w:t>&lt;</w:t>
      </w:r>
      <w:proofErr w:type="spellStart"/>
      <w:r w:rsidRPr="00411C07">
        <w:rPr>
          <w:b/>
        </w:rPr>
        <w:t>jsp:getProperty</w:t>
      </w:r>
      <w:proofErr w:type="spellEnd"/>
      <w:r w:rsidRPr="00411C07">
        <w:rPr>
          <w:b/>
        </w:rPr>
        <w:t xml:space="preserve"> name=</w:t>
      </w:r>
      <w:proofErr w:type="gramStart"/>
      <w:r w:rsidRPr="00411C07">
        <w:rPr>
          <w:b/>
        </w:rPr>
        <w:t>”</w:t>
      </w:r>
      <w:proofErr w:type="gramEnd"/>
      <w:r w:rsidRPr="00411C07">
        <w:rPr>
          <w:rFonts w:hint="eastAsia"/>
          <w:b/>
        </w:rPr>
        <w:t>对象名</w:t>
      </w:r>
      <w:proofErr w:type="gramStart"/>
      <w:r w:rsidRPr="00411C07">
        <w:rPr>
          <w:b/>
        </w:rPr>
        <w:t>”</w:t>
      </w:r>
      <w:proofErr w:type="gramEnd"/>
      <w:r w:rsidRPr="00411C07">
        <w:rPr>
          <w:b/>
        </w:rPr>
        <w:t xml:space="preserve"> property=</w:t>
      </w:r>
      <w:proofErr w:type="gramStart"/>
      <w:r w:rsidRPr="00411C07">
        <w:rPr>
          <w:b/>
        </w:rPr>
        <w:t>”</w:t>
      </w:r>
      <w:proofErr w:type="gramEnd"/>
      <w:r w:rsidRPr="00411C07">
        <w:rPr>
          <w:rFonts w:hint="eastAsia"/>
          <w:b/>
        </w:rPr>
        <w:t>属性名称</w:t>
      </w:r>
      <w:proofErr w:type="gramStart"/>
      <w:r w:rsidRPr="00411C07">
        <w:rPr>
          <w:b/>
        </w:rPr>
        <w:t>”</w:t>
      </w:r>
      <w:proofErr w:type="gramEnd"/>
      <w:r w:rsidRPr="00411C07">
        <w:rPr>
          <w:b/>
        </w:rPr>
        <w:t>/&gt;</w:t>
      </w:r>
    </w:p>
    <w:p w:rsidR="008E1707" w:rsidRDefault="008E1707" w:rsidP="008E1707">
      <w:pPr>
        <w:spacing w:line="324" w:lineRule="auto"/>
        <w:ind w:left="420"/>
      </w:pPr>
      <w:r>
        <w:rPr>
          <w:rFonts w:hint="eastAsia"/>
        </w:rPr>
        <w:t>name</w:t>
      </w:r>
      <w:r>
        <w:rPr>
          <w:rFonts w:hint="eastAsia"/>
        </w:rPr>
        <w:t>属性的值是使用</w:t>
      </w:r>
      <w:r>
        <w:rPr>
          <w:rFonts w:hint="eastAsia"/>
        </w:rPr>
        <w:t>&lt;</w:t>
      </w:r>
      <w:proofErr w:type="spellStart"/>
      <w:r>
        <w:t>jsp:useBean</w:t>
      </w:r>
      <w:proofErr w:type="spellEnd"/>
      <w:r>
        <w:t>/&gt;</w:t>
      </w:r>
      <w:r>
        <w:rPr>
          <w:rFonts w:hint="eastAsia"/>
        </w:rPr>
        <w:t>标签定义的对象的名称，即</w:t>
      </w:r>
      <w:r>
        <w:rPr>
          <w:rFonts w:hint="eastAsia"/>
        </w:rPr>
        <w:t>id</w:t>
      </w:r>
      <w:r>
        <w:rPr>
          <w:rFonts w:hint="eastAsia"/>
        </w:rPr>
        <w:t>属性的值，表示使用这个对象接收参数。</w:t>
      </w:r>
    </w:p>
    <w:p w:rsidR="008E1707" w:rsidRDefault="008E1707" w:rsidP="008E1707">
      <w:pPr>
        <w:spacing w:line="324" w:lineRule="auto"/>
        <w:ind w:firstLine="420"/>
        <w:rPr>
          <w:b/>
          <w:bCs/>
          <w:sz w:val="24"/>
          <w:szCs w:val="32"/>
        </w:rPr>
      </w:pPr>
    </w:p>
    <w:p w:rsidR="008E1707" w:rsidRDefault="008E1707" w:rsidP="008E1707">
      <w:pPr>
        <w:spacing w:line="324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</w:p>
    <w:p w:rsidR="000F36B7" w:rsidRPr="002B2951" w:rsidRDefault="00A9382F" w:rsidP="00F57074">
      <w:pPr>
        <w:pStyle w:val="1"/>
        <w:spacing w:line="324" w:lineRule="auto"/>
        <w:rPr>
          <w:rStyle w:val="20"/>
        </w:rPr>
      </w:pPr>
      <w:r>
        <w:rPr>
          <w:rFonts w:hint="eastAsia"/>
        </w:rPr>
        <w:t>Java</w:t>
      </w:r>
      <w:r>
        <w:t>Bean</w:t>
      </w:r>
      <w:r>
        <w:rPr>
          <w:rFonts w:hint="eastAsia"/>
        </w:rPr>
        <w:t>对象的保存范围</w:t>
      </w:r>
    </w:p>
    <w:p w:rsidR="00750D4E" w:rsidRDefault="00734543" w:rsidP="00F57074">
      <w:pPr>
        <w:spacing w:line="324" w:lineRule="auto"/>
        <w:ind w:left="420" w:firstLine="108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jsp:useBean</w:t>
      </w:r>
      <w:proofErr w:type="spellEnd"/>
      <w:r>
        <w:rPr>
          <w:rFonts w:hint="eastAsia"/>
        </w:rPr>
        <w:t xml:space="preserve">&gt; </w:t>
      </w:r>
      <w:r w:rsidR="00F12359">
        <w:rPr>
          <w:rFonts w:hint="eastAsia"/>
        </w:rPr>
        <w:t>指令</w:t>
      </w:r>
      <w:r>
        <w:rPr>
          <w:rFonts w:hint="eastAsia"/>
        </w:rPr>
        <w:t>上存在一个</w:t>
      </w:r>
      <w:r>
        <w:rPr>
          <w:rFonts w:hint="eastAsia"/>
        </w:rPr>
        <w:t>scope</w:t>
      </w:r>
      <w:r>
        <w:rPr>
          <w:rFonts w:hint="eastAsia"/>
        </w:rPr>
        <w:t>属性，用于指</w:t>
      </w:r>
      <w:r w:rsidR="003A7689">
        <w:rPr>
          <w:rFonts w:hint="eastAsia"/>
        </w:rPr>
        <w:t>定该</w:t>
      </w:r>
      <w:r>
        <w:rPr>
          <w:rFonts w:hint="eastAsia"/>
        </w:rPr>
        <w:t>JavaBean</w:t>
      </w:r>
      <w:r>
        <w:rPr>
          <w:rFonts w:hint="eastAsia"/>
        </w:rPr>
        <w:t>对象的保存范围。对象的保存范围有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750D4E" w:rsidRDefault="00734543" w:rsidP="00F57074">
      <w:pPr>
        <w:spacing w:line="324" w:lineRule="auto"/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page</w:t>
      </w:r>
      <w:r>
        <w:rPr>
          <w:rFonts w:hint="eastAsia"/>
        </w:rPr>
        <w:t>：保存在一页的范围中，跳转后此</w:t>
      </w:r>
      <w:r>
        <w:rPr>
          <w:rFonts w:hint="eastAsia"/>
        </w:rPr>
        <w:t>JavaBean</w:t>
      </w:r>
      <w:r>
        <w:rPr>
          <w:rFonts w:hint="eastAsia"/>
        </w:rPr>
        <w:t>对象无效</w:t>
      </w:r>
    </w:p>
    <w:p w:rsidR="00750D4E" w:rsidRDefault="00734543" w:rsidP="00F57074">
      <w:pPr>
        <w:spacing w:line="324" w:lineRule="auto"/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request</w:t>
      </w:r>
      <w:r>
        <w:rPr>
          <w:rFonts w:hint="eastAsia"/>
        </w:rPr>
        <w:t>：保存在此一页中，服务器跳转后有效，但客户端跳转后无效</w:t>
      </w:r>
    </w:p>
    <w:p w:rsidR="007946C4" w:rsidRDefault="00734543" w:rsidP="00F57074">
      <w:pPr>
        <w:spacing w:line="324" w:lineRule="auto"/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session</w:t>
      </w:r>
      <w:r>
        <w:rPr>
          <w:rFonts w:hint="eastAsia"/>
        </w:rPr>
        <w:t>：在一个用户的操作范围中保存，重新打开浏览器才会声明新的</w:t>
      </w:r>
      <w:r>
        <w:rPr>
          <w:rFonts w:hint="eastAsia"/>
        </w:rPr>
        <w:t>JavaBean</w:t>
      </w:r>
    </w:p>
    <w:p w:rsidR="00750D4E" w:rsidRDefault="00734543" w:rsidP="00F57074">
      <w:pPr>
        <w:spacing w:line="324" w:lineRule="auto"/>
        <w:ind w:left="1680" w:firstLineChars="100" w:firstLine="210"/>
      </w:pPr>
      <w:r>
        <w:rPr>
          <w:rFonts w:hint="eastAsia"/>
        </w:rPr>
        <w:t>对象</w:t>
      </w:r>
    </w:p>
    <w:p w:rsidR="00750D4E" w:rsidRDefault="00734543" w:rsidP="00F57074">
      <w:pPr>
        <w:spacing w:line="324" w:lineRule="auto"/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application</w:t>
      </w:r>
      <w:r>
        <w:rPr>
          <w:rFonts w:hint="eastAsia"/>
        </w:rPr>
        <w:t>：在整个服务器上保存，服务器关闭后消失。</w:t>
      </w:r>
    </w:p>
    <w:p w:rsidR="0088361E" w:rsidRDefault="0088361E" w:rsidP="00F57074">
      <w:pPr>
        <w:spacing w:line="324" w:lineRule="auto"/>
        <w:ind w:left="420" w:firstLine="420"/>
      </w:pPr>
    </w:p>
    <w:p w:rsidR="00750D4E" w:rsidRDefault="00734543" w:rsidP="00F57074">
      <w:pPr>
        <w:spacing w:line="324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page</w:t>
      </w:r>
      <w:r>
        <w:rPr>
          <w:rFonts w:hint="eastAsia"/>
        </w:rPr>
        <w:t>范围的</w:t>
      </w:r>
      <w:r>
        <w:rPr>
          <w:rFonts w:hint="eastAsia"/>
        </w:rPr>
        <w:t>JavaBean</w:t>
      </w:r>
      <w:r>
        <w:rPr>
          <w:rFonts w:hint="eastAsia"/>
        </w:rPr>
        <w:t>只在本页有效，跳转后无效。</w:t>
      </w:r>
    </w:p>
    <w:p w:rsidR="00750D4E" w:rsidRDefault="00734543" w:rsidP="00F57074">
      <w:pPr>
        <w:spacing w:line="324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34663">
        <w:rPr>
          <w:rFonts w:hint="eastAsia"/>
        </w:rPr>
        <w:t>request</w:t>
      </w:r>
      <w:r>
        <w:rPr>
          <w:rFonts w:hint="eastAsia"/>
        </w:rPr>
        <w:t>范围的</w:t>
      </w:r>
      <w:r>
        <w:rPr>
          <w:rFonts w:hint="eastAsia"/>
        </w:rPr>
        <w:t>JavaBean</w:t>
      </w:r>
      <w:r>
        <w:rPr>
          <w:rFonts w:hint="eastAsia"/>
        </w:rPr>
        <w:t>只在本页有效，</w:t>
      </w:r>
      <w:r w:rsidR="00D34663">
        <w:rPr>
          <w:rFonts w:hint="eastAsia"/>
        </w:rPr>
        <w:t>服务器端</w:t>
      </w:r>
      <w:r>
        <w:rPr>
          <w:rFonts w:hint="eastAsia"/>
        </w:rPr>
        <w:t>跳转后</w:t>
      </w:r>
      <w:r w:rsidR="00D34663">
        <w:rPr>
          <w:rFonts w:hint="eastAsia"/>
        </w:rPr>
        <w:t>有</w:t>
      </w:r>
      <w:r>
        <w:rPr>
          <w:rFonts w:hint="eastAsia"/>
        </w:rPr>
        <w:t>效</w:t>
      </w:r>
      <w:r w:rsidR="00D34663">
        <w:rPr>
          <w:rFonts w:hint="eastAsia"/>
        </w:rPr>
        <w:t>，客户端跳转后无效</w:t>
      </w:r>
      <w:r>
        <w:rPr>
          <w:rFonts w:hint="eastAsia"/>
        </w:rPr>
        <w:t>。</w:t>
      </w:r>
    </w:p>
    <w:p w:rsidR="00750D4E" w:rsidRDefault="00734543" w:rsidP="00F57074">
      <w:pPr>
        <w:spacing w:line="324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范围的</w:t>
      </w:r>
      <w:r>
        <w:rPr>
          <w:rFonts w:hint="eastAsia"/>
        </w:rPr>
        <w:t>JavaBean</w:t>
      </w:r>
      <w:r>
        <w:rPr>
          <w:rFonts w:hint="eastAsia"/>
        </w:rPr>
        <w:t>对象任何页面中都有效。重新打开一个浏览器则无效。</w:t>
      </w:r>
    </w:p>
    <w:p w:rsidR="00750D4E" w:rsidRDefault="00734543" w:rsidP="00F57074">
      <w:pPr>
        <w:spacing w:line="324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application</w:t>
      </w:r>
      <w:r>
        <w:rPr>
          <w:rFonts w:hint="eastAsia"/>
        </w:rPr>
        <w:t>范围的</w:t>
      </w:r>
      <w:r>
        <w:rPr>
          <w:rFonts w:hint="eastAsia"/>
        </w:rPr>
        <w:t>JavaBean</w:t>
      </w:r>
      <w:r>
        <w:rPr>
          <w:rFonts w:hint="eastAsia"/>
        </w:rPr>
        <w:t>对象是所有用户共同拥有的，是要声明后就会在服务器</w:t>
      </w:r>
      <w:r>
        <w:rPr>
          <w:rFonts w:hint="eastAsia"/>
        </w:rPr>
        <w:tab/>
        <w:t xml:space="preserve">   </w:t>
      </w:r>
      <w:r>
        <w:rPr>
          <w:rFonts w:hint="eastAsia"/>
        </w:rPr>
        <w:t>中保存，所有的用户都可以直接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对象。除非服务器关闭后，</w:t>
      </w:r>
      <w:r>
        <w:rPr>
          <w:rFonts w:hint="eastAsia"/>
        </w:rPr>
        <w:t>JavaBean</w:t>
      </w:r>
      <w:r>
        <w:rPr>
          <w:rFonts w:hint="eastAsia"/>
        </w:rPr>
        <w:t>对象才</w:t>
      </w:r>
      <w:r>
        <w:rPr>
          <w:rFonts w:hint="eastAsia"/>
        </w:rPr>
        <w:tab/>
        <w:t xml:space="preserve">   </w:t>
      </w:r>
      <w:r>
        <w:rPr>
          <w:rFonts w:hint="eastAsia"/>
        </w:rPr>
        <w:t>会消失重置。</w:t>
      </w:r>
    </w:p>
    <w:p w:rsidR="00750D4E" w:rsidRDefault="00750D4E" w:rsidP="00F57074">
      <w:pPr>
        <w:spacing w:line="324" w:lineRule="auto"/>
      </w:pPr>
    </w:p>
    <w:p w:rsidR="00A61664" w:rsidRDefault="00A61664" w:rsidP="00F57074">
      <w:pPr>
        <w:spacing w:line="324" w:lineRule="auto"/>
      </w:pPr>
    </w:p>
    <w:p w:rsidR="008E1707" w:rsidRDefault="008E1707" w:rsidP="00F57074">
      <w:pPr>
        <w:spacing w:line="324" w:lineRule="auto"/>
      </w:pPr>
    </w:p>
    <w:p w:rsidR="008E1707" w:rsidRDefault="008E1707" w:rsidP="00F57074">
      <w:pPr>
        <w:spacing w:line="324" w:lineRule="auto"/>
      </w:pPr>
    </w:p>
    <w:p w:rsidR="008E1707" w:rsidRDefault="008E1707" w:rsidP="00F57074">
      <w:pPr>
        <w:spacing w:line="324" w:lineRule="auto"/>
      </w:pPr>
    </w:p>
    <w:p w:rsidR="00750D4E" w:rsidRDefault="00734543" w:rsidP="00734543">
      <w:pPr>
        <w:pStyle w:val="1"/>
      </w:pPr>
      <w:r>
        <w:rPr>
          <w:rFonts w:hint="eastAsia"/>
        </w:rPr>
        <w:lastRenderedPageBreak/>
        <w:t>JavaBean</w:t>
      </w:r>
      <w:r>
        <w:rPr>
          <w:rFonts w:hint="eastAsia"/>
        </w:rPr>
        <w:t>对象的删除</w:t>
      </w:r>
    </w:p>
    <w:p w:rsidR="000A0D93" w:rsidRDefault="00734543" w:rsidP="00F57074">
      <w:pPr>
        <w:spacing w:line="324" w:lineRule="auto"/>
        <w:ind w:left="420"/>
      </w:pPr>
      <w:r>
        <w:rPr>
          <w:rFonts w:hint="eastAsia"/>
        </w:rPr>
        <w:t>JavaBean</w:t>
      </w:r>
      <w:r>
        <w:rPr>
          <w:rFonts w:hint="eastAsia"/>
        </w:rPr>
        <w:t>对象虽然是使用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useBean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标签创建的，但是其操作核心依靠的仍然是</w:t>
      </w:r>
      <w:r>
        <w:rPr>
          <w:rFonts w:hint="eastAsia"/>
        </w:rPr>
        <w:t>4</w:t>
      </w:r>
      <w:r>
        <w:rPr>
          <w:rFonts w:hint="eastAsia"/>
        </w:rPr>
        <w:t>种属性范围的概念</w:t>
      </w:r>
      <w:r w:rsidR="003D1244">
        <w:rPr>
          <w:rFonts w:hint="eastAsia"/>
        </w:rPr>
        <w:t>。</w:t>
      </w:r>
      <w:r>
        <w:rPr>
          <w:rFonts w:hint="eastAsia"/>
        </w:rPr>
        <w:t>如果一个</w:t>
      </w:r>
      <w:r>
        <w:rPr>
          <w:rFonts w:hint="eastAsia"/>
        </w:rPr>
        <w:t>JavaBean</w:t>
      </w:r>
      <w:r>
        <w:rPr>
          <w:rFonts w:hint="eastAsia"/>
        </w:rPr>
        <w:t>对象不再使用的话，则可以直</w:t>
      </w:r>
    </w:p>
    <w:p w:rsidR="000A0D93" w:rsidRDefault="000A0D93" w:rsidP="00F57074">
      <w:pPr>
        <w:spacing w:line="324" w:lineRule="auto"/>
        <w:ind w:left="420"/>
      </w:pPr>
    </w:p>
    <w:p w:rsidR="00750D4E" w:rsidRDefault="00734543" w:rsidP="00F57074">
      <w:pPr>
        <w:spacing w:line="324" w:lineRule="auto"/>
        <w:ind w:left="420"/>
      </w:pP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4</w:t>
      </w:r>
      <w:r>
        <w:rPr>
          <w:rFonts w:hint="eastAsia"/>
        </w:rPr>
        <w:t>种范围</w:t>
      </w:r>
      <w:r w:rsidR="00554A28">
        <w:rPr>
          <w:rFonts w:hint="eastAsia"/>
        </w:rPr>
        <w:t>对应</w:t>
      </w:r>
      <w:r w:rsidR="009A234F">
        <w:rPr>
          <w:rFonts w:hint="eastAsia"/>
        </w:rPr>
        <w:t>内置对象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 )</w:t>
      </w:r>
      <w:r>
        <w:rPr>
          <w:rFonts w:hint="eastAsia"/>
        </w:rPr>
        <w:t>方法进行删除。</w:t>
      </w:r>
    </w:p>
    <w:p w:rsidR="00750D4E" w:rsidRDefault="00734543" w:rsidP="00F57074">
      <w:pPr>
        <w:numPr>
          <w:ilvl w:val="0"/>
          <w:numId w:val="6"/>
        </w:numPr>
        <w:spacing w:line="324" w:lineRule="auto"/>
        <w:ind w:firstLine="420"/>
      </w:pPr>
      <w:r>
        <w:rPr>
          <w:rFonts w:hint="eastAsia"/>
        </w:rPr>
        <w:t>删除</w:t>
      </w:r>
      <w:r>
        <w:rPr>
          <w:rFonts w:hint="eastAsia"/>
        </w:rPr>
        <w:t>page</w:t>
      </w:r>
      <w:r>
        <w:rPr>
          <w:rFonts w:hint="eastAsia"/>
        </w:rPr>
        <w:t>范围的</w:t>
      </w:r>
      <w:r>
        <w:rPr>
          <w:rFonts w:hint="eastAsia"/>
        </w:rPr>
        <w:t>JavaBean</w:t>
      </w:r>
      <w:r>
        <w:rPr>
          <w:rFonts w:hint="eastAsia"/>
        </w:rPr>
        <w:t>对象使用</w:t>
      </w:r>
      <w:proofErr w:type="spellStart"/>
      <w:r>
        <w:rPr>
          <w:rFonts w:hint="eastAsia"/>
        </w:rPr>
        <w:t>pageContext.removeAttribute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JavaBea</w:t>
      </w:r>
      <w:proofErr w:type="spellEnd"/>
      <w:r>
        <w:rPr>
          <w:rFonts w:hint="eastAsia"/>
        </w:rPr>
        <w:t>对象名</w:t>
      </w:r>
      <w:r>
        <w:rPr>
          <w:rFonts w:hint="eastAsia"/>
        </w:rPr>
        <w:t>);</w:t>
      </w:r>
    </w:p>
    <w:p w:rsidR="00750D4E" w:rsidRDefault="00734543" w:rsidP="00F57074">
      <w:pPr>
        <w:numPr>
          <w:ilvl w:val="0"/>
          <w:numId w:val="6"/>
        </w:numPr>
        <w:spacing w:line="324" w:lineRule="auto"/>
        <w:ind w:firstLine="420"/>
      </w:pPr>
      <w:r>
        <w:rPr>
          <w:rFonts w:hint="eastAsia"/>
        </w:rPr>
        <w:t>删除</w:t>
      </w:r>
      <w:r>
        <w:rPr>
          <w:rFonts w:hint="eastAsia"/>
        </w:rPr>
        <w:t>request</w:t>
      </w:r>
      <w:r>
        <w:rPr>
          <w:rFonts w:hint="eastAsia"/>
        </w:rPr>
        <w:t>范围的</w:t>
      </w:r>
      <w:r>
        <w:rPr>
          <w:rFonts w:hint="eastAsia"/>
        </w:rPr>
        <w:t>JavaBean</w:t>
      </w:r>
      <w:r>
        <w:rPr>
          <w:rFonts w:hint="eastAsia"/>
        </w:rPr>
        <w:t>对象使用</w:t>
      </w:r>
      <w:proofErr w:type="spellStart"/>
      <w:r>
        <w:rPr>
          <w:rFonts w:hint="eastAsia"/>
        </w:rPr>
        <w:t>request.removeAttribute</w:t>
      </w:r>
      <w:proofErr w:type="spellEnd"/>
      <w:r>
        <w:rPr>
          <w:rFonts w:hint="eastAsia"/>
        </w:rPr>
        <w:t>( JavaBean</w:t>
      </w:r>
      <w:r>
        <w:rPr>
          <w:rFonts w:hint="eastAsia"/>
        </w:rPr>
        <w:t>对象名</w:t>
      </w:r>
      <w:r>
        <w:rPr>
          <w:rFonts w:hint="eastAsia"/>
        </w:rPr>
        <w:t>);</w:t>
      </w:r>
    </w:p>
    <w:p w:rsidR="00750D4E" w:rsidRDefault="00734543" w:rsidP="00F57074">
      <w:pPr>
        <w:numPr>
          <w:ilvl w:val="0"/>
          <w:numId w:val="6"/>
        </w:numPr>
        <w:spacing w:line="324" w:lineRule="auto"/>
        <w:ind w:firstLine="420"/>
      </w:pP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范围的</w:t>
      </w:r>
      <w:r>
        <w:rPr>
          <w:rFonts w:hint="eastAsia"/>
        </w:rPr>
        <w:t>JavaBean</w:t>
      </w:r>
      <w:r>
        <w:rPr>
          <w:rFonts w:hint="eastAsia"/>
        </w:rPr>
        <w:t>对象使用</w:t>
      </w:r>
      <w:proofErr w:type="spellStart"/>
      <w:r>
        <w:rPr>
          <w:rFonts w:hint="eastAsia"/>
        </w:rPr>
        <w:t>session.removeAttribute</w:t>
      </w:r>
      <w:proofErr w:type="spellEnd"/>
      <w:r>
        <w:rPr>
          <w:rFonts w:hint="eastAsia"/>
        </w:rPr>
        <w:t>( JavaBean</w:t>
      </w:r>
      <w:r>
        <w:rPr>
          <w:rFonts w:hint="eastAsia"/>
        </w:rPr>
        <w:t>对象名</w:t>
      </w:r>
      <w:r>
        <w:rPr>
          <w:rFonts w:hint="eastAsia"/>
        </w:rPr>
        <w:t xml:space="preserve"> );</w:t>
      </w:r>
    </w:p>
    <w:p w:rsidR="00750D4E" w:rsidRDefault="00734543" w:rsidP="00F57074">
      <w:pPr>
        <w:numPr>
          <w:ilvl w:val="0"/>
          <w:numId w:val="6"/>
        </w:numPr>
        <w:spacing w:line="324" w:lineRule="auto"/>
        <w:ind w:firstLine="420"/>
      </w:pPr>
      <w:r>
        <w:rPr>
          <w:rFonts w:hint="eastAsia"/>
        </w:rPr>
        <w:t>删除</w:t>
      </w:r>
      <w:r>
        <w:rPr>
          <w:rFonts w:hint="eastAsia"/>
        </w:rPr>
        <w:t>application</w:t>
      </w:r>
      <w:r>
        <w:rPr>
          <w:rFonts w:hint="eastAsia"/>
        </w:rPr>
        <w:t>范围的</w:t>
      </w:r>
      <w:r>
        <w:rPr>
          <w:rFonts w:hint="eastAsia"/>
        </w:rPr>
        <w:t>JavaBean</w:t>
      </w:r>
      <w:r>
        <w:rPr>
          <w:rFonts w:hint="eastAsia"/>
        </w:rPr>
        <w:t>对象使用</w:t>
      </w:r>
      <w:proofErr w:type="spellStart"/>
      <w:r>
        <w:rPr>
          <w:rFonts w:hint="eastAsia"/>
        </w:rPr>
        <w:t>application.removeAttribute</w:t>
      </w:r>
      <w:proofErr w:type="spellEnd"/>
      <w:r>
        <w:rPr>
          <w:rFonts w:hint="eastAsia"/>
        </w:rPr>
        <w:t>( JavaBean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  </w:t>
      </w:r>
      <w:r>
        <w:rPr>
          <w:rFonts w:hint="eastAsia"/>
        </w:rPr>
        <w:t>名</w:t>
      </w:r>
      <w:r>
        <w:rPr>
          <w:rFonts w:hint="eastAsia"/>
        </w:rPr>
        <w:t>);</w:t>
      </w:r>
    </w:p>
    <w:p w:rsidR="00750D4E" w:rsidRDefault="00750D4E" w:rsidP="00F57074">
      <w:pPr>
        <w:spacing w:line="324" w:lineRule="auto"/>
        <w:ind w:firstLine="420"/>
      </w:pPr>
    </w:p>
    <w:p w:rsidR="00750D4E" w:rsidRDefault="00630A7C" w:rsidP="00F57074">
      <w:pPr>
        <w:spacing w:line="324" w:lineRule="auto"/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2171065</wp:posOffset>
            </wp:positionH>
            <wp:positionV relativeFrom="paragraph">
              <wp:posOffset>7620</wp:posOffset>
            </wp:positionV>
            <wp:extent cx="1375410" cy="419481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4" t="4912" r="37141" b="5458"/>
                    <a:stretch/>
                  </pic:blipFill>
                  <pic:spPr bwMode="auto">
                    <a:xfrm rot="16200000">
                      <a:off x="0" y="0"/>
                      <a:ext cx="137541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CE5" w:rsidRDefault="001A6CE5" w:rsidP="00090E1B">
      <w:pPr>
        <w:pStyle w:val="1"/>
      </w:pPr>
      <w:r>
        <w:rPr>
          <w:rFonts w:hint="eastAsia"/>
        </w:rPr>
        <w:t>DAO</w:t>
      </w:r>
      <w:r>
        <w:rPr>
          <w:rFonts w:hint="eastAsia"/>
        </w:rPr>
        <w:t>设计模式</w:t>
      </w:r>
    </w:p>
    <w:p w:rsidR="004642DE" w:rsidRPr="004642DE" w:rsidRDefault="004642DE" w:rsidP="004642DE">
      <w:pPr>
        <w:rPr>
          <w:b/>
        </w:rPr>
      </w:pPr>
      <w:r>
        <w:tab/>
      </w:r>
      <w:r w:rsidRPr="004642DE">
        <w:rPr>
          <w:b/>
        </w:rPr>
        <w:t>1</w:t>
      </w:r>
      <w:r w:rsidRPr="004642DE">
        <w:rPr>
          <w:rFonts w:hint="eastAsia"/>
          <w:b/>
        </w:rPr>
        <w:t>、介绍</w:t>
      </w:r>
    </w:p>
    <w:p w:rsidR="00090E1B" w:rsidRDefault="00090E1B" w:rsidP="00090E1B">
      <w:pPr>
        <w:ind w:left="420"/>
      </w:pP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Data</w:t>
      </w:r>
      <w:r>
        <w:t xml:space="preserve"> Access Object</w:t>
      </w:r>
      <w:r>
        <w:rPr>
          <w:rFonts w:hint="eastAsia"/>
        </w:rPr>
        <w:t>，数据访问对象）的主要功能是完成数据操作，在程序的标准开发结构中属于数据库操作。程序的开发标准开发结构如下图所示：</w:t>
      </w:r>
    </w:p>
    <w:p w:rsidR="00090E1B" w:rsidRDefault="00090E1B" w:rsidP="00090E1B"/>
    <w:p w:rsidR="00090E1B" w:rsidRDefault="00090E1B" w:rsidP="00090E1B"/>
    <w:p w:rsidR="00AA7957" w:rsidRDefault="00AA7957" w:rsidP="00090E1B"/>
    <w:p w:rsidR="00630A7C" w:rsidRDefault="00630A7C" w:rsidP="00090E1B"/>
    <w:p w:rsidR="00630A7C" w:rsidRDefault="00630A7C" w:rsidP="00090E1B"/>
    <w:p w:rsidR="00630A7C" w:rsidRDefault="00630A7C" w:rsidP="00090E1B"/>
    <w:p w:rsidR="00630A7C" w:rsidRDefault="00630A7C" w:rsidP="00090E1B"/>
    <w:p w:rsidR="00630A7C" w:rsidRDefault="00630A7C" w:rsidP="00090E1B">
      <w:pPr>
        <w:rPr>
          <w:rFonts w:hint="eastAsia"/>
        </w:rPr>
      </w:pPr>
    </w:p>
    <w:p w:rsidR="00AA7957" w:rsidRDefault="00AA7957" w:rsidP="00090E1B">
      <w:r>
        <w:tab/>
      </w:r>
    </w:p>
    <w:p w:rsidR="00AA7957" w:rsidRDefault="00AA7957" w:rsidP="00090E1B">
      <w:r>
        <w:tab/>
      </w:r>
      <w:r>
        <w:rPr>
          <w:rFonts w:hint="eastAsia"/>
        </w:rPr>
        <w:t>·客户层：因为现在都采用</w:t>
      </w:r>
      <w:r>
        <w:rPr>
          <w:rFonts w:hint="eastAsia"/>
        </w:rPr>
        <w:t>B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开发模式，所以一般客户都使用浏览器进行访问，当然</w:t>
      </w:r>
    </w:p>
    <w:p w:rsidR="00AA7957" w:rsidRDefault="00AA7957" w:rsidP="00AA7957">
      <w:pPr>
        <w:ind w:left="1260" w:firstLineChars="100" w:firstLine="210"/>
      </w:pPr>
      <w:r>
        <w:rPr>
          <w:rFonts w:hint="eastAsia"/>
        </w:rPr>
        <w:t>也可以使用其他程序访问。</w:t>
      </w:r>
    </w:p>
    <w:p w:rsidR="00AA7957" w:rsidRDefault="00AA7957" w:rsidP="00090E1B">
      <w:r>
        <w:tab/>
      </w:r>
      <w:r>
        <w:rPr>
          <w:rFonts w:hint="eastAsia"/>
        </w:rPr>
        <w:t>·显示层：使用</w:t>
      </w:r>
      <w:proofErr w:type="spellStart"/>
      <w:r>
        <w:rPr>
          <w:rFonts w:hint="eastAsia"/>
        </w:rPr>
        <w:t>JSP</w:t>
      </w:r>
      <w:proofErr w:type="spellEnd"/>
      <w:r>
        <w:t>/Servlet</w:t>
      </w:r>
      <w:r>
        <w:rPr>
          <w:rFonts w:hint="eastAsia"/>
        </w:rPr>
        <w:t>进行页面效果的显示。</w:t>
      </w:r>
    </w:p>
    <w:p w:rsidR="00AA7957" w:rsidRDefault="00AA7957" w:rsidP="00090E1B">
      <w:r>
        <w:tab/>
      </w:r>
      <w:r>
        <w:rPr>
          <w:rFonts w:hint="eastAsia"/>
        </w:rPr>
        <w:t>·业务层（</w:t>
      </w:r>
      <w:r>
        <w:rPr>
          <w:rFonts w:hint="eastAsia"/>
        </w:rPr>
        <w:t>B</w:t>
      </w:r>
      <w:r>
        <w:t>usiness Object</w:t>
      </w:r>
      <w:r>
        <w:rPr>
          <w:rFonts w:hint="eastAsia"/>
        </w:rPr>
        <w:t>，业务对象）：会将多个原子性的</w:t>
      </w:r>
      <w:r>
        <w:rPr>
          <w:rFonts w:hint="eastAsia"/>
        </w:rPr>
        <w:t>DAO</w:t>
      </w:r>
      <w:r>
        <w:rPr>
          <w:rFonts w:hint="eastAsia"/>
        </w:rPr>
        <w:t>操作进行组合，组合</w:t>
      </w:r>
    </w:p>
    <w:p w:rsidR="00AA7957" w:rsidRDefault="00AA7957" w:rsidP="00AA7957">
      <w:pPr>
        <w:ind w:left="3780" w:firstLine="420"/>
      </w:pPr>
      <w:r>
        <w:rPr>
          <w:rFonts w:hint="eastAsia"/>
        </w:rPr>
        <w:t>成一个完整的业务逻辑。</w:t>
      </w:r>
    </w:p>
    <w:p w:rsidR="00AA7957" w:rsidRDefault="00AA7957" w:rsidP="00090E1B">
      <w:r>
        <w:tab/>
      </w:r>
      <w:r>
        <w:rPr>
          <w:rFonts w:hint="eastAsia"/>
        </w:rPr>
        <w:t>·数据层（</w:t>
      </w:r>
      <w:r>
        <w:rPr>
          <w:rFonts w:hint="eastAsia"/>
        </w:rPr>
        <w:t>DAO</w:t>
      </w:r>
      <w:r>
        <w:rPr>
          <w:rFonts w:hint="eastAsia"/>
        </w:rPr>
        <w:t>）：提供多个原子性的</w:t>
      </w:r>
      <w:r>
        <w:rPr>
          <w:rFonts w:hint="eastAsia"/>
        </w:rPr>
        <w:t>DAO</w:t>
      </w:r>
      <w:r>
        <w:rPr>
          <w:rFonts w:hint="eastAsia"/>
        </w:rPr>
        <w:t>操作，如增加、修改、删除等，都属于原子</w:t>
      </w:r>
    </w:p>
    <w:p w:rsidR="00AA7957" w:rsidRDefault="00AA7957" w:rsidP="00AA7957">
      <w:pPr>
        <w:ind w:left="1680" w:firstLineChars="300" w:firstLine="630"/>
      </w:pPr>
      <w:r>
        <w:rPr>
          <w:rFonts w:hint="eastAsia"/>
        </w:rPr>
        <w:t>性的操作。</w:t>
      </w:r>
    </w:p>
    <w:p w:rsidR="00AA7957" w:rsidRDefault="00AA7957" w:rsidP="00AA7957">
      <w:r>
        <w:tab/>
      </w:r>
      <w:r>
        <w:rPr>
          <w:rFonts w:hint="eastAsia"/>
        </w:rPr>
        <w:t>·资源层：存放数据的地方，一般是数据库。</w:t>
      </w:r>
    </w:p>
    <w:p w:rsidR="00AA7957" w:rsidRDefault="00AA7957" w:rsidP="00AA7957"/>
    <w:p w:rsidR="00AA7957" w:rsidRDefault="004642DE" w:rsidP="006738BA">
      <w:pPr>
        <w:ind w:left="420"/>
      </w:pPr>
      <w:r>
        <w:rPr>
          <w:rFonts w:hint="eastAsia"/>
        </w:rPr>
        <w:t>书上说：</w:t>
      </w:r>
      <w:r w:rsidR="007544EE">
        <w:rPr>
          <w:rFonts w:hint="eastAsia"/>
        </w:rPr>
        <w:t>对于一些大的系统，并且关联较多的系统，业务层才会发挥作用；而如果业务操作简单较为简单，可以不建立业务层，</w:t>
      </w:r>
      <w:r>
        <w:rPr>
          <w:rFonts w:hint="eastAsia"/>
        </w:rPr>
        <w:t>而完全通过</w:t>
      </w:r>
      <w:r>
        <w:rPr>
          <w:rFonts w:hint="eastAsia"/>
        </w:rPr>
        <w:t>DAO</w:t>
      </w:r>
      <w:r>
        <w:rPr>
          <w:rFonts w:hint="eastAsia"/>
        </w:rPr>
        <w:t>完成操作。但我不认为是这样，为了架构层的层次性，业务</w:t>
      </w:r>
      <w:proofErr w:type="gramStart"/>
      <w:r>
        <w:rPr>
          <w:rFonts w:hint="eastAsia"/>
        </w:rPr>
        <w:t>层还是</w:t>
      </w:r>
      <w:proofErr w:type="gramEnd"/>
      <w:r>
        <w:rPr>
          <w:rFonts w:hint="eastAsia"/>
        </w:rPr>
        <w:t>有必要建立的，不管业务复杂与否。</w:t>
      </w:r>
    </w:p>
    <w:p w:rsidR="004642DE" w:rsidRDefault="004642DE" w:rsidP="006738BA">
      <w:pPr>
        <w:ind w:left="420"/>
      </w:pPr>
    </w:p>
    <w:p w:rsidR="004642DE" w:rsidRDefault="004642DE" w:rsidP="006738BA">
      <w:pPr>
        <w:ind w:left="420"/>
      </w:pPr>
    </w:p>
    <w:p w:rsidR="006738BA" w:rsidRDefault="004642DE" w:rsidP="00AA7957">
      <w:pPr>
        <w:rPr>
          <w:b/>
        </w:rPr>
      </w:pPr>
      <w:r>
        <w:tab/>
      </w:r>
      <w:r w:rsidRPr="004642DE">
        <w:rPr>
          <w:b/>
        </w:rPr>
        <w:t>2</w:t>
      </w:r>
      <w:r w:rsidRPr="004642DE">
        <w:rPr>
          <w:rFonts w:hint="eastAsia"/>
          <w:b/>
        </w:rPr>
        <w:t>、</w:t>
      </w:r>
      <w:r w:rsidRPr="004642DE">
        <w:rPr>
          <w:rFonts w:hint="eastAsia"/>
          <w:b/>
        </w:rPr>
        <w:t>DAO</w:t>
      </w:r>
      <w:r w:rsidRPr="004642DE">
        <w:rPr>
          <w:rFonts w:hint="eastAsia"/>
          <w:b/>
        </w:rPr>
        <w:t>设计模式的结构</w:t>
      </w:r>
    </w:p>
    <w:p w:rsidR="004642DE" w:rsidRDefault="004642DE" w:rsidP="004642DE">
      <w:pPr>
        <w:ind w:left="420"/>
      </w:pPr>
      <w:r>
        <w:rPr>
          <w:rFonts w:hint="eastAsia"/>
        </w:rPr>
        <w:t>在整个</w:t>
      </w:r>
      <w:r>
        <w:rPr>
          <w:rFonts w:hint="eastAsia"/>
        </w:rPr>
        <w:t>DAO</w:t>
      </w:r>
      <w:r>
        <w:rPr>
          <w:rFonts w:hint="eastAsia"/>
        </w:rPr>
        <w:t>中实际上是以接口为操作标准的，即客户端依靠</w:t>
      </w:r>
      <w:r>
        <w:rPr>
          <w:rFonts w:hint="eastAsia"/>
        </w:rPr>
        <w:t>DAO</w:t>
      </w:r>
      <w:r>
        <w:rPr>
          <w:rFonts w:hint="eastAsia"/>
        </w:rPr>
        <w:t>实现接口进行操作，而</w:t>
      </w:r>
      <w:proofErr w:type="gramStart"/>
      <w:r>
        <w:rPr>
          <w:rFonts w:hint="eastAsia"/>
        </w:rPr>
        <w:t>服务端要将</w:t>
      </w:r>
      <w:proofErr w:type="gramEnd"/>
      <w:r>
        <w:rPr>
          <w:rFonts w:hint="eastAsia"/>
        </w:rPr>
        <w:t>接口进行具体的实现。</w:t>
      </w:r>
      <w:r>
        <w:rPr>
          <w:rFonts w:hint="eastAsia"/>
        </w:rPr>
        <w:t>DAO</w:t>
      </w:r>
      <w:r>
        <w:rPr>
          <w:rFonts w:hint="eastAsia"/>
        </w:rPr>
        <w:t>由以下几个部分组成。</w:t>
      </w:r>
    </w:p>
    <w:p w:rsidR="004642DE" w:rsidRDefault="004642DE" w:rsidP="00AA7957"/>
    <w:p w:rsidR="004642DE" w:rsidRDefault="004642DE" w:rsidP="00AA7957">
      <w:r>
        <w:tab/>
      </w:r>
      <w:r>
        <w:rPr>
          <w:rFonts w:hint="eastAsia"/>
        </w:rPr>
        <w:t>·</w:t>
      </w:r>
      <w:proofErr w:type="spellStart"/>
      <w:r>
        <w:rPr>
          <w:rFonts w:hint="eastAsia"/>
        </w:rPr>
        <w:t>DatabaseConnection</w:t>
      </w:r>
      <w:proofErr w:type="spellEnd"/>
      <w:r>
        <w:rPr>
          <w:rFonts w:hint="eastAsia"/>
        </w:rPr>
        <w:t>类：专门负责数据库的打开与关闭操作的类。</w:t>
      </w:r>
    </w:p>
    <w:p w:rsidR="004642DE" w:rsidRDefault="004642DE" w:rsidP="00AA7957">
      <w:r>
        <w:tab/>
      </w:r>
      <w:r>
        <w:rPr>
          <w:rFonts w:hint="eastAsia"/>
        </w:rPr>
        <w:t>·</w:t>
      </w:r>
      <w:r>
        <w:rPr>
          <w:rFonts w:hint="eastAsia"/>
        </w:rPr>
        <w:t>VO</w:t>
      </w:r>
      <w:r>
        <w:rPr>
          <w:rFonts w:hint="eastAsia"/>
        </w:rPr>
        <w:t>：主要由属性、</w:t>
      </w:r>
      <w:r>
        <w:rPr>
          <w:rFonts w:hint="eastAsia"/>
        </w:rPr>
        <w:t>s</w:t>
      </w:r>
      <w:r>
        <w:t>etter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etter</w:t>
      </w:r>
      <w:r>
        <w:rPr>
          <w:rFonts w:hint="eastAsia"/>
        </w:rPr>
        <w:t>方法组成，</w:t>
      </w:r>
      <w:r>
        <w:rPr>
          <w:rFonts w:hint="eastAsia"/>
        </w:rPr>
        <w:t>VO</w:t>
      </w:r>
      <w:r>
        <w:rPr>
          <w:rFonts w:hint="eastAsia"/>
        </w:rPr>
        <w:t>类中的属性与表中的字段相对应，每</w:t>
      </w:r>
    </w:p>
    <w:p w:rsidR="004642DE" w:rsidRDefault="004642DE" w:rsidP="004642DE">
      <w:pPr>
        <w:ind w:left="840" w:firstLineChars="100" w:firstLine="210"/>
      </w:pPr>
      <w:r>
        <w:rPr>
          <w:rFonts w:hint="eastAsia"/>
        </w:rPr>
        <w:t>一个</w:t>
      </w:r>
      <w:r>
        <w:rPr>
          <w:rFonts w:hint="eastAsia"/>
        </w:rPr>
        <w:t>VO</w:t>
      </w:r>
      <w:r>
        <w:rPr>
          <w:rFonts w:hint="eastAsia"/>
        </w:rPr>
        <w:t>类的对象表示表中的每一条记录。</w:t>
      </w:r>
    </w:p>
    <w:p w:rsidR="004642DE" w:rsidRDefault="004642DE" w:rsidP="00AA7957">
      <w:r>
        <w:tab/>
      </w:r>
      <w:r>
        <w:rPr>
          <w:rFonts w:hint="eastAsia"/>
        </w:rPr>
        <w:t>·</w:t>
      </w:r>
      <w:r>
        <w:rPr>
          <w:rFonts w:hint="eastAsia"/>
        </w:rPr>
        <w:t>DAO</w:t>
      </w:r>
      <w:r>
        <w:rPr>
          <w:rFonts w:hint="eastAsia"/>
        </w:rPr>
        <w:t>：主要定义操作的接口，定义一系列数据库的原子性操作标准，如增加、修改、</w:t>
      </w:r>
    </w:p>
    <w:p w:rsidR="004642DE" w:rsidRDefault="004642DE" w:rsidP="004642DE">
      <w:pPr>
        <w:ind w:left="840" w:firstLine="420"/>
      </w:pPr>
      <w:r>
        <w:rPr>
          <w:rFonts w:hint="eastAsia"/>
        </w:rPr>
        <w:t>删除、查询操作。</w:t>
      </w:r>
      <w:r w:rsidR="004A6344">
        <w:rPr>
          <w:rFonts w:hint="eastAsia"/>
        </w:rPr>
        <w:t>因为是接口，所以名称以大写</w:t>
      </w:r>
      <w:r w:rsidR="004A6344">
        <w:rPr>
          <w:rFonts w:hint="eastAsia"/>
        </w:rPr>
        <w:t>I</w:t>
      </w:r>
      <w:r w:rsidR="004A6344">
        <w:rPr>
          <w:rFonts w:hint="eastAsia"/>
        </w:rPr>
        <w:t>字母开头。</w:t>
      </w:r>
      <w:bookmarkStart w:id="0" w:name="_GoBack"/>
      <w:bookmarkEnd w:id="0"/>
    </w:p>
    <w:p w:rsidR="004642DE" w:rsidRDefault="004642DE" w:rsidP="00AA7957">
      <w:r>
        <w:tab/>
      </w:r>
      <w:r>
        <w:rPr>
          <w:rFonts w:hint="eastAsia"/>
        </w:rPr>
        <w:t>·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：</w:t>
      </w:r>
      <w:r>
        <w:rPr>
          <w:rFonts w:hint="eastAsia"/>
        </w:rPr>
        <w:t>DAO</w:t>
      </w:r>
      <w:r>
        <w:rPr>
          <w:rFonts w:hint="eastAsia"/>
        </w:rPr>
        <w:t>接口的真正实现类，完成具体的数据库操作，但是不负责数据库的打开与</w:t>
      </w:r>
    </w:p>
    <w:p w:rsidR="004642DE" w:rsidRDefault="004642DE" w:rsidP="004642DE">
      <w:pPr>
        <w:ind w:left="420" w:firstLineChars="400" w:firstLine="840"/>
      </w:pPr>
      <w:r>
        <w:rPr>
          <w:rFonts w:hint="eastAsia"/>
        </w:rPr>
        <w:t>关闭。</w:t>
      </w:r>
    </w:p>
    <w:p w:rsidR="004642DE" w:rsidRDefault="004642DE" w:rsidP="00AA7957">
      <w:r>
        <w:tab/>
      </w:r>
      <w:r>
        <w:rPr>
          <w:rFonts w:hint="eastAsia"/>
        </w:rPr>
        <w:t>·</w:t>
      </w:r>
      <w:r>
        <w:rPr>
          <w:rFonts w:hint="eastAsia"/>
        </w:rPr>
        <w:t>Proxy</w:t>
      </w:r>
      <w:r>
        <w:rPr>
          <w:rFonts w:hint="eastAsia"/>
        </w:rPr>
        <w:t>：代理实现类，主要完成数据库的打开和关闭，并且调用真实实现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的操</w:t>
      </w:r>
    </w:p>
    <w:p w:rsidR="004642DE" w:rsidRDefault="004642DE" w:rsidP="004642DE">
      <w:pPr>
        <w:ind w:left="840" w:firstLineChars="300" w:firstLine="630"/>
      </w:pPr>
      <w:r>
        <w:rPr>
          <w:rFonts w:hint="eastAsia"/>
        </w:rPr>
        <w:t>作。</w:t>
      </w:r>
    </w:p>
    <w:p w:rsidR="004642DE" w:rsidRDefault="004642DE" w:rsidP="004642DE">
      <w:r>
        <w:tab/>
      </w:r>
      <w:r>
        <w:rPr>
          <w:rFonts w:hint="eastAsia"/>
        </w:rPr>
        <w:t>·</w:t>
      </w:r>
      <w:r>
        <w:rPr>
          <w:rFonts w:hint="eastAsia"/>
        </w:rPr>
        <w:t>Factory</w:t>
      </w:r>
      <w:r>
        <w:rPr>
          <w:rFonts w:hint="eastAsia"/>
        </w:rPr>
        <w:t>：工厂类，通过工厂</w:t>
      </w:r>
      <w:proofErr w:type="gramStart"/>
      <w:r>
        <w:rPr>
          <w:rFonts w:hint="eastAsia"/>
        </w:rPr>
        <w:t>类取得</w:t>
      </w:r>
      <w:proofErr w:type="gramEnd"/>
      <w:r>
        <w:rPr>
          <w:rFonts w:hint="eastAsia"/>
        </w:rPr>
        <w:t>一个</w:t>
      </w:r>
      <w:r>
        <w:rPr>
          <w:rFonts w:hint="eastAsia"/>
        </w:rPr>
        <w:t>DAO</w:t>
      </w:r>
      <w:r>
        <w:rPr>
          <w:rFonts w:hint="eastAsia"/>
        </w:rPr>
        <w:t>接口的实例化对象。</w:t>
      </w:r>
    </w:p>
    <w:p w:rsidR="004642DE" w:rsidRDefault="004642DE" w:rsidP="004642DE"/>
    <w:p w:rsidR="004642DE" w:rsidRDefault="004642DE" w:rsidP="004642DE"/>
    <w:p w:rsidR="004642DE" w:rsidRPr="004642DE" w:rsidRDefault="004642DE" w:rsidP="00AA7957"/>
    <w:p w:rsidR="00AA7957" w:rsidRDefault="00AA7957" w:rsidP="00AA7957">
      <w:pPr>
        <w:ind w:left="1680" w:firstLineChars="300" w:firstLine="630"/>
      </w:pPr>
    </w:p>
    <w:p w:rsidR="00AA7957" w:rsidRDefault="00AA7957" w:rsidP="00AA7957">
      <w:pPr>
        <w:ind w:left="1680" w:firstLineChars="300" w:firstLine="630"/>
      </w:pPr>
    </w:p>
    <w:p w:rsidR="00AA7957" w:rsidRDefault="00AA7957" w:rsidP="00090E1B"/>
    <w:p w:rsidR="00AA7957" w:rsidRPr="00090E1B" w:rsidRDefault="00AA7957" w:rsidP="00090E1B"/>
    <w:sectPr w:rsidR="00AA7957" w:rsidRPr="00090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AA627E"/>
    <w:multiLevelType w:val="singleLevel"/>
    <w:tmpl w:val="C8AA627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D8D2DAFD"/>
    <w:multiLevelType w:val="singleLevel"/>
    <w:tmpl w:val="D8D2DAFD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95F9480"/>
    <w:multiLevelType w:val="singleLevel"/>
    <w:tmpl w:val="D95F9480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510A01A"/>
    <w:multiLevelType w:val="multilevel"/>
    <w:tmpl w:val="0510A01A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D0B681E"/>
    <w:multiLevelType w:val="singleLevel"/>
    <w:tmpl w:val="0D0B681E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3DE1B5B6"/>
    <w:multiLevelType w:val="singleLevel"/>
    <w:tmpl w:val="3DE1B5B6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8D1D42"/>
    <w:rsid w:val="00041C5A"/>
    <w:rsid w:val="00090E1B"/>
    <w:rsid w:val="000A0D93"/>
    <w:rsid w:val="000C51AA"/>
    <w:rsid w:val="000E55AD"/>
    <w:rsid w:val="000F36B7"/>
    <w:rsid w:val="000F7B10"/>
    <w:rsid w:val="00114149"/>
    <w:rsid w:val="00114263"/>
    <w:rsid w:val="00124241"/>
    <w:rsid w:val="001528E5"/>
    <w:rsid w:val="00162441"/>
    <w:rsid w:val="00171DA7"/>
    <w:rsid w:val="001A6CE5"/>
    <w:rsid w:val="001D2DB7"/>
    <w:rsid w:val="001D3361"/>
    <w:rsid w:val="001E25AF"/>
    <w:rsid w:val="0021539B"/>
    <w:rsid w:val="0021630A"/>
    <w:rsid w:val="002516BF"/>
    <w:rsid w:val="00257F0D"/>
    <w:rsid w:val="0026540F"/>
    <w:rsid w:val="00295816"/>
    <w:rsid w:val="002B2951"/>
    <w:rsid w:val="002B38AF"/>
    <w:rsid w:val="002D1281"/>
    <w:rsid w:val="002E0290"/>
    <w:rsid w:val="002E04C8"/>
    <w:rsid w:val="002E0B84"/>
    <w:rsid w:val="00333ECD"/>
    <w:rsid w:val="003527AA"/>
    <w:rsid w:val="00353544"/>
    <w:rsid w:val="00356E97"/>
    <w:rsid w:val="00365BD4"/>
    <w:rsid w:val="0036747A"/>
    <w:rsid w:val="00373BCB"/>
    <w:rsid w:val="003814CA"/>
    <w:rsid w:val="00384084"/>
    <w:rsid w:val="00387C78"/>
    <w:rsid w:val="00395A42"/>
    <w:rsid w:val="003A7689"/>
    <w:rsid w:val="003D1244"/>
    <w:rsid w:val="003D3DB0"/>
    <w:rsid w:val="004076D1"/>
    <w:rsid w:val="00411C07"/>
    <w:rsid w:val="00423C25"/>
    <w:rsid w:val="004270DC"/>
    <w:rsid w:val="00457EE7"/>
    <w:rsid w:val="004642DE"/>
    <w:rsid w:val="00465012"/>
    <w:rsid w:val="00472DE1"/>
    <w:rsid w:val="00490D0B"/>
    <w:rsid w:val="0049684D"/>
    <w:rsid w:val="004A6344"/>
    <w:rsid w:val="004B368A"/>
    <w:rsid w:val="004B42A2"/>
    <w:rsid w:val="004D01DB"/>
    <w:rsid w:val="004D31D6"/>
    <w:rsid w:val="004E163F"/>
    <w:rsid w:val="004E2F51"/>
    <w:rsid w:val="004F5F54"/>
    <w:rsid w:val="00515F61"/>
    <w:rsid w:val="005257FF"/>
    <w:rsid w:val="00542B37"/>
    <w:rsid w:val="00554A28"/>
    <w:rsid w:val="0055575F"/>
    <w:rsid w:val="0055587E"/>
    <w:rsid w:val="0056131A"/>
    <w:rsid w:val="005A0B63"/>
    <w:rsid w:val="005C2F6E"/>
    <w:rsid w:val="005D27F5"/>
    <w:rsid w:val="005E0AE8"/>
    <w:rsid w:val="005F7588"/>
    <w:rsid w:val="00601BC7"/>
    <w:rsid w:val="006065EA"/>
    <w:rsid w:val="00610930"/>
    <w:rsid w:val="0062497A"/>
    <w:rsid w:val="00630A7C"/>
    <w:rsid w:val="00642658"/>
    <w:rsid w:val="00650717"/>
    <w:rsid w:val="006738BA"/>
    <w:rsid w:val="00687AAD"/>
    <w:rsid w:val="00693F8A"/>
    <w:rsid w:val="006A150F"/>
    <w:rsid w:val="006B0AB6"/>
    <w:rsid w:val="006B77B5"/>
    <w:rsid w:val="00724239"/>
    <w:rsid w:val="00724601"/>
    <w:rsid w:val="00734543"/>
    <w:rsid w:val="00750D4E"/>
    <w:rsid w:val="007544EE"/>
    <w:rsid w:val="00761920"/>
    <w:rsid w:val="0076799D"/>
    <w:rsid w:val="007946C4"/>
    <w:rsid w:val="007B14E1"/>
    <w:rsid w:val="007B2A4A"/>
    <w:rsid w:val="007B3AA0"/>
    <w:rsid w:val="007E07B5"/>
    <w:rsid w:val="007E3616"/>
    <w:rsid w:val="00807BD8"/>
    <w:rsid w:val="0082168E"/>
    <w:rsid w:val="00830555"/>
    <w:rsid w:val="00837A83"/>
    <w:rsid w:val="00837B7E"/>
    <w:rsid w:val="0086327A"/>
    <w:rsid w:val="00874FBE"/>
    <w:rsid w:val="0088361E"/>
    <w:rsid w:val="00893672"/>
    <w:rsid w:val="008A724D"/>
    <w:rsid w:val="008D2D13"/>
    <w:rsid w:val="008D5180"/>
    <w:rsid w:val="008E1707"/>
    <w:rsid w:val="008F752E"/>
    <w:rsid w:val="00903C25"/>
    <w:rsid w:val="00921648"/>
    <w:rsid w:val="00922DF8"/>
    <w:rsid w:val="00925631"/>
    <w:rsid w:val="00956855"/>
    <w:rsid w:val="009A234F"/>
    <w:rsid w:val="009A6669"/>
    <w:rsid w:val="00A5117B"/>
    <w:rsid w:val="00A61664"/>
    <w:rsid w:val="00A66B1A"/>
    <w:rsid w:val="00A81D20"/>
    <w:rsid w:val="00A9382F"/>
    <w:rsid w:val="00AA2B1F"/>
    <w:rsid w:val="00AA7957"/>
    <w:rsid w:val="00AD4425"/>
    <w:rsid w:val="00AE6EE5"/>
    <w:rsid w:val="00AF1F65"/>
    <w:rsid w:val="00B20500"/>
    <w:rsid w:val="00B50582"/>
    <w:rsid w:val="00B56B49"/>
    <w:rsid w:val="00B603F5"/>
    <w:rsid w:val="00B72C09"/>
    <w:rsid w:val="00B73F97"/>
    <w:rsid w:val="00B8287A"/>
    <w:rsid w:val="00BA398C"/>
    <w:rsid w:val="00BA4B9D"/>
    <w:rsid w:val="00BC7EE6"/>
    <w:rsid w:val="00BE27A6"/>
    <w:rsid w:val="00BE7EFC"/>
    <w:rsid w:val="00C43681"/>
    <w:rsid w:val="00C740B1"/>
    <w:rsid w:val="00C9080C"/>
    <w:rsid w:val="00C96010"/>
    <w:rsid w:val="00CC1F88"/>
    <w:rsid w:val="00CD2D39"/>
    <w:rsid w:val="00CE00E2"/>
    <w:rsid w:val="00CE2421"/>
    <w:rsid w:val="00CE5C8E"/>
    <w:rsid w:val="00D10107"/>
    <w:rsid w:val="00D34663"/>
    <w:rsid w:val="00D76DB7"/>
    <w:rsid w:val="00DA710F"/>
    <w:rsid w:val="00DB1FA4"/>
    <w:rsid w:val="00DC6C72"/>
    <w:rsid w:val="00DD12A0"/>
    <w:rsid w:val="00E1165F"/>
    <w:rsid w:val="00E37ACF"/>
    <w:rsid w:val="00E72BC6"/>
    <w:rsid w:val="00ED2826"/>
    <w:rsid w:val="00F12359"/>
    <w:rsid w:val="00F123A2"/>
    <w:rsid w:val="00F2205E"/>
    <w:rsid w:val="00F308CF"/>
    <w:rsid w:val="00F57074"/>
    <w:rsid w:val="00F802BC"/>
    <w:rsid w:val="00F836BA"/>
    <w:rsid w:val="00F9225F"/>
    <w:rsid w:val="00FA589B"/>
    <w:rsid w:val="00FB345D"/>
    <w:rsid w:val="00FC2653"/>
    <w:rsid w:val="017878A6"/>
    <w:rsid w:val="02AF4769"/>
    <w:rsid w:val="03653775"/>
    <w:rsid w:val="096B2338"/>
    <w:rsid w:val="0A4A7C18"/>
    <w:rsid w:val="0ADA2FF6"/>
    <w:rsid w:val="0BE44654"/>
    <w:rsid w:val="0D5B1511"/>
    <w:rsid w:val="0DAF68FA"/>
    <w:rsid w:val="0DBB731F"/>
    <w:rsid w:val="0E43745C"/>
    <w:rsid w:val="0F6C4078"/>
    <w:rsid w:val="1090745F"/>
    <w:rsid w:val="11913322"/>
    <w:rsid w:val="11FA1144"/>
    <w:rsid w:val="16026B59"/>
    <w:rsid w:val="16D466F2"/>
    <w:rsid w:val="19E46AB8"/>
    <w:rsid w:val="1AF82A00"/>
    <w:rsid w:val="1CE822D7"/>
    <w:rsid w:val="20457976"/>
    <w:rsid w:val="2346750B"/>
    <w:rsid w:val="24080D89"/>
    <w:rsid w:val="247308A0"/>
    <w:rsid w:val="255422ED"/>
    <w:rsid w:val="26F13D43"/>
    <w:rsid w:val="29010A01"/>
    <w:rsid w:val="2B355041"/>
    <w:rsid w:val="2D6C2AB6"/>
    <w:rsid w:val="2E585E29"/>
    <w:rsid w:val="2E601E28"/>
    <w:rsid w:val="2F17063D"/>
    <w:rsid w:val="2F317E0E"/>
    <w:rsid w:val="2F695BB2"/>
    <w:rsid w:val="307B49CF"/>
    <w:rsid w:val="310233AD"/>
    <w:rsid w:val="33703188"/>
    <w:rsid w:val="35DE547D"/>
    <w:rsid w:val="368B4B4E"/>
    <w:rsid w:val="369830C3"/>
    <w:rsid w:val="378F6E78"/>
    <w:rsid w:val="37A11C5C"/>
    <w:rsid w:val="380949C6"/>
    <w:rsid w:val="392C6EDC"/>
    <w:rsid w:val="3A182676"/>
    <w:rsid w:val="3A1A589E"/>
    <w:rsid w:val="3A7D68D2"/>
    <w:rsid w:val="3B9D25B1"/>
    <w:rsid w:val="3CC96352"/>
    <w:rsid w:val="400A480A"/>
    <w:rsid w:val="400D799D"/>
    <w:rsid w:val="48462B09"/>
    <w:rsid w:val="4906069F"/>
    <w:rsid w:val="49E30836"/>
    <w:rsid w:val="4B627DCE"/>
    <w:rsid w:val="4C8D1D42"/>
    <w:rsid w:val="4EF13E9B"/>
    <w:rsid w:val="4F1E00C9"/>
    <w:rsid w:val="564E365D"/>
    <w:rsid w:val="580448B8"/>
    <w:rsid w:val="59EA293D"/>
    <w:rsid w:val="59FC3E24"/>
    <w:rsid w:val="5D7416A0"/>
    <w:rsid w:val="5DF817D2"/>
    <w:rsid w:val="5E832F50"/>
    <w:rsid w:val="6060264E"/>
    <w:rsid w:val="608F66F0"/>
    <w:rsid w:val="62785904"/>
    <w:rsid w:val="62837C06"/>
    <w:rsid w:val="63D6100D"/>
    <w:rsid w:val="645F3483"/>
    <w:rsid w:val="656662E3"/>
    <w:rsid w:val="6839695E"/>
    <w:rsid w:val="6B227CE2"/>
    <w:rsid w:val="6BD40B16"/>
    <w:rsid w:val="6EE81E54"/>
    <w:rsid w:val="6FF63067"/>
    <w:rsid w:val="71B838F0"/>
    <w:rsid w:val="72455F9C"/>
    <w:rsid w:val="729F03FC"/>
    <w:rsid w:val="72AD16B7"/>
    <w:rsid w:val="75C11029"/>
    <w:rsid w:val="76860C45"/>
    <w:rsid w:val="76F574DF"/>
    <w:rsid w:val="78EC25FF"/>
    <w:rsid w:val="79201064"/>
    <w:rsid w:val="7AB46BED"/>
    <w:rsid w:val="7C6C2809"/>
    <w:rsid w:val="7CBC16CF"/>
    <w:rsid w:val="7FD17A66"/>
    <w:rsid w:val="7FE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AC20B3"/>
  <w15:docId w15:val="{13EEC478-336F-4188-909A-EAF797B3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43681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C4368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4E2F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C4368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43681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4E2F51"/>
    <w:rPr>
      <w:b/>
      <w:bCs/>
      <w:kern w:val="2"/>
      <w:sz w:val="32"/>
      <w:szCs w:val="32"/>
    </w:rPr>
  </w:style>
  <w:style w:type="paragraph" w:styleId="a4">
    <w:name w:val="Title"/>
    <w:basedOn w:val="a"/>
    <w:next w:val="a"/>
    <w:link w:val="a5"/>
    <w:qFormat/>
    <w:rsid w:val="002B29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2B295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172</cp:revision>
  <dcterms:created xsi:type="dcterms:W3CDTF">2019-12-02T13:53:00Z</dcterms:created>
  <dcterms:modified xsi:type="dcterms:W3CDTF">2020-09-29T02:14:00Z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