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B1" w:rsidRDefault="00973FB1" w:rsidP="00973FB1">
      <w:pPr>
        <w:jc w:val="center"/>
        <w:rPr>
          <w:b/>
          <w:sz w:val="28"/>
          <w:szCs w:val="28"/>
        </w:rPr>
      </w:pPr>
      <w:r w:rsidRPr="00973FB1">
        <w:rPr>
          <w:rFonts w:hint="eastAsia"/>
          <w:b/>
          <w:sz w:val="28"/>
          <w:szCs w:val="28"/>
        </w:rPr>
        <w:t>HTML</w:t>
      </w:r>
      <w:r>
        <w:rPr>
          <w:rFonts w:hint="eastAsia"/>
          <w:b/>
          <w:sz w:val="28"/>
          <w:szCs w:val="28"/>
        </w:rPr>
        <w:t>标签</w:t>
      </w:r>
    </w:p>
    <w:p w:rsidR="00973FB1" w:rsidRPr="00B03B5A" w:rsidRDefault="00973FB1" w:rsidP="00973FB1">
      <w:pPr>
        <w:rPr>
          <w:sz w:val="28"/>
          <w:szCs w:val="28"/>
        </w:rPr>
      </w:pPr>
      <w:r w:rsidRPr="00B03B5A">
        <w:rPr>
          <w:rFonts w:hint="eastAsia"/>
          <w:sz w:val="28"/>
          <w:szCs w:val="28"/>
        </w:rPr>
        <w:t>&lt;</w:t>
      </w:r>
      <w:r w:rsidRPr="00B03B5A">
        <w:rPr>
          <w:sz w:val="28"/>
          <w:szCs w:val="28"/>
        </w:rPr>
        <w:t>!-- ---</w:t>
      </w:r>
      <w:r w:rsidRPr="00B03B5A">
        <w:rPr>
          <w:rFonts w:hint="eastAsia"/>
          <w:sz w:val="28"/>
          <w:szCs w:val="28"/>
        </w:rPr>
        <w:t>&gt;</w:t>
      </w:r>
      <w:r w:rsidRPr="00B03B5A">
        <w:rPr>
          <w:sz w:val="28"/>
          <w:szCs w:val="28"/>
        </w:rPr>
        <w:t>:</w:t>
      </w:r>
      <w:r w:rsidRPr="00B03B5A">
        <w:rPr>
          <w:rFonts w:hint="eastAsia"/>
          <w:sz w:val="28"/>
          <w:szCs w:val="28"/>
        </w:rPr>
        <w:t>注释</w:t>
      </w:r>
    </w:p>
    <w:p w:rsidR="00973FB1" w:rsidRDefault="00973FB1" w:rsidP="00973FB1">
      <w:pPr>
        <w:rPr>
          <w:sz w:val="28"/>
          <w:szCs w:val="28"/>
        </w:rPr>
      </w:pPr>
      <w:r w:rsidRPr="00B03B5A">
        <w:rPr>
          <w:rFonts w:hint="eastAsia"/>
          <w:sz w:val="28"/>
          <w:szCs w:val="28"/>
        </w:rPr>
        <w:t>&lt;a&gt;:</w:t>
      </w:r>
      <w:r w:rsidR="00B03B5A" w:rsidRPr="00B03B5A">
        <w:rPr>
          <w:rFonts w:hint="eastAsia"/>
          <w:sz w:val="28"/>
          <w:szCs w:val="28"/>
        </w:rPr>
        <w:t>超链接</w:t>
      </w:r>
    </w:p>
    <w:p w:rsid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  <w:t>Download:</w:t>
      </w:r>
      <w:r>
        <w:rPr>
          <w:rFonts w:hint="eastAsia"/>
          <w:sz w:val="28"/>
          <w:szCs w:val="28"/>
        </w:rPr>
        <w:t>强制</w:t>
      </w:r>
      <w:r>
        <w:rPr>
          <w:sz w:val="28"/>
          <w:szCs w:val="28"/>
        </w:rPr>
        <w:t>下载</w:t>
      </w:r>
    </w:p>
    <w:p w:rsid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  <w:t>Href</w:t>
      </w:r>
      <w:r>
        <w:rPr>
          <w:sz w:val="28"/>
          <w:szCs w:val="28"/>
        </w:rPr>
        <w:t>：</w:t>
      </w:r>
      <w:r>
        <w:rPr>
          <w:sz w:val="28"/>
          <w:szCs w:val="28"/>
        </w:rPr>
        <w:t>url</w:t>
      </w:r>
    </w:p>
    <w:p w:rsid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  <w:t>Target:_blank(</w:t>
      </w:r>
      <w:r>
        <w:rPr>
          <w:rFonts w:hint="eastAsia"/>
          <w:sz w:val="28"/>
          <w:szCs w:val="28"/>
        </w:rPr>
        <w:t>新</w:t>
      </w:r>
      <w:r>
        <w:rPr>
          <w:sz w:val="28"/>
          <w:szCs w:val="28"/>
        </w:rPr>
        <w:t>窗口打开</w:t>
      </w:r>
      <w:r>
        <w:rPr>
          <w:sz w:val="28"/>
          <w:szCs w:val="28"/>
        </w:rPr>
        <w:t>)</w:t>
      </w:r>
    </w:p>
    <w:p w:rsid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_self(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属性</w:t>
      </w:r>
      <w:r>
        <w:rPr>
          <w:sz w:val="28"/>
          <w:szCs w:val="28"/>
        </w:rPr>
        <w:t>)</w:t>
      </w:r>
    </w:p>
    <w:p w:rsid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_parent(</w:t>
      </w:r>
      <w:r w:rsidR="00EA2740" w:rsidRPr="00EA2740">
        <w:rPr>
          <w:sz w:val="28"/>
          <w:szCs w:val="28"/>
        </w:rPr>
        <w:t>在父框架集中打开被链接文档</w:t>
      </w:r>
      <w:r>
        <w:rPr>
          <w:sz w:val="28"/>
          <w:szCs w:val="28"/>
        </w:rPr>
        <w:t>)</w:t>
      </w:r>
    </w:p>
    <w:p w:rsidR="00B03B5A" w:rsidRPr="00B03B5A" w:rsidRDefault="00B03B5A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_top(</w:t>
      </w:r>
      <w:r w:rsidRPr="00EA2740">
        <w:rPr>
          <w:sz w:val="28"/>
          <w:szCs w:val="28"/>
        </w:rPr>
        <w:t>在整个窗口中打开被链接文档。</w:t>
      </w:r>
      <w:r>
        <w:rPr>
          <w:sz w:val="28"/>
          <w:szCs w:val="28"/>
        </w:rPr>
        <w:t>)</w:t>
      </w:r>
    </w:p>
    <w:p w:rsidR="00A47047" w:rsidRDefault="00A47047" w:rsidP="00973FB1">
      <w:pPr>
        <w:rPr>
          <w:sz w:val="28"/>
          <w:szCs w:val="28"/>
        </w:rPr>
      </w:pPr>
      <w:r w:rsidRPr="00A47047">
        <w:rPr>
          <w:sz w:val="28"/>
          <w:szCs w:val="28"/>
        </w:rPr>
        <w:t>&lt;address&gt;:</w:t>
      </w:r>
      <w:r w:rsidRPr="00A47047">
        <w:rPr>
          <w:rFonts w:hint="eastAsia"/>
          <w:sz w:val="28"/>
          <w:szCs w:val="28"/>
        </w:rPr>
        <w:t>标签</w:t>
      </w:r>
      <w:r w:rsidRPr="00A47047">
        <w:rPr>
          <w:sz w:val="28"/>
          <w:szCs w:val="28"/>
        </w:rPr>
        <w:t>定义文档</w:t>
      </w:r>
      <w:r w:rsidRPr="00A47047">
        <w:rPr>
          <w:rFonts w:hint="eastAsia"/>
          <w:sz w:val="28"/>
          <w:szCs w:val="28"/>
        </w:rPr>
        <w:t>或文章</w:t>
      </w:r>
      <w:r w:rsidRPr="00A47047">
        <w:rPr>
          <w:sz w:val="28"/>
          <w:szCs w:val="28"/>
        </w:rPr>
        <w:t>的作者</w:t>
      </w:r>
      <w:r w:rsidRPr="00A47047">
        <w:rPr>
          <w:sz w:val="28"/>
          <w:szCs w:val="28"/>
        </w:rPr>
        <w:t>/</w:t>
      </w:r>
      <w:r w:rsidRPr="00A47047">
        <w:rPr>
          <w:rFonts w:hint="eastAsia"/>
          <w:sz w:val="28"/>
          <w:szCs w:val="28"/>
        </w:rPr>
        <w:t>拥有</w:t>
      </w:r>
      <w:r w:rsidRPr="00A47047">
        <w:rPr>
          <w:sz w:val="28"/>
          <w:szCs w:val="28"/>
        </w:rPr>
        <w:t>者的联系信息</w:t>
      </w:r>
    </w:p>
    <w:p w:rsidR="006D729F" w:rsidRDefault="006D729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area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定义图像映射中的区域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Alt</w:t>
      </w:r>
      <w:r>
        <w:rPr>
          <w:sz w:val="28"/>
          <w:szCs w:val="28"/>
        </w:rPr>
        <w:t>：定义区域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替换文本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Href</w:t>
      </w:r>
      <w:r>
        <w:rPr>
          <w:sz w:val="28"/>
          <w:szCs w:val="28"/>
        </w:rPr>
        <w:t>：定义此区域的目标</w:t>
      </w:r>
      <w:r>
        <w:rPr>
          <w:rFonts w:hint="eastAsia"/>
          <w:sz w:val="28"/>
          <w:szCs w:val="28"/>
        </w:rPr>
        <w:t>URL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Nohref</w:t>
      </w:r>
      <w:r>
        <w:rPr>
          <w:sz w:val="28"/>
          <w:szCs w:val="28"/>
        </w:rPr>
        <w:t>：从图像</w:t>
      </w:r>
      <w:r>
        <w:rPr>
          <w:rFonts w:hint="eastAsia"/>
          <w:sz w:val="28"/>
          <w:szCs w:val="28"/>
        </w:rPr>
        <w:t>映射</w:t>
      </w:r>
      <w:r>
        <w:rPr>
          <w:sz w:val="28"/>
          <w:szCs w:val="28"/>
        </w:rPr>
        <w:t>排除某个区域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Shape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区域的形状：</w:t>
      </w:r>
      <w:r>
        <w:rPr>
          <w:sz w:val="28"/>
          <w:szCs w:val="28"/>
        </w:rPr>
        <w:t>(default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rect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circ</w:t>
      </w:r>
      <w:r>
        <w:rPr>
          <w:sz w:val="28"/>
          <w:szCs w:val="28"/>
        </w:rPr>
        <w:t>、</w:t>
      </w:r>
      <w:r>
        <w:rPr>
          <w:sz w:val="28"/>
          <w:szCs w:val="28"/>
        </w:rPr>
        <w:t>poly</w:t>
      </w:r>
      <w:r>
        <w:rPr>
          <w:rFonts w:hint="eastAsia"/>
          <w:sz w:val="28"/>
          <w:szCs w:val="28"/>
        </w:rPr>
        <w:t>)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Target</w:t>
      </w:r>
      <w:r>
        <w:rPr>
          <w:sz w:val="28"/>
          <w:szCs w:val="28"/>
        </w:rPr>
        <w:t>：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>&lt;b&gt;:</w:t>
      </w:r>
      <w:r>
        <w:rPr>
          <w:rFonts w:hint="eastAsia"/>
          <w:sz w:val="28"/>
          <w:szCs w:val="28"/>
        </w:rPr>
        <w:t>粗体</w:t>
      </w:r>
      <w:r>
        <w:rPr>
          <w:sz w:val="28"/>
          <w:szCs w:val="28"/>
        </w:rPr>
        <w:t>文本</w:t>
      </w:r>
    </w:p>
    <w:p w:rsidR="006D729F" w:rsidRDefault="006D729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base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为页面上的所有连接规定默认地址或默认目标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Href:url</w:t>
      </w:r>
    </w:p>
    <w:p w:rsidR="006D729F" w:rsidRDefault="006D729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Target</w:t>
      </w:r>
      <w:r>
        <w:rPr>
          <w:sz w:val="28"/>
          <w:szCs w:val="28"/>
        </w:rPr>
        <w:t>：</w:t>
      </w:r>
    </w:p>
    <w:p w:rsidR="006D729F" w:rsidRDefault="006D729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bdo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文本方向</w:t>
      </w:r>
    </w:p>
    <w:p w:rsidR="006D729F" w:rsidRDefault="006924E4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&lt;big&gt;:</w:t>
      </w:r>
      <w:r>
        <w:rPr>
          <w:rFonts w:hint="eastAsia"/>
          <w:sz w:val="28"/>
          <w:szCs w:val="28"/>
        </w:rPr>
        <w:t>大号</w:t>
      </w:r>
      <w:r>
        <w:rPr>
          <w:sz w:val="28"/>
          <w:szCs w:val="28"/>
        </w:rPr>
        <w:t>字体</w:t>
      </w:r>
    </w:p>
    <w:p w:rsidR="006924E4" w:rsidRDefault="006924E4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&lt;blockquote&gt;: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定义块应用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body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元素定义文档的主</w:t>
      </w:r>
      <w:r>
        <w:rPr>
          <w:rFonts w:hint="eastAsia"/>
          <w:sz w:val="28"/>
          <w:szCs w:val="28"/>
        </w:rPr>
        <w:t>体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br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换</w:t>
      </w:r>
      <w:r>
        <w:rPr>
          <w:sz w:val="28"/>
          <w:szCs w:val="28"/>
        </w:rPr>
        <w:t>行符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&lt;button&gt;:</w:t>
      </w:r>
      <w:r>
        <w:rPr>
          <w:rFonts w:hint="eastAsia"/>
          <w:sz w:val="28"/>
          <w:szCs w:val="28"/>
        </w:rPr>
        <w:t>按钮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&lt;caption&gt;</w:t>
      </w:r>
      <w:r>
        <w:rPr>
          <w:rFonts w:hint="eastAsia"/>
          <w:sz w:val="28"/>
          <w:szCs w:val="28"/>
        </w:rPr>
        <w:t>：元素</w:t>
      </w:r>
      <w:r>
        <w:rPr>
          <w:sz w:val="28"/>
          <w:szCs w:val="28"/>
        </w:rPr>
        <w:t>定义表格标题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&lt;center&gt;:</w:t>
      </w:r>
      <w:r>
        <w:rPr>
          <w:rFonts w:hint="eastAsia"/>
          <w:sz w:val="28"/>
          <w:szCs w:val="28"/>
        </w:rPr>
        <w:t>水平</w:t>
      </w:r>
      <w:r>
        <w:rPr>
          <w:sz w:val="28"/>
          <w:szCs w:val="28"/>
        </w:rPr>
        <w:t>居中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&lt;cite&gt;: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文本为引用（</w:t>
      </w:r>
      <w:r>
        <w:rPr>
          <w:rFonts w:hint="eastAsia"/>
          <w:sz w:val="28"/>
          <w:szCs w:val="28"/>
        </w:rPr>
        <w:t>字体</w:t>
      </w:r>
      <w:r>
        <w:rPr>
          <w:sz w:val="28"/>
          <w:szCs w:val="28"/>
        </w:rPr>
        <w:t>为斜体）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em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文本定义为强调的内容</w:t>
      </w:r>
    </w:p>
    <w:p w:rsidR="00CE637F" w:rsidRDefault="00CE637F" w:rsidP="00973FB1">
      <w:pPr>
        <w:rPr>
          <w:sz w:val="28"/>
          <w:szCs w:val="28"/>
        </w:rPr>
      </w:pPr>
      <w:r>
        <w:rPr>
          <w:sz w:val="28"/>
          <w:szCs w:val="28"/>
        </w:rPr>
        <w:t>&lt;strong&gt;: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文本定义为语气更强的强调的内容</w:t>
      </w:r>
    </w:p>
    <w:p w:rsidR="00CE637F" w:rsidRDefault="00CE637F" w:rsidP="00973FB1">
      <w:pPr>
        <w:rPr>
          <w:sz w:val="28"/>
          <w:szCs w:val="28"/>
        </w:rPr>
      </w:pPr>
      <w:r>
        <w:rPr>
          <w:sz w:val="28"/>
          <w:szCs w:val="28"/>
        </w:rPr>
        <w:t>&lt;dfn&gt;: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一个项目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&lt;code&gt;: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计算机</w:t>
      </w: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文本</w:t>
      </w:r>
    </w:p>
    <w:p w:rsidR="00CE637F" w:rsidRDefault="00CE637F" w:rsidP="00973FB1">
      <w:pPr>
        <w:rPr>
          <w:sz w:val="28"/>
          <w:szCs w:val="28"/>
        </w:rPr>
      </w:pPr>
      <w:r>
        <w:rPr>
          <w:sz w:val="28"/>
          <w:szCs w:val="28"/>
        </w:rPr>
        <w:t>&lt;samp&gt;: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样本文本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&lt;kbd&gt;: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键盘</w:t>
      </w:r>
      <w:r>
        <w:rPr>
          <w:rFonts w:hint="eastAsia"/>
          <w:sz w:val="28"/>
          <w:szCs w:val="28"/>
        </w:rPr>
        <w:t>文本（文本</w:t>
      </w:r>
      <w:r>
        <w:rPr>
          <w:sz w:val="28"/>
          <w:szCs w:val="28"/>
        </w:rPr>
        <w:t>是从键盘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输入的</w:t>
      </w:r>
      <w:r>
        <w:rPr>
          <w:rFonts w:hint="eastAsia"/>
          <w:sz w:val="28"/>
          <w:szCs w:val="28"/>
        </w:rPr>
        <w:t>）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&lt;var&gt;: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变量。</w:t>
      </w:r>
    </w:p>
    <w:p w:rsidR="00CE637F" w:rsidRDefault="00CE637F" w:rsidP="00973F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&lt;col&gt;: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为表格中一个或多个列定义属性值</w:t>
      </w:r>
    </w:p>
    <w:p w:rsidR="00CE637F" w:rsidRDefault="00CE637F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Align:</w:t>
      </w:r>
      <w:r>
        <w:rPr>
          <w:rFonts w:hint="eastAsia"/>
          <w:sz w:val="28"/>
          <w:szCs w:val="28"/>
        </w:rPr>
        <w:t>规定</w:t>
      </w:r>
      <w:r w:rsidR="00D57F13">
        <w:rPr>
          <w:rFonts w:hint="eastAsia"/>
          <w:sz w:val="28"/>
          <w:szCs w:val="28"/>
        </w:rPr>
        <w:t>内容</w:t>
      </w:r>
      <w:r w:rsidR="00D57F13">
        <w:rPr>
          <w:sz w:val="28"/>
          <w:szCs w:val="28"/>
        </w:rPr>
        <w:t>的水平对</w:t>
      </w:r>
      <w:r w:rsidR="00D57F13">
        <w:rPr>
          <w:rFonts w:hint="eastAsia"/>
          <w:sz w:val="28"/>
          <w:szCs w:val="28"/>
        </w:rPr>
        <w:t>齐</w:t>
      </w:r>
      <w:r w:rsidR="00D57F13">
        <w:rPr>
          <w:sz w:val="28"/>
          <w:szCs w:val="28"/>
        </w:rPr>
        <w:t>方式</w:t>
      </w:r>
    </w:p>
    <w:p w:rsidR="00D57F13" w:rsidRDefault="00D57F13" w:rsidP="00973F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Char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根据那个字符来对齐与</w:t>
      </w:r>
      <w:r>
        <w:rPr>
          <w:sz w:val="28"/>
          <w:szCs w:val="28"/>
        </w:rPr>
        <w:t>col</w:t>
      </w:r>
      <w:r>
        <w:rPr>
          <w:sz w:val="28"/>
          <w:szCs w:val="28"/>
        </w:rPr>
        <w:t>元素相关的内容</w:t>
      </w:r>
    </w:p>
    <w:p w:rsidR="00D57F13" w:rsidRDefault="00D57F13" w:rsidP="00D57F1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Cahroff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第一个对齐字符的偏移量</w:t>
      </w:r>
    </w:p>
    <w:p w:rsidR="00D57F13" w:rsidRDefault="00D57F13" w:rsidP="00D57F1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Span</w:t>
      </w:r>
      <w:r>
        <w:rPr>
          <w:sz w:val="28"/>
          <w:szCs w:val="28"/>
        </w:rPr>
        <w:t>：规定元素应该横跨的列数</w:t>
      </w:r>
    </w:p>
    <w:p w:rsidR="00D57F13" w:rsidRDefault="00D57F13" w:rsidP="00D57F1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Valign</w:t>
      </w:r>
      <w:r>
        <w:rPr>
          <w:sz w:val="28"/>
          <w:szCs w:val="28"/>
        </w:rPr>
        <w:t>：定义内容的垂直对</w:t>
      </w:r>
      <w:r>
        <w:rPr>
          <w:rFonts w:hint="eastAsia"/>
          <w:sz w:val="28"/>
          <w:szCs w:val="28"/>
        </w:rPr>
        <w:t>齐</w:t>
      </w:r>
      <w:r>
        <w:rPr>
          <w:sz w:val="28"/>
          <w:szCs w:val="28"/>
        </w:rPr>
        <w:t>方式</w:t>
      </w:r>
    </w:p>
    <w:p w:rsidR="00D57F13" w:rsidRDefault="00D57F13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Width</w:t>
      </w:r>
      <w:r>
        <w:rPr>
          <w:sz w:val="28"/>
          <w:szCs w:val="28"/>
        </w:rPr>
        <w:t>：元素宽度</w:t>
      </w:r>
    </w:p>
    <w:p w:rsidR="00D57F13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&lt;colgroup&gt;: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对表格中的列进行组合，以便对其进行格式化</w:t>
      </w:r>
    </w:p>
    <w:p w:rsidR="00D0482F" w:rsidRDefault="00D0482F" w:rsidP="00D57F1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Align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char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charoff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span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valign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width</w:t>
      </w:r>
    </w:p>
    <w:p w:rsidR="00D0482F" w:rsidRDefault="00D0482F" w:rsidP="00D57F13">
      <w:pPr>
        <w:rPr>
          <w:sz w:val="28"/>
          <w:szCs w:val="28"/>
        </w:rPr>
      </w:pPr>
      <w:r>
        <w:rPr>
          <w:sz w:val="28"/>
          <w:szCs w:val="28"/>
        </w:rPr>
        <w:t>&lt;datalist&gt;:</w:t>
      </w:r>
      <w:r>
        <w:rPr>
          <w:rFonts w:hint="eastAsia"/>
          <w:sz w:val="28"/>
          <w:szCs w:val="28"/>
        </w:rPr>
        <w:t>定义选项</w:t>
      </w:r>
      <w:r>
        <w:rPr>
          <w:sz w:val="28"/>
          <w:szCs w:val="28"/>
        </w:rPr>
        <w:t>列表</w:t>
      </w:r>
    </w:p>
    <w:p w:rsidR="00D0482F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&lt;dd&gt;: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定义列表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定义条目的定义</w:t>
      </w:r>
      <w:r>
        <w:rPr>
          <w:rFonts w:hint="eastAsia"/>
          <w:sz w:val="28"/>
          <w:szCs w:val="28"/>
        </w:rPr>
        <w:t>部分</w:t>
      </w:r>
    </w:p>
    <w:p w:rsidR="00D0482F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&lt;del&gt;:</w:t>
      </w:r>
      <w:r>
        <w:rPr>
          <w:rFonts w:hint="eastAsia"/>
          <w:sz w:val="28"/>
          <w:szCs w:val="28"/>
        </w:rPr>
        <w:t>定义文档</w:t>
      </w:r>
      <w:r>
        <w:rPr>
          <w:sz w:val="28"/>
          <w:szCs w:val="28"/>
        </w:rPr>
        <w:t>中已被删除的文本</w:t>
      </w:r>
      <w:r>
        <w:rPr>
          <w:sz w:val="28"/>
          <w:szCs w:val="28"/>
        </w:rPr>
        <w:tab/>
      </w:r>
    </w:p>
    <w:p w:rsidR="00D0482F" w:rsidRDefault="00D0482F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Cite:url</w:t>
      </w:r>
    </w:p>
    <w:p w:rsidR="00D0482F" w:rsidRDefault="00D0482F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Datetime</w:t>
      </w:r>
      <w:r>
        <w:rPr>
          <w:rFonts w:hint="eastAsia"/>
          <w:sz w:val="28"/>
          <w:szCs w:val="28"/>
        </w:rPr>
        <w:t>：定义</w:t>
      </w:r>
      <w:r>
        <w:rPr>
          <w:sz w:val="28"/>
          <w:szCs w:val="28"/>
        </w:rPr>
        <w:t>文本被删除的日期和时间</w:t>
      </w:r>
    </w:p>
    <w:p w:rsidR="00D0482F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&lt;details&gt;: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用于描述文档或文档某个</w:t>
      </w:r>
      <w:r>
        <w:rPr>
          <w:rFonts w:hint="eastAsia"/>
          <w:sz w:val="28"/>
          <w:szCs w:val="28"/>
        </w:rPr>
        <w:t>部分</w:t>
      </w:r>
      <w:r>
        <w:rPr>
          <w:sz w:val="28"/>
          <w:szCs w:val="28"/>
        </w:rPr>
        <w:t>的细节</w:t>
      </w:r>
    </w:p>
    <w:p w:rsidR="00D0482F" w:rsidRDefault="00D0482F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Open:details</w:t>
      </w:r>
      <w:r>
        <w:rPr>
          <w:sz w:val="28"/>
          <w:szCs w:val="28"/>
        </w:rPr>
        <w:t>是否</w:t>
      </w:r>
      <w:r>
        <w:rPr>
          <w:rFonts w:hint="eastAsia"/>
          <w:sz w:val="28"/>
          <w:szCs w:val="28"/>
        </w:rPr>
        <w:t>可见</w:t>
      </w:r>
    </w:p>
    <w:p w:rsidR="00D0482F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&lt;dir&gt;: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定义目录</w:t>
      </w:r>
    </w:p>
    <w:p w:rsidR="00D0482F" w:rsidRDefault="00D0482F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&lt;div&gt;:</w:t>
      </w:r>
      <w:r>
        <w:rPr>
          <w:rFonts w:hint="eastAsia"/>
          <w:sz w:val="28"/>
          <w:szCs w:val="28"/>
        </w:rPr>
        <w:t>块</w:t>
      </w:r>
    </w:p>
    <w:p w:rsidR="00D0482F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&lt;dl&gt;:</w:t>
      </w:r>
      <w:r>
        <w:rPr>
          <w:rFonts w:hint="eastAsia"/>
          <w:sz w:val="28"/>
          <w:szCs w:val="28"/>
        </w:rPr>
        <w:t>定义列表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&lt;dt&gt;: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列表中的</w:t>
      </w:r>
      <w:r>
        <w:rPr>
          <w:rFonts w:hint="eastAsia"/>
          <w:sz w:val="28"/>
          <w:szCs w:val="28"/>
        </w:rPr>
        <w:t>项目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&lt;embed&gt;: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嵌入的内容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Height</w:t>
      </w:r>
      <w:r>
        <w:rPr>
          <w:sz w:val="28"/>
          <w:szCs w:val="28"/>
        </w:rPr>
        <w:t>：高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Src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url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Type</w:t>
      </w:r>
      <w:r>
        <w:rPr>
          <w:sz w:val="28"/>
          <w:szCs w:val="28"/>
        </w:rPr>
        <w:t>：类型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Width</w:t>
      </w:r>
      <w:r>
        <w:rPr>
          <w:sz w:val="28"/>
          <w:szCs w:val="28"/>
        </w:rPr>
        <w:t>：宽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>&lt;f</w:t>
      </w:r>
      <w:r>
        <w:rPr>
          <w:rFonts w:hint="eastAsia"/>
          <w:sz w:val="28"/>
          <w:szCs w:val="28"/>
        </w:rPr>
        <w:t>ieldset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：将</w:t>
      </w:r>
      <w:r>
        <w:rPr>
          <w:sz w:val="28"/>
          <w:szCs w:val="28"/>
        </w:rPr>
        <w:t>表单内的相关元素分组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figcaption&gt;: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figure</w:t>
      </w:r>
      <w:r>
        <w:rPr>
          <w:sz w:val="28"/>
          <w:szCs w:val="28"/>
        </w:rPr>
        <w:t>元素的标题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&lt;figure&gt;: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独立的流内容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图像</w:t>
      </w:r>
      <w:r>
        <w:rPr>
          <w:sz w:val="28"/>
          <w:szCs w:val="28"/>
        </w:rPr>
        <w:t>、图</w:t>
      </w:r>
      <w:r>
        <w:rPr>
          <w:rFonts w:hint="eastAsia"/>
          <w:sz w:val="28"/>
          <w:szCs w:val="28"/>
        </w:rPr>
        <w:t>表</w:t>
      </w:r>
      <w:r>
        <w:rPr>
          <w:sz w:val="28"/>
          <w:szCs w:val="28"/>
        </w:rPr>
        <w:t>、照片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代码等</w:t>
      </w:r>
      <w:r>
        <w:rPr>
          <w:rFonts w:hint="eastAsia"/>
          <w:sz w:val="28"/>
          <w:szCs w:val="28"/>
        </w:rPr>
        <w:t>)</w:t>
      </w:r>
    </w:p>
    <w:p w:rsid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>&lt;font&gt;: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文本的字体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字体颜色、字体尺寸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&lt;footer&gt;: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定义文档或节的页脚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&lt;form&gt;:HTML</w:t>
      </w:r>
      <w:r>
        <w:rPr>
          <w:rFonts w:hint="eastAsia"/>
          <w:sz w:val="28"/>
          <w:szCs w:val="28"/>
        </w:rPr>
        <w:t>表单</w:t>
      </w:r>
    </w:p>
    <w:p w:rsidR="0004188E" w:rsidRDefault="0004188E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&lt;frame&gt;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标签定义</w:t>
      </w:r>
      <w:r>
        <w:rPr>
          <w:sz w:val="28"/>
          <w:szCs w:val="28"/>
        </w:rPr>
        <w:t>frameset</w:t>
      </w:r>
      <w:r>
        <w:rPr>
          <w:sz w:val="28"/>
          <w:szCs w:val="28"/>
        </w:rPr>
        <w:t>中的一个特定的窗口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框架</w:t>
      </w:r>
      <w:r>
        <w:rPr>
          <w:rFonts w:hint="eastAsia"/>
          <w:sz w:val="28"/>
          <w:szCs w:val="28"/>
        </w:rPr>
        <w:t>)</w:t>
      </w:r>
    </w:p>
    <w:p w:rsidR="0004188E" w:rsidRPr="0004188E" w:rsidRDefault="0004188E" w:rsidP="00D57F13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04188E">
        <w:rPr>
          <w:sz w:val="28"/>
          <w:szCs w:val="28"/>
        </w:rPr>
        <w:t>frameset</w:t>
      </w:r>
      <w:r>
        <w:rPr>
          <w:sz w:val="28"/>
          <w:szCs w:val="28"/>
        </w:rPr>
        <w:t>&gt;:</w:t>
      </w:r>
      <w:r w:rsidRPr="0004188E">
        <w:rPr>
          <w:sz w:val="28"/>
          <w:szCs w:val="28"/>
        </w:rPr>
        <w:t xml:space="preserve"> </w:t>
      </w:r>
      <w:r w:rsidRPr="0004188E">
        <w:rPr>
          <w:sz w:val="28"/>
          <w:szCs w:val="28"/>
        </w:rPr>
        <w:t>元素可定义一个框架集</w:t>
      </w:r>
    </w:p>
    <w:p w:rsidR="00D0482F" w:rsidRDefault="00067157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Cols: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框架集中列的数目和尺寸</w:t>
      </w:r>
    </w:p>
    <w:p w:rsidR="00067157" w:rsidRDefault="00067157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Rows</w:t>
      </w:r>
      <w:r>
        <w:rPr>
          <w:sz w:val="28"/>
          <w:szCs w:val="28"/>
        </w:rPr>
        <w:t>：定义框架集中行的数目和尺寸</w:t>
      </w:r>
    </w:p>
    <w:p w:rsidR="00067157" w:rsidRDefault="003F6CA4" w:rsidP="00D57F13">
      <w:pPr>
        <w:rPr>
          <w:sz w:val="28"/>
          <w:szCs w:val="28"/>
        </w:rPr>
      </w:pPr>
      <w:r>
        <w:rPr>
          <w:sz w:val="28"/>
          <w:szCs w:val="28"/>
        </w:rPr>
        <w:t>&lt;h1&gt;--&lt;h6&gt;:</w:t>
      </w:r>
      <w:r>
        <w:rPr>
          <w:rFonts w:hint="eastAsia"/>
          <w:sz w:val="28"/>
          <w:szCs w:val="28"/>
        </w:rPr>
        <w:t>标题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&lt;head&gt;:</w:t>
      </w:r>
      <w:r>
        <w:rPr>
          <w:rFonts w:hint="eastAsia"/>
          <w:sz w:val="28"/>
          <w:szCs w:val="28"/>
        </w:rPr>
        <w:t>头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&lt;header&gt;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文档的页眉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&lt;hr&gt;:</w:t>
      </w:r>
      <w:r>
        <w:rPr>
          <w:rFonts w:hint="eastAsia"/>
          <w:sz w:val="28"/>
          <w:szCs w:val="28"/>
        </w:rPr>
        <w:t>水平线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&lt;html&gt;: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文档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&lt;i&gt;: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斜体文本效果</w:t>
      </w:r>
    </w:p>
    <w:p w:rsidR="003F6CA4" w:rsidRDefault="003F6CA4" w:rsidP="00D57F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&lt;iframe&gt;</w:t>
      </w:r>
      <w:r>
        <w:rPr>
          <w:rFonts w:hint="eastAsia"/>
          <w:sz w:val="28"/>
          <w:szCs w:val="28"/>
        </w:rPr>
        <w:t>创建包含</w:t>
      </w:r>
      <w:r>
        <w:rPr>
          <w:sz w:val="28"/>
          <w:szCs w:val="28"/>
        </w:rPr>
        <w:t>另一个文档的内联框架</w:t>
      </w:r>
    </w:p>
    <w:p w:rsidR="003F6CA4" w:rsidRDefault="003F6CA4" w:rsidP="00D57F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Align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frameborder(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框架周围的</w:t>
      </w:r>
      <w:r>
        <w:rPr>
          <w:rFonts w:hint="eastAsia"/>
          <w:sz w:val="28"/>
          <w:szCs w:val="28"/>
        </w:rPr>
        <w:t>边框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height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Longdesc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规定页面，改页面包含了有</w:t>
      </w:r>
      <w:r>
        <w:rPr>
          <w:rFonts w:hint="eastAsia"/>
          <w:sz w:val="28"/>
          <w:szCs w:val="28"/>
        </w:rPr>
        <w:t>关</w:t>
      </w:r>
      <w:r>
        <w:rPr>
          <w:sz w:val="28"/>
          <w:szCs w:val="28"/>
        </w:rPr>
        <w:t>iframe</w:t>
      </w:r>
      <w:r>
        <w:rPr>
          <w:sz w:val="28"/>
          <w:szCs w:val="28"/>
        </w:rPr>
        <w:t>的较长</w:t>
      </w:r>
      <w:r>
        <w:rPr>
          <w:rFonts w:hint="eastAsia"/>
          <w:sz w:val="28"/>
          <w:szCs w:val="28"/>
        </w:rPr>
        <w:t>描述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Marginheight:</w:t>
      </w:r>
      <w:r>
        <w:rPr>
          <w:rFonts w:hint="eastAsia"/>
          <w:sz w:val="28"/>
          <w:szCs w:val="28"/>
        </w:rPr>
        <w:t>顶部</w:t>
      </w:r>
      <w:r>
        <w:rPr>
          <w:sz w:val="28"/>
          <w:szCs w:val="28"/>
        </w:rPr>
        <w:t>和底部边距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Marginwidth:</w:t>
      </w:r>
      <w:r>
        <w:rPr>
          <w:rFonts w:hint="eastAsia"/>
          <w:sz w:val="28"/>
          <w:szCs w:val="28"/>
        </w:rPr>
        <w:t>左右</w:t>
      </w:r>
      <w:r>
        <w:rPr>
          <w:sz w:val="28"/>
          <w:szCs w:val="28"/>
        </w:rPr>
        <w:t>边距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ame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iframe</w:t>
      </w:r>
      <w:r>
        <w:rPr>
          <w:sz w:val="28"/>
          <w:szCs w:val="28"/>
        </w:rPr>
        <w:t>的名称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andbox</w:t>
      </w:r>
      <w:r>
        <w:rPr>
          <w:sz w:val="28"/>
          <w:szCs w:val="28"/>
        </w:rPr>
        <w:t>：对</w:t>
      </w:r>
      <w:r>
        <w:rPr>
          <w:rFonts w:hint="eastAsia"/>
          <w:sz w:val="28"/>
          <w:szCs w:val="28"/>
        </w:rPr>
        <w:t>ifrmae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内容</w:t>
      </w:r>
      <w:r>
        <w:rPr>
          <w:sz w:val="28"/>
          <w:szCs w:val="28"/>
        </w:rPr>
        <w:t>的额外限制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Scrolling</w:t>
      </w:r>
      <w:r>
        <w:rPr>
          <w:sz w:val="28"/>
          <w:szCs w:val="28"/>
        </w:rPr>
        <w:t>：显示滚动条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eamless: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iframe</w:t>
      </w:r>
      <w:r>
        <w:rPr>
          <w:sz w:val="28"/>
          <w:szCs w:val="28"/>
        </w:rPr>
        <w:t>看上去</w:t>
      </w:r>
      <w:r>
        <w:rPr>
          <w:rFonts w:hint="eastAsia"/>
          <w:sz w:val="28"/>
          <w:szCs w:val="28"/>
        </w:rPr>
        <w:t>像</w:t>
      </w:r>
      <w:r>
        <w:rPr>
          <w:sz w:val="28"/>
          <w:szCs w:val="28"/>
        </w:rPr>
        <w:t>是包含文档的一部分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rc</w:t>
      </w:r>
      <w:r>
        <w:rPr>
          <w:sz w:val="28"/>
          <w:szCs w:val="28"/>
        </w:rPr>
        <w:t>：显示文档的</w:t>
      </w:r>
      <w:r>
        <w:rPr>
          <w:sz w:val="28"/>
          <w:szCs w:val="28"/>
        </w:rPr>
        <w:t>url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Srcdoc</w:t>
      </w:r>
      <w:r>
        <w:rPr>
          <w:sz w:val="28"/>
          <w:szCs w:val="28"/>
        </w:rPr>
        <w:t>：显示页面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内容</w:t>
      </w:r>
    </w:p>
    <w:p w:rsidR="003F6CA4" w:rsidRDefault="003F6CA4" w:rsidP="003F6CA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idth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iframe</w:t>
      </w:r>
      <w:r>
        <w:rPr>
          <w:sz w:val="28"/>
          <w:szCs w:val="28"/>
        </w:rPr>
        <w:t>宽度</w:t>
      </w:r>
    </w:p>
    <w:p w:rsidR="003F6CA4" w:rsidRDefault="00833110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&lt;img&gt;:</w:t>
      </w:r>
      <w:r>
        <w:rPr>
          <w:rFonts w:hint="eastAsia"/>
          <w:sz w:val="28"/>
          <w:szCs w:val="28"/>
        </w:rPr>
        <w:t>嵌入</w:t>
      </w:r>
      <w:r>
        <w:rPr>
          <w:sz w:val="28"/>
          <w:szCs w:val="28"/>
        </w:rPr>
        <w:t>图像</w:t>
      </w:r>
    </w:p>
    <w:p w:rsidR="00833110" w:rsidRDefault="00833110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Alt</w:t>
      </w:r>
      <w:r>
        <w:rPr>
          <w:sz w:val="28"/>
          <w:szCs w:val="28"/>
        </w:rPr>
        <w:t>：图像的替代文本</w:t>
      </w:r>
    </w:p>
    <w:p w:rsidR="00833110" w:rsidRDefault="00833110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Src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图像</w:t>
      </w:r>
      <w:r>
        <w:rPr>
          <w:sz w:val="28"/>
          <w:szCs w:val="28"/>
        </w:rPr>
        <w:t>url</w:t>
      </w:r>
    </w:p>
    <w:p w:rsidR="00833110" w:rsidRDefault="00833110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Align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border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height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hspace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ismap</w:t>
      </w:r>
      <w:r>
        <w:rPr>
          <w:sz w:val="28"/>
          <w:szCs w:val="28"/>
        </w:rPr>
        <w:t>、</w:t>
      </w:r>
      <w:r>
        <w:rPr>
          <w:sz w:val="28"/>
          <w:szCs w:val="28"/>
        </w:rPr>
        <w:t>longdesc</w:t>
      </w:r>
      <w:r>
        <w:rPr>
          <w:sz w:val="28"/>
          <w:szCs w:val="28"/>
        </w:rPr>
        <w:t>、</w:t>
      </w:r>
      <w:r>
        <w:rPr>
          <w:sz w:val="28"/>
          <w:szCs w:val="28"/>
        </w:rPr>
        <w:t>usemap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vspace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width</w:t>
      </w:r>
    </w:p>
    <w:p w:rsidR="00833110" w:rsidRDefault="00833110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&lt;input&gt;</w:t>
      </w:r>
      <w:r>
        <w:rPr>
          <w:rFonts w:hint="eastAsia"/>
          <w:sz w:val="28"/>
          <w:szCs w:val="28"/>
        </w:rPr>
        <w:t>：收集</w:t>
      </w:r>
      <w:r>
        <w:rPr>
          <w:sz w:val="28"/>
          <w:szCs w:val="28"/>
        </w:rPr>
        <w:t>用户信息</w:t>
      </w:r>
    </w:p>
    <w:p w:rsidR="00833110" w:rsidRDefault="00833110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ccept</w:t>
      </w:r>
      <w:r>
        <w:rPr>
          <w:sz w:val="28"/>
          <w:szCs w:val="28"/>
        </w:rPr>
        <w:t>：通过文件上传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提交的文件的类型</w:t>
      </w:r>
    </w:p>
    <w:p w:rsidR="00E66E68" w:rsidRDefault="00833110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Align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alt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autocomplete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autofocus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checked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disabled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disabled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form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form</w:t>
      </w:r>
      <w:r>
        <w:rPr>
          <w:sz w:val="28"/>
          <w:szCs w:val="28"/>
        </w:rPr>
        <w:t>action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formentctype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formmethod</w:t>
      </w:r>
      <w:r>
        <w:rPr>
          <w:rFonts w:hint="eastAsia"/>
          <w:sz w:val="28"/>
          <w:szCs w:val="28"/>
        </w:rPr>
        <w:t>、</w:t>
      </w:r>
      <w:r w:rsidR="00E66E68">
        <w:rPr>
          <w:rFonts w:hint="eastAsia"/>
          <w:sz w:val="28"/>
          <w:szCs w:val="28"/>
        </w:rPr>
        <w:t>form</w:t>
      </w:r>
      <w:r w:rsidR="00E66E68">
        <w:rPr>
          <w:sz w:val="28"/>
          <w:szCs w:val="28"/>
        </w:rPr>
        <w:t>novalidate</w:t>
      </w:r>
      <w:r w:rsidR="00E66E68">
        <w:rPr>
          <w:rFonts w:hint="eastAsia"/>
          <w:sz w:val="28"/>
          <w:szCs w:val="28"/>
        </w:rPr>
        <w:t>、</w:t>
      </w:r>
      <w:r w:rsidR="00E66E68">
        <w:rPr>
          <w:rFonts w:hint="eastAsia"/>
          <w:sz w:val="28"/>
          <w:szCs w:val="28"/>
        </w:rPr>
        <w:t>formtarget</w:t>
      </w:r>
      <w:r w:rsidR="00E66E68">
        <w:rPr>
          <w:rFonts w:hint="eastAsia"/>
          <w:sz w:val="28"/>
          <w:szCs w:val="28"/>
        </w:rPr>
        <w:t>、</w:t>
      </w:r>
      <w:r w:rsidR="00E66E68">
        <w:rPr>
          <w:sz w:val="28"/>
          <w:szCs w:val="28"/>
        </w:rPr>
        <w:t>height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list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max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maxlength</w:t>
      </w:r>
      <w:r w:rsidR="00E66E68">
        <w:rPr>
          <w:sz w:val="28"/>
          <w:szCs w:val="28"/>
        </w:rPr>
        <w:t>、</w:t>
      </w:r>
      <w:r w:rsidR="00E66E68">
        <w:rPr>
          <w:rFonts w:hint="eastAsia"/>
          <w:sz w:val="28"/>
          <w:szCs w:val="28"/>
        </w:rPr>
        <w:t>min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multiple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name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pattern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placeholder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readonly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required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size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src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st</w:t>
      </w:r>
      <w:r w:rsidR="00E66E68">
        <w:rPr>
          <w:rFonts w:hint="eastAsia"/>
          <w:sz w:val="28"/>
          <w:szCs w:val="28"/>
        </w:rPr>
        <w:t>ep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type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value</w:t>
      </w:r>
      <w:r w:rsidR="00E66E68">
        <w:rPr>
          <w:sz w:val="28"/>
          <w:szCs w:val="28"/>
        </w:rPr>
        <w:t>、</w:t>
      </w:r>
      <w:r w:rsidR="00E66E68">
        <w:rPr>
          <w:sz w:val="28"/>
          <w:szCs w:val="28"/>
        </w:rPr>
        <w:t>width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&lt;ins&gt;: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已经被插入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中文本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&lt;keygen&gt;:</w:t>
      </w: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的密</w:t>
      </w:r>
      <w:r>
        <w:rPr>
          <w:rFonts w:hint="eastAsia"/>
          <w:sz w:val="28"/>
          <w:szCs w:val="28"/>
        </w:rPr>
        <w:t>钥</w:t>
      </w:r>
      <w:r>
        <w:rPr>
          <w:sz w:val="28"/>
          <w:szCs w:val="28"/>
        </w:rPr>
        <w:t>对生成器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Autofocus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challenge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disabled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form</w:t>
      </w:r>
      <w:r>
        <w:rPr>
          <w:sz w:val="28"/>
          <w:szCs w:val="28"/>
        </w:rPr>
        <w:t>、</w:t>
      </w:r>
      <w:r>
        <w:rPr>
          <w:sz w:val="28"/>
          <w:szCs w:val="28"/>
        </w:rPr>
        <w:t>keytype</w:t>
      </w:r>
      <w:r>
        <w:rPr>
          <w:sz w:val="28"/>
          <w:szCs w:val="28"/>
        </w:rPr>
        <w:t>、</w:t>
      </w:r>
      <w:r>
        <w:rPr>
          <w:sz w:val="28"/>
          <w:szCs w:val="28"/>
        </w:rPr>
        <w:t>name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>&lt;label&gt;:</w:t>
      </w:r>
      <w:r>
        <w:rPr>
          <w:rFonts w:hint="eastAsia"/>
          <w:sz w:val="28"/>
          <w:szCs w:val="28"/>
        </w:rPr>
        <w:t>标签</w:t>
      </w:r>
    </w:p>
    <w:p w:rsidR="00CE3031" w:rsidRPr="00CE3031" w:rsidRDefault="00CE3031" w:rsidP="0083311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For:</w:t>
      </w:r>
      <w:r>
        <w:rPr>
          <w:rFonts w:hint="eastAsia"/>
          <w:sz w:val="28"/>
          <w:szCs w:val="28"/>
        </w:rPr>
        <w:t>关联</w:t>
      </w:r>
      <w:r>
        <w:rPr>
          <w:sz w:val="28"/>
          <w:szCs w:val="28"/>
        </w:rPr>
        <w:t>其他控件（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label</w:t>
      </w:r>
      <w:r>
        <w:rPr>
          <w:sz w:val="28"/>
          <w:szCs w:val="28"/>
        </w:rPr>
        <w:t>就选择关联控件</w:t>
      </w:r>
      <w:bookmarkStart w:id="0" w:name="_GoBack"/>
      <w:bookmarkEnd w:id="0"/>
      <w:r>
        <w:rPr>
          <w:sz w:val="28"/>
          <w:szCs w:val="28"/>
        </w:rPr>
        <w:t>）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&lt;legend&gt;:</w:t>
      </w:r>
      <w:r w:rsidRPr="00E66E68">
        <w:rPr>
          <w:sz w:val="28"/>
          <w:szCs w:val="28"/>
        </w:rPr>
        <w:t xml:space="preserve">legend </w:t>
      </w:r>
      <w:r w:rsidRPr="00E66E68">
        <w:rPr>
          <w:sz w:val="28"/>
          <w:szCs w:val="28"/>
        </w:rPr>
        <w:t>元素为</w:t>
      </w:r>
      <w:r w:rsidRPr="00E66E68">
        <w:rPr>
          <w:sz w:val="28"/>
          <w:szCs w:val="28"/>
        </w:rPr>
        <w:t> </w:t>
      </w:r>
      <w:hyperlink r:id="rId4" w:tooltip="HTML &lt;fieldset&gt; 标签" w:history="1">
        <w:r w:rsidRPr="00E66E68">
          <w:rPr>
            <w:sz w:val="28"/>
            <w:szCs w:val="28"/>
          </w:rPr>
          <w:t xml:space="preserve">fieldset </w:t>
        </w:r>
        <w:r w:rsidRPr="00E66E68">
          <w:rPr>
            <w:sz w:val="28"/>
            <w:szCs w:val="28"/>
          </w:rPr>
          <w:t>元素</w:t>
        </w:r>
      </w:hyperlink>
      <w:r w:rsidRPr="00E66E68">
        <w:rPr>
          <w:sz w:val="28"/>
          <w:szCs w:val="28"/>
        </w:rPr>
        <w:t>定义标题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&lt;li&gt;: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定义列表项目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&lt;link&gt;: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定义文档与外部资源的关系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Charset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href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hreflang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media</w:t>
      </w:r>
      <w:r>
        <w:rPr>
          <w:sz w:val="28"/>
          <w:szCs w:val="28"/>
        </w:rPr>
        <w:t>、</w:t>
      </w:r>
      <w:r>
        <w:rPr>
          <w:sz w:val="28"/>
          <w:szCs w:val="28"/>
        </w:rPr>
        <w:t>rel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rev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sizes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target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type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>&lt;main&gt;: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文档的主要内容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&lt;map&gt;: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一个客户端图像映射。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Id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&lt;mark&gt;: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带有记号的文本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E66E68">
        <w:rPr>
          <w:sz w:val="28"/>
          <w:szCs w:val="28"/>
        </w:rPr>
        <w:t>menuitem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用户可以从弹出菜单</w:t>
      </w:r>
      <w:r>
        <w:rPr>
          <w:rFonts w:hint="eastAsia"/>
          <w:sz w:val="28"/>
          <w:szCs w:val="28"/>
        </w:rPr>
        <w:t>调用</w:t>
      </w:r>
      <w:r>
        <w:rPr>
          <w:sz w:val="28"/>
          <w:szCs w:val="28"/>
        </w:rPr>
        <w:t>的命令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菜单项目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disabled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icon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label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radiogroup</w:t>
      </w:r>
      <w:r>
        <w:rPr>
          <w:sz w:val="28"/>
          <w:szCs w:val="28"/>
        </w:rPr>
        <w:t>、</w:t>
      </w:r>
      <w:r>
        <w:rPr>
          <w:sz w:val="28"/>
          <w:szCs w:val="28"/>
        </w:rPr>
        <w:t>rype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>&lt;meta&gt;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信息</w:t>
      </w:r>
    </w:p>
    <w:p w:rsidR="00E66E68" w:rsidRDefault="00E66E68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&lt;meter&gt;: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定义已知范围或分数值内的标量测量</w:t>
      </w:r>
    </w:p>
    <w:p w:rsidR="00E66E68" w:rsidRDefault="00E66E68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Form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high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low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max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min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optimum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value</w:t>
      </w:r>
    </w:p>
    <w:p w:rsidR="00E66E68" w:rsidRDefault="000012F6" w:rsidP="00833110">
      <w:pPr>
        <w:rPr>
          <w:sz w:val="28"/>
          <w:szCs w:val="28"/>
        </w:rPr>
      </w:pPr>
      <w:r>
        <w:rPr>
          <w:sz w:val="28"/>
          <w:szCs w:val="28"/>
        </w:rPr>
        <w:t>&lt;nav&gt;: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定义导航链接的部分</w:t>
      </w:r>
    </w:p>
    <w:p w:rsidR="000012F6" w:rsidRDefault="000012F6" w:rsidP="00833110">
      <w:pPr>
        <w:rPr>
          <w:sz w:val="28"/>
          <w:szCs w:val="28"/>
        </w:rPr>
      </w:pPr>
      <w:r>
        <w:rPr>
          <w:sz w:val="28"/>
          <w:szCs w:val="28"/>
        </w:rPr>
        <w:t>&lt;noframes&gt;:</w:t>
      </w:r>
      <w:r>
        <w:rPr>
          <w:rFonts w:hint="eastAsia"/>
          <w:sz w:val="28"/>
          <w:szCs w:val="28"/>
        </w:rPr>
        <w:t>为不</w:t>
      </w:r>
      <w:r>
        <w:rPr>
          <w:sz w:val="28"/>
          <w:szCs w:val="28"/>
        </w:rPr>
        <w:t>支持框架的浏览器显示文本</w:t>
      </w:r>
    </w:p>
    <w:p w:rsidR="000012F6" w:rsidRDefault="000012F6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noscript&gt;:</w:t>
      </w:r>
      <w:r w:rsidR="00185D62">
        <w:rPr>
          <w:rFonts w:hint="eastAsia"/>
          <w:sz w:val="28"/>
          <w:szCs w:val="28"/>
        </w:rPr>
        <w:t>元素</w:t>
      </w:r>
      <w:r w:rsidR="00185D62">
        <w:rPr>
          <w:sz w:val="28"/>
          <w:szCs w:val="28"/>
        </w:rPr>
        <w:t>用来定义在脚本被执行时的替代内容</w:t>
      </w:r>
    </w:p>
    <w:p w:rsidR="00185D62" w:rsidRDefault="00185D62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&lt;object&gt;: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一个嵌入的对象</w:t>
      </w:r>
    </w:p>
    <w:p w:rsidR="00185D62" w:rsidRDefault="00185D62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&lt;ol&gt;: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定义有序列表</w:t>
      </w:r>
    </w:p>
    <w:p w:rsidR="00185D62" w:rsidRDefault="00185D62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&lt;optgroup&gt;: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选项组</w:t>
      </w:r>
    </w:p>
    <w:p w:rsidR="00185D62" w:rsidRDefault="00185D62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&lt;option&gt;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下拉列表中的一个选项</w:t>
      </w:r>
    </w:p>
    <w:p w:rsidR="00185D62" w:rsidRDefault="00185D62" w:rsidP="00833110">
      <w:pPr>
        <w:rPr>
          <w:sz w:val="28"/>
          <w:szCs w:val="28"/>
        </w:rPr>
      </w:pPr>
      <w:r>
        <w:rPr>
          <w:sz w:val="28"/>
          <w:szCs w:val="28"/>
        </w:rPr>
        <w:t>&lt;output&gt;: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不同类型的输出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form</w:t>
      </w:r>
      <w:r>
        <w:rPr>
          <w:sz w:val="28"/>
          <w:szCs w:val="28"/>
        </w:rPr>
        <w:t>、</w:t>
      </w:r>
      <w:r>
        <w:rPr>
          <w:sz w:val="28"/>
          <w:szCs w:val="28"/>
        </w:rPr>
        <w:t>name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>&lt;p&gt;</w:t>
      </w:r>
      <w:r>
        <w:rPr>
          <w:rFonts w:hint="eastAsia"/>
          <w:sz w:val="28"/>
          <w:szCs w:val="28"/>
        </w:rPr>
        <w:t>段落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&lt;param&gt;:</w:t>
      </w:r>
      <w:r>
        <w:rPr>
          <w:rFonts w:hint="eastAsia"/>
          <w:sz w:val="28"/>
          <w:szCs w:val="28"/>
        </w:rPr>
        <w:t>允许</w:t>
      </w:r>
      <w:r>
        <w:rPr>
          <w:sz w:val="28"/>
          <w:szCs w:val="28"/>
        </w:rPr>
        <w:t>插入</w:t>
      </w:r>
      <w:r>
        <w:rPr>
          <w:rFonts w:hint="eastAsia"/>
          <w:sz w:val="28"/>
          <w:szCs w:val="28"/>
        </w:rPr>
        <w:t>XHTML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的对象规定</w:t>
      </w:r>
      <w:r>
        <w:rPr>
          <w:sz w:val="28"/>
          <w:szCs w:val="28"/>
        </w:rPr>
        <w:t>run-time</w:t>
      </w:r>
      <w:r>
        <w:rPr>
          <w:sz w:val="28"/>
          <w:szCs w:val="28"/>
        </w:rPr>
        <w:t>设置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Type</w:t>
      </w:r>
      <w:r>
        <w:rPr>
          <w:sz w:val="28"/>
          <w:szCs w:val="28"/>
        </w:rPr>
        <w:t>规定参数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</w:t>
      </w:r>
      <w:r>
        <w:rPr>
          <w:sz w:val="28"/>
          <w:szCs w:val="28"/>
        </w:rPr>
        <w:t>：规定参数的值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Valuetype: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值的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&lt;pre&gt;:</w:t>
      </w:r>
      <w:r>
        <w:rPr>
          <w:rFonts w:hint="eastAsia"/>
          <w:sz w:val="28"/>
          <w:szCs w:val="28"/>
        </w:rPr>
        <w:t>定义预格式</w:t>
      </w:r>
      <w:r>
        <w:rPr>
          <w:sz w:val="28"/>
          <w:szCs w:val="28"/>
        </w:rPr>
        <w:t>化文本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&lt;progress&gt;: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的进度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&lt;q&gt;: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短的引用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&lt;rp&gt;: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ruby</w:t>
      </w: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中使用，以定义不支持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元素的浏览器所显示的内容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>&lt;rt&gt;: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定义字符的解释或发音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>&lt;ruby&gt;: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注释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&lt;s&gt;:</w:t>
      </w:r>
      <w:r>
        <w:rPr>
          <w:rFonts w:hint="eastAsia"/>
          <w:sz w:val="28"/>
          <w:szCs w:val="28"/>
        </w:rPr>
        <w:t>可</w:t>
      </w:r>
      <w:r>
        <w:rPr>
          <w:sz w:val="28"/>
          <w:szCs w:val="28"/>
        </w:rPr>
        <w:t>定义加删除线文本定义</w:t>
      </w:r>
    </w:p>
    <w:p w:rsidR="00A4185E" w:rsidRDefault="00A4185E" w:rsidP="00833110">
      <w:pPr>
        <w:rPr>
          <w:sz w:val="28"/>
          <w:szCs w:val="28"/>
        </w:rPr>
      </w:pPr>
      <w:r>
        <w:rPr>
          <w:sz w:val="28"/>
          <w:szCs w:val="28"/>
        </w:rPr>
        <w:t>&lt;script&gt;: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脚本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&lt;section&gt;: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定义文档中的</w:t>
      </w:r>
      <w:r>
        <w:rPr>
          <w:rFonts w:hint="eastAsia"/>
          <w:sz w:val="28"/>
          <w:szCs w:val="28"/>
        </w:rPr>
        <w:t>节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&lt;select&gt;:</w:t>
      </w:r>
      <w:r>
        <w:rPr>
          <w:rFonts w:hint="eastAsia"/>
          <w:sz w:val="28"/>
          <w:szCs w:val="28"/>
        </w:rPr>
        <w:t>下拉框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&lt;small&gt;:</w:t>
      </w:r>
      <w:r>
        <w:rPr>
          <w:rFonts w:hint="eastAsia"/>
          <w:sz w:val="28"/>
          <w:szCs w:val="28"/>
        </w:rPr>
        <w:t>小号</w:t>
      </w:r>
      <w:r>
        <w:rPr>
          <w:sz w:val="28"/>
          <w:szCs w:val="28"/>
        </w:rPr>
        <w:t>字体</w:t>
      </w:r>
    </w:p>
    <w:p w:rsidR="00A4185E" w:rsidRDefault="00A4185E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&lt;source&gt;:</w:t>
      </w:r>
      <w:r>
        <w:rPr>
          <w:rFonts w:hint="eastAsia"/>
          <w:sz w:val="28"/>
          <w:szCs w:val="28"/>
        </w:rPr>
        <w:t>媒介</w:t>
      </w:r>
      <w:r>
        <w:rPr>
          <w:sz w:val="28"/>
          <w:szCs w:val="28"/>
        </w:rPr>
        <w:t>元素，定义媒介资源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Media</w:t>
      </w:r>
      <w:r>
        <w:rPr>
          <w:sz w:val="28"/>
          <w:szCs w:val="28"/>
        </w:rPr>
        <w:t>：媒体资源的类型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Src</w:t>
      </w:r>
      <w:r>
        <w:rPr>
          <w:sz w:val="28"/>
          <w:szCs w:val="28"/>
        </w:rPr>
        <w:t>：</w:t>
      </w:r>
      <w:r>
        <w:rPr>
          <w:sz w:val="28"/>
          <w:szCs w:val="28"/>
        </w:rPr>
        <w:t>url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Type</w:t>
      </w:r>
      <w:r>
        <w:rPr>
          <w:sz w:val="28"/>
          <w:szCs w:val="28"/>
        </w:rPr>
        <w:t>：媒体资源的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&lt;span&gt;:</w:t>
      </w: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文档中的行内元素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&lt;strike&gt;: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可定义加删除线文本定义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t>&lt;sytle&gt;: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定义样式信息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t>&lt;sub&gt;: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下标文本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&lt;sup&gt;: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上标文本</w:t>
      </w:r>
    </w:p>
    <w:p w:rsidR="00FA5357" w:rsidRDefault="00FA5357" w:rsidP="008331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&lt;table&gt;:</w:t>
      </w:r>
      <w:r>
        <w:rPr>
          <w:rFonts w:hint="eastAsia"/>
          <w:sz w:val="28"/>
          <w:szCs w:val="28"/>
        </w:rPr>
        <w:t>表格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&lt;tbody&gt;:</w:t>
      </w:r>
      <w:r>
        <w:rPr>
          <w:rFonts w:hint="eastAsia"/>
          <w:sz w:val="28"/>
          <w:szCs w:val="28"/>
        </w:rPr>
        <w:t>表格</w:t>
      </w:r>
      <w:r>
        <w:rPr>
          <w:sz w:val="28"/>
          <w:szCs w:val="28"/>
        </w:rPr>
        <w:t>主</w:t>
      </w:r>
      <w:r>
        <w:rPr>
          <w:rFonts w:hint="eastAsia"/>
          <w:sz w:val="28"/>
          <w:szCs w:val="28"/>
        </w:rPr>
        <w:t>体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&lt;td&gt;:</w:t>
      </w:r>
      <w:r>
        <w:rPr>
          <w:rFonts w:hint="eastAsia"/>
          <w:sz w:val="28"/>
          <w:szCs w:val="28"/>
        </w:rPr>
        <w:t>列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textarea&gt;: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多行的文本输入</w:t>
      </w:r>
      <w:r>
        <w:rPr>
          <w:rFonts w:hint="eastAsia"/>
          <w:sz w:val="28"/>
          <w:szCs w:val="28"/>
        </w:rPr>
        <w:t>控件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tfoot&gt;: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表格页脚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th&gt;:</w:t>
      </w:r>
      <w:r>
        <w:rPr>
          <w:rFonts w:hint="eastAsia"/>
          <w:sz w:val="28"/>
          <w:szCs w:val="28"/>
        </w:rPr>
        <w:t>表头</w:t>
      </w:r>
      <w:r>
        <w:rPr>
          <w:sz w:val="28"/>
          <w:szCs w:val="28"/>
        </w:rPr>
        <w:t>单元格</w:t>
      </w:r>
    </w:p>
    <w:p w:rsidR="00FA5357" w:rsidRDefault="00FA535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&lt;thead&gt;:</w:t>
      </w:r>
      <w:r>
        <w:rPr>
          <w:rFonts w:hint="eastAsia"/>
          <w:sz w:val="28"/>
          <w:szCs w:val="28"/>
        </w:rPr>
        <w:t>表格的</w:t>
      </w:r>
      <w:r>
        <w:rPr>
          <w:sz w:val="28"/>
          <w:szCs w:val="28"/>
        </w:rPr>
        <w:t>表头</w:t>
      </w:r>
    </w:p>
    <w:p w:rsidR="001A09B7" w:rsidRDefault="001A09B7" w:rsidP="00833110">
      <w:pPr>
        <w:rPr>
          <w:sz w:val="28"/>
          <w:szCs w:val="28"/>
        </w:rPr>
      </w:pPr>
      <w:r>
        <w:rPr>
          <w:sz w:val="28"/>
          <w:szCs w:val="28"/>
        </w:rPr>
        <w:t>&lt;time&gt;: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定义公历的时间或日期，时间和时</w:t>
      </w:r>
      <w:r>
        <w:rPr>
          <w:rFonts w:hint="eastAsia"/>
          <w:sz w:val="28"/>
          <w:szCs w:val="28"/>
        </w:rPr>
        <w:t>区</w:t>
      </w:r>
      <w:r>
        <w:rPr>
          <w:sz w:val="28"/>
          <w:szCs w:val="28"/>
        </w:rPr>
        <w:t>偏移是可选的</w:t>
      </w:r>
    </w:p>
    <w:p w:rsidR="001A09B7" w:rsidRDefault="001A09B7" w:rsidP="00833110">
      <w:pPr>
        <w:rPr>
          <w:sz w:val="28"/>
          <w:szCs w:val="28"/>
        </w:rPr>
      </w:pPr>
      <w:r>
        <w:rPr>
          <w:sz w:val="28"/>
          <w:szCs w:val="28"/>
        </w:rPr>
        <w:t>&lt;title&gt;: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标题</w:t>
      </w:r>
    </w:p>
    <w:p w:rsidR="001A09B7" w:rsidRDefault="001A09B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&lt;tr&gt;:</w:t>
      </w:r>
      <w:r>
        <w:rPr>
          <w:rFonts w:hint="eastAsia"/>
          <w:sz w:val="28"/>
          <w:szCs w:val="28"/>
        </w:rPr>
        <w:t>行</w:t>
      </w:r>
    </w:p>
    <w:p w:rsidR="001A09B7" w:rsidRDefault="001A09B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&lt;track&gt;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诸如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>元素之类的媒介规定外部文本</w:t>
      </w:r>
      <w:r>
        <w:rPr>
          <w:rFonts w:hint="eastAsia"/>
          <w:sz w:val="28"/>
          <w:szCs w:val="28"/>
        </w:rPr>
        <w:t>轨道</w:t>
      </w:r>
    </w:p>
    <w:p w:rsidR="001A09B7" w:rsidRDefault="001A09B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&lt;tt&gt;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呈现类似打字机或者等宽的文本效果</w:t>
      </w:r>
    </w:p>
    <w:p w:rsidR="001A09B7" w:rsidRDefault="001A09B7" w:rsidP="00833110">
      <w:pPr>
        <w:rPr>
          <w:sz w:val="28"/>
          <w:szCs w:val="28"/>
        </w:rPr>
      </w:pPr>
      <w:r>
        <w:rPr>
          <w:sz w:val="28"/>
          <w:szCs w:val="28"/>
        </w:rPr>
        <w:t>&lt;u&gt;:</w:t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可定义下划线文本</w:t>
      </w:r>
    </w:p>
    <w:p w:rsidR="001A09B7" w:rsidRDefault="001A09B7" w:rsidP="00833110">
      <w:pPr>
        <w:rPr>
          <w:sz w:val="28"/>
          <w:szCs w:val="28"/>
        </w:rPr>
      </w:pPr>
      <w:r>
        <w:rPr>
          <w:sz w:val="28"/>
          <w:szCs w:val="28"/>
        </w:rPr>
        <w:t>&lt;ul&gt;:</w:t>
      </w:r>
      <w:r>
        <w:rPr>
          <w:rFonts w:hint="eastAsia"/>
          <w:sz w:val="28"/>
          <w:szCs w:val="28"/>
        </w:rPr>
        <w:t>标签定义</w:t>
      </w:r>
      <w:r>
        <w:rPr>
          <w:sz w:val="28"/>
          <w:szCs w:val="28"/>
        </w:rPr>
        <w:t>无</w:t>
      </w:r>
      <w:r>
        <w:rPr>
          <w:rFonts w:hint="eastAsia"/>
          <w:sz w:val="28"/>
          <w:szCs w:val="28"/>
        </w:rPr>
        <w:t>序</w:t>
      </w:r>
      <w:r>
        <w:rPr>
          <w:sz w:val="28"/>
          <w:szCs w:val="28"/>
        </w:rPr>
        <w:t>列表</w:t>
      </w:r>
    </w:p>
    <w:p w:rsidR="001A09B7" w:rsidRDefault="001A09B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&lt;video&gt;:</w:t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视屏</w:t>
      </w:r>
    </w:p>
    <w:p w:rsidR="001A09B7" w:rsidRDefault="001A09B7" w:rsidP="008331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&lt;wbr&gt;: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在文本中的何处</w:t>
      </w:r>
      <w:r>
        <w:rPr>
          <w:rFonts w:hint="eastAsia"/>
          <w:sz w:val="28"/>
          <w:szCs w:val="28"/>
        </w:rPr>
        <w:t>适合</w:t>
      </w:r>
      <w:r>
        <w:rPr>
          <w:sz w:val="28"/>
          <w:szCs w:val="28"/>
        </w:rPr>
        <w:t>添加换行符</w:t>
      </w:r>
    </w:p>
    <w:p w:rsidR="001A09B7" w:rsidRPr="001A09B7" w:rsidRDefault="001A09B7" w:rsidP="00833110">
      <w:pPr>
        <w:rPr>
          <w:sz w:val="28"/>
          <w:szCs w:val="28"/>
        </w:rPr>
      </w:pPr>
    </w:p>
    <w:sectPr w:rsidR="001A09B7" w:rsidRPr="001A0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F1B"/>
    <w:rsid w:val="000012F6"/>
    <w:rsid w:val="0004188E"/>
    <w:rsid w:val="00067157"/>
    <w:rsid w:val="00185D62"/>
    <w:rsid w:val="001A09B7"/>
    <w:rsid w:val="003E5F1B"/>
    <w:rsid w:val="003F6CA4"/>
    <w:rsid w:val="00421A17"/>
    <w:rsid w:val="004B03C6"/>
    <w:rsid w:val="006924E4"/>
    <w:rsid w:val="006D729F"/>
    <w:rsid w:val="00833110"/>
    <w:rsid w:val="00973FB1"/>
    <w:rsid w:val="00A4185E"/>
    <w:rsid w:val="00A47047"/>
    <w:rsid w:val="00B03B5A"/>
    <w:rsid w:val="00CE3031"/>
    <w:rsid w:val="00CE637F"/>
    <w:rsid w:val="00D0482F"/>
    <w:rsid w:val="00D57F13"/>
    <w:rsid w:val="00E66E68"/>
    <w:rsid w:val="00EA2740"/>
    <w:rsid w:val="00FA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58DA0-5818-4A39-9D82-2C021624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66E68"/>
  </w:style>
  <w:style w:type="character" w:styleId="a3">
    <w:name w:val="Hyperlink"/>
    <w:basedOn w:val="a0"/>
    <w:uiPriority w:val="99"/>
    <w:semiHidden/>
    <w:unhideWhenUsed/>
    <w:rsid w:val="00E66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.com.cn/tags/tag_fieldset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526</Words>
  <Characters>2999</Characters>
  <Application>Microsoft Office Word</Application>
  <DocSecurity>0</DocSecurity>
  <Lines>24</Lines>
  <Paragraphs>7</Paragraphs>
  <ScaleCrop>false</ScaleCrop>
  <Company>China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2017-07-28T02:08:00Z</dcterms:created>
  <dcterms:modified xsi:type="dcterms:W3CDTF">2017-07-28T06:50:00Z</dcterms:modified>
</cp:coreProperties>
</file>