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 Co-Pilot - Process Flow</w:t>
      </w:r>
    </w:p>
    <w:p>
      <w:pPr>
        <w:pStyle w:val="Heading1"/>
      </w:pPr>
      <w:r>
        <w:t>Step 1</w:t>
      </w:r>
    </w:p>
    <w:p>
      <w:r>
        <w:t>User inputs text or speech (converted to text).</w:t>
      </w:r>
    </w:p>
    <w:p>
      <w:pPr>
        <w:pStyle w:val="Heading1"/>
      </w:pPr>
      <w:r>
        <w:t>Step 2</w:t>
      </w:r>
    </w:p>
    <w:p>
      <w:r>
        <w:t>Transcript stored temporarily.</w:t>
      </w:r>
    </w:p>
    <w:p>
      <w:pPr>
        <w:pStyle w:val="Heading1"/>
      </w:pPr>
      <w:r>
        <w:t>Step 3</w:t>
      </w:r>
    </w:p>
    <w:p>
      <w:r>
        <w:t>Facts extracted and gaps identified.</w:t>
      </w:r>
    </w:p>
    <w:p>
      <w:pPr>
        <w:pStyle w:val="Heading1"/>
      </w:pPr>
      <w:r>
        <w:t>Step 4</w:t>
      </w:r>
    </w:p>
    <w:p>
      <w:r>
        <w:t>System asks conversational clarifications.</w:t>
      </w:r>
    </w:p>
    <w:p>
      <w:pPr>
        <w:pStyle w:val="Heading1"/>
      </w:pPr>
      <w:r>
        <w:t>Step 5</w:t>
      </w:r>
    </w:p>
    <w:p>
      <w:r>
        <w:t>Final cleanup questions.</w:t>
      </w:r>
    </w:p>
    <w:p>
      <w:pPr>
        <w:pStyle w:val="Heading1"/>
      </w:pPr>
      <w:r>
        <w:t>Step 6</w:t>
      </w:r>
    </w:p>
    <w:p>
      <w:r>
        <w:t>Resume built and exported.</w:t>
      </w:r>
    </w:p>
    <w:p>
      <w:pPr>
        <w:pStyle w:val="Heading1"/>
      </w:pPr>
      <w:r>
        <w:t>Step 7</w:t>
      </w:r>
    </w:p>
    <w:p>
      <w:r>
        <w:t>Session purged.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