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352" w:rsidRPr="000F7352" w:rsidRDefault="000F7352" w:rsidP="000F7352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bookmarkStart w:id="0" w:name="_Toc275164479"/>
      <w:bookmarkStart w:id="1" w:name="_Toc273336808"/>
      <w:bookmarkStart w:id="2" w:name="_Toc272316480"/>
      <w:bookmarkStart w:id="3" w:name="_Toc272316195"/>
      <w:bookmarkStart w:id="4" w:name="_Toc272314828"/>
      <w:r w:rsidRPr="000F7352">
        <w:rPr>
          <w:rFonts w:ascii="Times New Roman" w:eastAsia="Times New Roman" w:hAnsi="Times New Roman" w:cs="Times New Roman"/>
          <w:b/>
          <w:bCs/>
          <w:sz w:val="28"/>
          <w:szCs w:val="24"/>
          <w:lang w:val="be-BY" w:eastAsia="ru-RU"/>
        </w:rPr>
        <w:t xml:space="preserve">Лабораторная </w:t>
      </w:r>
      <w:r w:rsidRPr="000F735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работа №</w:t>
      </w:r>
      <w:bookmarkEnd w:id="0"/>
      <w:bookmarkEnd w:id="1"/>
      <w:bookmarkEnd w:id="2"/>
      <w:bookmarkEnd w:id="3"/>
      <w:r w:rsidRPr="000F735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4 </w:t>
      </w:r>
    </w:p>
    <w:p w:rsidR="000F7352" w:rsidRPr="000F7352" w:rsidRDefault="000F7352" w:rsidP="000F7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bookmarkEnd w:id="4"/>
    <w:p w:rsidR="000F7352" w:rsidRPr="000F7352" w:rsidRDefault="000F7352" w:rsidP="000F7352">
      <w:pPr>
        <w:tabs>
          <w:tab w:val="left" w:pos="1134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0F7352">
        <w:rPr>
          <w:rFonts w:ascii="Times New Roman" w:eastAsia="Calibri" w:hAnsi="Times New Roman" w:cs="Times New Roman"/>
          <w:b/>
          <w:caps/>
          <w:sz w:val="28"/>
          <w:szCs w:val="28"/>
        </w:rPr>
        <w:t>Использование стеков для построения различных форм представления выражений</w:t>
      </w:r>
    </w:p>
    <w:p w:rsidR="000F7352" w:rsidRPr="000F7352" w:rsidRDefault="000F7352" w:rsidP="000F7352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0F7352" w:rsidRPr="000F7352" w:rsidRDefault="000F7352" w:rsidP="000F7352">
      <w:pPr>
        <w:tabs>
          <w:tab w:val="left" w:pos="6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7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работы</w:t>
      </w:r>
      <w:r w:rsidRPr="000F735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0F735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 </w:t>
      </w:r>
      <w:r w:rsidRPr="000F73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научиться строить префиксную, постфиксную и инфиксную формы выражения, а также преобразовывать выражения из одной формы в другую.  </w:t>
      </w:r>
    </w:p>
    <w:p w:rsidR="000F7352" w:rsidRPr="000F7352" w:rsidRDefault="000F7352" w:rsidP="000F7352">
      <w:pPr>
        <w:tabs>
          <w:tab w:val="left" w:pos="600"/>
        </w:tabs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F7352" w:rsidRPr="000F7352" w:rsidRDefault="000F7352" w:rsidP="000F73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F735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Порядок выполнения работы</w:t>
      </w:r>
    </w:p>
    <w:p w:rsidR="000F7352" w:rsidRPr="000F7352" w:rsidRDefault="000F7352" w:rsidP="000F7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F7352" w:rsidRPr="000F7352" w:rsidRDefault="000F7352" w:rsidP="000F7352">
      <w:pPr>
        <w:numPr>
          <w:ilvl w:val="0"/>
          <w:numId w:val="1"/>
        </w:numPr>
        <w:tabs>
          <w:tab w:val="num" w:pos="240"/>
        </w:tabs>
        <w:spacing w:after="0" w:line="240" w:lineRule="auto"/>
        <w:ind w:left="840" w:hanging="24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73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Ознакомиться с теоретической частью лабораторной работы.</w:t>
      </w:r>
    </w:p>
    <w:p w:rsidR="000F7352" w:rsidRPr="000F7352" w:rsidRDefault="000F7352" w:rsidP="000F7352">
      <w:pPr>
        <w:numPr>
          <w:ilvl w:val="0"/>
          <w:numId w:val="1"/>
        </w:numPr>
        <w:tabs>
          <w:tab w:val="num" w:pos="240"/>
          <w:tab w:val="num" w:pos="851"/>
        </w:tabs>
        <w:spacing w:after="0" w:line="240" w:lineRule="auto"/>
        <w:ind w:hanging="94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73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Реализовать практическое задание.</w:t>
      </w:r>
    </w:p>
    <w:p w:rsidR="000F7352" w:rsidRPr="000F7352" w:rsidRDefault="000F7352" w:rsidP="000F7352">
      <w:pPr>
        <w:numPr>
          <w:ilvl w:val="0"/>
          <w:numId w:val="1"/>
        </w:numPr>
        <w:tabs>
          <w:tab w:val="num" w:pos="240"/>
          <w:tab w:val="num" w:pos="851"/>
        </w:tabs>
        <w:spacing w:after="0" w:line="240" w:lineRule="auto"/>
        <w:ind w:hanging="94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73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Start w:id="5" w:name="_Toc276328462"/>
      <w:r w:rsidRPr="000F7352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Оформить отчет  по лабораторной работе</w:t>
      </w:r>
      <w:bookmarkEnd w:id="5"/>
      <w:r w:rsidRPr="000F735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F7352" w:rsidRPr="000F7352" w:rsidRDefault="000F7352" w:rsidP="000F7352">
      <w:pPr>
        <w:tabs>
          <w:tab w:val="left" w:pos="600"/>
        </w:tabs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7352" w:rsidRPr="000F7352" w:rsidRDefault="000F7352" w:rsidP="000F735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73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Большую часть задач, решаемых с помощью программирования, составляют задачи,  в которых широко применяются методы вычислительной математики, а в них входят арифметические и логические выражения. Наиболее популярны три формы записи выражений, отличающиеся друг от друга взаимным расположением операторов и операндов. </w:t>
      </w:r>
    </w:p>
    <w:p w:rsidR="000F7352" w:rsidRPr="000F7352" w:rsidRDefault="000F7352" w:rsidP="000F7352">
      <w:pPr>
        <w:numPr>
          <w:ilvl w:val="0"/>
          <w:numId w:val="2"/>
        </w:numPr>
        <w:tabs>
          <w:tab w:val="left" w:pos="851"/>
        </w:tabs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7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А+В</w:t>
      </w:r>
      <w:r w:rsidRPr="000F73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инфиксная: знак операции находится между операндами; </w:t>
      </w:r>
    </w:p>
    <w:p w:rsidR="000F7352" w:rsidRPr="000F7352" w:rsidRDefault="000F7352" w:rsidP="000F7352">
      <w:pPr>
        <w:numPr>
          <w:ilvl w:val="0"/>
          <w:numId w:val="2"/>
        </w:numPr>
        <w:tabs>
          <w:tab w:val="left" w:pos="0"/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7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+АВ </w:t>
      </w:r>
      <w:r w:rsidRPr="000F73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префиксная (польская): знак операции расположен перед операндами; </w:t>
      </w:r>
    </w:p>
    <w:p w:rsidR="000F7352" w:rsidRPr="000F7352" w:rsidRDefault="000F7352" w:rsidP="000F7352">
      <w:pPr>
        <w:numPr>
          <w:ilvl w:val="0"/>
          <w:numId w:val="2"/>
        </w:numPr>
        <w:tabs>
          <w:tab w:val="left" w:pos="0"/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7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АВ+  – </w:t>
      </w:r>
      <w:r w:rsidRPr="000F735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постфиксная (обратная польская): знак операция находится после операндов.</w:t>
      </w:r>
    </w:p>
    <w:p w:rsidR="000F7352" w:rsidRPr="000F7352" w:rsidRDefault="000F7352" w:rsidP="000F735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73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Хотя префиксная и постфиксная формы записи, на первый взгляд, </w:t>
      </w:r>
      <w:proofErr w:type="gramStart"/>
      <w:r w:rsidRPr="000F735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кажутся не очень наглядны</w:t>
      </w:r>
      <w:proofErr w:type="gramEnd"/>
      <w:r w:rsidRPr="000F73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они чаще инфиксной используются в вычислительной технике для обработки выражений. </w:t>
      </w:r>
    </w:p>
    <w:p w:rsidR="000F7352" w:rsidRPr="000F7352" w:rsidRDefault="000F7352" w:rsidP="000F735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73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преобразования выражений из инфиксной в постфиксную и префиксную формы нужно учитывать правила приоритетности операций. Операции с высшим приоритетом преобразуются первыми, а после преобразования операция рассматривается как один операнд. Общепринятую приоритетность операций можно изменить при помощи скобок. При просмотре строки, не содержащей скобок, вычисления выполняются слева направо для операций с одинаковым приоритетом, за исключением случая возведения в степень, когда вычисления выполняются справа налево. </w:t>
      </w:r>
    </w:p>
    <w:p w:rsidR="000F7352" w:rsidRPr="000F7352" w:rsidRDefault="000F7352" w:rsidP="000F735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F73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Особенность обратной польской записи состоит в следующем: в ней отсутствуют скобки, операнды располагаются в том же порядке, что в исходном выражении, а знаки операций при просмотре записи слева направо встречаются в том порядке, в котором нужно выполнять соответствующие действия. Отсюда вытекает основное преимущество обратной польской записи перед обычной записью выражений со скобками: </w:t>
      </w:r>
      <w:r w:rsidRPr="000F735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выражение можно вычислить в процессе однократного просмотра слева направо.</w:t>
      </w:r>
      <w:r w:rsidRPr="000F7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0F7352" w:rsidRPr="000F7352" w:rsidRDefault="000F7352" w:rsidP="000F735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73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Алгебраическое преобразование инфиксного выражения в обратное польское или польское основано на приоритетах операторов и предлагает </w:t>
      </w:r>
      <w:r w:rsidRPr="000F735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 стека. Обратное польское (польское) выражение хранится в виде выходной строки, используемой в дальнейшем при генерации объектного кода.  В ходе преобразования инфиксного выражения в обратное польское порядок всех переменных и констант не меняется, а порядок операторов выходной строки соответствует  их приоритетам. </w:t>
      </w:r>
    </w:p>
    <w:p w:rsidR="000F7352" w:rsidRPr="000F7352" w:rsidRDefault="000F7352" w:rsidP="000F7352">
      <w:pPr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F735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Алгоритм преобразования выражения из инфиксной формы в  префиксную  запись рассмотрим на примере выражения </w:t>
      </w:r>
      <w:proofErr w:type="spellStart"/>
      <w:r w:rsidRPr="000F7352">
        <w:rPr>
          <w:rFonts w:ascii="Times New Roman" w:eastAsia="Calibri" w:hAnsi="Times New Roman" w:cs="Times New Roman"/>
          <w:color w:val="000000"/>
          <w:sz w:val="28"/>
          <w:szCs w:val="28"/>
        </w:rPr>
        <w:t>a+b</w:t>
      </w:r>
      <w:proofErr w:type="spellEnd"/>
      <w:r w:rsidRPr="000F735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/(c-d). </w:t>
      </w:r>
    </w:p>
    <w:p w:rsidR="000F7352" w:rsidRPr="000F7352" w:rsidRDefault="000F7352" w:rsidP="000F7352">
      <w:pPr>
        <w:numPr>
          <w:ilvl w:val="0"/>
          <w:numId w:val="3"/>
        </w:numPr>
        <w:tabs>
          <w:tab w:val="left" w:pos="0"/>
          <w:tab w:val="left" w:pos="993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F7352">
        <w:rPr>
          <w:rFonts w:ascii="Times New Roman" w:eastAsia="Calibri" w:hAnsi="Times New Roman" w:cs="Times New Roman"/>
          <w:color w:val="000000"/>
          <w:sz w:val="28"/>
          <w:szCs w:val="28"/>
        </w:rPr>
        <w:t>Необходимо переписать выражение справа налево: (d-c)/</w:t>
      </w:r>
      <w:proofErr w:type="spellStart"/>
      <w:r w:rsidRPr="000F7352">
        <w:rPr>
          <w:rFonts w:ascii="Times New Roman" w:eastAsia="Calibri" w:hAnsi="Times New Roman" w:cs="Times New Roman"/>
          <w:color w:val="000000"/>
          <w:sz w:val="28"/>
          <w:szCs w:val="28"/>
        </w:rPr>
        <w:t>b+a</w:t>
      </w:r>
      <w:proofErr w:type="spellEnd"/>
      <w:r w:rsidRPr="000F735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; </w:t>
      </w:r>
    </w:p>
    <w:p w:rsidR="000F7352" w:rsidRPr="000F7352" w:rsidRDefault="000F7352" w:rsidP="000F7352">
      <w:pPr>
        <w:numPr>
          <w:ilvl w:val="0"/>
          <w:numId w:val="3"/>
        </w:numPr>
        <w:tabs>
          <w:tab w:val="left" w:pos="0"/>
          <w:tab w:val="left" w:pos="993"/>
        </w:tabs>
        <w:spacing w:after="0" w:line="240" w:lineRule="auto"/>
        <w:ind w:left="0" w:firstLine="567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F735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Воспользовавшись алгоритмом постфиксной трансляции, получим: </w:t>
      </w:r>
      <w:proofErr w:type="spellStart"/>
      <w:r w:rsidRPr="000F7352">
        <w:rPr>
          <w:rFonts w:ascii="Times New Roman" w:eastAsia="Calibri" w:hAnsi="Times New Roman" w:cs="Times New Roman"/>
          <w:color w:val="000000"/>
          <w:sz w:val="28"/>
          <w:szCs w:val="28"/>
        </w:rPr>
        <w:t>dc</w:t>
      </w:r>
      <w:proofErr w:type="spellEnd"/>
      <w:r w:rsidRPr="000F735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-b/a+; </w:t>
      </w:r>
    </w:p>
    <w:p w:rsidR="000F7352" w:rsidRPr="000F7352" w:rsidRDefault="000F7352" w:rsidP="000F7352">
      <w:pPr>
        <w:numPr>
          <w:ilvl w:val="0"/>
          <w:numId w:val="3"/>
        </w:numPr>
        <w:tabs>
          <w:tab w:val="left" w:pos="0"/>
          <w:tab w:val="left" w:pos="993"/>
        </w:tabs>
        <w:spacing w:after="0" w:line="240" w:lineRule="auto"/>
        <w:ind w:left="0" w:firstLine="567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F7352">
        <w:rPr>
          <w:rFonts w:ascii="Times New Roman" w:eastAsia="Calibri" w:hAnsi="Times New Roman" w:cs="Times New Roman"/>
          <w:color w:val="000000"/>
          <w:sz w:val="28"/>
          <w:szCs w:val="28"/>
        </w:rPr>
        <w:t>Полученную строку требуется  записать справа налево, в результате чего получается выражение в префиксном  виде: +a/b-</w:t>
      </w:r>
      <w:proofErr w:type="spellStart"/>
      <w:r w:rsidRPr="000F7352">
        <w:rPr>
          <w:rFonts w:ascii="Times New Roman" w:eastAsia="Calibri" w:hAnsi="Times New Roman" w:cs="Times New Roman"/>
          <w:color w:val="000000"/>
          <w:sz w:val="28"/>
          <w:szCs w:val="28"/>
        </w:rPr>
        <w:t>cd</w:t>
      </w:r>
      <w:proofErr w:type="spellEnd"/>
      <w:r w:rsidRPr="000F7352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0F7352" w:rsidRPr="000F7352" w:rsidRDefault="000F7352" w:rsidP="000F7352">
      <w:pPr>
        <w:tabs>
          <w:tab w:val="left" w:pos="0"/>
          <w:tab w:val="left" w:pos="993"/>
        </w:tabs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F7352" w:rsidRPr="000F7352" w:rsidRDefault="000F7352" w:rsidP="000F7352">
      <w:pPr>
        <w:tabs>
          <w:tab w:val="left" w:pos="0"/>
          <w:tab w:val="left" w:pos="993"/>
        </w:tabs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F7352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Задание.</w:t>
      </w:r>
    </w:p>
    <w:p w:rsidR="000F7352" w:rsidRPr="000F7352" w:rsidRDefault="000F7352" w:rsidP="000F7352">
      <w:pPr>
        <w:numPr>
          <w:ilvl w:val="0"/>
          <w:numId w:val="4"/>
        </w:numPr>
        <w:tabs>
          <w:tab w:val="left" w:pos="0"/>
          <w:tab w:val="left" w:pos="993"/>
        </w:tabs>
        <w:spacing w:after="0" w:line="240" w:lineRule="auto"/>
        <w:ind w:left="0" w:firstLine="567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F7352">
        <w:rPr>
          <w:rFonts w:ascii="Times New Roman" w:eastAsia="Calibri" w:hAnsi="Times New Roman" w:cs="Times New Roman"/>
          <w:color w:val="000000"/>
          <w:sz w:val="28"/>
          <w:szCs w:val="28"/>
        </w:rPr>
        <w:t>Используя стек,  реализовать алгоритм преобразования алгебраического выражения из инфиксной формы записи в постфиксную форму представления.</w:t>
      </w:r>
    </w:p>
    <w:p w:rsidR="000F7352" w:rsidRPr="000F7352" w:rsidRDefault="000F7352" w:rsidP="000F7352">
      <w:pPr>
        <w:numPr>
          <w:ilvl w:val="0"/>
          <w:numId w:val="4"/>
        </w:numPr>
        <w:tabs>
          <w:tab w:val="left" w:pos="0"/>
          <w:tab w:val="left" w:pos="993"/>
        </w:tabs>
        <w:spacing w:after="0" w:line="240" w:lineRule="auto"/>
        <w:ind w:left="0" w:firstLine="567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F7352">
        <w:rPr>
          <w:rFonts w:ascii="Times New Roman" w:eastAsia="Calibri" w:hAnsi="Times New Roman" w:cs="Times New Roman"/>
          <w:color w:val="000000"/>
          <w:sz w:val="28"/>
          <w:szCs w:val="28"/>
        </w:rPr>
        <w:t>Используя стек, реализовать алгоритм преобразования алгебраического выражения из инфиксной формы записи в префиксную форму представления.</w:t>
      </w:r>
    </w:p>
    <w:p w:rsidR="000F7352" w:rsidRPr="000F7352" w:rsidRDefault="000F7352" w:rsidP="000F7352">
      <w:pPr>
        <w:tabs>
          <w:tab w:val="left" w:pos="0"/>
          <w:tab w:val="left" w:pos="993"/>
        </w:tabs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F7352">
        <w:rPr>
          <w:rFonts w:ascii="Times New Roman" w:eastAsia="Calibri" w:hAnsi="Times New Roman" w:cs="Times New Roman"/>
          <w:color w:val="000000"/>
          <w:sz w:val="28"/>
          <w:szCs w:val="28"/>
        </w:rPr>
        <w:t>Для обоих алгоритмов предусмотреть вхождение операций с различными приоритетами, а также наличие скобок в инфиксных выражениях.</w:t>
      </w:r>
    </w:p>
    <w:p w:rsidR="000F7352" w:rsidRPr="000F7352" w:rsidRDefault="000F7352" w:rsidP="000F735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F7352" w:rsidRPr="000F7352" w:rsidRDefault="000F7352" w:rsidP="000F735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F7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Контрольные вопросы и задания</w:t>
      </w:r>
    </w:p>
    <w:p w:rsidR="000F7352" w:rsidRPr="000F7352" w:rsidRDefault="000F7352" w:rsidP="000F7352">
      <w:pPr>
        <w:tabs>
          <w:tab w:val="left" w:pos="0"/>
        </w:tabs>
        <w:spacing w:after="0" w:line="240" w:lineRule="auto"/>
        <w:ind w:left="106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7352" w:rsidRPr="000F7352" w:rsidRDefault="000F7352" w:rsidP="000F7352">
      <w:pPr>
        <w:numPr>
          <w:ilvl w:val="0"/>
          <w:numId w:val="5"/>
        </w:numPr>
        <w:tabs>
          <w:tab w:val="left" w:pos="0"/>
        </w:tabs>
        <w:spacing w:after="0" w:line="240" w:lineRule="auto"/>
        <w:ind w:left="993" w:hanging="28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735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Дайте определение абстрактному типу данных «стек».</w:t>
      </w:r>
    </w:p>
    <w:p w:rsidR="000F7352" w:rsidRPr="000F7352" w:rsidRDefault="000F7352" w:rsidP="000F7352">
      <w:pPr>
        <w:numPr>
          <w:ilvl w:val="0"/>
          <w:numId w:val="5"/>
        </w:numPr>
        <w:tabs>
          <w:tab w:val="left" w:pos="0"/>
          <w:tab w:val="left" w:pos="993"/>
        </w:tabs>
        <w:spacing w:after="0" w:line="240" w:lineRule="auto"/>
        <w:ind w:left="0" w:firstLine="7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735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Перечислите основные операторы, которые определены для работы со стеком.</w:t>
      </w:r>
    </w:p>
    <w:p w:rsidR="000F7352" w:rsidRPr="000F7352" w:rsidRDefault="000F7352" w:rsidP="000F7352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73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Назовите основное преимущество обратной польской записи перед обычной записью выражений со скобками. </w:t>
      </w:r>
    </w:p>
    <w:p w:rsidR="000F7352" w:rsidRPr="000F7352" w:rsidRDefault="000F7352" w:rsidP="000F7352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735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Каким образом используется стек для преобразования выражений из одной формы записи в другую?</w:t>
      </w:r>
    </w:p>
    <w:p w:rsidR="000F7352" w:rsidRPr="000F7352" w:rsidRDefault="000F7352" w:rsidP="000F7352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7352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Чему равен ранг корректного постфиксного или префиксного выражения?</w:t>
      </w:r>
    </w:p>
    <w:p w:rsidR="0013769C" w:rsidRDefault="000F7352">
      <w:bookmarkStart w:id="6" w:name="_GoBack"/>
      <w:bookmarkEnd w:id="6"/>
    </w:p>
    <w:sectPr w:rsidR="00137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37C2D"/>
    <w:multiLevelType w:val="hybridMultilevel"/>
    <w:tmpl w:val="680E43C4"/>
    <w:lvl w:ilvl="0" w:tplc="8814EFA6">
      <w:start w:val="1"/>
      <w:numFmt w:val="decimal"/>
      <w:lvlText w:val="%1."/>
      <w:lvlJc w:val="left"/>
      <w:pPr>
        <w:ind w:left="134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174311"/>
    <w:multiLevelType w:val="hybridMultilevel"/>
    <w:tmpl w:val="2A1E3B42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EB61DC"/>
    <w:multiLevelType w:val="hybridMultilevel"/>
    <w:tmpl w:val="EF5C37B6"/>
    <w:lvl w:ilvl="0" w:tplc="12FA5E0E">
      <w:start w:val="1"/>
      <w:numFmt w:val="decimal"/>
      <w:lvlText w:val="%1."/>
      <w:lvlJc w:val="left"/>
      <w:pPr>
        <w:tabs>
          <w:tab w:val="num" w:pos="1542"/>
        </w:tabs>
        <w:ind w:left="1542" w:hanging="37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CC36D5"/>
    <w:multiLevelType w:val="hybridMultilevel"/>
    <w:tmpl w:val="E692F3F2"/>
    <w:lvl w:ilvl="0" w:tplc="2AD0E83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0856FE"/>
    <w:multiLevelType w:val="hybridMultilevel"/>
    <w:tmpl w:val="89F05080"/>
    <w:lvl w:ilvl="0" w:tplc="050AC596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352"/>
    <w:rsid w:val="000F7352"/>
    <w:rsid w:val="00537CD8"/>
    <w:rsid w:val="0057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0F7352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735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0F7352"/>
    <w:pPr>
      <w:spacing w:after="0" w:line="240" w:lineRule="auto"/>
      <w:ind w:left="720"/>
      <w:contextualSpacing/>
      <w:jc w:val="center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0F7352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735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0F7352"/>
    <w:pPr>
      <w:spacing w:after="0" w:line="240" w:lineRule="auto"/>
      <w:ind w:left="720"/>
      <w:contextualSpacing/>
      <w:jc w:val="center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stud316</dc:creator>
  <cp:keywords/>
  <dc:description/>
  <cp:lastModifiedBy>stud316</cp:lastModifiedBy>
  <cp:revision>1</cp:revision>
  <dcterms:created xsi:type="dcterms:W3CDTF">2014-02-28T18:09:00Z</dcterms:created>
  <dcterms:modified xsi:type="dcterms:W3CDTF">2014-02-28T18:10:00Z</dcterms:modified>
</cp:coreProperties>
</file>