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9B28" w14:textId="68E6E54C" w:rsidR="00E92525" w:rsidRDefault="00720FFC">
      <w:pPr>
        <w:pStyle w:val="Standard"/>
      </w:pPr>
      <w:r>
        <w:t>(Imagen)</w:t>
      </w:r>
    </w:p>
    <w:p w14:paraId="518C8E41" w14:textId="77777777" w:rsidR="00720FFC" w:rsidRDefault="00720FFC" w:rsidP="006519DF">
      <w:pPr>
        <w:jc w:val="right"/>
        <w:rPr>
          <w:rFonts w:cs="Times New Roman"/>
          <w:b/>
          <w:bCs/>
          <w:color w:val="000000" w:themeColor="text1"/>
          <w:sz w:val="28"/>
          <w:szCs w:val="28"/>
        </w:rPr>
      </w:pPr>
    </w:p>
    <w:p w14:paraId="0BDA4236" w14:textId="77777777" w:rsidR="00720FFC" w:rsidRDefault="00720FFC" w:rsidP="006519DF">
      <w:pPr>
        <w:jc w:val="right"/>
        <w:rPr>
          <w:rFonts w:cs="Times New Roman"/>
          <w:b/>
          <w:bCs/>
          <w:color w:val="000000" w:themeColor="text1"/>
          <w:sz w:val="28"/>
          <w:szCs w:val="28"/>
        </w:rPr>
      </w:pPr>
    </w:p>
    <w:p w14:paraId="07D43802" w14:textId="183A3399" w:rsidR="006519DF" w:rsidRPr="00E757ED" w:rsidRDefault="006519DF" w:rsidP="006519DF">
      <w:pPr>
        <w:jc w:val="right"/>
        <w:rPr>
          <w:rFonts w:cs="Times New Roman"/>
          <w:b/>
          <w:bCs/>
          <w:color w:val="000000"/>
          <w:sz w:val="28"/>
          <w:szCs w:val="28"/>
        </w:rPr>
      </w:pPr>
      <w:r w:rsidRPr="5AC59083">
        <w:rPr>
          <w:rFonts w:cs="Times New Roman"/>
          <w:b/>
          <w:bCs/>
          <w:color w:val="000000" w:themeColor="text1"/>
          <w:sz w:val="28"/>
          <w:szCs w:val="28"/>
        </w:rPr>
        <w:t>TIENDA VIRTUAL DE VIDEOJUEGOS MULTIGAMING</w:t>
      </w:r>
    </w:p>
    <w:p w14:paraId="73755C78" w14:textId="77777777" w:rsidR="00E92525" w:rsidRPr="002E55F1" w:rsidRDefault="006B6315">
      <w:pPr>
        <w:pStyle w:val="Ttulo"/>
        <w:rPr>
          <w:rFonts w:ascii="Times New Roman" w:hAnsi="Times New Roman" w:cs="Times New Roman"/>
        </w:rPr>
      </w:pPr>
      <w:r w:rsidRPr="002E55F1">
        <w:rPr>
          <w:rFonts w:ascii="Times New Roman" w:hAnsi="Times New Roman" w:cs="Times New Roman"/>
        </w:rPr>
        <w:fldChar w:fldCharType="begin"/>
      </w:r>
      <w:r w:rsidRPr="002E55F1">
        <w:rPr>
          <w:rFonts w:ascii="Times New Roman" w:hAnsi="Times New Roman" w:cs="Times New Roman"/>
        </w:rPr>
        <w:instrText xml:space="preserve"> TITLE </w:instrText>
      </w:r>
      <w:r w:rsidRPr="002E55F1">
        <w:rPr>
          <w:rFonts w:ascii="Times New Roman" w:hAnsi="Times New Roman" w:cs="Times New Roman"/>
        </w:rPr>
        <w:fldChar w:fldCharType="separate"/>
      </w:r>
      <w:r w:rsidRPr="002E55F1">
        <w:rPr>
          <w:rFonts w:ascii="Times New Roman" w:hAnsi="Times New Roman" w:cs="Times New Roman"/>
        </w:rPr>
        <w:t>Acta de Reunión</w:t>
      </w:r>
      <w:r w:rsidRPr="002E55F1">
        <w:rPr>
          <w:rFonts w:ascii="Times New Roman" w:hAnsi="Times New Roman" w:cs="Times New Roman"/>
        </w:rPr>
        <w:fldChar w:fldCharType="end"/>
      </w:r>
    </w:p>
    <w:p w14:paraId="78696D30" w14:textId="77777777" w:rsidR="00E92525" w:rsidRDefault="00E92525">
      <w:pPr>
        <w:pStyle w:val="Subttulo"/>
        <w:rPr>
          <w:rFonts w:hint="eastAsia"/>
        </w:rPr>
      </w:pPr>
    </w:p>
    <w:p w14:paraId="7F8EC58B" w14:textId="77777777" w:rsidR="00E92525" w:rsidRDefault="00E92525">
      <w:pPr>
        <w:pStyle w:val="Textbody"/>
      </w:pPr>
    </w:p>
    <w:tbl>
      <w:tblPr>
        <w:tblW w:w="9071" w:type="dxa"/>
        <w:jc w:val="center"/>
        <w:tblLayout w:type="fixed"/>
        <w:tblCellMar>
          <w:left w:w="10" w:type="dxa"/>
          <w:right w:w="10" w:type="dxa"/>
        </w:tblCellMar>
        <w:tblLook w:val="0000" w:firstRow="0" w:lastRow="0" w:firstColumn="0" w:lastColumn="0" w:noHBand="0" w:noVBand="0"/>
      </w:tblPr>
      <w:tblGrid>
        <w:gridCol w:w="3998"/>
        <w:gridCol w:w="5073"/>
      </w:tblGrid>
      <w:tr w:rsidR="00E92525" w14:paraId="3D949A68" w14:textId="77777777">
        <w:trPr>
          <w:trHeight w:val="696"/>
          <w:jc w:val="center"/>
        </w:trPr>
        <w:tc>
          <w:tcPr>
            <w:tcW w:w="3998" w:type="dxa"/>
            <w:tcBorders>
              <w:top w:val="single" w:sz="4" w:space="0" w:color="808080"/>
              <w:left w:val="single" w:sz="4" w:space="0" w:color="808080"/>
              <w:bottom w:val="single" w:sz="4" w:space="0" w:color="808080"/>
            </w:tcBorders>
            <w:shd w:val="clear" w:color="auto" w:fill="auto"/>
            <w:tcMar>
              <w:top w:w="0" w:type="dxa"/>
              <w:left w:w="0" w:type="dxa"/>
              <w:bottom w:w="0" w:type="dxa"/>
              <w:right w:w="0" w:type="dxa"/>
            </w:tcMar>
          </w:tcPr>
          <w:p w14:paraId="233D501F" w14:textId="77777777" w:rsidR="00E92525" w:rsidRPr="002E55F1" w:rsidRDefault="006B6315">
            <w:pPr>
              <w:pStyle w:val="Textbody"/>
              <w:ind w:left="57" w:right="57"/>
              <w:rPr>
                <w:rFonts w:ascii="Times New Roman" w:hAnsi="Times New Roman" w:cs="Times New Roman"/>
                <w:sz w:val="20"/>
                <w:szCs w:val="20"/>
              </w:rPr>
            </w:pPr>
            <w:r w:rsidRPr="002E55F1">
              <w:rPr>
                <w:rFonts w:ascii="Times New Roman" w:hAnsi="Times New Roman" w:cs="Times New Roman"/>
                <w:sz w:val="20"/>
                <w:szCs w:val="20"/>
              </w:rPr>
              <w:t>Proyecto:</w:t>
            </w:r>
          </w:p>
          <w:p w14:paraId="02377B06" w14:textId="77777777" w:rsidR="006519DF" w:rsidRPr="002E55F1" w:rsidRDefault="006519DF" w:rsidP="006519DF">
            <w:pPr>
              <w:jc w:val="center"/>
              <w:rPr>
                <w:rFonts w:cs="Times New Roman"/>
                <w:bCs/>
                <w:color w:val="000000"/>
                <w:sz w:val="28"/>
                <w:szCs w:val="28"/>
              </w:rPr>
            </w:pPr>
            <w:r w:rsidRPr="002E55F1">
              <w:rPr>
                <w:rFonts w:cs="Times New Roman"/>
                <w:bCs/>
                <w:color w:val="000000" w:themeColor="text1"/>
                <w:sz w:val="28"/>
                <w:szCs w:val="28"/>
              </w:rPr>
              <w:t>Tienda virtual de videojuegos multigaming</w:t>
            </w:r>
          </w:p>
          <w:p w14:paraId="25774CC7" w14:textId="77777777" w:rsidR="00E92525" w:rsidRPr="002E55F1" w:rsidRDefault="00E92525">
            <w:pPr>
              <w:pStyle w:val="TableContents"/>
              <w:spacing w:after="113"/>
              <w:ind w:right="57"/>
              <w:jc w:val="center"/>
              <w:rPr>
                <w:rFonts w:ascii="Times New Roman" w:hAnsi="Times New Roman" w:cs="Times New Roman"/>
              </w:rPr>
            </w:pPr>
          </w:p>
        </w:tc>
        <w:tc>
          <w:tcPr>
            <w:tcW w:w="5073" w:type="dxa"/>
            <w:tcBorders>
              <w:top w:val="single" w:sz="4" w:space="0" w:color="808080"/>
              <w:left w:val="single" w:sz="4" w:space="0" w:color="808080"/>
              <w:bottom w:val="single" w:sz="4" w:space="0" w:color="808080"/>
              <w:right w:val="single" w:sz="4" w:space="0" w:color="808080"/>
            </w:tcBorders>
            <w:shd w:val="clear" w:color="auto" w:fill="auto"/>
            <w:tcMar>
              <w:top w:w="0" w:type="dxa"/>
              <w:left w:w="0" w:type="dxa"/>
              <w:bottom w:w="0" w:type="dxa"/>
              <w:right w:w="0" w:type="dxa"/>
            </w:tcMar>
          </w:tcPr>
          <w:p w14:paraId="4FD3BAD0" w14:textId="77777777" w:rsidR="00D65AEA" w:rsidRDefault="00D65AEA" w:rsidP="00D65AEA">
            <w:pPr>
              <w:pStyle w:val="Textbody"/>
              <w:ind w:left="57" w:right="57"/>
              <w:jc w:val="center"/>
              <w:rPr>
                <w:rFonts w:ascii="Times New Roman" w:hAnsi="Times New Roman" w:cs="Times New Roman"/>
                <w:sz w:val="20"/>
                <w:szCs w:val="20"/>
              </w:rPr>
            </w:pPr>
          </w:p>
          <w:p w14:paraId="6CC93F97" w14:textId="3BEB6022" w:rsidR="00E92525" w:rsidRPr="002E55F1" w:rsidRDefault="006B6315" w:rsidP="00D65AEA">
            <w:pPr>
              <w:pStyle w:val="Textbody"/>
              <w:ind w:left="57" w:right="57"/>
              <w:jc w:val="center"/>
              <w:rPr>
                <w:rFonts w:ascii="Times New Roman" w:hAnsi="Times New Roman" w:cs="Times New Roman"/>
                <w:sz w:val="20"/>
                <w:szCs w:val="20"/>
              </w:rPr>
            </w:pPr>
            <w:r w:rsidRPr="002E55F1">
              <w:rPr>
                <w:rFonts w:ascii="Times New Roman" w:hAnsi="Times New Roman" w:cs="Times New Roman"/>
                <w:sz w:val="20"/>
                <w:szCs w:val="20"/>
              </w:rPr>
              <w:t>Lugar de la Reunión:</w:t>
            </w:r>
            <w:r w:rsidR="006519DF" w:rsidRPr="002E55F1">
              <w:rPr>
                <w:rFonts w:ascii="Times New Roman" w:hAnsi="Times New Roman" w:cs="Times New Roman"/>
                <w:sz w:val="20"/>
                <w:szCs w:val="20"/>
              </w:rPr>
              <w:t xml:space="preserve"> Virtual</w:t>
            </w:r>
          </w:p>
          <w:p w14:paraId="7F9977C4" w14:textId="77777777" w:rsidR="00E92525" w:rsidRDefault="006519DF" w:rsidP="00D65AEA">
            <w:pPr>
              <w:pStyle w:val="Textbody"/>
              <w:ind w:left="57" w:right="57"/>
              <w:jc w:val="center"/>
              <w:rPr>
                <w:sz w:val="20"/>
                <w:szCs w:val="20"/>
              </w:rPr>
            </w:pPr>
            <w:r w:rsidRPr="002E55F1">
              <w:rPr>
                <w:rFonts w:ascii="Times New Roman" w:hAnsi="Times New Roman" w:cs="Times New Roman"/>
                <w:sz w:val="20"/>
                <w:szCs w:val="20"/>
              </w:rPr>
              <w:t>Fecha: 23/10</w:t>
            </w:r>
            <w:r w:rsidR="006B6315" w:rsidRPr="002E55F1">
              <w:rPr>
                <w:rFonts w:ascii="Times New Roman" w:hAnsi="Times New Roman" w:cs="Times New Roman"/>
                <w:sz w:val="20"/>
                <w:szCs w:val="20"/>
              </w:rPr>
              <w:t>/</w:t>
            </w:r>
            <w:r w:rsidRPr="002E55F1">
              <w:rPr>
                <w:rFonts w:ascii="Times New Roman" w:hAnsi="Times New Roman" w:cs="Times New Roman"/>
                <w:sz w:val="20"/>
                <w:szCs w:val="20"/>
              </w:rPr>
              <w:t>2021</w:t>
            </w:r>
          </w:p>
        </w:tc>
      </w:tr>
      <w:tr w:rsidR="00E92525" w14:paraId="751285CE" w14:textId="77777777">
        <w:trPr>
          <w:jc w:val="center"/>
        </w:trPr>
        <w:tc>
          <w:tcPr>
            <w:tcW w:w="3998" w:type="dxa"/>
            <w:tcBorders>
              <w:left w:val="single" w:sz="4" w:space="0" w:color="808080"/>
              <w:bottom w:val="single" w:sz="4" w:space="0" w:color="808080"/>
            </w:tcBorders>
            <w:shd w:val="clear" w:color="auto" w:fill="auto"/>
            <w:tcMar>
              <w:top w:w="0" w:type="dxa"/>
              <w:left w:w="0" w:type="dxa"/>
              <w:bottom w:w="0" w:type="dxa"/>
              <w:right w:w="0" w:type="dxa"/>
            </w:tcMar>
          </w:tcPr>
          <w:p w14:paraId="08F45988" w14:textId="77777777" w:rsidR="00E92525" w:rsidRPr="002E55F1" w:rsidRDefault="006B6315" w:rsidP="00D65AEA">
            <w:pPr>
              <w:pStyle w:val="Textbody"/>
              <w:ind w:left="57" w:right="57"/>
              <w:jc w:val="center"/>
              <w:rPr>
                <w:rFonts w:ascii="Times New Roman" w:hAnsi="Times New Roman" w:cs="Times New Roman"/>
                <w:sz w:val="20"/>
                <w:szCs w:val="20"/>
              </w:rPr>
            </w:pPr>
            <w:r w:rsidRPr="002E55F1">
              <w:rPr>
                <w:rFonts w:ascii="Times New Roman" w:hAnsi="Times New Roman" w:cs="Times New Roman"/>
                <w:sz w:val="20"/>
                <w:szCs w:val="20"/>
              </w:rPr>
              <w:t>Aprobada por:</w:t>
            </w:r>
            <w:r w:rsidR="006519DF" w:rsidRPr="002E55F1">
              <w:rPr>
                <w:rFonts w:ascii="Times New Roman" w:hAnsi="Times New Roman" w:cs="Times New Roman"/>
                <w:sz w:val="20"/>
                <w:szCs w:val="20"/>
              </w:rPr>
              <w:t xml:space="preserve"> Jhon Carrascal (Scrum Master)</w:t>
            </w:r>
          </w:p>
          <w:p w14:paraId="211B7067" w14:textId="77777777" w:rsidR="00E92525" w:rsidRPr="002E55F1" w:rsidRDefault="006B6315" w:rsidP="00D65AEA">
            <w:pPr>
              <w:pStyle w:val="Textbody"/>
              <w:ind w:left="57" w:right="57"/>
              <w:jc w:val="center"/>
              <w:rPr>
                <w:rFonts w:ascii="Times New Roman" w:hAnsi="Times New Roman" w:cs="Times New Roman"/>
                <w:sz w:val="20"/>
                <w:szCs w:val="20"/>
              </w:rPr>
            </w:pPr>
            <w:r w:rsidRPr="002E55F1">
              <w:rPr>
                <w:rFonts w:ascii="Times New Roman" w:hAnsi="Times New Roman" w:cs="Times New Roman"/>
                <w:sz w:val="20"/>
                <w:szCs w:val="20"/>
              </w:rPr>
              <w:t>Fecha:</w:t>
            </w:r>
            <w:r w:rsidR="006519DF" w:rsidRPr="002E55F1">
              <w:rPr>
                <w:rFonts w:ascii="Times New Roman" w:hAnsi="Times New Roman" w:cs="Times New Roman"/>
                <w:sz w:val="20"/>
                <w:szCs w:val="20"/>
              </w:rPr>
              <w:t xml:space="preserve"> 21/10/2021</w:t>
            </w:r>
          </w:p>
        </w:tc>
        <w:tc>
          <w:tcPr>
            <w:tcW w:w="5073" w:type="dxa"/>
            <w:tcBorders>
              <w:left w:val="single" w:sz="4" w:space="0" w:color="808080"/>
              <w:bottom w:val="single" w:sz="4" w:space="0" w:color="808080"/>
              <w:right w:val="single" w:sz="4" w:space="0" w:color="808080"/>
            </w:tcBorders>
            <w:shd w:val="clear" w:color="auto" w:fill="auto"/>
            <w:tcMar>
              <w:top w:w="0" w:type="dxa"/>
              <w:left w:w="0" w:type="dxa"/>
              <w:bottom w:w="0" w:type="dxa"/>
              <w:right w:w="0" w:type="dxa"/>
            </w:tcMar>
          </w:tcPr>
          <w:p w14:paraId="34B3E986" w14:textId="77777777" w:rsidR="00E92525" w:rsidRDefault="00E92525">
            <w:pPr>
              <w:pStyle w:val="Textbody"/>
              <w:ind w:left="57" w:right="57"/>
              <w:rPr>
                <w:sz w:val="20"/>
                <w:szCs w:val="20"/>
              </w:rPr>
            </w:pPr>
          </w:p>
        </w:tc>
      </w:tr>
    </w:tbl>
    <w:p w14:paraId="62A41EA7" w14:textId="77777777" w:rsidR="00E92525" w:rsidRDefault="00E92525">
      <w:pPr>
        <w:pStyle w:val="Standard"/>
      </w:pPr>
    </w:p>
    <w:p w14:paraId="4D38DF62" w14:textId="77777777" w:rsidR="00E92525" w:rsidRDefault="00E92525">
      <w:pPr>
        <w:pStyle w:val="Textbody"/>
      </w:pPr>
    </w:p>
    <w:p w14:paraId="19DE8FF7" w14:textId="77777777" w:rsidR="00E92525" w:rsidRDefault="00E92525">
      <w:pPr>
        <w:pStyle w:val="Textbody"/>
      </w:pPr>
    </w:p>
    <w:p w14:paraId="0A45B6A6" w14:textId="77777777" w:rsidR="00E92525" w:rsidRDefault="006B6315">
      <w:pPr>
        <w:pStyle w:val="Notaalpi"/>
      </w:pPr>
      <w:r>
        <w:t xml:space="preserve">Versión: </w:t>
      </w:r>
      <w:r w:rsidR="0052686B">
        <w:fldChar w:fldCharType="begin"/>
      </w:r>
      <w:r w:rsidR="0052686B">
        <w:instrText xml:space="preserve"> KEYWORDS </w:instrText>
      </w:r>
      <w:r w:rsidR="0052686B">
        <w:fldChar w:fldCharType="separate"/>
      </w:r>
      <w:r>
        <w:t>0100</w:t>
      </w:r>
      <w:r w:rsidR="0052686B">
        <w:fldChar w:fldCharType="end"/>
      </w:r>
    </w:p>
    <w:p w14:paraId="2F7CAF76" w14:textId="77777777" w:rsidR="00E92525" w:rsidRPr="006519DF" w:rsidRDefault="006B6315">
      <w:pPr>
        <w:pStyle w:val="Notaalpi"/>
        <w:rPr>
          <w:rFonts w:ascii="Times New Roman" w:hAnsi="Times New Roman" w:cs="Times New Roman"/>
        </w:rPr>
      </w:pPr>
      <w:r w:rsidRPr="006519DF">
        <w:rPr>
          <w:rFonts w:ascii="Times New Roman" w:hAnsi="Times New Roman" w:cs="Times New Roman"/>
        </w:rPr>
        <w:t xml:space="preserve">Fecha: </w:t>
      </w:r>
      <w:r w:rsidR="006519DF" w:rsidRPr="006519DF">
        <w:rPr>
          <w:rFonts w:ascii="Times New Roman" w:hAnsi="Times New Roman" w:cs="Times New Roman"/>
        </w:rPr>
        <w:t>23/10/2021</w:t>
      </w:r>
    </w:p>
    <w:tbl>
      <w:tblPr>
        <w:tblW w:w="9637" w:type="dxa"/>
        <w:tblLayout w:type="fixed"/>
        <w:tblCellMar>
          <w:left w:w="10" w:type="dxa"/>
          <w:right w:w="10" w:type="dxa"/>
        </w:tblCellMar>
        <w:tblLook w:val="0000" w:firstRow="0" w:lastRow="0" w:firstColumn="0" w:lastColumn="0" w:noHBand="0" w:noVBand="0"/>
      </w:tblPr>
      <w:tblGrid>
        <w:gridCol w:w="9637"/>
      </w:tblGrid>
      <w:tr w:rsidR="00E92525" w14:paraId="5FADF84B"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5D63FB56" w14:textId="77777777" w:rsidR="00E92525" w:rsidRDefault="006B6315" w:rsidP="006519DF">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w:t>
            </w:r>
            <w:r w:rsidR="006519DF">
              <w:rPr>
                <w:color w:val="000000"/>
              </w:rPr>
              <w:t>nto expreso y por escrito del dueño del producto y el scrum master</w:t>
            </w:r>
          </w:p>
        </w:tc>
      </w:tr>
    </w:tbl>
    <w:p w14:paraId="301B3E39" w14:textId="5BB3A3B9" w:rsidR="00117C1C" w:rsidRDefault="00117C1C">
      <w:pPr>
        <w:sectPr w:rsidR="00117C1C">
          <w:pgSz w:w="11905" w:h="16837"/>
          <w:pgMar w:top="1134" w:right="1134" w:bottom="1134" w:left="1134" w:header="720" w:footer="720" w:gutter="0"/>
          <w:cols w:space="720"/>
        </w:sectPr>
      </w:pPr>
    </w:p>
    <w:p w14:paraId="202ED68B" w14:textId="47154C49" w:rsidR="00E92525" w:rsidRPr="00C556AA" w:rsidRDefault="00812ACA" w:rsidP="00812ACA">
      <w:pPr>
        <w:pStyle w:val="Textbody"/>
        <w:pageBreakBefore/>
        <w:jc w:val="center"/>
        <w:rPr>
          <w:rFonts w:ascii="Times New Roman" w:hAnsi="Times New Roman" w:cs="Times New Roman"/>
          <w:b/>
          <w:bCs/>
          <w:sz w:val="32"/>
          <w:szCs w:val="32"/>
        </w:rPr>
      </w:pPr>
      <w:r w:rsidRPr="00C556AA">
        <w:rPr>
          <w:rFonts w:ascii="Times New Roman" w:hAnsi="Times New Roman" w:cs="Times New Roman"/>
          <w:b/>
          <w:bCs/>
          <w:sz w:val="32"/>
          <w:szCs w:val="32"/>
        </w:rPr>
        <w:lastRenderedPageBreak/>
        <w:t>ÍNDICE</w:t>
      </w:r>
    </w:p>
    <w:p w14:paraId="3FE95110" w14:textId="77777777" w:rsidR="00C178DA" w:rsidRDefault="006B6315">
      <w:pPr>
        <w:pStyle w:val="TDC1"/>
        <w:tabs>
          <w:tab w:val="left" w:pos="440"/>
          <w:tab w:val="right" w:leader="dot" w:pos="9061"/>
        </w:tabs>
        <w:rPr>
          <w:rFonts w:asciiTheme="minorHAnsi" w:eastAsiaTheme="minorEastAsia" w:hAnsiTheme="minorHAnsi" w:cstheme="minorBidi"/>
          <w:noProof/>
          <w:kern w:val="0"/>
          <w:sz w:val="22"/>
          <w:szCs w:val="22"/>
          <w:lang w:val="es-CO"/>
        </w:rPr>
      </w:pPr>
      <w:r>
        <w:rPr>
          <w:rFonts w:ascii="NewsGotT" w:hAnsi="NewsGotT"/>
          <w:b/>
          <w:bCs/>
          <w:sz w:val="22"/>
        </w:rPr>
        <w:fldChar w:fldCharType="begin"/>
      </w:r>
      <w:r>
        <w:instrText xml:space="preserve"> TOC \o "1-9" \l 1-9 \h </w:instrText>
      </w:r>
      <w:r>
        <w:rPr>
          <w:rFonts w:ascii="NewsGotT" w:hAnsi="NewsGotT"/>
          <w:b/>
          <w:bCs/>
          <w:sz w:val="22"/>
        </w:rPr>
        <w:fldChar w:fldCharType="separate"/>
      </w:r>
      <w:hyperlink w:anchor="_Toc85893881" w:history="1">
        <w:r w:rsidR="00C178DA" w:rsidRPr="00920440">
          <w:rPr>
            <w:rStyle w:val="Hipervnculo"/>
            <w:rFonts w:cs="Times New Roman"/>
            <w:noProof/>
          </w:rPr>
          <w:t>1</w:t>
        </w:r>
        <w:r w:rsidR="00C178DA">
          <w:rPr>
            <w:rFonts w:asciiTheme="minorHAnsi" w:eastAsiaTheme="minorEastAsia" w:hAnsiTheme="minorHAnsi" w:cstheme="minorBidi"/>
            <w:noProof/>
            <w:kern w:val="0"/>
            <w:sz w:val="22"/>
            <w:szCs w:val="22"/>
            <w:lang w:val="es-CO"/>
          </w:rPr>
          <w:tab/>
        </w:r>
        <w:r w:rsidR="00C178DA" w:rsidRPr="00920440">
          <w:rPr>
            <w:rStyle w:val="Hipervnculo"/>
            <w:rFonts w:cs="Times New Roman"/>
            <w:noProof/>
          </w:rPr>
          <w:t>LISTA DE CONVOCADOS</w:t>
        </w:r>
        <w:r w:rsidR="00C178DA">
          <w:rPr>
            <w:noProof/>
          </w:rPr>
          <w:tab/>
        </w:r>
        <w:r w:rsidR="00C178DA">
          <w:rPr>
            <w:noProof/>
          </w:rPr>
          <w:fldChar w:fldCharType="begin"/>
        </w:r>
        <w:r w:rsidR="00C178DA">
          <w:rPr>
            <w:noProof/>
          </w:rPr>
          <w:instrText xml:space="preserve"> PAGEREF _Toc85893881 \h </w:instrText>
        </w:r>
        <w:r w:rsidR="00C178DA">
          <w:rPr>
            <w:noProof/>
          </w:rPr>
        </w:r>
        <w:r w:rsidR="00C178DA">
          <w:rPr>
            <w:noProof/>
          </w:rPr>
          <w:fldChar w:fldCharType="separate"/>
        </w:r>
        <w:r w:rsidR="00C178DA">
          <w:rPr>
            <w:noProof/>
          </w:rPr>
          <w:t>3</w:t>
        </w:r>
        <w:r w:rsidR="00C178DA">
          <w:rPr>
            <w:noProof/>
          </w:rPr>
          <w:fldChar w:fldCharType="end"/>
        </w:r>
      </w:hyperlink>
    </w:p>
    <w:p w14:paraId="74D79FFC" w14:textId="77777777" w:rsidR="00C178DA" w:rsidRDefault="0052686B">
      <w:pPr>
        <w:pStyle w:val="TDC1"/>
        <w:tabs>
          <w:tab w:val="left" w:pos="440"/>
          <w:tab w:val="right" w:leader="dot" w:pos="9061"/>
        </w:tabs>
        <w:rPr>
          <w:rFonts w:asciiTheme="minorHAnsi" w:eastAsiaTheme="minorEastAsia" w:hAnsiTheme="minorHAnsi" w:cstheme="minorBidi"/>
          <w:noProof/>
          <w:kern w:val="0"/>
          <w:sz w:val="22"/>
          <w:szCs w:val="22"/>
          <w:lang w:val="es-CO"/>
        </w:rPr>
      </w:pPr>
      <w:hyperlink w:anchor="_Toc85893882" w:history="1">
        <w:r w:rsidR="00C178DA" w:rsidRPr="00920440">
          <w:rPr>
            <w:rStyle w:val="Hipervnculo"/>
            <w:rFonts w:cs="Times New Roman"/>
            <w:noProof/>
          </w:rPr>
          <w:t>2</w:t>
        </w:r>
        <w:r w:rsidR="00C178DA">
          <w:rPr>
            <w:rFonts w:asciiTheme="minorHAnsi" w:eastAsiaTheme="minorEastAsia" w:hAnsiTheme="minorHAnsi" w:cstheme="minorBidi"/>
            <w:noProof/>
            <w:kern w:val="0"/>
            <w:sz w:val="22"/>
            <w:szCs w:val="22"/>
            <w:lang w:val="es-CO"/>
          </w:rPr>
          <w:tab/>
        </w:r>
        <w:r w:rsidR="00C178DA" w:rsidRPr="00920440">
          <w:rPr>
            <w:rStyle w:val="Hipervnculo"/>
            <w:rFonts w:cs="Times New Roman"/>
            <w:noProof/>
          </w:rPr>
          <w:t>DESARROLLO DE LA REUNIÓN</w:t>
        </w:r>
        <w:r w:rsidR="00C178DA">
          <w:rPr>
            <w:noProof/>
          </w:rPr>
          <w:tab/>
        </w:r>
        <w:r w:rsidR="00C178DA">
          <w:rPr>
            <w:noProof/>
          </w:rPr>
          <w:fldChar w:fldCharType="begin"/>
        </w:r>
        <w:r w:rsidR="00C178DA">
          <w:rPr>
            <w:noProof/>
          </w:rPr>
          <w:instrText xml:space="preserve"> PAGEREF _Toc85893882 \h </w:instrText>
        </w:r>
        <w:r w:rsidR="00C178DA">
          <w:rPr>
            <w:noProof/>
          </w:rPr>
        </w:r>
        <w:r w:rsidR="00C178DA">
          <w:rPr>
            <w:noProof/>
          </w:rPr>
          <w:fldChar w:fldCharType="separate"/>
        </w:r>
        <w:r w:rsidR="00C178DA">
          <w:rPr>
            <w:noProof/>
          </w:rPr>
          <w:t>4</w:t>
        </w:r>
        <w:r w:rsidR="00C178DA">
          <w:rPr>
            <w:noProof/>
          </w:rPr>
          <w:fldChar w:fldCharType="end"/>
        </w:r>
      </w:hyperlink>
    </w:p>
    <w:p w14:paraId="0F218A33" w14:textId="77777777" w:rsidR="00C178DA" w:rsidRDefault="0052686B">
      <w:pPr>
        <w:pStyle w:val="TDC1"/>
        <w:tabs>
          <w:tab w:val="left" w:pos="440"/>
          <w:tab w:val="right" w:leader="dot" w:pos="9061"/>
        </w:tabs>
        <w:rPr>
          <w:rFonts w:asciiTheme="minorHAnsi" w:eastAsiaTheme="minorEastAsia" w:hAnsiTheme="minorHAnsi" w:cstheme="minorBidi"/>
          <w:noProof/>
          <w:kern w:val="0"/>
          <w:sz w:val="22"/>
          <w:szCs w:val="22"/>
          <w:lang w:val="es-CO"/>
        </w:rPr>
      </w:pPr>
      <w:hyperlink w:anchor="_Toc85893883" w:history="1">
        <w:r w:rsidR="00C178DA" w:rsidRPr="00920440">
          <w:rPr>
            <w:rStyle w:val="Hipervnculo"/>
            <w:rFonts w:cs="Times New Roman"/>
            <w:noProof/>
          </w:rPr>
          <w:t>3</w:t>
        </w:r>
        <w:r w:rsidR="00C178DA">
          <w:rPr>
            <w:rFonts w:asciiTheme="minorHAnsi" w:eastAsiaTheme="minorEastAsia" w:hAnsiTheme="minorHAnsi" w:cstheme="minorBidi"/>
            <w:noProof/>
            <w:kern w:val="0"/>
            <w:sz w:val="22"/>
            <w:szCs w:val="22"/>
            <w:lang w:val="es-CO"/>
          </w:rPr>
          <w:tab/>
        </w:r>
        <w:r w:rsidR="00C178DA" w:rsidRPr="00920440">
          <w:rPr>
            <w:rStyle w:val="Hipervnculo"/>
            <w:rFonts w:cs="Times New Roman"/>
            <w:noProof/>
          </w:rPr>
          <w:t>ACUERDOS Y TAREAS</w:t>
        </w:r>
        <w:r w:rsidR="00C178DA">
          <w:rPr>
            <w:noProof/>
          </w:rPr>
          <w:tab/>
        </w:r>
        <w:r w:rsidR="00C178DA">
          <w:rPr>
            <w:noProof/>
          </w:rPr>
          <w:fldChar w:fldCharType="begin"/>
        </w:r>
        <w:r w:rsidR="00C178DA">
          <w:rPr>
            <w:noProof/>
          </w:rPr>
          <w:instrText xml:space="preserve"> PAGEREF _Toc85893883 \h </w:instrText>
        </w:r>
        <w:r w:rsidR="00C178DA">
          <w:rPr>
            <w:noProof/>
          </w:rPr>
        </w:r>
        <w:r w:rsidR="00C178DA">
          <w:rPr>
            <w:noProof/>
          </w:rPr>
          <w:fldChar w:fldCharType="separate"/>
        </w:r>
        <w:r w:rsidR="00C178DA">
          <w:rPr>
            <w:noProof/>
          </w:rPr>
          <w:t>5</w:t>
        </w:r>
        <w:r w:rsidR="00C178DA">
          <w:rPr>
            <w:noProof/>
          </w:rPr>
          <w:fldChar w:fldCharType="end"/>
        </w:r>
      </w:hyperlink>
    </w:p>
    <w:p w14:paraId="14BF7F8D" w14:textId="77777777" w:rsidR="00C178DA" w:rsidRDefault="0052686B">
      <w:pPr>
        <w:pStyle w:val="TDC1"/>
        <w:tabs>
          <w:tab w:val="left" w:pos="440"/>
          <w:tab w:val="right" w:leader="dot" w:pos="9061"/>
        </w:tabs>
        <w:rPr>
          <w:rFonts w:asciiTheme="minorHAnsi" w:eastAsiaTheme="minorEastAsia" w:hAnsiTheme="minorHAnsi" w:cstheme="minorBidi"/>
          <w:noProof/>
          <w:kern w:val="0"/>
          <w:sz w:val="22"/>
          <w:szCs w:val="22"/>
          <w:lang w:val="es-CO"/>
        </w:rPr>
      </w:pPr>
      <w:hyperlink w:anchor="_Toc85893884" w:history="1">
        <w:r w:rsidR="00C178DA" w:rsidRPr="00920440">
          <w:rPr>
            <w:rStyle w:val="Hipervnculo"/>
            <w:rFonts w:cs="Times New Roman"/>
            <w:noProof/>
          </w:rPr>
          <w:t>4</w:t>
        </w:r>
        <w:r w:rsidR="00C178DA">
          <w:rPr>
            <w:rFonts w:asciiTheme="minorHAnsi" w:eastAsiaTheme="minorEastAsia" w:hAnsiTheme="minorHAnsi" w:cstheme="minorBidi"/>
            <w:noProof/>
            <w:kern w:val="0"/>
            <w:sz w:val="22"/>
            <w:szCs w:val="22"/>
            <w:lang w:val="es-CO"/>
          </w:rPr>
          <w:tab/>
        </w:r>
        <w:r w:rsidR="00C178DA" w:rsidRPr="00920440">
          <w:rPr>
            <w:rStyle w:val="Hipervnculo"/>
            <w:rFonts w:cs="Times New Roman"/>
            <w:noProof/>
          </w:rPr>
          <w:t>PUNTOS PENDIENTES</w:t>
        </w:r>
        <w:r w:rsidR="00C178DA">
          <w:rPr>
            <w:noProof/>
          </w:rPr>
          <w:tab/>
        </w:r>
        <w:r w:rsidR="00C178DA">
          <w:rPr>
            <w:noProof/>
          </w:rPr>
          <w:fldChar w:fldCharType="begin"/>
        </w:r>
        <w:r w:rsidR="00C178DA">
          <w:rPr>
            <w:noProof/>
          </w:rPr>
          <w:instrText xml:space="preserve"> PAGEREF _Toc85893884 \h </w:instrText>
        </w:r>
        <w:r w:rsidR="00C178DA">
          <w:rPr>
            <w:noProof/>
          </w:rPr>
        </w:r>
        <w:r w:rsidR="00C178DA">
          <w:rPr>
            <w:noProof/>
          </w:rPr>
          <w:fldChar w:fldCharType="separate"/>
        </w:r>
        <w:r w:rsidR="00C178DA">
          <w:rPr>
            <w:noProof/>
          </w:rPr>
          <w:t>6</w:t>
        </w:r>
        <w:r w:rsidR="00C178DA">
          <w:rPr>
            <w:noProof/>
          </w:rPr>
          <w:fldChar w:fldCharType="end"/>
        </w:r>
      </w:hyperlink>
    </w:p>
    <w:p w14:paraId="118D0078" w14:textId="77777777" w:rsidR="00C178DA" w:rsidRDefault="0052686B">
      <w:pPr>
        <w:pStyle w:val="TDC1"/>
        <w:tabs>
          <w:tab w:val="left" w:pos="440"/>
          <w:tab w:val="right" w:leader="dot" w:pos="9061"/>
        </w:tabs>
        <w:rPr>
          <w:rFonts w:asciiTheme="minorHAnsi" w:eastAsiaTheme="minorEastAsia" w:hAnsiTheme="minorHAnsi" w:cstheme="minorBidi"/>
          <w:noProof/>
          <w:kern w:val="0"/>
          <w:sz w:val="22"/>
          <w:szCs w:val="22"/>
          <w:lang w:val="es-CO"/>
        </w:rPr>
      </w:pPr>
      <w:hyperlink w:anchor="_Toc85893885" w:history="1">
        <w:r w:rsidR="00C178DA" w:rsidRPr="00920440">
          <w:rPr>
            <w:rStyle w:val="Hipervnculo"/>
            <w:rFonts w:cs="Times New Roman"/>
            <w:noProof/>
          </w:rPr>
          <w:t>5</w:t>
        </w:r>
        <w:r w:rsidR="00C178DA">
          <w:rPr>
            <w:rFonts w:asciiTheme="minorHAnsi" w:eastAsiaTheme="minorEastAsia" w:hAnsiTheme="minorHAnsi" w:cstheme="minorBidi"/>
            <w:noProof/>
            <w:kern w:val="0"/>
            <w:sz w:val="22"/>
            <w:szCs w:val="22"/>
            <w:lang w:val="es-CO"/>
          </w:rPr>
          <w:tab/>
        </w:r>
        <w:r w:rsidR="00C178DA" w:rsidRPr="00920440">
          <w:rPr>
            <w:rStyle w:val="Hipervnculo"/>
            <w:rFonts w:cs="Times New Roman"/>
            <w:noProof/>
          </w:rPr>
          <w:t>PRÓXIMAS REUNIONES</w:t>
        </w:r>
        <w:r w:rsidR="00C178DA">
          <w:rPr>
            <w:noProof/>
          </w:rPr>
          <w:tab/>
        </w:r>
        <w:r w:rsidR="00C178DA">
          <w:rPr>
            <w:noProof/>
          </w:rPr>
          <w:fldChar w:fldCharType="begin"/>
        </w:r>
        <w:r w:rsidR="00C178DA">
          <w:rPr>
            <w:noProof/>
          </w:rPr>
          <w:instrText xml:space="preserve"> PAGEREF _Toc85893885 \h </w:instrText>
        </w:r>
        <w:r w:rsidR="00C178DA">
          <w:rPr>
            <w:noProof/>
          </w:rPr>
        </w:r>
        <w:r w:rsidR="00C178DA">
          <w:rPr>
            <w:noProof/>
          </w:rPr>
          <w:fldChar w:fldCharType="separate"/>
        </w:r>
        <w:r w:rsidR="00C178DA">
          <w:rPr>
            <w:noProof/>
          </w:rPr>
          <w:t>7</w:t>
        </w:r>
        <w:r w:rsidR="00C178DA">
          <w:rPr>
            <w:noProof/>
          </w:rPr>
          <w:fldChar w:fldCharType="end"/>
        </w:r>
      </w:hyperlink>
    </w:p>
    <w:p w14:paraId="6957B091" w14:textId="77777777" w:rsidR="00C178DA" w:rsidRDefault="0052686B">
      <w:pPr>
        <w:pStyle w:val="TDC1"/>
        <w:tabs>
          <w:tab w:val="left" w:pos="440"/>
          <w:tab w:val="right" w:leader="dot" w:pos="9061"/>
        </w:tabs>
        <w:rPr>
          <w:rFonts w:asciiTheme="minorHAnsi" w:eastAsiaTheme="minorEastAsia" w:hAnsiTheme="minorHAnsi" w:cstheme="minorBidi"/>
          <w:noProof/>
          <w:kern w:val="0"/>
          <w:sz w:val="22"/>
          <w:szCs w:val="22"/>
          <w:lang w:val="es-CO"/>
        </w:rPr>
      </w:pPr>
      <w:hyperlink w:anchor="_Toc85893886" w:history="1">
        <w:r w:rsidR="00C178DA" w:rsidRPr="00920440">
          <w:rPr>
            <w:rStyle w:val="Hipervnculo"/>
            <w:noProof/>
          </w:rPr>
          <w:t>6</w:t>
        </w:r>
        <w:r w:rsidR="00C178DA">
          <w:rPr>
            <w:rFonts w:asciiTheme="minorHAnsi" w:eastAsiaTheme="minorEastAsia" w:hAnsiTheme="minorHAnsi" w:cstheme="minorBidi"/>
            <w:noProof/>
            <w:kern w:val="0"/>
            <w:sz w:val="22"/>
            <w:szCs w:val="22"/>
            <w:lang w:val="es-CO"/>
          </w:rPr>
          <w:tab/>
        </w:r>
        <w:r w:rsidR="00C178DA" w:rsidRPr="00920440">
          <w:rPr>
            <w:rStyle w:val="Hipervnculo"/>
            <w:noProof/>
          </w:rPr>
          <w:t>FIRMAS</w:t>
        </w:r>
        <w:r w:rsidR="00C178DA">
          <w:rPr>
            <w:noProof/>
          </w:rPr>
          <w:tab/>
        </w:r>
        <w:r w:rsidR="00C178DA">
          <w:rPr>
            <w:noProof/>
          </w:rPr>
          <w:fldChar w:fldCharType="begin"/>
        </w:r>
        <w:r w:rsidR="00C178DA">
          <w:rPr>
            <w:noProof/>
          </w:rPr>
          <w:instrText xml:space="preserve"> PAGEREF _Toc85893886 \h </w:instrText>
        </w:r>
        <w:r w:rsidR="00C178DA">
          <w:rPr>
            <w:noProof/>
          </w:rPr>
        </w:r>
        <w:r w:rsidR="00C178DA">
          <w:rPr>
            <w:noProof/>
          </w:rPr>
          <w:fldChar w:fldCharType="separate"/>
        </w:r>
        <w:r w:rsidR="00C178DA">
          <w:rPr>
            <w:noProof/>
          </w:rPr>
          <w:t>8</w:t>
        </w:r>
        <w:r w:rsidR="00C178DA">
          <w:rPr>
            <w:noProof/>
          </w:rPr>
          <w:fldChar w:fldCharType="end"/>
        </w:r>
      </w:hyperlink>
    </w:p>
    <w:p w14:paraId="641D949F" w14:textId="77777777" w:rsidR="00E92525" w:rsidRDefault="006B6315">
      <w:pPr>
        <w:pStyle w:val="Textbody"/>
      </w:pPr>
      <w:r>
        <w:rPr>
          <w:sz w:val="20"/>
        </w:rPr>
        <w:fldChar w:fldCharType="end"/>
      </w:r>
    </w:p>
    <w:p w14:paraId="5DDB91D2" w14:textId="77777777" w:rsidR="00E92525" w:rsidRDefault="006B6315">
      <w:pPr>
        <w:pStyle w:val="Contents1"/>
        <w:tabs>
          <w:tab w:val="clear" w:pos="9128"/>
          <w:tab w:val="right" w:leader="dot" w:pos="9071"/>
        </w:tabs>
        <w:jc w:val="center"/>
      </w:pPr>
      <w:r>
        <w:t xml:space="preserve"> </w:t>
      </w:r>
    </w:p>
    <w:p w14:paraId="4B75FB02" w14:textId="77777777" w:rsidR="00E92525" w:rsidRDefault="00E92525">
      <w:pPr>
        <w:pStyle w:val="Contents1"/>
        <w:tabs>
          <w:tab w:val="clear" w:pos="9128"/>
          <w:tab w:val="right" w:leader="dot" w:pos="9071"/>
        </w:tabs>
        <w:jc w:val="center"/>
      </w:pPr>
    </w:p>
    <w:p w14:paraId="082B4DC7" w14:textId="77777777" w:rsidR="00E92525" w:rsidRPr="00C556AA" w:rsidRDefault="006B6315">
      <w:pPr>
        <w:pStyle w:val="Ttulo1"/>
        <w:rPr>
          <w:rFonts w:ascii="Times New Roman" w:hAnsi="Times New Roman" w:cs="Times New Roman"/>
          <w:sz w:val="32"/>
          <w:szCs w:val="32"/>
        </w:rPr>
      </w:pPr>
      <w:bookmarkStart w:id="0" w:name="__RefHeading__11359_363412597"/>
      <w:bookmarkStart w:id="1" w:name="_Toc85893881"/>
      <w:bookmarkEnd w:id="0"/>
      <w:r w:rsidRPr="00C556AA">
        <w:rPr>
          <w:rFonts w:ascii="Times New Roman" w:hAnsi="Times New Roman" w:cs="Times New Roman"/>
          <w:sz w:val="32"/>
          <w:szCs w:val="32"/>
        </w:rPr>
        <w:lastRenderedPageBreak/>
        <w:t>LISTA DE CONVOCADOS</w:t>
      </w:r>
      <w:bookmarkEnd w:id="1"/>
    </w:p>
    <w:p w14:paraId="00537ACD" w14:textId="77777777" w:rsidR="00E92525" w:rsidRDefault="00E92525" w:rsidP="00C556AA">
      <w:pPr>
        <w:pStyle w:val="Textbody"/>
        <w:jc w:val="center"/>
      </w:pPr>
    </w:p>
    <w:tbl>
      <w:tblPr>
        <w:tblW w:w="9072" w:type="dxa"/>
        <w:tblInd w:w="-5" w:type="dxa"/>
        <w:tblLayout w:type="fixed"/>
        <w:tblCellMar>
          <w:left w:w="10" w:type="dxa"/>
          <w:right w:w="10" w:type="dxa"/>
        </w:tblCellMar>
        <w:tblLook w:val="0000" w:firstRow="0" w:lastRow="0" w:firstColumn="0" w:lastColumn="0" w:noHBand="0" w:noVBand="0"/>
      </w:tblPr>
      <w:tblGrid>
        <w:gridCol w:w="5245"/>
        <w:gridCol w:w="3827"/>
      </w:tblGrid>
      <w:tr w:rsidR="009D2CF1" w14:paraId="1C6B1117" w14:textId="77777777" w:rsidTr="004C1C38">
        <w:tc>
          <w:tcPr>
            <w:tcW w:w="524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D9AC418" w14:textId="77777777" w:rsidR="009D2CF1" w:rsidRPr="00C556AA" w:rsidRDefault="009D2CF1" w:rsidP="00C556AA">
            <w:pPr>
              <w:pStyle w:val="TableContents"/>
              <w:jc w:val="center"/>
              <w:rPr>
                <w:rFonts w:ascii="Times New Roman" w:hAnsi="Times New Roman" w:cs="Times New Roman"/>
                <w:b/>
                <w:bCs/>
                <w:sz w:val="24"/>
                <w:szCs w:val="32"/>
              </w:rPr>
            </w:pPr>
            <w:r w:rsidRPr="00C556AA">
              <w:rPr>
                <w:rFonts w:ascii="Times New Roman" w:hAnsi="Times New Roman" w:cs="Times New Roman"/>
                <w:b/>
                <w:bCs/>
                <w:sz w:val="24"/>
                <w:szCs w:val="32"/>
              </w:rPr>
              <w:t>Nombre y Apellidos</w:t>
            </w:r>
          </w:p>
        </w:tc>
        <w:tc>
          <w:tcPr>
            <w:tcW w:w="3827"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55619A58" w14:textId="77777777" w:rsidR="009D2CF1" w:rsidRPr="00C556AA" w:rsidRDefault="009D2CF1" w:rsidP="00C556AA">
            <w:pPr>
              <w:pStyle w:val="TableContents"/>
              <w:jc w:val="center"/>
              <w:rPr>
                <w:rFonts w:ascii="Times New Roman" w:hAnsi="Times New Roman" w:cs="Times New Roman"/>
                <w:b/>
                <w:bCs/>
                <w:sz w:val="24"/>
                <w:szCs w:val="32"/>
              </w:rPr>
            </w:pPr>
            <w:r w:rsidRPr="00C556AA">
              <w:rPr>
                <w:rFonts w:ascii="Times New Roman" w:hAnsi="Times New Roman" w:cs="Times New Roman"/>
                <w:b/>
                <w:bCs/>
                <w:sz w:val="24"/>
                <w:szCs w:val="32"/>
              </w:rPr>
              <w:t>ASISTE (S/N)</w:t>
            </w:r>
          </w:p>
        </w:tc>
      </w:tr>
      <w:tr w:rsidR="009D2CF1" w14:paraId="6143D83A" w14:textId="77777777" w:rsidTr="004C1C38">
        <w:tc>
          <w:tcPr>
            <w:tcW w:w="5245"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27B6124" w14:textId="77777777" w:rsidR="009D2CF1" w:rsidRPr="00C556AA" w:rsidRDefault="009D2CF1" w:rsidP="00C556AA">
            <w:pPr>
              <w:suppressAutoHyphens w:val="0"/>
              <w:jc w:val="center"/>
              <w:rPr>
                <w:rFonts w:cs="Times New Roman"/>
                <w:color w:val="000000"/>
                <w:szCs w:val="32"/>
              </w:rPr>
            </w:pPr>
            <w:r w:rsidRPr="00C556AA">
              <w:rPr>
                <w:rFonts w:cs="Times New Roman"/>
                <w:color w:val="000000"/>
                <w:szCs w:val="32"/>
              </w:rPr>
              <w:t>Jhon Edinson Carrascal García</w:t>
            </w:r>
          </w:p>
        </w:tc>
        <w:tc>
          <w:tcPr>
            <w:tcW w:w="3827"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24A8E59" w14:textId="77777777" w:rsidR="009D2CF1" w:rsidRPr="00C556AA" w:rsidRDefault="009D2CF1" w:rsidP="00C556AA">
            <w:pPr>
              <w:pStyle w:val="TableContents"/>
              <w:jc w:val="center"/>
              <w:rPr>
                <w:rFonts w:ascii="Times New Roman" w:hAnsi="Times New Roman" w:cs="Times New Roman"/>
                <w:sz w:val="24"/>
                <w:szCs w:val="32"/>
              </w:rPr>
            </w:pPr>
            <w:r w:rsidRPr="00C556AA">
              <w:rPr>
                <w:rFonts w:ascii="Times New Roman" w:hAnsi="Times New Roman" w:cs="Times New Roman"/>
                <w:sz w:val="24"/>
                <w:szCs w:val="32"/>
              </w:rPr>
              <w:t>SI</w:t>
            </w:r>
          </w:p>
        </w:tc>
      </w:tr>
      <w:tr w:rsidR="009D2CF1" w14:paraId="306DFB54" w14:textId="77777777" w:rsidTr="004C1C38">
        <w:tc>
          <w:tcPr>
            <w:tcW w:w="5245"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2CB187E" w14:textId="3B2DFDF6" w:rsidR="009D2CF1" w:rsidRPr="00C556AA" w:rsidRDefault="009D2CF1" w:rsidP="00C556AA">
            <w:pPr>
              <w:suppressAutoHyphens w:val="0"/>
              <w:jc w:val="center"/>
              <w:rPr>
                <w:rFonts w:cs="Times New Roman"/>
                <w:color w:val="000000"/>
                <w:szCs w:val="32"/>
              </w:rPr>
            </w:pPr>
            <w:r w:rsidRPr="00C556AA">
              <w:rPr>
                <w:rFonts w:cs="Times New Roman"/>
                <w:color w:val="000000"/>
                <w:szCs w:val="32"/>
              </w:rPr>
              <w:t xml:space="preserve">Erick Wladimir </w:t>
            </w:r>
            <w:r w:rsidR="00D65AEA" w:rsidRPr="00C556AA">
              <w:rPr>
                <w:rFonts w:cs="Times New Roman"/>
                <w:color w:val="000000"/>
                <w:szCs w:val="32"/>
              </w:rPr>
              <w:t>Arévalo</w:t>
            </w:r>
            <w:r w:rsidRPr="00C556AA">
              <w:rPr>
                <w:rFonts w:cs="Times New Roman"/>
                <w:color w:val="000000"/>
                <w:szCs w:val="32"/>
              </w:rPr>
              <w:t xml:space="preserve"> Navarro</w:t>
            </w:r>
          </w:p>
        </w:tc>
        <w:tc>
          <w:tcPr>
            <w:tcW w:w="3827"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4775112" w14:textId="77777777" w:rsidR="009D2CF1" w:rsidRPr="00C556AA" w:rsidRDefault="009D2CF1" w:rsidP="00C556AA">
            <w:pPr>
              <w:pStyle w:val="TableContents"/>
              <w:jc w:val="center"/>
              <w:rPr>
                <w:rFonts w:ascii="Times New Roman" w:hAnsi="Times New Roman" w:cs="Times New Roman"/>
                <w:sz w:val="24"/>
                <w:szCs w:val="32"/>
              </w:rPr>
            </w:pPr>
            <w:r w:rsidRPr="00C556AA">
              <w:rPr>
                <w:rFonts w:ascii="Times New Roman" w:hAnsi="Times New Roman" w:cs="Times New Roman"/>
                <w:sz w:val="24"/>
                <w:szCs w:val="32"/>
              </w:rPr>
              <w:t>SI</w:t>
            </w:r>
          </w:p>
        </w:tc>
      </w:tr>
      <w:tr w:rsidR="009D2CF1" w14:paraId="5E4B0433" w14:textId="77777777" w:rsidTr="004C1C38">
        <w:tc>
          <w:tcPr>
            <w:tcW w:w="5245"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64FA38E" w14:textId="77777777" w:rsidR="009D2CF1" w:rsidRPr="00C556AA" w:rsidRDefault="009D2CF1" w:rsidP="00C556AA">
            <w:pPr>
              <w:suppressAutoHyphens w:val="0"/>
              <w:jc w:val="center"/>
              <w:rPr>
                <w:rFonts w:cs="Times New Roman"/>
                <w:color w:val="000000"/>
                <w:szCs w:val="32"/>
              </w:rPr>
            </w:pPr>
            <w:r w:rsidRPr="00C556AA">
              <w:rPr>
                <w:rFonts w:cs="Times New Roman"/>
                <w:color w:val="000000"/>
                <w:szCs w:val="32"/>
              </w:rPr>
              <w:t>Brayan Andrés Carreño Pérez</w:t>
            </w:r>
          </w:p>
        </w:tc>
        <w:tc>
          <w:tcPr>
            <w:tcW w:w="3827"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842307D" w14:textId="77777777" w:rsidR="009D2CF1" w:rsidRPr="00C556AA" w:rsidRDefault="009D2CF1" w:rsidP="00C556AA">
            <w:pPr>
              <w:pStyle w:val="TableContents"/>
              <w:jc w:val="center"/>
              <w:rPr>
                <w:rFonts w:ascii="Times New Roman" w:hAnsi="Times New Roman" w:cs="Times New Roman"/>
                <w:sz w:val="24"/>
                <w:szCs w:val="32"/>
              </w:rPr>
            </w:pPr>
            <w:r w:rsidRPr="00C556AA">
              <w:rPr>
                <w:rFonts w:ascii="Times New Roman" w:hAnsi="Times New Roman" w:cs="Times New Roman"/>
                <w:sz w:val="24"/>
                <w:szCs w:val="32"/>
              </w:rPr>
              <w:t>SI</w:t>
            </w:r>
          </w:p>
        </w:tc>
      </w:tr>
      <w:tr w:rsidR="009D2CF1" w14:paraId="6F51F315" w14:textId="77777777" w:rsidTr="004C1C38">
        <w:tc>
          <w:tcPr>
            <w:tcW w:w="5245"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EECFBBB" w14:textId="0CBF9115" w:rsidR="009D2CF1" w:rsidRPr="00C556AA" w:rsidRDefault="009D2CF1" w:rsidP="00C556AA">
            <w:pPr>
              <w:suppressAutoHyphens w:val="0"/>
              <w:jc w:val="center"/>
              <w:rPr>
                <w:rFonts w:cs="Times New Roman"/>
                <w:color w:val="000000"/>
                <w:szCs w:val="32"/>
              </w:rPr>
            </w:pPr>
            <w:r w:rsidRPr="00C556AA">
              <w:rPr>
                <w:rFonts w:cs="Times New Roman"/>
                <w:color w:val="000000"/>
                <w:szCs w:val="32"/>
              </w:rPr>
              <w:t xml:space="preserve">Daniel Eduardo Salcedo </w:t>
            </w:r>
            <w:r w:rsidR="00D65AEA" w:rsidRPr="00C556AA">
              <w:rPr>
                <w:rFonts w:cs="Times New Roman"/>
                <w:color w:val="000000"/>
                <w:szCs w:val="32"/>
              </w:rPr>
              <w:t>Guarín</w:t>
            </w:r>
          </w:p>
        </w:tc>
        <w:tc>
          <w:tcPr>
            <w:tcW w:w="3827"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48221A7" w14:textId="77777777" w:rsidR="009D2CF1" w:rsidRPr="00C556AA" w:rsidRDefault="009D2CF1" w:rsidP="00C556AA">
            <w:pPr>
              <w:pStyle w:val="TableContents"/>
              <w:jc w:val="center"/>
              <w:rPr>
                <w:rFonts w:ascii="Times New Roman" w:hAnsi="Times New Roman" w:cs="Times New Roman"/>
                <w:sz w:val="24"/>
                <w:szCs w:val="32"/>
              </w:rPr>
            </w:pPr>
            <w:r w:rsidRPr="00C556AA">
              <w:rPr>
                <w:rFonts w:ascii="Times New Roman" w:hAnsi="Times New Roman" w:cs="Times New Roman"/>
                <w:sz w:val="24"/>
                <w:szCs w:val="32"/>
              </w:rPr>
              <w:t>SI</w:t>
            </w:r>
          </w:p>
        </w:tc>
      </w:tr>
    </w:tbl>
    <w:p w14:paraId="35E770A7" w14:textId="77777777" w:rsidR="00E92525" w:rsidRDefault="00E92525">
      <w:pPr>
        <w:pStyle w:val="Standard"/>
      </w:pPr>
      <w:bookmarkStart w:id="2" w:name="__RefHeading__11361_363412597"/>
      <w:bookmarkEnd w:id="2"/>
    </w:p>
    <w:p w14:paraId="0AD9929C" w14:textId="630F190A" w:rsidR="00E92525" w:rsidRDefault="006B6315">
      <w:pPr>
        <w:pStyle w:val="Ttulo1"/>
        <w:rPr>
          <w:rFonts w:ascii="Times New Roman" w:hAnsi="Times New Roman" w:cs="Times New Roman"/>
        </w:rPr>
      </w:pPr>
      <w:bookmarkStart w:id="3" w:name="__RefHeading__11367_363412597"/>
      <w:bookmarkStart w:id="4" w:name="_Toc85893882"/>
      <w:bookmarkEnd w:id="3"/>
      <w:r w:rsidRPr="002E55F1">
        <w:rPr>
          <w:rFonts w:ascii="Times New Roman" w:hAnsi="Times New Roman" w:cs="Times New Roman"/>
        </w:rPr>
        <w:lastRenderedPageBreak/>
        <w:t>DESARROLLO DE LA REUNIÓN</w:t>
      </w:r>
      <w:bookmarkEnd w:id="4"/>
    </w:p>
    <w:p w14:paraId="57DA1947" w14:textId="0FC29150" w:rsidR="00E92525" w:rsidRDefault="005B1AB4">
      <w:pPr>
        <w:pStyle w:val="Textbody"/>
        <w:rPr>
          <w:rFonts w:ascii="Times New Roman" w:hAnsi="Times New Roman" w:cs="Times New Roman"/>
          <w:sz w:val="24"/>
          <w:szCs w:val="28"/>
        </w:rPr>
      </w:pPr>
      <w:r w:rsidRPr="004B3055">
        <w:rPr>
          <w:rFonts w:ascii="Times New Roman" w:hAnsi="Times New Roman" w:cs="Times New Roman"/>
          <w:sz w:val="24"/>
          <w:szCs w:val="28"/>
        </w:rPr>
        <w:t>El desarrollo de la reunión inicio hablando de los requerimientos del proyecto de la tienda virtual de videojuegos MultiGaming, por la cual cada integrante del proyecto se le asigno de forma voluntaria cada requerimiento</w:t>
      </w:r>
      <w:r w:rsidR="004B3055">
        <w:rPr>
          <w:rFonts w:ascii="Times New Roman" w:hAnsi="Times New Roman" w:cs="Times New Roman"/>
          <w:sz w:val="24"/>
          <w:szCs w:val="28"/>
        </w:rPr>
        <w:t>.</w:t>
      </w:r>
    </w:p>
    <w:p w14:paraId="364D529A" w14:textId="77777777" w:rsidR="00FC289C" w:rsidRDefault="00FC289C">
      <w:pPr>
        <w:pStyle w:val="Textbody"/>
        <w:rPr>
          <w:rFonts w:ascii="Times New Roman" w:hAnsi="Times New Roman" w:cs="Times New Roman"/>
          <w:sz w:val="24"/>
          <w:szCs w:val="28"/>
        </w:rPr>
      </w:pPr>
    </w:p>
    <w:p w14:paraId="51CF9DB3" w14:textId="655C659E" w:rsidR="004B3055" w:rsidRDefault="004B3055">
      <w:pPr>
        <w:pStyle w:val="Textbody"/>
        <w:rPr>
          <w:rFonts w:ascii="Times New Roman" w:hAnsi="Times New Roman" w:cs="Times New Roman"/>
          <w:sz w:val="24"/>
          <w:szCs w:val="28"/>
        </w:rPr>
      </w:pPr>
      <w:r>
        <w:rPr>
          <w:rFonts w:ascii="Times New Roman" w:hAnsi="Times New Roman" w:cs="Times New Roman"/>
          <w:sz w:val="24"/>
          <w:szCs w:val="28"/>
        </w:rPr>
        <w:t xml:space="preserve">Se inicio mencionando el requerimiento de gestión de usuario por la cual Erick Arévalo de forma voluntario se quiso responsabilizar, también se le asigno la gestión de reporte, luego se nombró la gestión de compra por la cual Brayan Carreño se </w:t>
      </w:r>
      <w:r w:rsidR="00202525">
        <w:rPr>
          <w:rFonts w:ascii="Times New Roman" w:hAnsi="Times New Roman" w:cs="Times New Roman"/>
          <w:sz w:val="24"/>
          <w:szCs w:val="28"/>
        </w:rPr>
        <w:t>encargará</w:t>
      </w:r>
      <w:r>
        <w:rPr>
          <w:rFonts w:ascii="Times New Roman" w:hAnsi="Times New Roman" w:cs="Times New Roman"/>
          <w:sz w:val="24"/>
          <w:szCs w:val="28"/>
        </w:rPr>
        <w:t xml:space="preserve">, después </w:t>
      </w:r>
      <w:r w:rsidR="00202525">
        <w:rPr>
          <w:rFonts w:ascii="Times New Roman" w:hAnsi="Times New Roman" w:cs="Times New Roman"/>
          <w:sz w:val="24"/>
          <w:szCs w:val="28"/>
        </w:rPr>
        <w:t xml:space="preserve">se hizo mencionar la gestión de inventario en el cual Daniel Salcedo lo eligió y por último quedaría pendiente la gestión de producto en el cual se asignó a Jhon Carrascal. Ya luego de que todos tuviera asignado un requerimiento se dio a conocer las </w:t>
      </w:r>
      <w:r w:rsidR="00C107BB">
        <w:rPr>
          <w:rFonts w:ascii="Times New Roman" w:hAnsi="Times New Roman" w:cs="Times New Roman"/>
          <w:sz w:val="24"/>
          <w:szCs w:val="28"/>
        </w:rPr>
        <w:t>perspectivas</w:t>
      </w:r>
      <w:r w:rsidR="00202525">
        <w:rPr>
          <w:rFonts w:ascii="Times New Roman" w:hAnsi="Times New Roman" w:cs="Times New Roman"/>
          <w:sz w:val="24"/>
          <w:szCs w:val="28"/>
        </w:rPr>
        <w:t xml:space="preserve"> de cada </w:t>
      </w:r>
      <w:r w:rsidR="00C107BB">
        <w:rPr>
          <w:rFonts w:ascii="Times New Roman" w:hAnsi="Times New Roman" w:cs="Times New Roman"/>
          <w:sz w:val="24"/>
          <w:szCs w:val="28"/>
        </w:rPr>
        <w:t>uno.</w:t>
      </w:r>
    </w:p>
    <w:p w14:paraId="24B35B4E" w14:textId="77777777" w:rsidR="00FC289C" w:rsidRDefault="00FC289C">
      <w:pPr>
        <w:pStyle w:val="Textbody"/>
        <w:rPr>
          <w:rFonts w:ascii="Times New Roman" w:hAnsi="Times New Roman" w:cs="Times New Roman"/>
          <w:sz w:val="24"/>
          <w:szCs w:val="28"/>
        </w:rPr>
      </w:pPr>
    </w:p>
    <w:p w14:paraId="093C4B97" w14:textId="154A2A48" w:rsidR="00483277" w:rsidRDefault="00C107BB">
      <w:pPr>
        <w:pStyle w:val="Textbody"/>
        <w:rPr>
          <w:rFonts w:ascii="Times New Roman" w:hAnsi="Times New Roman" w:cs="Times New Roman"/>
          <w:sz w:val="24"/>
          <w:szCs w:val="28"/>
        </w:rPr>
      </w:pPr>
      <w:r>
        <w:rPr>
          <w:rFonts w:ascii="Times New Roman" w:hAnsi="Times New Roman" w:cs="Times New Roman"/>
          <w:sz w:val="24"/>
          <w:szCs w:val="28"/>
        </w:rPr>
        <w:t xml:space="preserve">Se hablaron de los requerimientos funcionales de cada gestión del proyecto, </w:t>
      </w:r>
      <w:r w:rsidR="007A5114">
        <w:rPr>
          <w:rFonts w:ascii="Times New Roman" w:hAnsi="Times New Roman" w:cs="Times New Roman"/>
          <w:sz w:val="24"/>
          <w:szCs w:val="28"/>
        </w:rPr>
        <w:t xml:space="preserve">la gestión de usuarios </w:t>
      </w:r>
      <w:r w:rsidR="00483277">
        <w:rPr>
          <w:rFonts w:ascii="Times New Roman" w:hAnsi="Times New Roman" w:cs="Times New Roman"/>
          <w:sz w:val="24"/>
          <w:szCs w:val="28"/>
        </w:rPr>
        <w:t>tendrá una base de datos, una interfaz de registro de datos y una interfaz de ingreso de sesión</w:t>
      </w:r>
      <w:r w:rsidR="00E04F41">
        <w:rPr>
          <w:rFonts w:ascii="Times New Roman" w:hAnsi="Times New Roman" w:cs="Times New Roman"/>
          <w:sz w:val="24"/>
          <w:szCs w:val="28"/>
        </w:rPr>
        <w:t>,</w:t>
      </w:r>
      <w:r w:rsidR="00483277">
        <w:rPr>
          <w:rFonts w:ascii="Times New Roman" w:hAnsi="Times New Roman" w:cs="Times New Roman"/>
          <w:sz w:val="24"/>
          <w:szCs w:val="28"/>
        </w:rPr>
        <w:t xml:space="preserve"> </w:t>
      </w:r>
      <w:r w:rsidR="00E04F41">
        <w:rPr>
          <w:rFonts w:ascii="Times New Roman" w:hAnsi="Times New Roman" w:cs="Times New Roman"/>
          <w:sz w:val="24"/>
          <w:szCs w:val="28"/>
        </w:rPr>
        <w:t>l</w:t>
      </w:r>
      <w:r w:rsidR="00483277">
        <w:rPr>
          <w:rFonts w:ascii="Times New Roman" w:hAnsi="Times New Roman" w:cs="Times New Roman"/>
          <w:sz w:val="24"/>
          <w:szCs w:val="28"/>
        </w:rPr>
        <w:t>a gestión de reportes tendrá una base de datos, una visualización de reportes e información de compras</w:t>
      </w:r>
      <w:r w:rsidR="00E04F41">
        <w:rPr>
          <w:rFonts w:ascii="Times New Roman" w:hAnsi="Times New Roman" w:cs="Times New Roman"/>
          <w:sz w:val="24"/>
          <w:szCs w:val="28"/>
        </w:rPr>
        <w:t>,</w:t>
      </w:r>
      <w:r w:rsidR="00483277">
        <w:rPr>
          <w:rFonts w:ascii="Times New Roman" w:hAnsi="Times New Roman" w:cs="Times New Roman"/>
          <w:sz w:val="24"/>
          <w:szCs w:val="28"/>
        </w:rPr>
        <w:t xml:space="preserve"> </w:t>
      </w:r>
      <w:r w:rsidR="00E04F41">
        <w:rPr>
          <w:rFonts w:ascii="Times New Roman" w:hAnsi="Times New Roman" w:cs="Times New Roman"/>
          <w:sz w:val="24"/>
          <w:szCs w:val="28"/>
        </w:rPr>
        <w:t>l</w:t>
      </w:r>
      <w:r w:rsidR="00483277">
        <w:rPr>
          <w:rFonts w:ascii="Times New Roman" w:hAnsi="Times New Roman" w:cs="Times New Roman"/>
          <w:sz w:val="24"/>
          <w:szCs w:val="28"/>
        </w:rPr>
        <w:t xml:space="preserve">a gestión de compras tendrá un almacenamiento de productos en el carrito, un almacenamiento de productos en la </w:t>
      </w:r>
      <w:proofErr w:type="spellStart"/>
      <w:r w:rsidR="00483277">
        <w:rPr>
          <w:rFonts w:ascii="Times New Roman" w:hAnsi="Times New Roman" w:cs="Times New Roman"/>
          <w:sz w:val="24"/>
          <w:szCs w:val="28"/>
        </w:rPr>
        <w:t>wishlist</w:t>
      </w:r>
      <w:proofErr w:type="spellEnd"/>
      <w:r w:rsidR="00483277">
        <w:rPr>
          <w:rFonts w:ascii="Times New Roman" w:hAnsi="Times New Roman" w:cs="Times New Roman"/>
          <w:sz w:val="24"/>
          <w:szCs w:val="28"/>
        </w:rPr>
        <w:t xml:space="preserve"> y almacena</w:t>
      </w:r>
      <w:r w:rsidR="00E04F41">
        <w:rPr>
          <w:rFonts w:ascii="Times New Roman" w:hAnsi="Times New Roman" w:cs="Times New Roman"/>
          <w:sz w:val="24"/>
          <w:szCs w:val="28"/>
        </w:rPr>
        <w:t xml:space="preserve">miento de </w:t>
      </w:r>
      <w:r w:rsidR="00483277">
        <w:rPr>
          <w:rFonts w:ascii="Times New Roman" w:hAnsi="Times New Roman" w:cs="Times New Roman"/>
          <w:sz w:val="24"/>
          <w:szCs w:val="28"/>
        </w:rPr>
        <w:t>direcciones</w:t>
      </w:r>
      <w:r w:rsidR="00E04F41">
        <w:rPr>
          <w:rFonts w:ascii="Times New Roman" w:hAnsi="Times New Roman" w:cs="Times New Roman"/>
          <w:sz w:val="24"/>
          <w:szCs w:val="28"/>
        </w:rPr>
        <w:t>, l</w:t>
      </w:r>
      <w:r w:rsidR="00483277">
        <w:rPr>
          <w:rFonts w:ascii="Times New Roman" w:hAnsi="Times New Roman" w:cs="Times New Roman"/>
          <w:sz w:val="24"/>
          <w:szCs w:val="28"/>
        </w:rPr>
        <w:t>a gestión de inventario manejará un control de inventario, reportes de inventario y una interfaz de inventario y por último la gestión de producto tendrá una interfaz de los productos, un filtro de búsqueda y un contenido del producto.</w:t>
      </w:r>
    </w:p>
    <w:p w14:paraId="7F098CE6" w14:textId="77777777" w:rsidR="00483277" w:rsidRDefault="00483277">
      <w:pPr>
        <w:pStyle w:val="Textbody"/>
        <w:rPr>
          <w:rFonts w:ascii="Times New Roman" w:hAnsi="Times New Roman" w:cs="Times New Roman"/>
          <w:sz w:val="24"/>
          <w:szCs w:val="28"/>
        </w:rPr>
      </w:pPr>
    </w:p>
    <w:p w14:paraId="2139CF6C" w14:textId="18EBB7D9" w:rsidR="00202525" w:rsidRPr="004B3055" w:rsidRDefault="00483277">
      <w:pPr>
        <w:pStyle w:val="Textbody"/>
        <w:rPr>
          <w:rFonts w:ascii="Times New Roman" w:hAnsi="Times New Roman" w:cs="Times New Roman"/>
          <w:sz w:val="24"/>
          <w:szCs w:val="28"/>
        </w:rPr>
      </w:pPr>
      <w:r>
        <w:rPr>
          <w:rFonts w:ascii="Times New Roman" w:hAnsi="Times New Roman" w:cs="Times New Roman"/>
          <w:sz w:val="24"/>
          <w:szCs w:val="28"/>
        </w:rPr>
        <w:t xml:space="preserve">Para la finalización de la reunión todos estuvieron de acuerdo con la labor que le </w:t>
      </w:r>
      <w:r w:rsidR="00FC289C">
        <w:rPr>
          <w:rFonts w:ascii="Times New Roman" w:hAnsi="Times New Roman" w:cs="Times New Roman"/>
          <w:sz w:val="24"/>
          <w:szCs w:val="28"/>
        </w:rPr>
        <w:t>correspondió</w:t>
      </w:r>
      <w:r>
        <w:rPr>
          <w:rFonts w:ascii="Times New Roman" w:hAnsi="Times New Roman" w:cs="Times New Roman"/>
          <w:sz w:val="24"/>
          <w:szCs w:val="28"/>
        </w:rPr>
        <w:t xml:space="preserve"> </w:t>
      </w:r>
      <w:r w:rsidR="00FC289C">
        <w:rPr>
          <w:rFonts w:ascii="Times New Roman" w:hAnsi="Times New Roman" w:cs="Times New Roman"/>
          <w:sz w:val="24"/>
          <w:szCs w:val="28"/>
        </w:rPr>
        <w:t xml:space="preserve">de que cada </w:t>
      </w:r>
      <w:r w:rsidR="00E04F41">
        <w:rPr>
          <w:rFonts w:ascii="Times New Roman" w:hAnsi="Times New Roman" w:cs="Times New Roman"/>
          <w:sz w:val="24"/>
          <w:szCs w:val="28"/>
        </w:rPr>
        <w:t>requerimiento,</w:t>
      </w:r>
      <w:r w:rsidR="00FC289C">
        <w:rPr>
          <w:rFonts w:ascii="Times New Roman" w:hAnsi="Times New Roman" w:cs="Times New Roman"/>
          <w:sz w:val="24"/>
          <w:szCs w:val="28"/>
        </w:rPr>
        <w:t xml:space="preserve"> al estar todos de acuerdo el scrum master les pidió que firmara es</w:t>
      </w:r>
      <w:r w:rsidR="002C4941">
        <w:rPr>
          <w:rFonts w:ascii="Times New Roman" w:hAnsi="Times New Roman" w:cs="Times New Roman"/>
          <w:sz w:val="24"/>
          <w:szCs w:val="28"/>
        </w:rPr>
        <w:t>ta acta</w:t>
      </w:r>
      <w:r w:rsidR="00FC289C">
        <w:rPr>
          <w:rFonts w:ascii="Times New Roman" w:hAnsi="Times New Roman" w:cs="Times New Roman"/>
          <w:sz w:val="24"/>
          <w:szCs w:val="28"/>
        </w:rPr>
        <w:t xml:space="preserve"> para tener prueba de que todos estuvieran de acuerd</w:t>
      </w:r>
      <w:r w:rsidR="002C4941">
        <w:rPr>
          <w:rFonts w:ascii="Times New Roman" w:hAnsi="Times New Roman" w:cs="Times New Roman"/>
          <w:sz w:val="24"/>
          <w:szCs w:val="28"/>
        </w:rPr>
        <w:t>o</w:t>
      </w:r>
      <w:r w:rsidR="00FC289C">
        <w:rPr>
          <w:rFonts w:ascii="Times New Roman" w:hAnsi="Times New Roman" w:cs="Times New Roman"/>
          <w:sz w:val="24"/>
          <w:szCs w:val="28"/>
        </w:rPr>
        <w:t xml:space="preserve"> y tener un control.</w:t>
      </w:r>
    </w:p>
    <w:p w14:paraId="650891E1" w14:textId="77777777" w:rsidR="00E92525" w:rsidRPr="00C27094" w:rsidRDefault="006B6315" w:rsidP="00C27094">
      <w:pPr>
        <w:pStyle w:val="Ttulo1"/>
        <w:rPr>
          <w:rFonts w:ascii="Times New Roman" w:hAnsi="Times New Roman" w:cs="Times New Roman"/>
        </w:rPr>
      </w:pPr>
      <w:bookmarkStart w:id="5" w:name="__RefHeading__11369_363412597"/>
      <w:bookmarkStart w:id="6" w:name="_Toc85893883"/>
      <w:bookmarkEnd w:id="5"/>
      <w:r w:rsidRPr="00C27094">
        <w:rPr>
          <w:rFonts w:ascii="Times New Roman" w:hAnsi="Times New Roman" w:cs="Times New Roman"/>
        </w:rPr>
        <w:lastRenderedPageBreak/>
        <w:t>ACUERDOS Y TAREAS</w:t>
      </w:r>
      <w:bookmarkEnd w:id="6"/>
    </w:p>
    <w:p w14:paraId="14D163D2" w14:textId="77777777" w:rsidR="00E92525" w:rsidRDefault="00E92525">
      <w:pPr>
        <w:pStyle w:val="Standard"/>
        <w:jc w:val="both"/>
      </w:pPr>
    </w:p>
    <w:tbl>
      <w:tblPr>
        <w:tblW w:w="9072" w:type="dxa"/>
        <w:tblInd w:w="-5" w:type="dxa"/>
        <w:tblLayout w:type="fixed"/>
        <w:tblCellMar>
          <w:left w:w="10" w:type="dxa"/>
          <w:right w:w="10" w:type="dxa"/>
        </w:tblCellMar>
        <w:tblLook w:val="0000" w:firstRow="0" w:lastRow="0" w:firstColumn="0" w:lastColumn="0" w:noHBand="0" w:noVBand="0"/>
      </w:tblPr>
      <w:tblGrid>
        <w:gridCol w:w="2977"/>
        <w:gridCol w:w="2268"/>
        <w:gridCol w:w="1418"/>
        <w:gridCol w:w="2409"/>
      </w:tblGrid>
      <w:tr w:rsidR="00E92525" w14:paraId="78277885" w14:textId="77777777" w:rsidTr="007C27E0">
        <w:tc>
          <w:tcPr>
            <w:tcW w:w="2977"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FEF252A" w14:textId="77777777" w:rsidR="00E92525" w:rsidRPr="007C27E0" w:rsidRDefault="006B6315">
            <w:pPr>
              <w:pStyle w:val="TableContents"/>
              <w:jc w:val="center"/>
              <w:rPr>
                <w:rFonts w:ascii="Times New Roman" w:hAnsi="Times New Roman" w:cs="Times New Roman"/>
                <w:b/>
                <w:bCs/>
                <w:sz w:val="24"/>
                <w:szCs w:val="32"/>
              </w:rPr>
            </w:pPr>
            <w:r w:rsidRPr="007C27E0">
              <w:rPr>
                <w:rFonts w:ascii="Times New Roman" w:hAnsi="Times New Roman" w:cs="Times New Roman"/>
                <w:b/>
                <w:bCs/>
                <w:sz w:val="24"/>
                <w:szCs w:val="32"/>
              </w:rPr>
              <w:t>Acuerdo</w:t>
            </w:r>
          </w:p>
        </w:tc>
        <w:tc>
          <w:tcPr>
            <w:tcW w:w="226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47186BC" w14:textId="77777777" w:rsidR="00E92525" w:rsidRPr="007C27E0" w:rsidRDefault="006B6315">
            <w:pPr>
              <w:pStyle w:val="TableContents"/>
              <w:jc w:val="center"/>
              <w:rPr>
                <w:rFonts w:ascii="Times New Roman" w:hAnsi="Times New Roman" w:cs="Times New Roman"/>
                <w:b/>
                <w:bCs/>
                <w:sz w:val="24"/>
                <w:szCs w:val="32"/>
              </w:rPr>
            </w:pPr>
            <w:r w:rsidRPr="007C27E0">
              <w:rPr>
                <w:rFonts w:ascii="Times New Roman" w:hAnsi="Times New Roman" w:cs="Times New Roman"/>
                <w:b/>
                <w:bCs/>
                <w:sz w:val="24"/>
                <w:szCs w:val="32"/>
              </w:rPr>
              <w:t>Responsable</w:t>
            </w:r>
          </w:p>
        </w:tc>
        <w:tc>
          <w:tcPr>
            <w:tcW w:w="141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24AC945" w14:textId="77777777" w:rsidR="00E92525" w:rsidRPr="007C27E0" w:rsidRDefault="006B6315">
            <w:pPr>
              <w:pStyle w:val="TableContents"/>
              <w:jc w:val="center"/>
              <w:rPr>
                <w:rFonts w:ascii="Times New Roman" w:hAnsi="Times New Roman" w:cs="Times New Roman"/>
                <w:b/>
                <w:bCs/>
                <w:sz w:val="24"/>
                <w:szCs w:val="32"/>
              </w:rPr>
            </w:pPr>
            <w:r w:rsidRPr="007C27E0">
              <w:rPr>
                <w:rFonts w:ascii="Times New Roman" w:hAnsi="Times New Roman" w:cs="Times New Roman"/>
                <w:b/>
                <w:bCs/>
                <w:sz w:val="24"/>
                <w:szCs w:val="32"/>
              </w:rPr>
              <w:t>Fecha Prevista</w:t>
            </w:r>
          </w:p>
        </w:tc>
        <w:tc>
          <w:tcPr>
            <w:tcW w:w="240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A180FEB" w14:textId="77777777" w:rsidR="00E92525" w:rsidRPr="007C27E0" w:rsidRDefault="006B6315">
            <w:pPr>
              <w:pStyle w:val="TableContents"/>
              <w:jc w:val="center"/>
              <w:rPr>
                <w:rFonts w:ascii="Times New Roman" w:hAnsi="Times New Roman" w:cs="Times New Roman"/>
                <w:b/>
                <w:bCs/>
                <w:sz w:val="24"/>
                <w:szCs w:val="32"/>
              </w:rPr>
            </w:pPr>
            <w:r w:rsidRPr="007C27E0">
              <w:rPr>
                <w:rFonts w:ascii="Times New Roman" w:hAnsi="Times New Roman" w:cs="Times New Roman"/>
                <w:b/>
                <w:bCs/>
                <w:sz w:val="24"/>
                <w:szCs w:val="32"/>
              </w:rPr>
              <w:t>Estado</w:t>
            </w:r>
          </w:p>
        </w:tc>
      </w:tr>
      <w:tr w:rsidR="00E92525" w14:paraId="1A04DE00" w14:textId="77777777" w:rsidTr="007C27E0">
        <w:tc>
          <w:tcPr>
            <w:tcW w:w="2977"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D477177" w14:textId="4DB4F5AC" w:rsidR="00E92525" w:rsidRPr="007C27E0" w:rsidRDefault="00026268" w:rsidP="007C27E0">
            <w:pPr>
              <w:pStyle w:val="TableContents"/>
              <w:jc w:val="center"/>
              <w:rPr>
                <w:rFonts w:ascii="Times New Roman" w:hAnsi="Times New Roman" w:cs="Times New Roman"/>
                <w:sz w:val="24"/>
                <w:szCs w:val="32"/>
              </w:rPr>
            </w:pPr>
            <w:r w:rsidRPr="007C27E0">
              <w:rPr>
                <w:rFonts w:ascii="Times New Roman" w:hAnsi="Times New Roman" w:cs="Times New Roman"/>
                <w:sz w:val="24"/>
                <w:szCs w:val="32"/>
              </w:rPr>
              <w:t>Gestión usuario</w:t>
            </w:r>
          </w:p>
        </w:tc>
        <w:tc>
          <w:tcPr>
            <w:tcW w:w="226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8D8B27A" w14:textId="19D2F891" w:rsidR="00E92525" w:rsidRPr="007C27E0" w:rsidRDefault="00026268" w:rsidP="007C27E0">
            <w:pPr>
              <w:pStyle w:val="TableContents"/>
              <w:jc w:val="center"/>
              <w:rPr>
                <w:rFonts w:ascii="Times New Roman" w:hAnsi="Times New Roman" w:cs="Times New Roman"/>
                <w:sz w:val="24"/>
                <w:szCs w:val="32"/>
              </w:rPr>
            </w:pPr>
            <w:r w:rsidRPr="007C27E0">
              <w:rPr>
                <w:rFonts w:ascii="Times New Roman" w:hAnsi="Times New Roman" w:cs="Times New Roman"/>
                <w:sz w:val="24"/>
                <w:szCs w:val="32"/>
              </w:rPr>
              <w:t>Erick Arévalo</w:t>
            </w:r>
          </w:p>
        </w:tc>
        <w:tc>
          <w:tcPr>
            <w:tcW w:w="141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C43E0C5" w14:textId="735031DB" w:rsidR="00E92525" w:rsidRPr="007C27E0" w:rsidRDefault="007C27E0" w:rsidP="007C27E0">
            <w:pPr>
              <w:pStyle w:val="TableContents"/>
              <w:jc w:val="center"/>
              <w:rPr>
                <w:rFonts w:ascii="Times New Roman" w:hAnsi="Times New Roman" w:cs="Times New Roman"/>
                <w:sz w:val="24"/>
                <w:szCs w:val="32"/>
              </w:rPr>
            </w:pPr>
            <w:r>
              <w:rPr>
                <w:rFonts w:ascii="Times New Roman" w:hAnsi="Times New Roman" w:cs="Times New Roman"/>
                <w:sz w:val="24"/>
                <w:szCs w:val="32"/>
              </w:rPr>
              <w:t>28/11/21</w:t>
            </w:r>
          </w:p>
        </w:tc>
        <w:tc>
          <w:tcPr>
            <w:tcW w:w="240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128F01" w14:textId="73DDE8CE" w:rsidR="00E92525" w:rsidRPr="007C27E0" w:rsidRDefault="007C27E0" w:rsidP="007C27E0">
            <w:pPr>
              <w:pStyle w:val="TableContents"/>
              <w:jc w:val="center"/>
              <w:rPr>
                <w:rFonts w:ascii="Times New Roman" w:hAnsi="Times New Roman" w:cs="Times New Roman"/>
                <w:sz w:val="24"/>
                <w:szCs w:val="32"/>
              </w:rPr>
            </w:pPr>
            <w:r>
              <w:rPr>
                <w:rFonts w:ascii="Times New Roman" w:hAnsi="Times New Roman" w:cs="Times New Roman"/>
                <w:sz w:val="24"/>
                <w:szCs w:val="32"/>
              </w:rPr>
              <w:t>Confirmado</w:t>
            </w:r>
          </w:p>
        </w:tc>
      </w:tr>
      <w:tr w:rsidR="009D2CF1" w14:paraId="0EDA3592" w14:textId="77777777" w:rsidTr="007C27E0">
        <w:tc>
          <w:tcPr>
            <w:tcW w:w="2977"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7C56829" w14:textId="4D968900" w:rsidR="009D2CF1" w:rsidRPr="007C27E0" w:rsidRDefault="00026268" w:rsidP="007C27E0">
            <w:pPr>
              <w:pStyle w:val="TableContents"/>
              <w:jc w:val="center"/>
              <w:rPr>
                <w:rFonts w:ascii="Times New Roman" w:hAnsi="Times New Roman" w:cs="Times New Roman"/>
                <w:sz w:val="24"/>
                <w:szCs w:val="32"/>
              </w:rPr>
            </w:pPr>
            <w:r w:rsidRPr="007C27E0">
              <w:rPr>
                <w:rFonts w:ascii="Times New Roman" w:hAnsi="Times New Roman" w:cs="Times New Roman"/>
                <w:sz w:val="24"/>
                <w:szCs w:val="32"/>
              </w:rPr>
              <w:t>Gestión Reporte</w:t>
            </w:r>
          </w:p>
        </w:tc>
        <w:tc>
          <w:tcPr>
            <w:tcW w:w="226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B39D5A4" w14:textId="233924A5" w:rsidR="009D2CF1" w:rsidRPr="007C27E0" w:rsidRDefault="00026268" w:rsidP="007C27E0">
            <w:pPr>
              <w:pStyle w:val="TableContents"/>
              <w:jc w:val="center"/>
              <w:rPr>
                <w:rFonts w:ascii="Times New Roman" w:hAnsi="Times New Roman" w:cs="Times New Roman"/>
                <w:sz w:val="24"/>
                <w:szCs w:val="32"/>
              </w:rPr>
            </w:pPr>
            <w:r w:rsidRPr="007C27E0">
              <w:rPr>
                <w:rFonts w:ascii="Times New Roman" w:hAnsi="Times New Roman" w:cs="Times New Roman"/>
                <w:sz w:val="24"/>
                <w:szCs w:val="32"/>
              </w:rPr>
              <w:t>Eric</w:t>
            </w:r>
            <w:r w:rsidR="007C27E0">
              <w:rPr>
                <w:rFonts w:ascii="Times New Roman" w:hAnsi="Times New Roman" w:cs="Times New Roman"/>
                <w:sz w:val="24"/>
                <w:szCs w:val="32"/>
              </w:rPr>
              <w:t>k</w:t>
            </w:r>
            <w:r w:rsidRPr="007C27E0">
              <w:rPr>
                <w:rFonts w:ascii="Times New Roman" w:hAnsi="Times New Roman" w:cs="Times New Roman"/>
                <w:sz w:val="24"/>
                <w:szCs w:val="32"/>
              </w:rPr>
              <w:t xml:space="preserve"> Arévalo</w:t>
            </w:r>
          </w:p>
        </w:tc>
        <w:tc>
          <w:tcPr>
            <w:tcW w:w="141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4C5F23B" w14:textId="77F7E3C4" w:rsidR="009D2CF1" w:rsidRPr="007C27E0" w:rsidRDefault="007C27E0" w:rsidP="007C27E0">
            <w:pPr>
              <w:pStyle w:val="TableContents"/>
              <w:jc w:val="center"/>
              <w:rPr>
                <w:rFonts w:ascii="Times New Roman" w:hAnsi="Times New Roman" w:cs="Times New Roman"/>
                <w:sz w:val="24"/>
                <w:szCs w:val="32"/>
              </w:rPr>
            </w:pPr>
            <w:r>
              <w:rPr>
                <w:rFonts w:ascii="Times New Roman" w:hAnsi="Times New Roman" w:cs="Times New Roman"/>
                <w:sz w:val="24"/>
                <w:szCs w:val="32"/>
              </w:rPr>
              <w:t>28/11/21</w:t>
            </w:r>
          </w:p>
        </w:tc>
        <w:tc>
          <w:tcPr>
            <w:tcW w:w="240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8EAB2CC" w14:textId="42C98FE5" w:rsidR="009D2CF1" w:rsidRPr="007C27E0" w:rsidRDefault="007C27E0" w:rsidP="007C27E0">
            <w:pPr>
              <w:pStyle w:val="TableContents"/>
              <w:jc w:val="center"/>
              <w:rPr>
                <w:rFonts w:ascii="Times New Roman" w:hAnsi="Times New Roman" w:cs="Times New Roman"/>
                <w:sz w:val="24"/>
                <w:szCs w:val="32"/>
              </w:rPr>
            </w:pPr>
            <w:r>
              <w:rPr>
                <w:rFonts w:ascii="Times New Roman" w:hAnsi="Times New Roman" w:cs="Times New Roman"/>
                <w:sz w:val="24"/>
                <w:szCs w:val="32"/>
              </w:rPr>
              <w:t>Confirmado</w:t>
            </w:r>
          </w:p>
        </w:tc>
      </w:tr>
      <w:tr w:rsidR="009D2CF1" w14:paraId="3C1D0590" w14:textId="77777777" w:rsidTr="007C27E0">
        <w:tc>
          <w:tcPr>
            <w:tcW w:w="2977"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445E65F" w14:textId="55096DDB" w:rsidR="009D2CF1" w:rsidRPr="007C27E0" w:rsidRDefault="00026268" w:rsidP="007C27E0">
            <w:pPr>
              <w:pStyle w:val="TableContents"/>
              <w:jc w:val="center"/>
              <w:rPr>
                <w:rFonts w:ascii="Times New Roman" w:hAnsi="Times New Roman" w:cs="Times New Roman"/>
                <w:sz w:val="24"/>
                <w:szCs w:val="32"/>
              </w:rPr>
            </w:pPr>
            <w:r w:rsidRPr="007C27E0">
              <w:rPr>
                <w:rFonts w:ascii="Times New Roman" w:hAnsi="Times New Roman" w:cs="Times New Roman"/>
                <w:sz w:val="24"/>
                <w:szCs w:val="32"/>
              </w:rPr>
              <w:t>Gestión Compra</w:t>
            </w:r>
          </w:p>
        </w:tc>
        <w:tc>
          <w:tcPr>
            <w:tcW w:w="226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8A3BD86" w14:textId="55F4BFEB" w:rsidR="009D2CF1" w:rsidRPr="007C27E0" w:rsidRDefault="00026268" w:rsidP="007C27E0">
            <w:pPr>
              <w:pStyle w:val="TableContents"/>
              <w:jc w:val="center"/>
              <w:rPr>
                <w:rFonts w:ascii="Times New Roman" w:hAnsi="Times New Roman" w:cs="Times New Roman"/>
                <w:sz w:val="24"/>
                <w:szCs w:val="32"/>
              </w:rPr>
            </w:pPr>
            <w:r w:rsidRPr="007C27E0">
              <w:rPr>
                <w:rFonts w:ascii="Times New Roman" w:hAnsi="Times New Roman" w:cs="Times New Roman"/>
                <w:sz w:val="24"/>
                <w:szCs w:val="32"/>
              </w:rPr>
              <w:t>Brayan Carreño</w:t>
            </w:r>
          </w:p>
        </w:tc>
        <w:tc>
          <w:tcPr>
            <w:tcW w:w="141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CAAB6E9" w14:textId="7BE9BFEC" w:rsidR="009D2CF1" w:rsidRPr="007C27E0" w:rsidRDefault="007C27E0" w:rsidP="007C27E0">
            <w:pPr>
              <w:pStyle w:val="TableContents"/>
              <w:jc w:val="center"/>
              <w:rPr>
                <w:rFonts w:ascii="Times New Roman" w:hAnsi="Times New Roman" w:cs="Times New Roman"/>
                <w:sz w:val="24"/>
                <w:szCs w:val="32"/>
              </w:rPr>
            </w:pPr>
            <w:r>
              <w:rPr>
                <w:rFonts w:ascii="Times New Roman" w:hAnsi="Times New Roman" w:cs="Times New Roman"/>
                <w:sz w:val="24"/>
                <w:szCs w:val="32"/>
              </w:rPr>
              <w:t>28/11/21</w:t>
            </w:r>
          </w:p>
        </w:tc>
        <w:tc>
          <w:tcPr>
            <w:tcW w:w="240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C3804CC" w14:textId="7C0EEF85" w:rsidR="009D2CF1" w:rsidRPr="007C27E0" w:rsidRDefault="007C27E0" w:rsidP="007C27E0">
            <w:pPr>
              <w:pStyle w:val="TableContents"/>
              <w:jc w:val="center"/>
              <w:rPr>
                <w:rFonts w:ascii="Times New Roman" w:hAnsi="Times New Roman" w:cs="Times New Roman"/>
                <w:sz w:val="24"/>
                <w:szCs w:val="32"/>
              </w:rPr>
            </w:pPr>
            <w:r>
              <w:rPr>
                <w:rFonts w:ascii="Times New Roman" w:hAnsi="Times New Roman" w:cs="Times New Roman"/>
                <w:sz w:val="24"/>
                <w:szCs w:val="32"/>
              </w:rPr>
              <w:t>Confirmado</w:t>
            </w:r>
          </w:p>
        </w:tc>
      </w:tr>
      <w:tr w:rsidR="009D2CF1" w14:paraId="21E2A752" w14:textId="77777777" w:rsidTr="007C27E0">
        <w:tc>
          <w:tcPr>
            <w:tcW w:w="2977"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06B3E1A" w14:textId="30586CB6" w:rsidR="009D2CF1" w:rsidRPr="007C27E0" w:rsidRDefault="00026268" w:rsidP="007C27E0">
            <w:pPr>
              <w:pStyle w:val="TableContents"/>
              <w:jc w:val="center"/>
              <w:rPr>
                <w:rFonts w:ascii="Times New Roman" w:hAnsi="Times New Roman" w:cs="Times New Roman"/>
                <w:sz w:val="24"/>
                <w:szCs w:val="32"/>
              </w:rPr>
            </w:pPr>
            <w:r w:rsidRPr="007C27E0">
              <w:rPr>
                <w:rFonts w:ascii="Times New Roman" w:hAnsi="Times New Roman" w:cs="Times New Roman"/>
                <w:sz w:val="24"/>
                <w:szCs w:val="32"/>
              </w:rPr>
              <w:t>Gestión de Inventario</w:t>
            </w:r>
          </w:p>
        </w:tc>
        <w:tc>
          <w:tcPr>
            <w:tcW w:w="226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D3A4EA6" w14:textId="28AFEA10" w:rsidR="009D2CF1" w:rsidRPr="007C27E0" w:rsidRDefault="00026268" w:rsidP="007C27E0">
            <w:pPr>
              <w:pStyle w:val="TableContents"/>
              <w:jc w:val="center"/>
              <w:rPr>
                <w:rFonts w:ascii="Times New Roman" w:hAnsi="Times New Roman" w:cs="Times New Roman"/>
                <w:sz w:val="24"/>
                <w:szCs w:val="32"/>
              </w:rPr>
            </w:pPr>
            <w:r w:rsidRPr="007C27E0">
              <w:rPr>
                <w:rFonts w:ascii="Times New Roman" w:hAnsi="Times New Roman" w:cs="Times New Roman"/>
                <w:sz w:val="24"/>
                <w:szCs w:val="32"/>
              </w:rPr>
              <w:t xml:space="preserve">Daniel </w:t>
            </w:r>
            <w:r w:rsidR="00812ACA" w:rsidRPr="007C27E0">
              <w:rPr>
                <w:rFonts w:ascii="Times New Roman" w:hAnsi="Times New Roman" w:cs="Times New Roman"/>
                <w:sz w:val="24"/>
                <w:szCs w:val="32"/>
              </w:rPr>
              <w:t>Salcedo</w:t>
            </w:r>
          </w:p>
        </w:tc>
        <w:tc>
          <w:tcPr>
            <w:tcW w:w="141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0E82306" w14:textId="5174CC53" w:rsidR="009D2CF1" w:rsidRPr="007C27E0" w:rsidRDefault="007C27E0" w:rsidP="007C27E0">
            <w:pPr>
              <w:pStyle w:val="TableContents"/>
              <w:jc w:val="center"/>
              <w:rPr>
                <w:rFonts w:ascii="Times New Roman" w:hAnsi="Times New Roman" w:cs="Times New Roman"/>
                <w:sz w:val="24"/>
                <w:szCs w:val="32"/>
              </w:rPr>
            </w:pPr>
            <w:r>
              <w:rPr>
                <w:rFonts w:ascii="Times New Roman" w:hAnsi="Times New Roman" w:cs="Times New Roman"/>
                <w:sz w:val="24"/>
                <w:szCs w:val="32"/>
              </w:rPr>
              <w:t>28/11/21</w:t>
            </w:r>
          </w:p>
        </w:tc>
        <w:tc>
          <w:tcPr>
            <w:tcW w:w="240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4948C9A" w14:textId="1851A88F" w:rsidR="009D2CF1" w:rsidRPr="007C27E0" w:rsidRDefault="007C27E0" w:rsidP="007C27E0">
            <w:pPr>
              <w:pStyle w:val="TableContents"/>
              <w:jc w:val="center"/>
              <w:rPr>
                <w:rFonts w:ascii="Times New Roman" w:hAnsi="Times New Roman" w:cs="Times New Roman"/>
                <w:sz w:val="24"/>
                <w:szCs w:val="32"/>
              </w:rPr>
            </w:pPr>
            <w:r>
              <w:rPr>
                <w:rFonts w:ascii="Times New Roman" w:hAnsi="Times New Roman" w:cs="Times New Roman"/>
                <w:sz w:val="24"/>
                <w:szCs w:val="32"/>
              </w:rPr>
              <w:t>Confirmado</w:t>
            </w:r>
          </w:p>
        </w:tc>
      </w:tr>
      <w:tr w:rsidR="00E92525" w14:paraId="605E2732" w14:textId="77777777" w:rsidTr="007C27E0">
        <w:tc>
          <w:tcPr>
            <w:tcW w:w="2977"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F39B12F" w14:textId="3BCFF6F9" w:rsidR="00E92525" w:rsidRPr="007C27E0" w:rsidRDefault="00026268" w:rsidP="007C27E0">
            <w:pPr>
              <w:pStyle w:val="TableContents"/>
              <w:jc w:val="center"/>
              <w:rPr>
                <w:rFonts w:ascii="Times New Roman" w:hAnsi="Times New Roman" w:cs="Times New Roman"/>
                <w:sz w:val="24"/>
                <w:szCs w:val="32"/>
              </w:rPr>
            </w:pPr>
            <w:r w:rsidRPr="007C27E0">
              <w:rPr>
                <w:rFonts w:ascii="Times New Roman" w:hAnsi="Times New Roman" w:cs="Times New Roman"/>
                <w:sz w:val="24"/>
                <w:szCs w:val="32"/>
              </w:rPr>
              <w:t>Gestión de producto</w:t>
            </w:r>
          </w:p>
        </w:tc>
        <w:tc>
          <w:tcPr>
            <w:tcW w:w="226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34F1AFC" w14:textId="4D0CA5B3" w:rsidR="00E92525" w:rsidRPr="007C27E0" w:rsidRDefault="00026268" w:rsidP="007C27E0">
            <w:pPr>
              <w:pStyle w:val="TableContents"/>
              <w:jc w:val="center"/>
              <w:rPr>
                <w:rFonts w:ascii="Times New Roman" w:hAnsi="Times New Roman" w:cs="Times New Roman"/>
                <w:sz w:val="24"/>
                <w:szCs w:val="32"/>
              </w:rPr>
            </w:pPr>
            <w:r w:rsidRPr="007C27E0">
              <w:rPr>
                <w:rFonts w:ascii="Times New Roman" w:hAnsi="Times New Roman" w:cs="Times New Roman"/>
                <w:sz w:val="24"/>
                <w:szCs w:val="32"/>
              </w:rPr>
              <w:t>Jhon Carrascal</w:t>
            </w:r>
          </w:p>
        </w:tc>
        <w:tc>
          <w:tcPr>
            <w:tcW w:w="141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CCB1740" w14:textId="08CF7548" w:rsidR="00E92525" w:rsidRPr="007C27E0" w:rsidRDefault="007C27E0" w:rsidP="007C27E0">
            <w:pPr>
              <w:pStyle w:val="TableContents"/>
              <w:jc w:val="center"/>
              <w:rPr>
                <w:rFonts w:ascii="Times New Roman" w:hAnsi="Times New Roman" w:cs="Times New Roman"/>
                <w:sz w:val="24"/>
                <w:szCs w:val="32"/>
              </w:rPr>
            </w:pPr>
            <w:r>
              <w:rPr>
                <w:rFonts w:ascii="Times New Roman" w:hAnsi="Times New Roman" w:cs="Times New Roman"/>
                <w:sz w:val="24"/>
                <w:szCs w:val="32"/>
              </w:rPr>
              <w:t>28/11/21</w:t>
            </w:r>
          </w:p>
        </w:tc>
        <w:tc>
          <w:tcPr>
            <w:tcW w:w="240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47ED0F" w14:textId="75CC3416" w:rsidR="00E92525" w:rsidRPr="007C27E0" w:rsidRDefault="007C27E0" w:rsidP="007C27E0">
            <w:pPr>
              <w:pStyle w:val="TableContents"/>
              <w:jc w:val="center"/>
              <w:rPr>
                <w:rFonts w:ascii="Times New Roman" w:hAnsi="Times New Roman" w:cs="Times New Roman"/>
                <w:sz w:val="24"/>
                <w:szCs w:val="32"/>
              </w:rPr>
            </w:pPr>
            <w:r>
              <w:rPr>
                <w:rFonts w:ascii="Times New Roman" w:hAnsi="Times New Roman" w:cs="Times New Roman"/>
                <w:sz w:val="24"/>
                <w:szCs w:val="32"/>
              </w:rPr>
              <w:t>Confirmado</w:t>
            </w:r>
          </w:p>
        </w:tc>
      </w:tr>
    </w:tbl>
    <w:p w14:paraId="416B7328" w14:textId="77777777" w:rsidR="00E92525" w:rsidRDefault="00E92525">
      <w:pPr>
        <w:pStyle w:val="Standard"/>
      </w:pPr>
    </w:p>
    <w:p w14:paraId="522DA909" w14:textId="77777777" w:rsidR="00E92525" w:rsidRPr="004C1C38" w:rsidRDefault="006B6315">
      <w:pPr>
        <w:pStyle w:val="Ttulo1"/>
        <w:rPr>
          <w:rFonts w:ascii="Times New Roman" w:hAnsi="Times New Roman" w:cs="Times New Roman"/>
          <w:sz w:val="32"/>
          <w:szCs w:val="32"/>
        </w:rPr>
      </w:pPr>
      <w:bookmarkStart w:id="7" w:name="__RefHeading__11371_363412597"/>
      <w:bookmarkStart w:id="8" w:name="_Toc85893884"/>
      <w:bookmarkEnd w:id="7"/>
      <w:r w:rsidRPr="004C1C38">
        <w:rPr>
          <w:rFonts w:ascii="Times New Roman" w:hAnsi="Times New Roman" w:cs="Times New Roman"/>
          <w:sz w:val="32"/>
          <w:szCs w:val="32"/>
        </w:rPr>
        <w:lastRenderedPageBreak/>
        <w:t>PUNTOS PENDIENTES</w:t>
      </w:r>
      <w:bookmarkEnd w:id="8"/>
    </w:p>
    <w:p w14:paraId="3CBAA080" w14:textId="77777777" w:rsidR="00E92525" w:rsidRDefault="00E92525">
      <w:pPr>
        <w:pStyle w:val="Standard"/>
        <w:jc w:val="both"/>
      </w:pPr>
    </w:p>
    <w:tbl>
      <w:tblPr>
        <w:tblW w:w="9072" w:type="dxa"/>
        <w:tblInd w:w="-5" w:type="dxa"/>
        <w:tblLayout w:type="fixed"/>
        <w:tblCellMar>
          <w:left w:w="10" w:type="dxa"/>
          <w:right w:w="10" w:type="dxa"/>
        </w:tblCellMar>
        <w:tblLook w:val="0000" w:firstRow="0" w:lastRow="0" w:firstColumn="0" w:lastColumn="0" w:noHBand="0" w:noVBand="0"/>
      </w:tblPr>
      <w:tblGrid>
        <w:gridCol w:w="4536"/>
        <w:gridCol w:w="2410"/>
        <w:gridCol w:w="2126"/>
      </w:tblGrid>
      <w:tr w:rsidR="00E92525" w14:paraId="5FBBFAE2" w14:textId="77777777" w:rsidTr="004C1C38">
        <w:tc>
          <w:tcPr>
            <w:tcW w:w="453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EAC2D5C" w14:textId="77777777" w:rsidR="00E92525" w:rsidRDefault="006B6315">
            <w:pPr>
              <w:pStyle w:val="TableContents"/>
              <w:jc w:val="center"/>
              <w:rPr>
                <w:b/>
                <w:bCs/>
              </w:rPr>
            </w:pPr>
            <w:r>
              <w:rPr>
                <w:b/>
                <w:bCs/>
              </w:rPr>
              <w:t>Acuerdo</w:t>
            </w:r>
          </w:p>
        </w:tc>
        <w:tc>
          <w:tcPr>
            <w:tcW w:w="2410"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E54FA9E" w14:textId="77777777" w:rsidR="00E92525" w:rsidRDefault="006B6315">
            <w:pPr>
              <w:pStyle w:val="TableContents"/>
              <w:jc w:val="center"/>
              <w:rPr>
                <w:b/>
                <w:bCs/>
              </w:rPr>
            </w:pPr>
            <w:r>
              <w:rPr>
                <w:b/>
                <w:bCs/>
              </w:rPr>
              <w:t>Responsable</w:t>
            </w:r>
          </w:p>
        </w:tc>
        <w:tc>
          <w:tcPr>
            <w:tcW w:w="2126"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D1F2ADB" w14:textId="77777777" w:rsidR="00E92525" w:rsidRDefault="006B6315">
            <w:pPr>
              <w:pStyle w:val="TableContents"/>
              <w:jc w:val="center"/>
              <w:rPr>
                <w:b/>
                <w:bCs/>
              </w:rPr>
            </w:pPr>
            <w:r>
              <w:rPr>
                <w:b/>
                <w:bCs/>
              </w:rPr>
              <w:t>Fecha Prevista</w:t>
            </w:r>
          </w:p>
        </w:tc>
      </w:tr>
      <w:tr w:rsidR="00E92525" w14:paraId="0168E799" w14:textId="77777777" w:rsidTr="004C1C38">
        <w:tc>
          <w:tcPr>
            <w:tcW w:w="453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9949C86" w14:textId="77777777" w:rsidR="00E92525" w:rsidRDefault="00E92525">
            <w:pPr>
              <w:pStyle w:val="TableContents"/>
              <w:jc w:val="left"/>
            </w:pPr>
          </w:p>
        </w:tc>
        <w:tc>
          <w:tcPr>
            <w:tcW w:w="2410"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459426" w14:textId="77777777" w:rsidR="00E92525" w:rsidRDefault="00E92525">
            <w:pPr>
              <w:pStyle w:val="TableContents"/>
              <w:jc w:val="center"/>
            </w:pPr>
          </w:p>
        </w:tc>
        <w:tc>
          <w:tcPr>
            <w:tcW w:w="212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9515CFB" w14:textId="77777777" w:rsidR="00E92525" w:rsidRDefault="00E92525">
            <w:pPr>
              <w:pStyle w:val="TableContents"/>
              <w:jc w:val="center"/>
            </w:pPr>
          </w:p>
        </w:tc>
      </w:tr>
      <w:tr w:rsidR="00E92525" w14:paraId="04199E42" w14:textId="77777777" w:rsidTr="004C1C38">
        <w:tc>
          <w:tcPr>
            <w:tcW w:w="453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08986F7" w14:textId="77777777" w:rsidR="00E92525" w:rsidRDefault="00E92525">
            <w:pPr>
              <w:pStyle w:val="TableContents"/>
              <w:jc w:val="left"/>
            </w:pPr>
          </w:p>
        </w:tc>
        <w:tc>
          <w:tcPr>
            <w:tcW w:w="2410"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70B75EB" w14:textId="77777777" w:rsidR="00E92525" w:rsidRDefault="00E92525">
            <w:pPr>
              <w:pStyle w:val="TableContents"/>
              <w:jc w:val="center"/>
            </w:pPr>
          </w:p>
        </w:tc>
        <w:tc>
          <w:tcPr>
            <w:tcW w:w="212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DB78296" w14:textId="77777777" w:rsidR="00E92525" w:rsidRDefault="00E92525">
            <w:pPr>
              <w:pStyle w:val="TableContents"/>
              <w:jc w:val="center"/>
            </w:pPr>
          </w:p>
        </w:tc>
      </w:tr>
    </w:tbl>
    <w:p w14:paraId="65D8F91B" w14:textId="77777777" w:rsidR="00E92525" w:rsidRDefault="00E92525">
      <w:pPr>
        <w:pStyle w:val="Standard"/>
      </w:pPr>
    </w:p>
    <w:p w14:paraId="4FD96450" w14:textId="30D760C0" w:rsidR="00E92525" w:rsidRPr="004C1C38" w:rsidRDefault="006B6315">
      <w:pPr>
        <w:pStyle w:val="Ttulo1"/>
        <w:rPr>
          <w:rFonts w:ascii="Times New Roman" w:hAnsi="Times New Roman" w:cs="Times New Roman"/>
          <w:sz w:val="32"/>
          <w:szCs w:val="32"/>
        </w:rPr>
      </w:pPr>
      <w:bookmarkStart w:id="9" w:name="__RefHeading__11373_363412597"/>
      <w:bookmarkStart w:id="10" w:name="_Toc85893885"/>
      <w:bookmarkEnd w:id="9"/>
      <w:r w:rsidRPr="004C1C38">
        <w:rPr>
          <w:rFonts w:ascii="Times New Roman" w:hAnsi="Times New Roman" w:cs="Times New Roman"/>
          <w:sz w:val="32"/>
          <w:szCs w:val="32"/>
        </w:rPr>
        <w:lastRenderedPageBreak/>
        <w:t>PRÓXIMAS REUNIONES</w:t>
      </w:r>
      <w:bookmarkEnd w:id="10"/>
    </w:p>
    <w:p w14:paraId="58F8295F" w14:textId="77777777" w:rsidR="00A104C5" w:rsidRPr="004C1C38" w:rsidRDefault="00A104C5" w:rsidP="00A104C5">
      <w:pPr>
        <w:pStyle w:val="Textbody"/>
        <w:rPr>
          <w:rFonts w:ascii="Times New Roman" w:hAnsi="Times New Roman" w:cs="Times New Roman"/>
          <w:sz w:val="24"/>
          <w:szCs w:val="28"/>
        </w:rPr>
      </w:pPr>
      <w:r w:rsidRPr="004C1C38">
        <w:rPr>
          <w:rFonts w:ascii="Times New Roman" w:hAnsi="Times New Roman" w:cs="Times New Roman"/>
          <w:sz w:val="24"/>
          <w:szCs w:val="28"/>
        </w:rPr>
        <w:t>La próxima reunión será convocada el día sábado 30 de octubre en la jornada de la tarde entre las 2pm y las 4pm, por la cual participaran los mismos integrantes que estuvieron en esa reunión.</w:t>
      </w:r>
      <w:bookmarkStart w:id="11" w:name="_Toc85893886"/>
    </w:p>
    <w:p w14:paraId="17B1CE69" w14:textId="3FC73990" w:rsidR="00A104C5" w:rsidRPr="004C1C38" w:rsidRDefault="00A104C5" w:rsidP="00A104C5">
      <w:pPr>
        <w:pStyle w:val="Ttulo1"/>
        <w:rPr>
          <w:rFonts w:ascii="Times New Roman" w:hAnsi="Times New Roman" w:cs="Times New Roman"/>
          <w:sz w:val="24"/>
          <w:szCs w:val="32"/>
        </w:rPr>
      </w:pPr>
      <w:r w:rsidRPr="004C1C38">
        <w:rPr>
          <w:rFonts w:ascii="Times New Roman" w:hAnsi="Times New Roman" w:cs="Times New Roman"/>
          <w:sz w:val="32"/>
          <w:szCs w:val="32"/>
        </w:rPr>
        <w:lastRenderedPageBreak/>
        <w:t>FIRMAS</w:t>
      </w:r>
      <w:bookmarkEnd w:id="11"/>
    </w:p>
    <w:p w14:paraId="70BEA31A" w14:textId="77777777" w:rsidR="003D7EC0" w:rsidRDefault="003D7EC0">
      <w:pPr>
        <w:pStyle w:val="Standard"/>
        <w:jc w:val="both"/>
      </w:pPr>
    </w:p>
    <w:p w14:paraId="530CA0E5" w14:textId="77777777" w:rsidR="002E55F1" w:rsidRDefault="002E55F1" w:rsidP="002E55F1">
      <w:pPr>
        <w:pStyle w:val="Sinespaciado"/>
        <w:rPr>
          <w:rFonts w:ascii="NewsGotT" w:hAnsi="NewsGotT"/>
          <w:b/>
          <w:sz w:val="28"/>
          <w:szCs w:val="2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4531"/>
        <w:gridCol w:w="4536"/>
      </w:tblGrid>
      <w:tr w:rsidR="004C1C38" w:rsidRPr="002E55F1" w14:paraId="38F04A4F" w14:textId="77777777" w:rsidTr="004C1C38">
        <w:trPr>
          <w:trHeight w:val="657"/>
        </w:trPr>
        <w:tc>
          <w:tcPr>
            <w:tcW w:w="4531" w:type="dxa"/>
            <w:noWrap/>
            <w:vAlign w:val="center"/>
            <w:hideMark/>
          </w:tcPr>
          <w:p w14:paraId="26855F7D" w14:textId="77777777" w:rsidR="004775A7" w:rsidRPr="002E55F1" w:rsidRDefault="004775A7" w:rsidP="000A5A36">
            <w:pPr>
              <w:widowControl/>
              <w:suppressAutoHyphens w:val="0"/>
              <w:autoSpaceDN/>
              <w:jc w:val="center"/>
              <w:textAlignment w:val="auto"/>
              <w:rPr>
                <w:rFonts w:eastAsia="Times New Roman" w:cs="Times New Roman"/>
                <w:color w:val="000000"/>
                <w:kern w:val="0"/>
                <w:lang w:val="es-CO"/>
              </w:rPr>
            </w:pPr>
            <w:r w:rsidRPr="002E55F1">
              <w:rPr>
                <w:rFonts w:eastAsia="Times New Roman" w:cs="Times New Roman"/>
                <w:color w:val="000000"/>
                <w:kern w:val="0"/>
                <w:lang w:val="es-CO"/>
              </w:rPr>
              <w:t>Jhon Edinson Carrascal García</w:t>
            </w:r>
          </w:p>
        </w:tc>
        <w:tc>
          <w:tcPr>
            <w:tcW w:w="4536" w:type="dxa"/>
          </w:tcPr>
          <w:p w14:paraId="65AD0045" w14:textId="7762BB36" w:rsidR="004775A7" w:rsidRPr="002E55F1" w:rsidRDefault="000A5A36" w:rsidP="000A5A36">
            <w:pPr>
              <w:widowControl/>
              <w:suppressAutoHyphens w:val="0"/>
              <w:autoSpaceDN/>
              <w:jc w:val="center"/>
              <w:textAlignment w:val="auto"/>
              <w:rPr>
                <w:rFonts w:eastAsia="Times New Roman" w:cs="Times New Roman"/>
                <w:color w:val="000000"/>
                <w:kern w:val="0"/>
                <w:lang w:val="es-CO"/>
              </w:rPr>
            </w:pPr>
            <w:r>
              <w:rPr>
                <w:noProof/>
              </w:rPr>
              <w:drawing>
                <wp:inline distT="0" distB="0" distL="0" distR="0" wp14:anchorId="6AE75EEE" wp14:editId="494E6458">
                  <wp:extent cx="2506980" cy="13601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6980" cy="1360170"/>
                          </a:xfrm>
                          <a:prstGeom prst="rect">
                            <a:avLst/>
                          </a:prstGeom>
                          <a:noFill/>
                          <a:ln>
                            <a:noFill/>
                          </a:ln>
                        </pic:spPr>
                      </pic:pic>
                    </a:graphicData>
                  </a:graphic>
                </wp:inline>
              </w:drawing>
            </w:r>
          </w:p>
        </w:tc>
      </w:tr>
      <w:tr w:rsidR="004C1C38" w:rsidRPr="002E55F1" w14:paraId="2659A4DF" w14:textId="77777777" w:rsidTr="004C1C38">
        <w:trPr>
          <w:trHeight w:val="682"/>
        </w:trPr>
        <w:tc>
          <w:tcPr>
            <w:tcW w:w="4531" w:type="dxa"/>
            <w:noWrap/>
            <w:vAlign w:val="center"/>
            <w:hideMark/>
          </w:tcPr>
          <w:p w14:paraId="755F7A1C" w14:textId="059BFEF9" w:rsidR="004775A7" w:rsidRPr="002E55F1" w:rsidRDefault="004775A7" w:rsidP="000A5A36">
            <w:pPr>
              <w:widowControl/>
              <w:suppressAutoHyphens w:val="0"/>
              <w:autoSpaceDN/>
              <w:jc w:val="center"/>
              <w:textAlignment w:val="auto"/>
              <w:rPr>
                <w:rFonts w:eastAsia="Times New Roman" w:cs="Times New Roman"/>
                <w:color w:val="000000"/>
                <w:kern w:val="0"/>
                <w:lang w:val="es-CO"/>
              </w:rPr>
            </w:pPr>
            <w:r w:rsidRPr="002E55F1">
              <w:rPr>
                <w:rFonts w:eastAsia="Times New Roman" w:cs="Times New Roman"/>
                <w:color w:val="000000"/>
                <w:kern w:val="0"/>
                <w:lang w:val="es-CO"/>
              </w:rPr>
              <w:t xml:space="preserve">Erick Wladimir </w:t>
            </w:r>
            <w:r w:rsidR="004C1C38" w:rsidRPr="002E55F1">
              <w:rPr>
                <w:rFonts w:eastAsia="Times New Roman" w:cs="Times New Roman"/>
                <w:color w:val="000000"/>
                <w:kern w:val="0"/>
                <w:lang w:val="es-CO"/>
              </w:rPr>
              <w:t>Arévalo</w:t>
            </w:r>
            <w:r w:rsidRPr="002E55F1">
              <w:rPr>
                <w:rFonts w:eastAsia="Times New Roman" w:cs="Times New Roman"/>
                <w:color w:val="000000"/>
                <w:kern w:val="0"/>
                <w:lang w:val="es-CO"/>
              </w:rPr>
              <w:t xml:space="preserve"> Navarro</w:t>
            </w:r>
          </w:p>
        </w:tc>
        <w:tc>
          <w:tcPr>
            <w:tcW w:w="4536" w:type="dxa"/>
          </w:tcPr>
          <w:p w14:paraId="6ADC73F6" w14:textId="3B229DEE" w:rsidR="004775A7" w:rsidRPr="002E55F1" w:rsidRDefault="00263C61" w:rsidP="000A5A36">
            <w:pPr>
              <w:widowControl/>
              <w:suppressAutoHyphens w:val="0"/>
              <w:autoSpaceDN/>
              <w:jc w:val="center"/>
              <w:textAlignment w:val="auto"/>
              <w:rPr>
                <w:rFonts w:eastAsia="Times New Roman" w:cs="Times New Roman"/>
                <w:color w:val="000000"/>
                <w:kern w:val="0"/>
                <w:lang w:val="es-CO"/>
              </w:rPr>
            </w:pPr>
            <w:r>
              <w:rPr>
                <w:noProof/>
              </w:rPr>
              <w:drawing>
                <wp:inline distT="0" distB="0" distL="0" distR="0" wp14:anchorId="021B5B8F" wp14:editId="51B33D4D">
                  <wp:extent cx="2476500" cy="1079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1079500"/>
                          </a:xfrm>
                          <a:prstGeom prst="rect">
                            <a:avLst/>
                          </a:prstGeom>
                          <a:noFill/>
                          <a:ln>
                            <a:noFill/>
                          </a:ln>
                        </pic:spPr>
                      </pic:pic>
                    </a:graphicData>
                  </a:graphic>
                </wp:inline>
              </w:drawing>
            </w:r>
          </w:p>
        </w:tc>
      </w:tr>
      <w:tr w:rsidR="004C1C38" w:rsidRPr="002E55F1" w14:paraId="164D2D28" w14:textId="77777777" w:rsidTr="004C1C38">
        <w:trPr>
          <w:trHeight w:val="649"/>
        </w:trPr>
        <w:tc>
          <w:tcPr>
            <w:tcW w:w="4531" w:type="dxa"/>
            <w:noWrap/>
            <w:vAlign w:val="center"/>
            <w:hideMark/>
          </w:tcPr>
          <w:p w14:paraId="5816C644" w14:textId="77777777" w:rsidR="004775A7" w:rsidRPr="002E55F1" w:rsidRDefault="004775A7" w:rsidP="000A5A36">
            <w:pPr>
              <w:widowControl/>
              <w:suppressAutoHyphens w:val="0"/>
              <w:autoSpaceDN/>
              <w:jc w:val="center"/>
              <w:textAlignment w:val="auto"/>
              <w:rPr>
                <w:rFonts w:eastAsia="Times New Roman" w:cs="Times New Roman"/>
                <w:color w:val="000000"/>
                <w:kern w:val="0"/>
                <w:lang w:val="es-CO"/>
              </w:rPr>
            </w:pPr>
            <w:r w:rsidRPr="002E55F1">
              <w:rPr>
                <w:rFonts w:eastAsia="Times New Roman" w:cs="Times New Roman"/>
                <w:color w:val="000000"/>
                <w:kern w:val="0"/>
                <w:lang w:val="es-CO"/>
              </w:rPr>
              <w:t>Brayan Andrés Carreño Pérez</w:t>
            </w:r>
          </w:p>
        </w:tc>
        <w:tc>
          <w:tcPr>
            <w:tcW w:w="4536" w:type="dxa"/>
          </w:tcPr>
          <w:p w14:paraId="7CC114F0" w14:textId="4F99142F" w:rsidR="004775A7" w:rsidRPr="002E55F1" w:rsidRDefault="00263C61" w:rsidP="000A5A36">
            <w:pPr>
              <w:widowControl/>
              <w:suppressAutoHyphens w:val="0"/>
              <w:autoSpaceDN/>
              <w:jc w:val="center"/>
              <w:textAlignment w:val="auto"/>
              <w:rPr>
                <w:rFonts w:eastAsia="Times New Roman" w:cs="Times New Roman"/>
                <w:color w:val="000000"/>
                <w:kern w:val="0"/>
                <w:lang w:val="es-CO"/>
              </w:rPr>
            </w:pPr>
            <w:r>
              <w:rPr>
                <w:noProof/>
              </w:rPr>
              <w:drawing>
                <wp:inline distT="0" distB="0" distL="0" distR="0" wp14:anchorId="0BC8513C" wp14:editId="25986978">
                  <wp:extent cx="2453640" cy="9829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3640" cy="982980"/>
                          </a:xfrm>
                          <a:prstGeom prst="rect">
                            <a:avLst/>
                          </a:prstGeom>
                          <a:noFill/>
                          <a:ln>
                            <a:noFill/>
                          </a:ln>
                        </pic:spPr>
                      </pic:pic>
                    </a:graphicData>
                  </a:graphic>
                </wp:inline>
              </w:drawing>
            </w:r>
          </w:p>
        </w:tc>
      </w:tr>
      <w:tr w:rsidR="004C1C38" w:rsidRPr="002E55F1" w14:paraId="3B2467EB" w14:textId="77777777" w:rsidTr="004C1C38">
        <w:trPr>
          <w:trHeight w:val="673"/>
        </w:trPr>
        <w:tc>
          <w:tcPr>
            <w:tcW w:w="4531" w:type="dxa"/>
            <w:noWrap/>
            <w:vAlign w:val="center"/>
            <w:hideMark/>
          </w:tcPr>
          <w:p w14:paraId="29CA15A6" w14:textId="7AD71E20" w:rsidR="004775A7" w:rsidRPr="002E55F1" w:rsidRDefault="004775A7" w:rsidP="000A5A36">
            <w:pPr>
              <w:widowControl/>
              <w:suppressAutoHyphens w:val="0"/>
              <w:autoSpaceDN/>
              <w:jc w:val="center"/>
              <w:textAlignment w:val="auto"/>
              <w:rPr>
                <w:rFonts w:eastAsia="Times New Roman" w:cs="Times New Roman"/>
                <w:color w:val="000000"/>
                <w:kern w:val="0"/>
                <w:lang w:val="es-CO"/>
              </w:rPr>
            </w:pPr>
            <w:r w:rsidRPr="002E55F1">
              <w:rPr>
                <w:rFonts w:eastAsia="Times New Roman" w:cs="Times New Roman"/>
                <w:color w:val="000000"/>
                <w:kern w:val="0"/>
                <w:lang w:val="es-CO"/>
              </w:rPr>
              <w:t xml:space="preserve">Daniel Eduardo Salcedo </w:t>
            </w:r>
            <w:r w:rsidR="004C1C38" w:rsidRPr="002E55F1">
              <w:rPr>
                <w:rFonts w:eastAsia="Times New Roman" w:cs="Times New Roman"/>
                <w:color w:val="000000"/>
                <w:kern w:val="0"/>
                <w:lang w:val="es-CO"/>
              </w:rPr>
              <w:t>Guarín</w:t>
            </w:r>
          </w:p>
        </w:tc>
        <w:tc>
          <w:tcPr>
            <w:tcW w:w="4536" w:type="dxa"/>
          </w:tcPr>
          <w:p w14:paraId="48AD4B09" w14:textId="3A118D3A" w:rsidR="004775A7" w:rsidRPr="002E55F1" w:rsidRDefault="000A5A36" w:rsidP="000A5A36">
            <w:pPr>
              <w:widowControl/>
              <w:suppressAutoHyphens w:val="0"/>
              <w:autoSpaceDN/>
              <w:jc w:val="center"/>
              <w:textAlignment w:val="auto"/>
              <w:rPr>
                <w:rFonts w:eastAsia="Times New Roman" w:cs="Times New Roman"/>
                <w:color w:val="000000"/>
                <w:kern w:val="0"/>
                <w:lang w:val="es-CO"/>
              </w:rPr>
            </w:pPr>
            <w:r>
              <w:rPr>
                <w:rFonts w:eastAsia="Times New Roman" w:cs="Times New Roman"/>
                <w:noProof/>
                <w:color w:val="000000"/>
                <w:kern w:val="0"/>
                <w:lang w:val="es-CO"/>
              </w:rPr>
              <w:drawing>
                <wp:inline distT="0" distB="0" distL="0" distR="0" wp14:anchorId="3069C241" wp14:editId="590E3F0D">
                  <wp:extent cx="2453640" cy="1212215"/>
                  <wp:effectExtent l="0" t="0" r="381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3640" cy="1212215"/>
                          </a:xfrm>
                          <a:prstGeom prst="rect">
                            <a:avLst/>
                          </a:prstGeom>
                          <a:noFill/>
                        </pic:spPr>
                      </pic:pic>
                    </a:graphicData>
                  </a:graphic>
                </wp:inline>
              </w:drawing>
            </w:r>
          </w:p>
        </w:tc>
      </w:tr>
    </w:tbl>
    <w:p w14:paraId="7EB37F6E" w14:textId="77777777" w:rsidR="002E55F1" w:rsidRPr="002E55F1" w:rsidRDefault="002E55F1" w:rsidP="002E55F1">
      <w:pPr>
        <w:pStyle w:val="Sinespaciado"/>
        <w:rPr>
          <w:rFonts w:ascii="NewsGotT" w:hAnsi="NewsGotT"/>
          <w:b/>
          <w:sz w:val="28"/>
          <w:szCs w:val="28"/>
        </w:rPr>
      </w:pPr>
    </w:p>
    <w:sectPr w:rsidR="002E55F1" w:rsidRPr="002E55F1" w:rsidSect="00C556AA">
      <w:headerReference w:type="default" r:id="rId12"/>
      <w:footerReference w:type="default" r:id="rId13"/>
      <w:pgSz w:w="11906" w:h="16838"/>
      <w:pgMar w:top="1474" w:right="1134" w:bottom="1134" w:left="1701" w:header="113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790FB" w14:textId="77777777" w:rsidR="0052686B" w:rsidRDefault="0052686B">
      <w:r>
        <w:separator/>
      </w:r>
    </w:p>
  </w:endnote>
  <w:endnote w:type="continuationSeparator" w:id="0">
    <w:p w14:paraId="615F962E" w14:textId="77777777" w:rsidR="0052686B" w:rsidRDefault="00526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OpenSymbol">
    <w:charset w:val="00"/>
    <w:family w:val="auto"/>
    <w:pitch w:val="default"/>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54CA" w14:textId="77777777" w:rsidR="00D95221" w:rsidRDefault="006B6315">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C178DA">
      <w:rPr>
        <w:noProof/>
      </w:rPr>
      <w:t>8</w:t>
    </w:r>
    <w:r>
      <w:fldChar w:fldCharType="end"/>
    </w:r>
    <w:r>
      <w:t xml:space="preserve"> de </w:t>
    </w:r>
    <w:r w:rsidR="0052686B">
      <w:fldChar w:fldCharType="begin"/>
    </w:r>
    <w:r w:rsidR="0052686B">
      <w:instrText xml:space="preserve"> NUMPAGES </w:instrText>
    </w:r>
    <w:r w:rsidR="0052686B">
      <w:fldChar w:fldCharType="separate"/>
    </w:r>
    <w:r w:rsidR="00C178DA">
      <w:rPr>
        <w:noProof/>
      </w:rPr>
      <w:t>8</w:t>
    </w:r>
    <w:r w:rsidR="0052686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E6D4" w14:textId="77777777" w:rsidR="0052686B" w:rsidRDefault="0052686B">
      <w:r>
        <w:rPr>
          <w:color w:val="000000"/>
        </w:rPr>
        <w:separator/>
      </w:r>
    </w:p>
  </w:footnote>
  <w:footnote w:type="continuationSeparator" w:id="0">
    <w:p w14:paraId="15441FB2" w14:textId="77777777" w:rsidR="0052686B" w:rsidRDefault="00526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FE7C6" w14:textId="77777777" w:rsidR="00D95221" w:rsidRDefault="0052686B">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89"/>
      <w:gridCol w:w="4691"/>
      <w:gridCol w:w="2928"/>
    </w:tblGrid>
    <w:tr w:rsidR="00D95221" w14:paraId="2A0CE7C2" w14:textId="77777777">
      <w:trPr>
        <w:trHeight w:val="1017"/>
      </w:trPr>
      <w:tc>
        <w:tcPr>
          <w:tcW w:w="1389"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39B9AF5" w14:textId="77777777" w:rsidR="00D95221" w:rsidRDefault="00720FFC" w:rsidP="00452B71">
          <w:pPr>
            <w:pStyle w:val="TableContents"/>
            <w:spacing w:after="283"/>
            <w:jc w:val="center"/>
          </w:pPr>
          <w:r>
            <w:pict w14:anchorId="2420A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6pt;height:66pt">
                <v:imagedata r:id="rId1" o:title="escudo_61_anios"/>
              </v:shape>
            </w:pict>
          </w:r>
        </w:p>
      </w:tc>
      <w:tc>
        <w:tcPr>
          <w:tcW w:w="469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3945E95" w14:textId="6DAB4853" w:rsidR="00452B71" w:rsidRPr="006519DF" w:rsidRDefault="00452B71" w:rsidP="00452B71">
          <w:pPr>
            <w:jc w:val="center"/>
            <w:rPr>
              <w:rFonts w:cs="Times New Roman"/>
              <w:bCs/>
              <w:color w:val="000000"/>
              <w:sz w:val="28"/>
              <w:szCs w:val="28"/>
            </w:rPr>
          </w:pPr>
          <w:r>
            <w:rPr>
              <w:rFonts w:cs="Times New Roman"/>
              <w:bCs/>
              <w:color w:val="000000" w:themeColor="text1"/>
              <w:sz w:val="28"/>
              <w:szCs w:val="28"/>
            </w:rPr>
            <w:t>T</w:t>
          </w:r>
          <w:r w:rsidRPr="006519DF">
            <w:rPr>
              <w:rFonts w:cs="Times New Roman"/>
              <w:bCs/>
              <w:color w:val="000000" w:themeColor="text1"/>
              <w:sz w:val="28"/>
              <w:szCs w:val="28"/>
            </w:rPr>
            <w:t xml:space="preserve">ienda virtual de videojuegos </w:t>
          </w:r>
          <w:r w:rsidR="00427387">
            <w:rPr>
              <w:rFonts w:cs="Times New Roman"/>
              <w:bCs/>
              <w:color w:val="000000" w:themeColor="text1"/>
              <w:sz w:val="28"/>
              <w:szCs w:val="28"/>
            </w:rPr>
            <w:t>M</w:t>
          </w:r>
          <w:r w:rsidRPr="006519DF">
            <w:rPr>
              <w:rFonts w:cs="Times New Roman"/>
              <w:bCs/>
              <w:color w:val="000000" w:themeColor="text1"/>
              <w:sz w:val="28"/>
              <w:szCs w:val="28"/>
            </w:rPr>
            <w:t>ulti</w:t>
          </w:r>
          <w:r w:rsidR="00427387">
            <w:rPr>
              <w:rFonts w:cs="Times New Roman"/>
              <w:bCs/>
              <w:color w:val="000000" w:themeColor="text1"/>
              <w:sz w:val="28"/>
              <w:szCs w:val="28"/>
            </w:rPr>
            <w:t>G</w:t>
          </w:r>
          <w:r w:rsidRPr="006519DF">
            <w:rPr>
              <w:rFonts w:cs="Times New Roman"/>
              <w:bCs/>
              <w:color w:val="000000" w:themeColor="text1"/>
              <w:sz w:val="28"/>
              <w:szCs w:val="28"/>
            </w:rPr>
            <w:t>aming</w:t>
          </w:r>
        </w:p>
        <w:p w14:paraId="6DFD28BB" w14:textId="77777777" w:rsidR="00D95221" w:rsidRDefault="006B6315">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Acta de Reunión</w:t>
          </w:r>
          <w:r>
            <w:rPr>
              <w:rFonts w:ascii="Eras Bk BT" w:hAnsi="Eras Bk BT"/>
              <w:b/>
              <w:bCs/>
              <w:szCs w:val="20"/>
            </w:rPr>
            <w:fldChar w:fldCharType="end"/>
          </w:r>
        </w:p>
      </w:tc>
      <w:tc>
        <w:tcPr>
          <w:tcW w:w="2928"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24108D63" w14:textId="413DF504" w:rsidR="00D95221" w:rsidRDefault="0052686B" w:rsidP="00452B71">
          <w:pPr>
            <w:pStyle w:val="TableContents"/>
            <w:ind w:right="57"/>
            <w:jc w:val="center"/>
          </w:pPr>
        </w:p>
      </w:tc>
    </w:tr>
  </w:tbl>
  <w:p w14:paraId="4C23BA51" w14:textId="77777777" w:rsidR="00D95221" w:rsidRDefault="0052686B">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477B"/>
    <w:multiLevelType w:val="multilevel"/>
    <w:tmpl w:val="1F64CA26"/>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43572089"/>
    <w:multiLevelType w:val="hybridMultilevel"/>
    <w:tmpl w:val="3B0ED69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5FC83925"/>
    <w:multiLevelType w:val="multilevel"/>
    <w:tmpl w:val="1C8EC2DE"/>
    <w:styleLink w:val="WW8Num22"/>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660404A"/>
    <w:multiLevelType w:val="hybridMultilevel"/>
    <w:tmpl w:val="1A0ECEB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7CBD32DA"/>
    <w:multiLevelType w:val="multilevel"/>
    <w:tmpl w:val="FAD8E04E"/>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4"/>
    <w:lvlOverride w:ilvl="0">
      <w:lvl w:ilvl="0">
        <w:start w:val="1"/>
        <w:numFmt w:val="decimal"/>
        <w:pStyle w:val="Ttulo1"/>
        <w:lvlText w:val="%1 "/>
        <w:lvlJc w:val="left"/>
        <w:pPr>
          <w:ind w:left="432" w:hanging="432"/>
        </w:pPr>
        <w:rPr>
          <w:sz w:val="32"/>
          <w:szCs w:val="40"/>
        </w:rPr>
      </w:lvl>
    </w:lvlOverride>
    <w:lvlOverride w:ilvl="1">
      <w:lvl w:ilvl="1">
        <w:start w:val="1"/>
        <w:numFmt w:val="decimal"/>
        <w:pStyle w:val="Ttulo2"/>
        <w:lvlText w:val="%1.%2 "/>
        <w:lvlJc w:val="left"/>
        <w:pPr>
          <w:ind w:left="576" w:hanging="576"/>
        </w:pPr>
      </w:lvl>
    </w:lvlOverride>
    <w:lvlOverride w:ilvl="2">
      <w:lvl w:ilvl="2">
        <w:start w:val="1"/>
        <w:numFmt w:val="decimal"/>
        <w:pStyle w:val="Ttulo3"/>
        <w:lvlText w:val="%1.%2.%3 "/>
        <w:lvlJc w:val="left"/>
        <w:pPr>
          <w:ind w:left="720" w:hanging="720"/>
        </w:pPr>
      </w:lvl>
    </w:lvlOverride>
    <w:lvlOverride w:ilvl="3">
      <w:lvl w:ilvl="3">
        <w:start w:val="1"/>
        <w:numFmt w:val="decimal"/>
        <w:pStyle w:val="Ttulo4"/>
        <w:lvlText w:val="%1.%2.%3.%4 "/>
        <w:lvlJc w:val="left"/>
        <w:pPr>
          <w:ind w:left="864" w:hanging="864"/>
        </w:pPr>
      </w:lvl>
    </w:lvlOverride>
    <w:lvlOverride w:ilvl="4">
      <w:lvl w:ilvl="4">
        <w:start w:val="1"/>
        <w:numFmt w:val="decimal"/>
        <w:pStyle w:val="Ttulo5"/>
        <w:lvlText w:val="%1.%2.%3.%4.%5 "/>
        <w:lvlJc w:val="left"/>
        <w:pPr>
          <w:ind w:left="1008" w:hanging="1008"/>
        </w:pPr>
      </w:lvl>
    </w:lvlOverride>
    <w:lvlOverride w:ilvl="5">
      <w:lvl w:ilvl="5">
        <w:start w:val="1"/>
        <w:numFmt w:val="none"/>
        <w:lvlText w:val=""/>
        <w:lvlJc w:val="left"/>
      </w:lvl>
    </w:lvlOverride>
    <w:lvlOverride w:ilvl="6">
      <w:lvl w:ilvl="6">
        <w:start w:val="1"/>
        <w:numFmt w:val="none"/>
        <w:lvlText w:val=""/>
        <w:lvlJc w:val="left"/>
      </w:lvl>
    </w:lvlOverride>
    <w:lvlOverride w:ilvl="7">
      <w:lvl w:ilvl="7">
        <w:start w:val="1"/>
        <w:numFmt w:val="none"/>
        <w:lvlText w:val=""/>
        <w:lvlJc w:val="left"/>
      </w:lvl>
    </w:lvlOverride>
    <w:lvlOverride w:ilvl="8">
      <w:lvl w:ilvl="8">
        <w:start w:val="1"/>
        <w:numFmt w:val="none"/>
        <w:lvlText w:val=""/>
        <w:lvlJc w:val="left"/>
      </w:lvl>
    </w:lvlOverride>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525"/>
    <w:rsid w:val="00026268"/>
    <w:rsid w:val="000843A4"/>
    <w:rsid w:val="000A5A36"/>
    <w:rsid w:val="001164E3"/>
    <w:rsid w:val="00117C1C"/>
    <w:rsid w:val="001D1BA4"/>
    <w:rsid w:val="00202525"/>
    <w:rsid w:val="00263C61"/>
    <w:rsid w:val="002C4941"/>
    <w:rsid w:val="002E55F1"/>
    <w:rsid w:val="003D7EC0"/>
    <w:rsid w:val="00426D4A"/>
    <w:rsid w:val="00427387"/>
    <w:rsid w:val="00452B71"/>
    <w:rsid w:val="004775A7"/>
    <w:rsid w:val="00483277"/>
    <w:rsid w:val="004B3055"/>
    <w:rsid w:val="004C1C38"/>
    <w:rsid w:val="0052686B"/>
    <w:rsid w:val="005B1AB4"/>
    <w:rsid w:val="006519DF"/>
    <w:rsid w:val="006B6315"/>
    <w:rsid w:val="00720FFC"/>
    <w:rsid w:val="007A5114"/>
    <w:rsid w:val="007C27E0"/>
    <w:rsid w:val="00812ACA"/>
    <w:rsid w:val="009D2CF1"/>
    <w:rsid w:val="00A104C5"/>
    <w:rsid w:val="00C107BB"/>
    <w:rsid w:val="00C178DA"/>
    <w:rsid w:val="00C27094"/>
    <w:rsid w:val="00C556AA"/>
    <w:rsid w:val="00CE6C84"/>
    <w:rsid w:val="00D65AEA"/>
    <w:rsid w:val="00E04F41"/>
    <w:rsid w:val="00E5592A"/>
    <w:rsid w:val="00E92525"/>
    <w:rsid w:val="00F565D8"/>
    <w:rsid w:val="00FC289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06CCF"/>
  <w15:docId w15:val="{6F855C59-ACD7-45EB-8463-3FA8C760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ja-JP"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paragraph" w:styleId="Ttulo6">
    <w:name w:val="heading 6"/>
    <w:basedOn w:val="Normal"/>
    <w:next w:val="Normal"/>
    <w:link w:val="Ttulo6Car"/>
    <w:uiPriority w:val="9"/>
    <w:unhideWhenUsed/>
    <w:qFormat/>
    <w:rsid w:val="002E55F1"/>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2z0">
    <w:name w:val="WW8Num22z0"/>
    <w:rPr>
      <w:rFonts w:ascii="Symbol" w:hAnsi="Symbol"/>
      <w:sz w:val="24"/>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paragraph" w:styleId="TDC1">
    <w:name w:val="toc 1"/>
    <w:basedOn w:val="Normal"/>
    <w:next w:val="Normal"/>
    <w:autoRedefine/>
    <w:uiPriority w:val="39"/>
    <w:unhideWhenUsed/>
    <w:rsid w:val="002E55F1"/>
    <w:pPr>
      <w:spacing w:after="100"/>
    </w:pPr>
  </w:style>
  <w:style w:type="character" w:styleId="Hipervnculo">
    <w:name w:val="Hyperlink"/>
    <w:basedOn w:val="Fuentedeprrafopredeter"/>
    <w:uiPriority w:val="99"/>
    <w:unhideWhenUsed/>
    <w:rsid w:val="002E55F1"/>
    <w:rPr>
      <w:color w:val="0563C1" w:themeColor="hyperlink"/>
      <w:u w:val="single"/>
    </w:rPr>
  </w:style>
  <w:style w:type="paragraph" w:styleId="Sinespaciado">
    <w:name w:val="No Spacing"/>
    <w:uiPriority w:val="1"/>
    <w:qFormat/>
    <w:rsid w:val="002E55F1"/>
    <w:pPr>
      <w:suppressAutoHyphens/>
    </w:pPr>
  </w:style>
  <w:style w:type="character" w:customStyle="1" w:styleId="Ttulo6Car">
    <w:name w:val="Título 6 Car"/>
    <w:basedOn w:val="Fuentedeprrafopredeter"/>
    <w:link w:val="Ttulo6"/>
    <w:uiPriority w:val="9"/>
    <w:rsid w:val="002E55F1"/>
    <w:rPr>
      <w:rFonts w:asciiTheme="majorHAnsi" w:eastAsiaTheme="majorEastAsia" w:hAnsiTheme="majorHAnsi" w:cstheme="majorBidi"/>
      <w:color w:val="1F4D78" w:themeColor="accent1" w:themeShade="7F"/>
    </w:rPr>
  </w:style>
  <w:style w:type="numbering" w:customStyle="1" w:styleId="Outline">
    <w:name w:val="Outline"/>
    <w:basedOn w:val="Sinlista"/>
    <w:pPr>
      <w:numPr>
        <w:numId w:val="2"/>
      </w:numPr>
    </w:pPr>
  </w:style>
  <w:style w:type="numbering" w:customStyle="1" w:styleId="WW8Num22">
    <w:name w:val="WW8Num22"/>
    <w:basedOn w:val="Sin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47009">
      <w:bodyDiv w:val="1"/>
      <w:marLeft w:val="0"/>
      <w:marRight w:val="0"/>
      <w:marTop w:val="0"/>
      <w:marBottom w:val="0"/>
      <w:divBdr>
        <w:top w:val="none" w:sz="0" w:space="0" w:color="auto"/>
        <w:left w:val="none" w:sz="0" w:space="0" w:color="auto"/>
        <w:bottom w:val="none" w:sz="0" w:space="0" w:color="auto"/>
        <w:right w:val="none" w:sz="0" w:space="0" w:color="auto"/>
      </w:divBdr>
      <w:divsChild>
        <w:div w:id="1477800192">
          <w:marLeft w:val="0"/>
          <w:marRight w:val="0"/>
          <w:marTop w:val="0"/>
          <w:marBottom w:val="0"/>
          <w:divBdr>
            <w:top w:val="none" w:sz="0" w:space="0" w:color="auto"/>
            <w:left w:val="none" w:sz="0" w:space="0" w:color="auto"/>
            <w:bottom w:val="none" w:sz="0" w:space="0" w:color="auto"/>
            <w:right w:val="none" w:sz="0" w:space="0" w:color="auto"/>
          </w:divBdr>
        </w:div>
      </w:divsChild>
    </w:div>
    <w:div w:id="707799784">
      <w:bodyDiv w:val="1"/>
      <w:marLeft w:val="0"/>
      <w:marRight w:val="0"/>
      <w:marTop w:val="0"/>
      <w:marBottom w:val="0"/>
      <w:divBdr>
        <w:top w:val="none" w:sz="0" w:space="0" w:color="auto"/>
        <w:left w:val="none" w:sz="0" w:space="0" w:color="auto"/>
        <w:bottom w:val="none" w:sz="0" w:space="0" w:color="auto"/>
        <w:right w:val="none" w:sz="0" w:space="0" w:color="auto"/>
      </w:divBdr>
      <w:divsChild>
        <w:div w:id="1175917570">
          <w:marLeft w:val="0"/>
          <w:marRight w:val="0"/>
          <w:marTop w:val="0"/>
          <w:marBottom w:val="0"/>
          <w:divBdr>
            <w:top w:val="none" w:sz="0" w:space="0" w:color="auto"/>
            <w:left w:val="none" w:sz="0" w:space="0" w:color="auto"/>
            <w:bottom w:val="none" w:sz="0" w:space="0" w:color="auto"/>
            <w:right w:val="none" w:sz="0" w:space="0" w:color="auto"/>
          </w:divBdr>
        </w:div>
      </w:divsChild>
    </w:div>
    <w:div w:id="737483890">
      <w:bodyDiv w:val="1"/>
      <w:marLeft w:val="0"/>
      <w:marRight w:val="0"/>
      <w:marTop w:val="0"/>
      <w:marBottom w:val="0"/>
      <w:divBdr>
        <w:top w:val="none" w:sz="0" w:space="0" w:color="auto"/>
        <w:left w:val="none" w:sz="0" w:space="0" w:color="auto"/>
        <w:bottom w:val="none" w:sz="0" w:space="0" w:color="auto"/>
        <w:right w:val="none" w:sz="0" w:space="0" w:color="auto"/>
      </w:divBdr>
      <w:divsChild>
        <w:div w:id="2119329827">
          <w:marLeft w:val="0"/>
          <w:marRight w:val="0"/>
          <w:marTop w:val="0"/>
          <w:marBottom w:val="0"/>
          <w:divBdr>
            <w:top w:val="none" w:sz="0" w:space="0" w:color="auto"/>
            <w:left w:val="none" w:sz="0" w:space="0" w:color="auto"/>
            <w:bottom w:val="none" w:sz="0" w:space="0" w:color="auto"/>
            <w:right w:val="none" w:sz="0" w:space="0" w:color="auto"/>
          </w:divBdr>
        </w:div>
      </w:divsChild>
    </w:div>
    <w:div w:id="855507884">
      <w:bodyDiv w:val="1"/>
      <w:marLeft w:val="0"/>
      <w:marRight w:val="0"/>
      <w:marTop w:val="0"/>
      <w:marBottom w:val="0"/>
      <w:divBdr>
        <w:top w:val="none" w:sz="0" w:space="0" w:color="auto"/>
        <w:left w:val="none" w:sz="0" w:space="0" w:color="auto"/>
        <w:bottom w:val="none" w:sz="0" w:space="0" w:color="auto"/>
        <w:right w:val="none" w:sz="0" w:space="0" w:color="auto"/>
      </w:divBdr>
      <w:divsChild>
        <w:div w:id="840388251">
          <w:marLeft w:val="0"/>
          <w:marRight w:val="0"/>
          <w:marTop w:val="0"/>
          <w:marBottom w:val="0"/>
          <w:divBdr>
            <w:top w:val="none" w:sz="0" w:space="0" w:color="auto"/>
            <w:left w:val="none" w:sz="0" w:space="0" w:color="auto"/>
            <w:bottom w:val="none" w:sz="0" w:space="0" w:color="auto"/>
            <w:right w:val="none" w:sz="0" w:space="0" w:color="auto"/>
          </w:divBdr>
        </w:div>
      </w:divsChild>
    </w:div>
    <w:div w:id="905649550">
      <w:bodyDiv w:val="1"/>
      <w:marLeft w:val="0"/>
      <w:marRight w:val="0"/>
      <w:marTop w:val="0"/>
      <w:marBottom w:val="0"/>
      <w:divBdr>
        <w:top w:val="none" w:sz="0" w:space="0" w:color="auto"/>
        <w:left w:val="none" w:sz="0" w:space="0" w:color="auto"/>
        <w:bottom w:val="none" w:sz="0" w:space="0" w:color="auto"/>
        <w:right w:val="none" w:sz="0" w:space="0" w:color="auto"/>
      </w:divBdr>
      <w:divsChild>
        <w:div w:id="818114105">
          <w:marLeft w:val="0"/>
          <w:marRight w:val="0"/>
          <w:marTop w:val="0"/>
          <w:marBottom w:val="0"/>
          <w:divBdr>
            <w:top w:val="none" w:sz="0" w:space="0" w:color="auto"/>
            <w:left w:val="none" w:sz="0" w:space="0" w:color="auto"/>
            <w:bottom w:val="none" w:sz="0" w:space="0" w:color="auto"/>
            <w:right w:val="none" w:sz="0" w:space="0" w:color="auto"/>
          </w:divBdr>
        </w:div>
      </w:divsChild>
    </w:div>
    <w:div w:id="1547334666">
      <w:bodyDiv w:val="1"/>
      <w:marLeft w:val="0"/>
      <w:marRight w:val="0"/>
      <w:marTop w:val="0"/>
      <w:marBottom w:val="0"/>
      <w:divBdr>
        <w:top w:val="none" w:sz="0" w:space="0" w:color="auto"/>
        <w:left w:val="none" w:sz="0" w:space="0" w:color="auto"/>
        <w:bottom w:val="none" w:sz="0" w:space="0" w:color="auto"/>
        <w:right w:val="none" w:sz="0" w:space="0" w:color="auto"/>
      </w:divBdr>
      <w:divsChild>
        <w:div w:id="4267338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6E07D-BAF7-439B-A7A9-4B28E43D3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8</Pages>
  <Words>585</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Acta de Reunión</vt:lpstr>
    </vt:vector>
  </TitlesOfParts>
  <Company>InKulpado666</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&lt;Nombre Proyecto&gt;</dc:subject>
  <dc:creator>Interblink</dc:creator>
  <cp:keywords>0100</cp:keywords>
  <cp:lastModifiedBy>Jhon Edinson</cp:lastModifiedBy>
  <cp:revision>18</cp:revision>
  <cp:lastPrinted>2010-01-15T17:08:00Z</cp:lastPrinted>
  <dcterms:created xsi:type="dcterms:W3CDTF">2021-10-23T19:42:00Z</dcterms:created>
  <dcterms:modified xsi:type="dcterms:W3CDTF">2021-10-26T18:09:00Z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