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 xml:space="preserve">Перевод с белорусского и английского языков на русский язык 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 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 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3-6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7-16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17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18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19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20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21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22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23-24 ДРУГИЕ ОТМЕТКИ/ ДРУГИЕ ОТМЕТКИ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25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Стр. 26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 xml:space="preserve">-28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29-30 ДЕЙСТВИТЕЛЕН ПРИ ВЫЕЗДЕ ЗА ГРАНИЦУ/ ДЕЙСТВИТЕЛЕН ПРИ ВЫЕЗДЕ ЗА ГРАНИЦУ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31 РЕСПУБЛИКА БЕЛАРУСЬ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Фамилия </w:t>
        <w:tab/>
        <w:t xml:space="preserve"> </w:t>
      </w:r>
      <w:bookmarkStart w:id="1" w:name="__DdeLink__653_4180316139"/>
      <w:r>
        <w:rPr>
          <w:rFonts w:cs="Times New Roman" w:ascii="Times New Roman" w:hAnsi="Times New Roman"/>
          <w:sz w:val="18"/>
          <w:szCs w:val="18"/>
        </w:rPr>
        <w:t xml:space="preserve"> </w:t>
      </w:r>
      <w:bookmarkEnd w:id="1"/>
      <w:r>
        <w:rPr>
          <w:rFonts w:cs="Times New Roman" w:ascii="Times New Roman" w:hAnsi="Times New Roman"/>
          <w:b/>
          <w:bCs/>
          <w:sz w:val="18"/>
          <w:szCs w:val="18"/>
        </w:rPr>
        <w:t>*surname*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Имя </w:t>
        <w:tab/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*first_name*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Отчество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*patronymic*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sz w:val="18"/>
          <w:szCs w:val="18"/>
        </w:rPr>
        <w:t>Личный №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Дата рождения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*birth_date*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*personal_number*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Место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</w:t>
      </w:r>
      <w:r>
        <w:rPr>
          <w:rFonts w:cs="Times New Roman" w:ascii="Times New Roman" w:hAnsi="Times New Roman"/>
          <w:b/>
          <w:bCs/>
          <w:sz w:val="18"/>
          <w:szCs w:val="18"/>
        </w:rPr>
        <w:t>*birth_place*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</w:t>
        <w:tab/>
        <w:t xml:space="preserve"> 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*issuing_date*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*expiration_date*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Орган,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*issuing_body*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Стр.32 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владельца/ Подпись владельца /подписано/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М.П. </w:t>
      </w:r>
      <w:r>
        <w:rPr>
          <w:rFonts w:cs="Times New Roman" w:ascii="Times New Roman" w:hAnsi="Times New Roman"/>
          <w:b/>
          <w:sz w:val="18"/>
          <w:szCs w:val="18"/>
        </w:rPr>
        <w:t>Круглая гербовая печать: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Министерство Внутренних Дел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ПАСПОРТНО-ВИЗОВАЯ СЛУЖБА * 14 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 /подписано/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ind w:left="0" w:right="-14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ТИП/ ТИП</w:t>
        <w:tab/>
        <w:t>КОД СТРАНЫ/ КОД СТРАНЫ</w:t>
        <w:tab/>
        <w:t>НОМЕР ПАСПОРТА/ НОМЕР ПАСПОРТА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P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BLR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*pass_number*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ФАМИЛИЯ/ ФАМИЛИЯ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*surname*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ИМЯ / ИМЯ</w:t>
        <w:tab/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*first_name*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ГРАЖДАНСТВО/ ГРАЖДАНСТВО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*citizenship*</w:t>
      </w:r>
    </w:p>
    <w:p>
      <w:pPr>
        <w:pStyle w:val="NoSpacing"/>
        <w:ind w:left="0" w:right="-284" w:hanging="0"/>
        <w:rPr/>
      </w:pPr>
      <w:r>
        <w:rPr>
          <w:rFonts w:cs="Times New Roman" w:ascii="Times New Roman" w:hAnsi="Times New Roman"/>
          <w:sz w:val="18"/>
          <w:szCs w:val="18"/>
        </w:rPr>
        <w:t>ДАТА РОЖДЕНИЯ/ ДАТА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ЛИЧНЫЙ НОМЕР/ ЛИЧНЫЙ НОМЕР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*birth_date*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  <w:tab/>
        <w:tab/>
        <w:t xml:space="preserve">                </w:t>
      </w:r>
      <w:r>
        <w:rPr>
          <w:rFonts w:cs="Times New Roman" w:ascii="Times New Roman" w:hAnsi="Times New Roman"/>
          <w:b/>
          <w:bCs/>
          <w:sz w:val="18"/>
          <w:szCs w:val="18"/>
        </w:rPr>
        <w:t>*personal_number*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ПОЛ/ ПОЛ              </w:t>
        <w:tab/>
        <w:tab/>
        <w:tab/>
        <w:t>МЕСТО РОЖДЕНИЯ/ МЕСТО РОЖДЕНИЯ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*sex*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 xml:space="preserve">  </w:t>
        <w:tab/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*birth_place_2*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ВЫДАЧИ/ ДАТА ВЫДАЧИ</w:t>
        <w:tab/>
        <w:t xml:space="preserve">  </w:t>
        <w:tab/>
        <w:t>ОРГАН ВЫДАВШИЙ ПАСПОРТ/ ОРГАН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*issuing_date*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  <w:tab/>
        <w:tab/>
        <w:t xml:space="preserve">  </w:t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*issuing_body_2*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СРОК ДЕЙСТВИЯ/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*expiration_date*</w:t>
      </w:r>
    </w:p>
    <w:p>
      <w:pPr>
        <w:pStyle w:val="Normal"/>
        <w:widowControl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Application>LibreOffice/6.0.7.3$Linux_X86_64 LibreOffice_project/00m0$Build-3</Application>
  <Pages>2</Pages>
  <Words>261</Words>
  <Characters>1808</Characters>
  <CharactersWithSpaces>2217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2017-08-23T10:03:00Z</dcterms:created>
  <dc:creator>Пользователь Windows</dc:creator>
  <dc:description/>
  <dc:language>en-US</dc:language>
  <cp:lastModifiedBy/>
  <dcterms:modified xsi:type="dcterms:W3CDTF">2019-10-14T00:10:50Z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