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14 nov 2023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Syntaxically awesome stylesheet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inline/internal/external - element/page/website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and location/ rel and href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Property:value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Selector:   element or tag/id/class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name can be used multiple times while there should be only one id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Class comes from css and id comes from js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 selector P[attribute]{property:value  }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for all selector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Mdn web docs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https://developer.mozilla.org/en-US/docs/Web/CSS/named-color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https://colorhunt.co/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https://appbrewery.github.io/just-add-css/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px - pixel   and 1 pt - point            1/96th inch and 1/72nd inch   .26mm/.36mm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1em - 100% of parent               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1rem - 100% of root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15 nov 2023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div.box#box*4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ctrl+shift+I   and f12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details of developer tools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top clockwise (if provide 4 values)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Top-bottom and right-left  (if provide 2 values)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Position,specificity,type,importance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Position- Bottom up approach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Specification- tag&lt;class&lt;attribute&lt;id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- external stylesheet &lt;internal &lt; inline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Importance - !important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Position attribute in css -  Static, absolute,relative , fixed and sticky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Position:static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This is a by default position so, if content is in initial position there will be no any change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Position: relative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Relative means position the element  relative to its normal position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Here you  can set top,left.right etc. and create gap from its normal position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Agar apko purani position me gap chahia tb app log use krenge relatiive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Position:absolute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Here position the element  be on the basis of first parent container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Position:fixed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This will fixed the element position on the basis of browser window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position:sticky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This is mixed of relative and fixed.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https://appbrewery.github.io/css-positioning/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Display - Block, inline, inline-block and none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Span has default display inline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not change size of a inline element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Inline block allow u to se theight and width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https://appbrewery.github.io/css-display/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Float - Generally used in magazine and news paper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&lt;img&gt;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&lt;p&gt;text&lt;/p&gt;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Img{float:left}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Clear - used to avoid the float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&lt;img&gt;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&lt;p&gt;text&lt;/p&gt;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&lt;footer&gt;text&lt;/footer&gt;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Img{float:left}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footer{clear:left}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Responsive website  - refer to point 42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 query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@media(max-width:600px){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Css 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Css grid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Create div on the basis of number of block in grid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color w:val="93c47d"/>
          <w:rtl w:val="0"/>
        </w:rPr>
        <w:t xml:space="preserve">In css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1440" w:firstLine="0"/>
        <w:rPr>
          <w:color w:val="7f6000"/>
        </w:rPr>
      </w:pPr>
      <w:r w:rsidDel="00000000" w:rsidR="00000000" w:rsidRPr="00000000">
        <w:rPr>
          <w:color w:val="7f6000"/>
          <w:rtl w:val="0"/>
        </w:rPr>
        <w:t xml:space="preserve">main container{ </w:t>
      </w:r>
    </w:p>
    <w:p w:rsidR="00000000" w:rsidDel="00000000" w:rsidP="00000000" w:rsidRDefault="00000000" w:rsidRPr="00000000" w14:paraId="00000049">
      <w:pPr>
        <w:ind w:left="1440" w:firstLine="0"/>
        <w:rPr>
          <w:color w:val="7f6000"/>
        </w:rPr>
      </w:pPr>
      <w:r w:rsidDel="00000000" w:rsidR="00000000" w:rsidRPr="00000000">
        <w:rPr>
          <w:color w:val="7f6000"/>
          <w:rtl w:val="0"/>
        </w:rPr>
        <w:t xml:space="preserve">display:grid</w:t>
      </w:r>
    </w:p>
    <w:p w:rsidR="00000000" w:rsidDel="00000000" w:rsidP="00000000" w:rsidRDefault="00000000" w:rsidRPr="00000000" w14:paraId="0000004A">
      <w:pPr>
        <w:ind w:left="1440" w:firstLine="0"/>
        <w:rPr>
          <w:color w:val="7f6000"/>
        </w:rPr>
      </w:pPr>
      <w:r w:rsidDel="00000000" w:rsidR="00000000" w:rsidRPr="00000000">
        <w:rPr>
          <w:color w:val="7f6000"/>
          <w:rtl w:val="0"/>
        </w:rPr>
        <w:t xml:space="preserve">Grid-template-columns:1fr  1fr;  (columns division)</w:t>
      </w:r>
    </w:p>
    <w:p w:rsidR="00000000" w:rsidDel="00000000" w:rsidP="00000000" w:rsidRDefault="00000000" w:rsidRPr="00000000" w14:paraId="0000004B">
      <w:pPr>
        <w:ind w:left="1440" w:firstLine="0"/>
        <w:rPr>
          <w:color w:val="7f6000"/>
        </w:rPr>
      </w:pPr>
      <w:r w:rsidDel="00000000" w:rsidR="00000000" w:rsidRPr="00000000">
        <w:rPr>
          <w:color w:val="7f6000"/>
          <w:rtl w:val="0"/>
        </w:rPr>
        <w:t xml:space="preserve">Grid-template-rows: 100px 200px 200px;  (each rows height)</w:t>
      </w:r>
    </w:p>
    <w:p w:rsidR="00000000" w:rsidDel="00000000" w:rsidP="00000000" w:rsidRDefault="00000000" w:rsidRPr="00000000" w14:paraId="0000004C">
      <w:pPr>
        <w:ind w:left="1440" w:firstLine="0"/>
        <w:rPr>
          <w:color w:val="7f6000"/>
        </w:rPr>
      </w:pPr>
      <w:r w:rsidDel="00000000" w:rsidR="00000000" w:rsidRPr="00000000">
        <w:rPr>
          <w:color w:val="7f6000"/>
          <w:rtl w:val="0"/>
        </w:rPr>
        <w:t xml:space="preserve">gap:30px;</w:t>
      </w:r>
    </w:p>
    <w:p w:rsidR="00000000" w:rsidDel="00000000" w:rsidP="00000000" w:rsidRDefault="00000000" w:rsidRPr="00000000" w14:paraId="0000004D">
      <w:pPr>
        <w:ind w:left="1440" w:firstLine="0"/>
        <w:rPr>
          <w:color w:val="7f6000"/>
        </w:rPr>
      </w:pPr>
      <w:r w:rsidDel="00000000" w:rsidR="00000000" w:rsidRPr="00000000">
        <w:rPr>
          <w:color w:val="7f600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First div{</w:t>
      </w:r>
    </w:p>
    <w:p w:rsidR="00000000" w:rsidDel="00000000" w:rsidP="00000000" w:rsidRDefault="00000000" w:rsidRPr="00000000" w14:paraId="00000050">
      <w:pPr>
        <w:ind w:left="1440" w:firstLine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Grid-column:span 2;</w:t>
      </w:r>
    </w:p>
    <w:p w:rsidR="00000000" w:rsidDel="00000000" w:rsidP="00000000" w:rsidRDefault="00000000" w:rsidRPr="00000000" w14:paraId="00000051">
      <w:pPr>
        <w:ind w:left="1440" w:firstLine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Second div{</w:t>
      </w:r>
    </w:p>
    <w:p w:rsidR="00000000" w:rsidDel="00000000" w:rsidP="00000000" w:rsidRDefault="00000000" w:rsidRPr="00000000" w14:paraId="00000054">
      <w:pPr>
        <w:ind w:left="1440" w:firstLine="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Background-color:red;</w:t>
      </w:r>
    </w:p>
    <w:p w:rsidR="00000000" w:rsidDel="00000000" w:rsidP="00000000" w:rsidRDefault="00000000" w:rsidRPr="00000000" w14:paraId="00000055">
      <w:pPr>
        <w:ind w:left="1440" w:firstLine="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Css flexbox</w:t>
      </w:r>
    </w:p>
    <w:p w:rsidR="00000000" w:rsidDel="00000000" w:rsidP="00000000" w:rsidRDefault="00000000" w:rsidRPr="00000000" w14:paraId="0000006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&lt;div class=”main-container&gt;</w:t>
      </w:r>
    </w:p>
    <w:p w:rsidR="00000000" w:rsidDel="00000000" w:rsidP="00000000" w:rsidRDefault="00000000" w:rsidRPr="00000000" w14:paraId="0000006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&lt;div class=”first-div common”&gt;</w:t>
      </w:r>
    </w:p>
    <w:p w:rsidR="00000000" w:rsidDel="00000000" w:rsidP="00000000" w:rsidRDefault="00000000" w:rsidRPr="00000000" w14:paraId="0000006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&lt;div class=”second-div common”&gt;</w:t>
      </w:r>
    </w:p>
    <w:p w:rsidR="00000000" w:rsidDel="00000000" w:rsidP="00000000" w:rsidRDefault="00000000" w:rsidRPr="00000000" w14:paraId="0000006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&lt;div class=” common”&gt;</w:t>
      </w:r>
    </w:p>
    <w:p w:rsidR="00000000" w:rsidDel="00000000" w:rsidP="00000000" w:rsidRDefault="00000000" w:rsidRPr="00000000" w14:paraId="0000006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&lt;div class=” common”&gt;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&lt;/div&gt;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color w:val="93c47d"/>
          <w:rtl w:val="0"/>
        </w:rPr>
        <w:t xml:space="preserve">In css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ind w:left="1440" w:firstLine="0"/>
        <w:rPr>
          <w:color w:val="7f6000"/>
        </w:rPr>
      </w:pPr>
      <w:r w:rsidDel="00000000" w:rsidR="00000000" w:rsidRPr="00000000">
        <w:rPr>
          <w:color w:val="7f6000"/>
          <w:rtl w:val="0"/>
        </w:rPr>
        <w:t xml:space="preserve">main-container{ </w:t>
      </w:r>
    </w:p>
    <w:p w:rsidR="00000000" w:rsidDel="00000000" w:rsidP="00000000" w:rsidRDefault="00000000" w:rsidRPr="00000000" w14:paraId="00000069">
      <w:pPr>
        <w:ind w:left="1440" w:firstLine="0"/>
        <w:rPr>
          <w:color w:val="7f6000"/>
        </w:rPr>
      </w:pPr>
      <w:r w:rsidDel="00000000" w:rsidR="00000000" w:rsidRPr="00000000">
        <w:rPr>
          <w:color w:val="7f6000"/>
          <w:rtl w:val="0"/>
        </w:rPr>
        <w:t xml:space="preserve">Display:flex;</w:t>
      </w:r>
    </w:p>
    <w:p w:rsidR="00000000" w:rsidDel="00000000" w:rsidP="00000000" w:rsidRDefault="00000000" w:rsidRPr="00000000" w14:paraId="0000006A">
      <w:pPr>
        <w:ind w:left="1440" w:firstLine="0"/>
        <w:rPr>
          <w:color w:val="7f6000"/>
        </w:rPr>
      </w:pPr>
      <w:r w:rsidDel="00000000" w:rsidR="00000000" w:rsidRPr="00000000">
        <w:rPr>
          <w:color w:val="7f6000"/>
          <w:rtl w:val="0"/>
        </w:rPr>
        <w:t xml:space="preserve">gap:10px;</w:t>
      </w:r>
    </w:p>
    <w:p w:rsidR="00000000" w:rsidDel="00000000" w:rsidP="00000000" w:rsidRDefault="00000000" w:rsidRPr="00000000" w14:paraId="0000006B">
      <w:pPr>
        <w:ind w:left="1440" w:firstLine="0"/>
        <w:rPr>
          <w:color w:val="7f6000"/>
        </w:rPr>
      </w:pPr>
      <w:r w:rsidDel="00000000" w:rsidR="00000000" w:rsidRPr="00000000">
        <w:rPr>
          <w:color w:val="7f600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Common{</w:t>
      </w:r>
    </w:p>
    <w:p w:rsidR="00000000" w:rsidDel="00000000" w:rsidP="00000000" w:rsidRDefault="00000000" w:rsidRPr="00000000" w14:paraId="0000006E">
      <w:pPr>
        <w:ind w:left="1440" w:firstLine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Background: blue;</w:t>
      </w:r>
    </w:p>
    <w:p w:rsidR="00000000" w:rsidDel="00000000" w:rsidP="00000000" w:rsidRDefault="00000000" w:rsidRPr="00000000" w14:paraId="0000006F">
      <w:pPr>
        <w:ind w:left="1440" w:firstLine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Border: 30px solid black;</w:t>
      </w:r>
    </w:p>
    <w:p w:rsidR="00000000" w:rsidDel="00000000" w:rsidP="00000000" w:rsidRDefault="00000000" w:rsidRPr="00000000" w14:paraId="00000070">
      <w:pPr>
        <w:ind w:left="1440" w:firstLine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Height: 100px;</w:t>
      </w:r>
    </w:p>
    <w:p w:rsidR="00000000" w:rsidDel="00000000" w:rsidP="00000000" w:rsidRDefault="00000000" w:rsidRPr="00000000" w14:paraId="00000071">
      <w:pPr>
        <w:ind w:left="1440" w:firstLine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flex:1;</w:t>
      </w:r>
    </w:p>
    <w:p w:rsidR="00000000" w:rsidDel="00000000" w:rsidP="00000000" w:rsidRDefault="00000000" w:rsidRPr="00000000" w14:paraId="00000072">
      <w:pPr>
        <w:ind w:left="1440" w:firstLine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}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first-div{</w:t>
      </w:r>
    </w:p>
    <w:p w:rsidR="00000000" w:rsidDel="00000000" w:rsidP="00000000" w:rsidRDefault="00000000" w:rsidRPr="00000000" w14:paraId="00000075">
      <w:pPr>
        <w:ind w:left="1440" w:firstLine="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flex:2;</w:t>
      </w:r>
    </w:p>
    <w:p w:rsidR="00000000" w:rsidDel="00000000" w:rsidP="00000000" w:rsidRDefault="00000000" w:rsidRPr="00000000" w14:paraId="00000076">
      <w:pPr>
        <w:ind w:left="1440" w:firstLine="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1440" w:firstLine="0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second-div{</w:t>
      </w:r>
    </w:p>
    <w:p w:rsidR="00000000" w:rsidDel="00000000" w:rsidP="00000000" w:rsidRDefault="00000000" w:rsidRPr="00000000" w14:paraId="00000079">
      <w:pPr>
        <w:ind w:left="1440" w:firstLine="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flex:0.5;</w:t>
      </w:r>
    </w:p>
    <w:p w:rsidR="00000000" w:rsidDel="00000000" w:rsidP="00000000" w:rsidRDefault="00000000" w:rsidRPr="00000000" w14:paraId="0000007A">
      <w:pPr>
        <w:ind w:left="1440" w:firstLine="0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}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External framework like bootstrap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Col-12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Divide in 12 part accordingly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Inline take space according to itself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element take space of complete block and throw next thing in next line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It starts on a new line, and takes up the whole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inline u can not set width 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 Any height and width properties will have no 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 want to set width then use inline element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Inline-block - block will be inline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16 Nov 2023</w:t>
      </w:r>
    </w:p>
    <w:p w:rsidR="00000000" w:rsidDel="00000000" w:rsidP="00000000" w:rsidRDefault="00000000" w:rsidRPr="00000000" w14:paraId="0000008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0000ff"/>
          <w:rtl w:val="0"/>
        </w:rPr>
        <w:t xml:space="preserve">Decendent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8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normal i.e. all s2 of s1</w:t>
      </w:r>
    </w:p>
    <w:p w:rsidR="00000000" w:rsidDel="00000000" w:rsidP="00000000" w:rsidRDefault="00000000" w:rsidRPr="00000000" w14:paraId="0000008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Selector1 selector2{}  -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0000ff"/>
          <w:rtl w:val="0"/>
        </w:rPr>
        <w:t xml:space="preserve">Child selector </w:t>
      </w:r>
    </w:p>
    <w:p w:rsidR="00000000" w:rsidDel="00000000" w:rsidP="00000000" w:rsidRDefault="00000000" w:rsidRPr="00000000" w14:paraId="0000008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selector1&gt;selector2{}  </w:t>
      </w:r>
    </w:p>
    <w:p w:rsidR="00000000" w:rsidDel="00000000" w:rsidP="00000000" w:rsidRDefault="00000000" w:rsidRPr="00000000" w14:paraId="0000008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this will select immediate decendent s2 in s1 and not all s2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0000ff"/>
          <w:rtl w:val="0"/>
        </w:rPr>
        <w:t xml:space="preserve">Chaining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9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Apply where all selector are true(very specific)</w:t>
      </w:r>
    </w:p>
    <w:p w:rsidR="00000000" w:rsidDel="00000000" w:rsidP="00000000" w:rsidRDefault="00000000" w:rsidRPr="00000000" w14:paraId="00000092">
      <w:pPr>
        <w:ind w:left="720" w:firstLine="0"/>
        <w:rPr>
          <w:color w:val="434343"/>
        </w:rPr>
      </w:pPr>
      <w:r w:rsidDel="00000000" w:rsidR="00000000" w:rsidRPr="00000000">
        <w:rPr>
          <w:color w:val="ff0000"/>
          <w:rtl w:val="0"/>
        </w:rPr>
        <w:t xml:space="preserve">Selectorselector{}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Other are +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17 Nov 23</w:t>
      </w:r>
    </w:p>
    <w:p w:rsidR="00000000" w:rsidDel="00000000" w:rsidP="00000000" w:rsidRDefault="00000000" w:rsidRPr="00000000" w14:paraId="0000009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@media  (max-width:600px) and (max-width:600px) {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H1{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       Font-size:15px;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319 to 480 / 481 to 1200 / 1201 to 1600 / 1601+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Floats vs flexbox(used to create web layout)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order in flex box is zero 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order:0;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Flex</w:t>
      </w:r>
      <w:r w:rsidDel="00000000" w:rsidR="00000000" w:rsidRPr="00000000">
        <w:rPr>
          <w:rtl w:val="0"/>
        </w:rPr>
        <w:t xml:space="preserve">-wrap: nowrap; remove responsivenes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To do responshiv make nowrap to wrap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Flex-direction</w:t>
      </w:r>
    </w:p>
    <w:p w:rsidR="00000000" w:rsidDel="00000000" w:rsidP="00000000" w:rsidRDefault="00000000" w:rsidRPr="00000000" w14:paraId="000000A4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https://appbrewery.github.io/flex-layout/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b w:val="1"/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justify-content - horizontal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Align-item- vertical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Align-item work with flex wrap:nowrap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Align-content work with flex wrap:wrap or reverse wrap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b w:val="1"/>
          <w:color w:val="783f04"/>
          <w:u w:val="none"/>
        </w:rPr>
      </w:pPr>
      <w:r w:rsidDel="00000000" w:rsidR="00000000" w:rsidRPr="00000000">
        <w:rPr>
          <w:b w:val="1"/>
          <w:color w:val="783f04"/>
          <w:rtl w:val="0"/>
        </w:rPr>
        <w:t xml:space="preserve">display:grid</w:t>
      </w:r>
    </w:p>
    <w:p w:rsidR="00000000" w:rsidDel="00000000" w:rsidP="00000000" w:rsidRDefault="00000000" w:rsidRPr="00000000" w14:paraId="000000AB">
      <w:pPr>
        <w:ind w:left="720" w:firstLine="0"/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Grid-template-rows: 100px auto;</w:t>
      </w:r>
    </w:p>
    <w:p w:rsidR="00000000" w:rsidDel="00000000" w:rsidP="00000000" w:rsidRDefault="00000000" w:rsidRPr="00000000" w14:paraId="000000AC">
      <w:pPr>
        <w:ind w:left="720" w:firstLine="0"/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Grid-template-column: 200px auto;</w:t>
      </w:r>
    </w:p>
    <w:p w:rsidR="00000000" w:rsidDel="00000000" w:rsidP="00000000" w:rsidRDefault="00000000" w:rsidRPr="00000000" w14:paraId="000000AD">
      <w:pPr>
        <w:ind w:left="720" w:firstLine="0"/>
        <w:rPr>
          <w:b w:val="1"/>
          <w:color w:val="783f04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https://appbrewery.github.io/grid-vs-flexbox/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b w:val="1"/>
          <w:color w:val="783f04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https://appbrewery.github.io/grid-sizing/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b w:val="1"/>
          <w:color w:val="783f04"/>
          <w:u w:val="none"/>
        </w:rPr>
      </w:pPr>
      <w:r w:rsidDel="00000000" w:rsidR="00000000" w:rsidRPr="00000000">
        <w:rPr>
          <w:b w:val="1"/>
          <w:color w:val="783f04"/>
          <w:rtl w:val="0"/>
        </w:rPr>
        <w:t xml:space="preserve">marquee</w:t>
      </w:r>
    </w:p>
    <w:p w:rsidR="00000000" w:rsidDel="00000000" w:rsidP="00000000" w:rsidRDefault="00000000" w:rsidRPr="00000000" w14:paraId="000000B0">
      <w:pPr>
        <w:ind w:left="720" w:firstLine="0"/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responsive</w:t>
      </w:r>
    </w:p>
    <w:p w:rsidR="00000000" w:rsidDel="00000000" w:rsidP="00000000" w:rsidRDefault="00000000" w:rsidRPr="00000000" w14:paraId="000000B1">
      <w:pPr>
        <w:ind w:left="720" w:firstLine="0"/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tables</w:t>
      </w:r>
    </w:p>
    <w:p w:rsidR="00000000" w:rsidDel="00000000" w:rsidP="00000000" w:rsidRDefault="00000000" w:rsidRPr="00000000" w14:paraId="000000B2">
      <w:pPr>
        <w:ind w:left="720" w:firstLine="0"/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css</w:t>
      </w:r>
    </w:p>
    <w:p w:rsidR="00000000" w:rsidDel="00000000" w:rsidP="00000000" w:rsidRDefault="00000000" w:rsidRPr="00000000" w14:paraId="000000B3">
      <w:pPr>
        <w:ind w:left="720" w:firstLine="0"/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frames</w:t>
      </w:r>
    </w:p>
    <w:p w:rsidR="00000000" w:rsidDel="00000000" w:rsidP="00000000" w:rsidRDefault="00000000" w:rsidRPr="00000000" w14:paraId="000000B4">
      <w:pPr>
        <w:ind w:left="720" w:firstLine="0"/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Media loading</w:t>
      </w:r>
    </w:p>
    <w:p w:rsidR="00000000" w:rsidDel="00000000" w:rsidP="00000000" w:rsidRDefault="00000000" w:rsidRPr="00000000" w14:paraId="000000B5">
      <w:pPr>
        <w:ind w:left="720" w:firstLine="0"/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Container writing</w:t>
      </w:r>
    </w:p>
    <w:p w:rsidR="00000000" w:rsidDel="00000000" w:rsidP="00000000" w:rsidRDefault="00000000" w:rsidRPr="00000000" w14:paraId="000000B6">
      <w:pPr>
        <w:ind w:left="720" w:firstLine="0"/>
        <w:rPr>
          <w:b w:val="1"/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b w:val="1"/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b w:val="1"/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b w:val="1"/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b w:val="1"/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b w:val="1"/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b w:val="1"/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Flex</w:t>
      </w:r>
    </w:p>
    <w:p w:rsidR="00000000" w:rsidDel="00000000" w:rsidP="00000000" w:rsidRDefault="00000000" w:rsidRPr="00000000" w14:paraId="000000BE">
      <w:pPr>
        <w:shd w:fill="ffffff" w:val="clear"/>
        <w:spacing w:after="220" w:before="220" w:lineRule="auto"/>
        <w:ind w:left="720" w:firstLine="0"/>
        <w:rPr/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dc143c"/>
            <w:sz w:val="24"/>
            <w:szCs w:val="24"/>
            <w:u w:val="single"/>
            <w:rtl w:val="0"/>
          </w:rPr>
          <w:t xml:space="preserve">Flex-direction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220" w:before="220" w:lineRule="auto"/>
        <w:ind w:left="720" w:firstLine="0"/>
        <w:rPr>
          <w:rFonts w:ascii="Courier New" w:cs="Courier New" w:eastAsia="Courier New" w:hAnsi="Courier New"/>
          <w:color w:val="dc143c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dc143c"/>
            <w:sz w:val="24"/>
            <w:szCs w:val="24"/>
            <w:u w:val="single"/>
            <w:rtl w:val="0"/>
          </w:rPr>
          <w:t xml:space="preserve">flex-wrap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220" w:before="220" w:lineRule="auto"/>
        <w:ind w:left="720" w:firstLine="0"/>
        <w:rPr>
          <w:rFonts w:ascii="Courier New" w:cs="Courier New" w:eastAsia="Courier New" w:hAnsi="Courier New"/>
          <w:color w:val="dc143c"/>
          <w:sz w:val="24"/>
          <w:szCs w:val="24"/>
          <w:u w:val="single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dc143c"/>
            <w:sz w:val="24"/>
            <w:szCs w:val="24"/>
            <w:u w:val="single"/>
            <w:rtl w:val="0"/>
          </w:rPr>
          <w:t xml:space="preserve">flex-flow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220" w:before="220" w:lineRule="auto"/>
        <w:ind w:left="720" w:firstLine="0"/>
        <w:rPr>
          <w:rFonts w:ascii="Courier New" w:cs="Courier New" w:eastAsia="Courier New" w:hAnsi="Courier New"/>
          <w:color w:val="dc143c"/>
          <w:sz w:val="24"/>
          <w:szCs w:val="24"/>
          <w:u w:val="single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dc143c"/>
            <w:sz w:val="24"/>
            <w:szCs w:val="24"/>
            <w:u w:val="single"/>
            <w:rtl w:val="0"/>
          </w:rPr>
          <w:t xml:space="preserve">justify-content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220" w:before="220" w:lineRule="auto"/>
        <w:ind w:left="720" w:firstLine="0"/>
        <w:rPr>
          <w:rFonts w:ascii="Courier New" w:cs="Courier New" w:eastAsia="Courier New" w:hAnsi="Courier New"/>
          <w:color w:val="dc143c"/>
          <w:sz w:val="24"/>
          <w:szCs w:val="24"/>
          <w:u w:val="single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color w:val="dc143c"/>
            <w:sz w:val="24"/>
            <w:szCs w:val="24"/>
            <w:u w:val="single"/>
            <w:rtl w:val="0"/>
          </w:rPr>
          <w:t xml:space="preserve">align-items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20" w:before="220" w:lineRule="auto"/>
        <w:ind w:left="720" w:firstLine="0"/>
        <w:rPr>
          <w:rFonts w:ascii="Courier New" w:cs="Courier New" w:eastAsia="Courier New" w:hAnsi="Courier New"/>
          <w:color w:val="dc143c"/>
          <w:sz w:val="24"/>
          <w:szCs w:val="24"/>
          <w:u w:val="single"/>
        </w:rPr>
      </w:pPr>
      <w:hyperlink r:id="rId18">
        <w:r w:rsidDel="00000000" w:rsidR="00000000" w:rsidRPr="00000000">
          <w:rPr>
            <w:rFonts w:ascii="Courier New" w:cs="Courier New" w:eastAsia="Courier New" w:hAnsi="Courier New"/>
            <w:color w:val="dc143c"/>
            <w:sz w:val="24"/>
            <w:szCs w:val="24"/>
            <w:u w:val="single"/>
            <w:rtl w:val="0"/>
          </w:rPr>
          <w:t xml:space="preserve">Align-content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brewery.github.io/grid-vs-flexbox/" TargetMode="External"/><Relationship Id="rId10" Type="http://schemas.openxmlformats.org/officeDocument/2006/relationships/hyperlink" Target="https://appbrewery.github.io/flex-layout/" TargetMode="External"/><Relationship Id="rId13" Type="http://schemas.openxmlformats.org/officeDocument/2006/relationships/hyperlink" Target="https://www.w3schools.com/css/css3_flexbox_container.asp#flex-direction" TargetMode="External"/><Relationship Id="rId12" Type="http://schemas.openxmlformats.org/officeDocument/2006/relationships/hyperlink" Target="https://appbrewery.github.io/grid-siz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brewery.github.io/css-positioning/" TargetMode="External"/><Relationship Id="rId15" Type="http://schemas.openxmlformats.org/officeDocument/2006/relationships/hyperlink" Target="https://www.w3schools.com/css/css3_flexbox_container.asp#flex-flow" TargetMode="External"/><Relationship Id="rId14" Type="http://schemas.openxmlformats.org/officeDocument/2006/relationships/hyperlink" Target="https://www.w3schools.com/css/css3_flexbox_container.asp#flex-wrap" TargetMode="External"/><Relationship Id="rId17" Type="http://schemas.openxmlformats.org/officeDocument/2006/relationships/hyperlink" Target="https://www.w3schools.com/css/css3_flexbox_container.asp#align-items" TargetMode="External"/><Relationship Id="rId16" Type="http://schemas.openxmlformats.org/officeDocument/2006/relationships/hyperlink" Target="https://www.w3schools.com/css/css3_flexbox_container.asp#justify-cont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CSS/named-color" TargetMode="External"/><Relationship Id="rId18" Type="http://schemas.openxmlformats.org/officeDocument/2006/relationships/hyperlink" Target="https://www.w3schools.com/css/css3_flexbox_container.asp#align-content" TargetMode="External"/><Relationship Id="rId7" Type="http://schemas.openxmlformats.org/officeDocument/2006/relationships/hyperlink" Target="https://colorhunt.co/" TargetMode="External"/><Relationship Id="rId8" Type="http://schemas.openxmlformats.org/officeDocument/2006/relationships/hyperlink" Target="https://appbrewery.github.io/just-add-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