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0DAA5" w14:textId="77777777" w:rsidR="004231BF" w:rsidRPr="00531002" w:rsidRDefault="004231BF" w:rsidP="00814BEB">
      <w:pPr>
        <w:spacing w:after="0" w:line="240" w:lineRule="auto"/>
        <w:jc w:val="right"/>
        <w:rPr>
          <w:rFonts w:ascii="Arial" w:hAnsi="Arial" w:cs="Arial"/>
          <w:b/>
          <w:sz w:val="20"/>
          <w:szCs w:val="20"/>
        </w:rPr>
      </w:pPr>
    </w:p>
    <w:p w14:paraId="241F1B9A" w14:textId="1F5C8C58" w:rsidR="00814BEB" w:rsidRPr="00531002" w:rsidRDefault="00814BEB" w:rsidP="00814BEB">
      <w:pPr>
        <w:spacing w:after="0" w:line="240" w:lineRule="auto"/>
        <w:jc w:val="right"/>
        <w:rPr>
          <w:rFonts w:ascii="Arial" w:hAnsi="Arial" w:cs="Arial"/>
          <w:b/>
          <w:sz w:val="20"/>
          <w:szCs w:val="20"/>
        </w:rPr>
      </w:pPr>
      <w:r w:rsidRPr="00531002">
        <w:rPr>
          <w:rFonts w:ascii="Arial" w:hAnsi="Arial" w:cs="Arial"/>
          <w:b/>
          <w:sz w:val="20"/>
          <w:szCs w:val="20"/>
        </w:rPr>
        <w:t xml:space="preserve">Təsdiq edirəm:  </w:t>
      </w:r>
      <w:r w:rsidRPr="00531002">
        <w:rPr>
          <w:rFonts w:ascii="Arial" w:hAnsi="Arial" w:cs="Arial"/>
          <w:b/>
          <w:sz w:val="20"/>
          <w:szCs w:val="20"/>
          <w:u w:val="single"/>
        </w:rPr>
        <w:t>_______________________</w:t>
      </w:r>
      <w:r w:rsidRPr="00531002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(kafedra müdiri)</w:t>
      </w:r>
    </w:p>
    <w:p w14:paraId="5872B178" w14:textId="77777777" w:rsidR="00814BEB" w:rsidRPr="00531002" w:rsidRDefault="00814BEB" w:rsidP="00814BEB">
      <w:pPr>
        <w:spacing w:line="240" w:lineRule="auto"/>
        <w:jc w:val="right"/>
        <w:rPr>
          <w:rFonts w:ascii="Arial" w:hAnsi="Arial" w:cs="Arial"/>
          <w:b/>
          <w:sz w:val="20"/>
          <w:szCs w:val="20"/>
        </w:rPr>
      </w:pPr>
    </w:p>
    <w:p w14:paraId="430F3038" w14:textId="77777777" w:rsidR="00814BEB" w:rsidRPr="00531002" w:rsidRDefault="00814BEB" w:rsidP="00814BEB">
      <w:pPr>
        <w:spacing w:line="240" w:lineRule="auto"/>
        <w:jc w:val="right"/>
        <w:rPr>
          <w:rFonts w:ascii="Arial" w:hAnsi="Arial" w:cs="Arial"/>
          <w:b/>
          <w:sz w:val="20"/>
          <w:szCs w:val="20"/>
        </w:rPr>
      </w:pPr>
      <w:r w:rsidRPr="00531002">
        <w:rPr>
          <w:rFonts w:ascii="Arial" w:hAnsi="Arial" w:cs="Arial"/>
          <w:b/>
          <w:sz w:val="20"/>
          <w:szCs w:val="20"/>
        </w:rPr>
        <w:t>İmza: _______________________</w:t>
      </w:r>
    </w:p>
    <w:p w14:paraId="38B9B633" w14:textId="77777777" w:rsidR="003B05DA" w:rsidRPr="00531002" w:rsidRDefault="00814BEB" w:rsidP="00814BEB">
      <w:pPr>
        <w:spacing w:line="240" w:lineRule="auto"/>
        <w:jc w:val="right"/>
        <w:rPr>
          <w:rFonts w:ascii="Arial" w:hAnsi="Arial" w:cs="Arial"/>
          <w:b/>
          <w:sz w:val="20"/>
          <w:szCs w:val="20"/>
        </w:rPr>
      </w:pPr>
      <w:r w:rsidRPr="00531002">
        <w:rPr>
          <w:rFonts w:ascii="Arial" w:hAnsi="Arial" w:cs="Arial"/>
          <w:b/>
          <w:sz w:val="20"/>
          <w:szCs w:val="20"/>
        </w:rPr>
        <w:t>Tarix:  “_</w:t>
      </w:r>
      <w:r w:rsidR="008E0CC9" w:rsidRPr="00531002">
        <w:rPr>
          <w:rFonts w:ascii="Arial" w:hAnsi="Arial" w:cs="Arial"/>
          <w:b/>
          <w:sz w:val="20"/>
          <w:szCs w:val="20"/>
        </w:rPr>
        <w:t>24</w:t>
      </w:r>
      <w:r w:rsidRPr="00531002">
        <w:rPr>
          <w:rFonts w:ascii="Arial" w:hAnsi="Arial" w:cs="Arial"/>
          <w:b/>
          <w:sz w:val="20"/>
          <w:szCs w:val="20"/>
        </w:rPr>
        <w:t>__” _______________2025-ci il</w:t>
      </w:r>
    </w:p>
    <w:p w14:paraId="478FA4E8" w14:textId="77777777" w:rsidR="00814BEB" w:rsidRPr="00531002" w:rsidRDefault="00814BEB" w:rsidP="00814BEB">
      <w:pPr>
        <w:pStyle w:val="ListParagraph"/>
        <w:spacing w:after="0"/>
        <w:ind w:left="284"/>
        <w:rPr>
          <w:rFonts w:ascii="Arial" w:hAnsi="Arial" w:cs="Arial"/>
          <w:b/>
          <w:sz w:val="20"/>
          <w:szCs w:val="20"/>
        </w:rPr>
      </w:pPr>
      <w:r w:rsidRPr="00531002">
        <w:rPr>
          <w:rFonts w:ascii="Arial" w:hAnsi="Arial" w:cs="Arial"/>
          <w:b/>
          <w:sz w:val="20"/>
          <w:szCs w:val="20"/>
        </w:rPr>
        <w:t>Fənn haqqında məlumat</w:t>
      </w:r>
    </w:p>
    <w:tbl>
      <w:tblPr>
        <w:tblStyle w:val="TableGrid"/>
        <w:tblW w:w="10503" w:type="dxa"/>
        <w:tblInd w:w="-5" w:type="dxa"/>
        <w:tblLook w:val="04A0" w:firstRow="1" w:lastRow="0" w:firstColumn="1" w:lastColumn="0" w:noHBand="0" w:noVBand="1"/>
      </w:tblPr>
      <w:tblGrid>
        <w:gridCol w:w="2319"/>
        <w:gridCol w:w="2224"/>
        <w:gridCol w:w="1351"/>
        <w:gridCol w:w="1203"/>
        <w:gridCol w:w="791"/>
        <w:gridCol w:w="871"/>
        <w:gridCol w:w="872"/>
        <w:gridCol w:w="872"/>
      </w:tblGrid>
      <w:tr w:rsidR="008D281C" w:rsidRPr="00531002" w14:paraId="7BBE0366" w14:textId="77777777" w:rsidTr="008D281C">
        <w:trPr>
          <w:trHeight w:val="385"/>
        </w:trPr>
        <w:tc>
          <w:tcPr>
            <w:tcW w:w="2385" w:type="dxa"/>
            <w:vMerge w:val="restart"/>
            <w:vAlign w:val="center"/>
          </w:tcPr>
          <w:p w14:paraId="6CB64513" w14:textId="77777777" w:rsidR="008D281C" w:rsidRPr="00531002" w:rsidRDefault="008D281C" w:rsidP="008D281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t>Fənnin adı</w:t>
            </w:r>
          </w:p>
        </w:tc>
        <w:tc>
          <w:tcPr>
            <w:tcW w:w="2259" w:type="dxa"/>
            <w:vMerge w:val="restart"/>
            <w:vAlign w:val="center"/>
          </w:tcPr>
          <w:p w14:paraId="2784E037" w14:textId="77777777" w:rsidR="008D281C" w:rsidRPr="00531002" w:rsidRDefault="008D281C" w:rsidP="008D281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t>Kafedra</w:t>
            </w:r>
          </w:p>
        </w:tc>
        <w:tc>
          <w:tcPr>
            <w:tcW w:w="1215" w:type="dxa"/>
            <w:vMerge w:val="restart"/>
            <w:vAlign w:val="center"/>
          </w:tcPr>
          <w:p w14:paraId="2F9A70A1" w14:textId="77777777" w:rsidR="008D281C" w:rsidRPr="00531002" w:rsidRDefault="008D281C" w:rsidP="008D281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t>Akademik qrup</w:t>
            </w:r>
          </w:p>
        </w:tc>
        <w:tc>
          <w:tcPr>
            <w:tcW w:w="1215" w:type="dxa"/>
            <w:vMerge w:val="restart"/>
            <w:vAlign w:val="center"/>
          </w:tcPr>
          <w:p w14:paraId="52DF9160" w14:textId="77777777" w:rsidR="008D281C" w:rsidRPr="00531002" w:rsidRDefault="008D281C" w:rsidP="008D281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t>Tədris ili, semestr</w:t>
            </w:r>
          </w:p>
        </w:tc>
        <w:tc>
          <w:tcPr>
            <w:tcW w:w="793" w:type="dxa"/>
            <w:vMerge w:val="restart"/>
            <w:vAlign w:val="center"/>
          </w:tcPr>
          <w:p w14:paraId="65D8F540" w14:textId="77777777" w:rsidR="008D281C" w:rsidRPr="00531002" w:rsidRDefault="008D281C" w:rsidP="008D281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t>Dərs yükü</w:t>
            </w:r>
          </w:p>
          <w:p w14:paraId="4F458F3C" w14:textId="77777777" w:rsidR="008D281C" w:rsidRPr="00531002" w:rsidRDefault="008D281C" w:rsidP="008D281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t>(saat)</w:t>
            </w:r>
          </w:p>
        </w:tc>
        <w:tc>
          <w:tcPr>
            <w:tcW w:w="2636" w:type="dxa"/>
            <w:gridSpan w:val="3"/>
            <w:vAlign w:val="center"/>
          </w:tcPr>
          <w:p w14:paraId="3A94DBB8" w14:textId="77777777" w:rsidR="008D281C" w:rsidRPr="00531002" w:rsidRDefault="008D281C" w:rsidP="008D281C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t>Tədris yükü</w:t>
            </w:r>
          </w:p>
        </w:tc>
      </w:tr>
      <w:tr w:rsidR="008D281C" w:rsidRPr="00531002" w14:paraId="5149B83E" w14:textId="77777777" w:rsidTr="008D281C">
        <w:trPr>
          <w:trHeight w:val="156"/>
        </w:trPr>
        <w:tc>
          <w:tcPr>
            <w:tcW w:w="2385" w:type="dxa"/>
            <w:vMerge/>
            <w:vAlign w:val="center"/>
          </w:tcPr>
          <w:p w14:paraId="43954CED" w14:textId="77777777" w:rsidR="008D281C" w:rsidRPr="00531002" w:rsidRDefault="008D281C" w:rsidP="008D281C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9" w:type="dxa"/>
            <w:vMerge/>
            <w:vAlign w:val="center"/>
          </w:tcPr>
          <w:p w14:paraId="51B4F717" w14:textId="77777777" w:rsidR="008D281C" w:rsidRPr="00531002" w:rsidRDefault="008D281C" w:rsidP="008D281C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vMerge/>
          </w:tcPr>
          <w:p w14:paraId="267802C7" w14:textId="77777777" w:rsidR="008D281C" w:rsidRPr="00531002" w:rsidRDefault="008D281C" w:rsidP="008D281C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vMerge/>
            <w:vAlign w:val="center"/>
          </w:tcPr>
          <w:p w14:paraId="650F4277" w14:textId="77777777" w:rsidR="008D281C" w:rsidRPr="00531002" w:rsidRDefault="008D281C" w:rsidP="008D281C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3" w:type="dxa"/>
            <w:vMerge/>
            <w:vAlign w:val="center"/>
          </w:tcPr>
          <w:p w14:paraId="1575B596" w14:textId="77777777" w:rsidR="008D281C" w:rsidRPr="00531002" w:rsidRDefault="008D281C" w:rsidP="008D281C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" w:type="dxa"/>
            <w:vAlign w:val="center"/>
          </w:tcPr>
          <w:p w14:paraId="5FC3F39D" w14:textId="77777777" w:rsidR="008D281C" w:rsidRPr="00531002" w:rsidRDefault="008D281C" w:rsidP="008D281C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t>Müh</w:t>
            </w:r>
          </w:p>
          <w:p w14:paraId="7B65A9BE" w14:textId="77777777" w:rsidR="008D281C" w:rsidRPr="00531002" w:rsidRDefault="008D281C" w:rsidP="008D281C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t>(saat)</w:t>
            </w:r>
          </w:p>
        </w:tc>
        <w:tc>
          <w:tcPr>
            <w:tcW w:w="879" w:type="dxa"/>
            <w:vAlign w:val="center"/>
          </w:tcPr>
          <w:p w14:paraId="062DEAD1" w14:textId="77777777" w:rsidR="008D281C" w:rsidRPr="00531002" w:rsidRDefault="008D281C" w:rsidP="008D281C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t>Məş</w:t>
            </w:r>
          </w:p>
          <w:p w14:paraId="2A961318" w14:textId="77777777" w:rsidR="008D281C" w:rsidRPr="00531002" w:rsidRDefault="008D281C" w:rsidP="008D281C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t>(saat)</w:t>
            </w:r>
          </w:p>
        </w:tc>
        <w:tc>
          <w:tcPr>
            <w:tcW w:w="879" w:type="dxa"/>
            <w:vAlign w:val="center"/>
          </w:tcPr>
          <w:p w14:paraId="5A6737EA" w14:textId="77777777" w:rsidR="008D281C" w:rsidRPr="00531002" w:rsidRDefault="008D281C" w:rsidP="008D281C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t>Lab</w:t>
            </w:r>
          </w:p>
          <w:p w14:paraId="44D8EEB0" w14:textId="77777777" w:rsidR="008D281C" w:rsidRPr="00531002" w:rsidRDefault="008D281C" w:rsidP="008D281C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t>(saat)</w:t>
            </w:r>
          </w:p>
        </w:tc>
      </w:tr>
      <w:tr w:rsidR="008D281C" w:rsidRPr="00531002" w14:paraId="25499291" w14:textId="77777777" w:rsidTr="008D281C">
        <w:trPr>
          <w:trHeight w:val="340"/>
        </w:trPr>
        <w:tc>
          <w:tcPr>
            <w:tcW w:w="2385" w:type="dxa"/>
          </w:tcPr>
          <w:p w14:paraId="142E085B" w14:textId="07E7403E" w:rsidR="008D281C" w:rsidRPr="00531002" w:rsidRDefault="004231BF" w:rsidP="00814BE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31002">
              <w:rPr>
                <w:rFonts w:ascii="Arial" w:hAnsi="Arial" w:cs="Arial"/>
                <w:sz w:val="20"/>
                <w:szCs w:val="20"/>
              </w:rPr>
              <w:t>Verilənlər baza sistemləri</w:t>
            </w:r>
          </w:p>
        </w:tc>
        <w:tc>
          <w:tcPr>
            <w:tcW w:w="2259" w:type="dxa"/>
          </w:tcPr>
          <w:p w14:paraId="450338C4" w14:textId="77777777" w:rsidR="008D281C" w:rsidRPr="00531002" w:rsidRDefault="0067033B" w:rsidP="00814BE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31002">
              <w:rPr>
                <w:rFonts w:ascii="Arial" w:hAnsi="Arial" w:cs="Arial"/>
                <w:sz w:val="20"/>
                <w:szCs w:val="20"/>
              </w:rPr>
              <w:t>İnformasiya Texnologiyaları</w:t>
            </w:r>
          </w:p>
        </w:tc>
        <w:tc>
          <w:tcPr>
            <w:tcW w:w="1215" w:type="dxa"/>
          </w:tcPr>
          <w:p w14:paraId="27A58967" w14:textId="05BC1A7B" w:rsidR="008D281C" w:rsidRPr="00531002" w:rsidRDefault="0067033B" w:rsidP="00814BE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31002">
              <w:rPr>
                <w:rFonts w:ascii="Arial" w:hAnsi="Arial" w:cs="Arial"/>
                <w:sz w:val="20"/>
                <w:szCs w:val="20"/>
              </w:rPr>
              <w:t>102</w:t>
            </w:r>
            <w:r w:rsidR="004231BF" w:rsidRPr="00531002">
              <w:rPr>
                <w:rFonts w:ascii="Arial" w:hAnsi="Arial" w:cs="Arial"/>
                <w:sz w:val="20"/>
                <w:szCs w:val="20"/>
              </w:rPr>
              <w:t>4</w:t>
            </w:r>
            <w:r w:rsidR="00565AA2" w:rsidRPr="00531002">
              <w:rPr>
                <w:rFonts w:ascii="Arial" w:hAnsi="Arial" w:cs="Arial"/>
                <w:sz w:val="20"/>
                <w:szCs w:val="20"/>
              </w:rPr>
              <w:t>,102</w:t>
            </w:r>
            <w:r w:rsidR="004231BF" w:rsidRPr="00531002">
              <w:rPr>
                <w:rFonts w:ascii="Arial" w:hAnsi="Arial" w:cs="Arial"/>
                <w:sz w:val="20"/>
                <w:szCs w:val="20"/>
              </w:rPr>
              <w:t>4</w:t>
            </w:r>
            <w:r w:rsidR="00565AA2" w:rsidRPr="00531002">
              <w:rPr>
                <w:rFonts w:ascii="Arial" w:hAnsi="Arial" w:cs="Arial"/>
                <w:sz w:val="20"/>
                <w:szCs w:val="20"/>
              </w:rPr>
              <w:t>A</w:t>
            </w:r>
            <w:r w:rsidR="004231BF" w:rsidRPr="00531002">
              <w:rPr>
                <w:rFonts w:ascii="Arial" w:hAnsi="Arial" w:cs="Arial"/>
                <w:sz w:val="20"/>
                <w:szCs w:val="20"/>
              </w:rPr>
              <w:t>, 1024A</w:t>
            </w:r>
          </w:p>
        </w:tc>
        <w:tc>
          <w:tcPr>
            <w:tcW w:w="1215" w:type="dxa"/>
          </w:tcPr>
          <w:p w14:paraId="1494F1DD" w14:textId="1F801D03" w:rsidR="008D281C" w:rsidRPr="00531002" w:rsidRDefault="004231BF" w:rsidP="00814BE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31002">
              <w:rPr>
                <w:rFonts w:ascii="Arial" w:hAnsi="Arial" w:cs="Arial"/>
                <w:sz w:val="20"/>
                <w:szCs w:val="20"/>
              </w:rPr>
              <w:t>I</w:t>
            </w:r>
            <w:r w:rsidR="0067033B" w:rsidRPr="00531002">
              <w:rPr>
                <w:rFonts w:ascii="Arial" w:hAnsi="Arial" w:cs="Arial"/>
                <w:sz w:val="20"/>
                <w:szCs w:val="20"/>
              </w:rPr>
              <w:t xml:space="preserve"> semestr</w:t>
            </w:r>
          </w:p>
        </w:tc>
        <w:tc>
          <w:tcPr>
            <w:tcW w:w="793" w:type="dxa"/>
          </w:tcPr>
          <w:p w14:paraId="310F5CAA" w14:textId="6A6DC26E" w:rsidR="008D281C" w:rsidRPr="00531002" w:rsidRDefault="004231BF" w:rsidP="00814BE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31002">
              <w:rPr>
                <w:rFonts w:ascii="Arial" w:hAnsi="Arial" w:cs="Arial"/>
                <w:sz w:val="20"/>
                <w:szCs w:val="20"/>
              </w:rPr>
              <w:t>75</w:t>
            </w:r>
          </w:p>
        </w:tc>
        <w:tc>
          <w:tcPr>
            <w:tcW w:w="878" w:type="dxa"/>
          </w:tcPr>
          <w:p w14:paraId="3562B422" w14:textId="0498D273" w:rsidR="008D281C" w:rsidRPr="00531002" w:rsidRDefault="004231BF" w:rsidP="00814BE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31002"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879" w:type="dxa"/>
          </w:tcPr>
          <w:p w14:paraId="26A5560B" w14:textId="25328D1E" w:rsidR="008D281C" w:rsidRPr="00531002" w:rsidRDefault="004231BF" w:rsidP="00814BE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31002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879" w:type="dxa"/>
          </w:tcPr>
          <w:p w14:paraId="2FE2A7BC" w14:textId="77777777" w:rsidR="008D281C" w:rsidRPr="00531002" w:rsidRDefault="0067033B" w:rsidP="00814BE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31002">
              <w:rPr>
                <w:rFonts w:ascii="Arial" w:hAnsi="Arial" w:cs="Arial"/>
                <w:sz w:val="20"/>
                <w:szCs w:val="20"/>
              </w:rPr>
              <w:t>_</w:t>
            </w:r>
          </w:p>
        </w:tc>
      </w:tr>
    </w:tbl>
    <w:p w14:paraId="12889228" w14:textId="77777777" w:rsidR="00814BEB" w:rsidRPr="00531002" w:rsidRDefault="00814BEB" w:rsidP="00814BEB">
      <w:pPr>
        <w:spacing w:line="240" w:lineRule="auto"/>
        <w:rPr>
          <w:rFonts w:ascii="Arial" w:hAnsi="Arial" w:cs="Arial"/>
          <w:sz w:val="20"/>
          <w:szCs w:val="20"/>
        </w:rPr>
      </w:pPr>
    </w:p>
    <w:p w14:paraId="1C5BB4F7" w14:textId="0D94DF75" w:rsidR="008D281C" w:rsidRPr="00531002" w:rsidRDefault="008D281C" w:rsidP="008D281C">
      <w:pPr>
        <w:spacing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531002">
        <w:rPr>
          <w:rFonts w:ascii="Arial" w:hAnsi="Arial" w:cs="Arial"/>
          <w:b/>
          <w:sz w:val="20"/>
          <w:szCs w:val="20"/>
        </w:rPr>
        <w:t>İmtahan sualları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8D281C" w:rsidRPr="00531002" w14:paraId="667A0494" w14:textId="77777777" w:rsidTr="006C0C12">
        <w:tc>
          <w:tcPr>
            <w:tcW w:w="1271" w:type="dxa"/>
            <w:vAlign w:val="center"/>
          </w:tcPr>
          <w:p w14:paraId="053A368F" w14:textId="77777777" w:rsidR="008D281C" w:rsidRPr="00531002" w:rsidRDefault="008D281C" w:rsidP="001A7BB0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t>Sual blokları</w:t>
            </w:r>
          </w:p>
        </w:tc>
        <w:tc>
          <w:tcPr>
            <w:tcW w:w="9214" w:type="dxa"/>
            <w:vAlign w:val="center"/>
          </w:tcPr>
          <w:p w14:paraId="254BC2B9" w14:textId="77777777" w:rsidR="008D281C" w:rsidRPr="00531002" w:rsidRDefault="008D281C" w:rsidP="001A7BB0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t>Tapşırıqlar</w:t>
            </w:r>
          </w:p>
        </w:tc>
      </w:tr>
      <w:tr w:rsidR="008D281C" w:rsidRPr="00531002" w14:paraId="3DE8DA61" w14:textId="77777777" w:rsidTr="006C0C12">
        <w:trPr>
          <w:cantSplit/>
          <w:trHeight w:val="886"/>
        </w:trPr>
        <w:tc>
          <w:tcPr>
            <w:tcW w:w="1271" w:type="dxa"/>
            <w:textDirection w:val="btLr"/>
            <w:vAlign w:val="center"/>
          </w:tcPr>
          <w:p w14:paraId="720E85A4" w14:textId="77777777" w:rsidR="008D281C" w:rsidRPr="00531002" w:rsidRDefault="008D281C" w:rsidP="001A7BB0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lastRenderedPageBreak/>
              <w:t>I blok</w:t>
            </w:r>
          </w:p>
        </w:tc>
        <w:tc>
          <w:tcPr>
            <w:tcW w:w="9214" w:type="dxa"/>
          </w:tcPr>
          <w:p w14:paraId="5395E275" w14:textId="77777777" w:rsidR="008E0CC9" w:rsidRPr="00531002" w:rsidRDefault="001A7BB0" w:rsidP="00531002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t>Nəzəri suallar</w:t>
            </w:r>
          </w:p>
          <w:p w14:paraId="702CC2B1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İoT-nin əsas tərifini və onun rəqəmsal transformasiyadakı rolunu necə izah edərdiniz, izah edin.</w:t>
            </w:r>
          </w:p>
          <w:p w14:paraId="0035F6EB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14E372A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ekosisteminin üç əsas komponenti (Cihazlar, Şəbəkə, Tətbiqlər) arasındakı qarşılıqlı əlaqəni təsvir edin, izah edin.</w:t>
            </w:r>
          </w:p>
          <w:p w14:paraId="20A71D07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6116471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"Hər şeyin İnterneti" (IoE) İoT-dən hansı aspektlərdə fərqlənir və bu fərqlər hansı dəyəri yaradır, izah edin.</w:t>
            </w:r>
          </w:p>
          <w:p w14:paraId="24472728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8B5F6C8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İoT-də avtomatlaşdırma və nəzarətin əsas prinsipləri nələrdir, izah edin.</w:t>
            </w:r>
          </w:p>
          <w:p w14:paraId="57C93AE9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DE5D7D5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həllərinin layihələndirilməsində skalabilitas və dayanıqlıq prinsiplərinin əhəmiyyəti nədir, izah edin.</w:t>
            </w:r>
          </w:p>
          <w:p w14:paraId="5595E264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21AF243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İoT-nin fərdi həyat tərzi və sənaye tətbiqləri arasında əsas prinsiplər baxımından hansı fərqlər var, izah edin.</w:t>
            </w:r>
          </w:p>
          <w:p w14:paraId="0ECCEFAD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7137292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cihazlarından toplanan məlumatların real-vaxt emalının əsas prinsipləri nədən ibarətdir, izah edin.</w:t>
            </w:r>
          </w:p>
          <w:p w14:paraId="701F4A1D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B6B3D22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layihələrini idarə edərkən ənənəvi İT layihələrindən fərqli olaraq qarşılaşılan əsas çətinliklər hansılardır, izah edin.</w:t>
            </w:r>
          </w:p>
          <w:p w14:paraId="5C153244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43650B7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layihələrində aparat, proqram təminatı və şəbəkə komponentlərinin inteqrasiyası necə idarə olunmalıdır, izah edin.</w:t>
            </w:r>
          </w:p>
          <w:p w14:paraId="22C3598B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B4EF3E7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layihələrində risklərin idarə edilməsi planında hansı xüsusi təhlükəsizlik və cihaz çatışmazlığı riskləri nəzərə alınmalıdır, izah edin.</w:t>
            </w:r>
          </w:p>
          <w:p w14:paraId="5EEFA68E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AD573EC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Layihənin həyat dövrü ərzində İoT cihazlarının böyük miqyasda yerləşdirilməsi necə planlaşdırılır, izah edin.</w:t>
            </w:r>
          </w:p>
          <w:p w14:paraId="59CCF282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68053E6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layihələrində istifadə olunan Agile və ya Waterfall metodologiyalarının üstün və çatışmayan cəhətləri nədir, izah edin.</w:t>
            </w:r>
          </w:p>
          <w:p w14:paraId="241F5CE6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23B9BD3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həllinin uğurlu tətbiqi üçün Ops və Dev komandaları arasında necə DevOps/IoTOps modeli qurulmalıdır, izah edin.</w:t>
            </w:r>
          </w:p>
          <w:p w14:paraId="23D5D74E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DB18328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layihəsinin maliyyə səmərəliliyini (ROI) qiymətləndirmək üçün hansı metrikalar istifadə olunur, izah edin.</w:t>
            </w:r>
          </w:p>
          <w:p w14:paraId="7E017BBB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9F4ABD9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Tənzimləyici uyğunluq standartları İoT layihələrinin idarə edilməsini necə təsir edir, izah edin.</w:t>
            </w:r>
          </w:p>
          <w:p w14:paraId="5A71617F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AB631C8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şəbəkələrində istifadə olunan əsas simsiz texnologiyalar arasındakı fərqlər və seçim meyarları nələrdir, izah edin.</w:t>
            </w:r>
          </w:p>
          <w:p w14:paraId="4AA0AE08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14143B9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MQTT və CoAP protokollarının funksional fərqləri və üstünlüklərini izah edin.</w:t>
            </w:r>
          </w:p>
          <w:p w14:paraId="0FCFC961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16D586B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Kənar hesablama (Edge Computing) İoT arxitekturasında hansı rolu oynayır və Cloud ilə necə əlaqələnir, izah edin.</w:t>
            </w:r>
          </w:p>
          <w:p w14:paraId="4AE5D3F7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E01956D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IPv6 texnologiyasının İoT cihazlarının artımı fonunda əhəmiyyəti nədir, izah edin.</w:t>
            </w:r>
          </w:p>
          <w:p w14:paraId="4DCE699D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2B67EFC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6LoWPAN protokolunun məhdud resurslarla necə işlədiyini təsvir edin, izah edin.</w:t>
            </w:r>
          </w:p>
          <w:p w14:paraId="2E323FF2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8CBFBCF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NFV və SDN texnologiyalarının İoT üçün yaratdığı imkanları izah edin.</w:t>
            </w:r>
          </w:p>
          <w:p w14:paraId="24881D53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4D9CCED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protokollarında məlumat bütövlüyü və autentifikasiya üçün istifadə olunan şifrələmə mexanizmləri nələrdir, izah edin.</w:t>
            </w:r>
          </w:p>
          <w:p w14:paraId="0297566D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2DB3B2A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Niyə bəzi İoT tətbiqlərində HTTP/HTTPS protokolları MQTT ilə əvəz edilir, izah edin.</w:t>
            </w:r>
          </w:p>
          <w:p w14:paraId="2F796A24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FE9B42C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cihazlarının dizaynında enerji səmərəliliyinin əhəmiyyəti və bunu təmin edən texnikalar nələrdir, izah edin.</w:t>
            </w:r>
          </w:p>
          <w:p w14:paraId="23B1F106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C784260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Əsas sensor növlərini sadalayın və onların sənaye tətbiqlərinə nümunələr verin, izah edin.</w:t>
            </w:r>
          </w:p>
          <w:p w14:paraId="2C975CDB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5D1FA53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Aktuatorlar nədir və İoT cihazlarında ətraf mühitlə qarşılıqlı əlaqəni necə təmin edir, izah edin.</w:t>
            </w:r>
          </w:p>
          <w:p w14:paraId="237D27E8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370BC63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sensorlarının kalibrlənməsi və xam məlumatların təmizlənməsi prosesi necə həyata keçirilir, izah edin.</w:t>
            </w:r>
          </w:p>
          <w:p w14:paraId="66F7D1EB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C3D07CD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lastRenderedPageBreak/>
              <w:t>MCU və MPU arasındakı əsas fərqləri İoT cihazı seçimi kontekstində izah edin.</w:t>
            </w:r>
          </w:p>
          <w:p w14:paraId="5C611EBC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4E4F548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Ağıllı Toz (Smart Dust) konsepsiyasının İoT gələcəyi üçün açdığı perspektivləri izah edin.</w:t>
            </w:r>
          </w:p>
          <w:p w14:paraId="2EA27C9C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A934204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sensorlarının etibarlılığını və uzunömürlülüyünü təmin etmək üçün hansı üsullar tətbiq olunur, izah edin.</w:t>
            </w:r>
          </w:p>
          <w:p w14:paraId="6E586905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0C1CF4A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Analoq siqnalların rəqəmsala çevrilməsi (ADC) prosesi İoT-də necə işləyir, izah edin.</w:t>
            </w:r>
          </w:p>
          <w:p w14:paraId="363A2812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01FFA60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layihələrində tələblərin toplanmasında aparat və proqram ehtiyaclarının balanslaşdırılması necə aparılmalıdır, izah edin.</w:t>
            </w:r>
          </w:p>
          <w:p w14:paraId="15D52BCA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DFDA20D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PoC və MVP mərhələlərinin İoT dizaynındakı rolunu izah edin.</w:t>
            </w:r>
          </w:p>
          <w:p w14:paraId="763E9301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99A75BD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Böyük miqyaslı İoT layihələri üçün resursların ayrılması və büdcə planlaması necə aparılır, izah edin.</w:t>
            </w:r>
          </w:p>
          <w:p w14:paraId="15A3AE8D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36C175D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cihazlarının yerləşdirilməsindən sonra texniki dəstək və yenilənmə strategiyaları nələri əhatə edir, izah edin.</w:t>
            </w:r>
          </w:p>
          <w:p w14:paraId="24C910D8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09801F0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Risk matrisində təhlükəsizlik zəifliklərinin və məlumat sızmalarının idarə olunması üçün nəzərdə tutulan prosedurları izah edin.</w:t>
            </w:r>
          </w:p>
          <w:p w14:paraId="728F3B5C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BE53D31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Seçilmiş İoT platformasının layihənin ümumi müvəffəqiyyətinə təsiri nədir, izah edin.</w:t>
            </w:r>
          </w:p>
          <w:p w14:paraId="24697BE9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DC35DE7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Komanda rollarının və məsuliyyətlərinin effektiv bölüşdürülməsi necə aparılmalıdır, izah edin.</w:t>
            </w:r>
          </w:p>
          <w:p w14:paraId="4AF652F7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6D9A4B8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Seçilmiş texniki arxitektura gələcək genişlənmə imkanlarını necə təsir edir, izah edin.</w:t>
            </w:r>
          </w:p>
          <w:p w14:paraId="469122A0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8EA30A9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təhlükəsizliyində cihaz, şəbəkə və tətbiq səviyyəsində müdafiə fərqləri nələrdir, izah edin.</w:t>
            </w:r>
          </w:p>
          <w:p w14:paraId="5B59A9BF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9D1E2E0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Firmware OTA yenilənmələrinin İoT təhlükəsizliyində əhəmiyyəti nədir, izah edin.</w:t>
            </w:r>
          </w:p>
          <w:p w14:paraId="23F960BA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1007FA3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şəbəkəsində DDoS və botnet hücumlarının qarşısını almaq üçün hansı proaktiv tədbirlər görülməlidir, izah edin.</w:t>
            </w:r>
          </w:p>
          <w:p w14:paraId="7B2D4F4D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4483AEE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Məlumatların şifrələnməsi İoT-də toplanma, ötürülmə və saxlanma mərhələlərində necə tətbiq olunur, izah edin.</w:t>
            </w:r>
          </w:p>
          <w:p w14:paraId="32097CFA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10C455C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cihazlarında avtentifikasiya və avtorizasiya üçün istifadə olunan standart protokollar (OAuth və s.) hansılardır, izah edin.</w:t>
            </w:r>
          </w:p>
          <w:p w14:paraId="3ECD994A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07E6E91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Data Anonymization və Differential Privacy texnikaları İoT-də necə tətbiq oluna bilər, izah edin.</w:t>
            </w:r>
          </w:p>
          <w:p w14:paraId="3D64A3D7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8EE4FFD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Zero Trust modelinin İoT arxitekturasına tətbiqi və üstünlükləri nələrdir, izah edin.</w:t>
            </w:r>
          </w:p>
          <w:p w14:paraId="497F716E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92F5E9B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Supply Chain Security İoT cihazlarının istehsalından istifadəsinə qədər necə təmin olunur, izah edin.</w:t>
            </w:r>
          </w:p>
          <w:p w14:paraId="694D2B62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0864EF4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məlumatlarının Volume, Velocity, Variety xüsusiyyətləri baxımından hansı verilənlər bazası həlləri daha uyğundur, izah edin.</w:t>
            </w:r>
          </w:p>
          <w:p w14:paraId="4B8FC640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5B55665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Real-Time Analytics üçün istifadə olunan əsas stream processing çərçivələrini izah edin.</w:t>
            </w:r>
          </w:p>
          <w:p w14:paraId="78C05607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5B1359F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sensorlarından gələn natamam və noisy məlumatların təmizlənməsi və inteqrasiyası necə aparılır, izah edin.</w:t>
            </w:r>
          </w:p>
          <w:p w14:paraId="7A62B79A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82A7A8B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Edge Computing cihazlarda məlumat analitikası aparmaqla Cloud yükünü necə azaldır, izah edin.</w:t>
            </w:r>
          </w:p>
          <w:p w14:paraId="50ABFA0A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0A43FC6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ML modelləri ilə Predictive Maintenance İoT-də necə tətbiq olunur, izah edin.</w:t>
            </w:r>
          </w:p>
          <w:p w14:paraId="682F8F94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3A41C54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İoT məlumatlarının vizuallaşdırılması alətlərinin təmin etməli olduğu funksiyalar hansılardır, izah edin.</w:t>
            </w:r>
          </w:p>
          <w:p w14:paraId="49DF63C9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A03E260" w14:textId="77777777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Time Series məlumatlarının İoT analitikasındakı əhəmiyyəti və modelləşdirilməsi necə aparılır, izah edin.</w:t>
            </w:r>
          </w:p>
          <w:p w14:paraId="221033E0" w14:textId="77777777" w:rsidR="00531002" w:rsidRPr="00531002" w:rsidRDefault="00531002" w:rsidP="00531002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2BED472" w14:textId="62A2D849" w:rsidR="00531002" w:rsidRPr="00531002" w:rsidRDefault="00531002" w:rsidP="00531002">
            <w:pPr>
              <w:pStyle w:val="NoSpacing"/>
              <w:numPr>
                <w:ilvl w:val="0"/>
                <w:numId w:val="8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Cs/>
                <w:sz w:val="20"/>
                <w:szCs w:val="20"/>
              </w:rPr>
              <w:t>Verilənlərin saxlanma siyasətləri (Data Retention Policies) İoT ekosistemində tənzimləyici tələblərə necə cavab verməlidir, izah edin.</w:t>
            </w:r>
          </w:p>
        </w:tc>
      </w:tr>
      <w:tr w:rsidR="008D281C" w:rsidRPr="00531002" w14:paraId="2FA5AE06" w14:textId="77777777" w:rsidTr="006C0C12">
        <w:trPr>
          <w:cantSplit/>
          <w:trHeight w:val="1112"/>
        </w:trPr>
        <w:tc>
          <w:tcPr>
            <w:tcW w:w="1271" w:type="dxa"/>
            <w:textDirection w:val="btLr"/>
            <w:vAlign w:val="center"/>
          </w:tcPr>
          <w:p w14:paraId="290E8139" w14:textId="77777777" w:rsidR="008D281C" w:rsidRPr="00531002" w:rsidRDefault="001A7BB0" w:rsidP="001A7BB0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lastRenderedPageBreak/>
              <w:t>II blok</w:t>
            </w:r>
          </w:p>
        </w:tc>
        <w:tc>
          <w:tcPr>
            <w:tcW w:w="9214" w:type="dxa"/>
          </w:tcPr>
          <w:p w14:paraId="2C803436" w14:textId="77777777" w:rsidR="008D281C" w:rsidRPr="00531002" w:rsidRDefault="001A7BB0" w:rsidP="00816760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t>Nəzəri suallar</w:t>
            </w:r>
          </w:p>
          <w:p w14:paraId="7381DD1D" w14:textId="730CC7C1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İoT tətbiqlərinin səmərəliliyini (performance) qiymətləndirmək üçün istifadə olunan əsas metrikalar (latency, throughput, availability) hansılardır, izah edin.</w:t>
            </w:r>
          </w:p>
          <w:p w14:paraId="580C9E97" w14:textId="77B0145D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Ağıllı Şəhərlər (Smart Cities) kontekstində nəqliyyat, enerjiyə qənaət və ictimai təhlükəsizlik sahələrində İoT-nin ən təsirli tətbiqlərini təhlil edin, izah edin.</w:t>
            </w:r>
          </w:p>
          <w:p w14:paraId="772CE6D6" w14:textId="390A1CFC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Sənaye İoT (IIoT) tətbiqlərində avadanlıqların real-vaxt monitorinqi və uzaqdan diaqnostika prosesi necə işləyir, izah edin.</w:t>
            </w:r>
          </w:p>
          <w:p w14:paraId="10A093BC" w14:textId="5406CA49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Sağlamlıq sahəsində (Healthcare IoT) wearable cihazlardan toplanan məlumatların diaqnostika və fərdi müalicə planlarına təsiri nədir, izah edin.</w:t>
            </w:r>
          </w:p>
          <w:p w14:paraId="7B504DAA" w14:textId="238B2B16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Kənd təsərrüfatında (Smart Agriculture) İoT tətbiqlərinin məhsuldarlığı artırmaq üçün torpaq şəraitini və suvarma sistemlərini necə idarə etdiyini təhlil edin, izah edin.</w:t>
            </w:r>
          </w:p>
          <w:p w14:paraId="52C05FB4" w14:textId="2D00B94B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İoT tətbiqlərinin istifadəçi təcrübəsi (User Experience – UX) baxımından əsas tələbləri nələrdir, izah edin.</w:t>
            </w:r>
          </w:p>
          <w:p w14:paraId="39245A47" w14:textId="0FD144F8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Enerji sektoru üçün Ağıllı Şəbəkələr (Smart Grids) İoT texnologiyalarından istifadə edərək elektrik enerjisinin səmərəliliyini necə artırır, izah edin.</w:t>
            </w:r>
          </w:p>
          <w:p w14:paraId="42A8201F" w14:textId="6A4FA5F3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İoT tətbiqlərinin test edilməsi zamanı fiziki mühitlə qarşılıqlı əlaqəni simulyasiya etmək üçün hansı xüsusi üsullar tətbiq olunur, izah edin.</w:t>
            </w:r>
          </w:p>
          <w:p w14:paraId="46E5264B" w14:textId="0C9E3C8A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Bulud Hesablama xidmət modellərini (IaaS, PaaS, SaaS) sadalayın və İoT tətbiqləri üçün ən uyğun olanı əsaslandırın, izah edin.</w:t>
            </w:r>
          </w:p>
          <w:p w14:paraId="5FFAEDB3" w14:textId="2D8524C5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Bulud Hesablamanın İoT üçün təmin etdiyi əsas üstünlüklər (skalabilitas, saxlama imkanları, hesablama gücü) nələrdir, izah edin.</w:t>
            </w:r>
          </w:p>
          <w:p w14:paraId="387DDFCB" w14:textId="67E05A9A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Bulud provayderlərinin (AWS, Azure, GCP) İoT həlləri üçün təklif etdiyi xüsusi xidmətləri (IoT Hub, Device Gateway və s.) izah edin.</w:t>
            </w:r>
          </w:p>
          <w:p w14:paraId="4FFF3A93" w14:textId="2500B943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Hibrid Bulud və Multi-Bulud (Multi-Cloud) strategiyalarının İoT tətbiqlərində istifadəsi üçün əsas səbəblər nələrdir, izah edin.</w:t>
            </w:r>
          </w:p>
          <w:p w14:paraId="0D76EC5A" w14:textId="27D007B9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Bulud xidmətlərində məlumatların saxlanması zamanı tənzimləyici uyğunluq (GDPR, HIPAA) tələblərinə necə riayət olunur, izah edin.</w:t>
            </w:r>
          </w:p>
          <w:p w14:paraId="2655EF18" w14:textId="72C50983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Serverless Hesablama (məsələn, AWS Lambda, Azure Functions) İoT tətbiqlərinin backend komponentlərini necə optimallaşdırır, izah edin.</w:t>
            </w:r>
          </w:p>
          <w:p w14:paraId="49C2409D" w14:textId="0C0AE778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Bulud mühitində İoT məlumatlarının toplanması və emalı üçün Event-Driven arxitekturaların rolu nədir, izah edin.</w:t>
            </w:r>
          </w:p>
          <w:p w14:paraId="3C359928" w14:textId="195EAA42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Bulud Hesablama ilə Kənar Hesablama (Edge Computing) arasındakı funksional ayrılığı və birgə işləmə modelini təsvir edin, izah edin.</w:t>
            </w:r>
          </w:p>
          <w:p w14:paraId="6F41705D" w14:textId="5FB65A46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İoT cihazlarından gələn məlumatların Bulud platformalarına (AWS IoT Core, Azure IoT Hub və s.) uğurlu inteqrasiyası üçün əsas tələblər nələrdir, izah edin.</w:t>
            </w:r>
          </w:p>
          <w:p w14:paraId="3C80A203" w14:textId="71B22763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Bulud platformasında İoT məlumatlarının Data Lakes və Data Warehouses ilə inteqrasiyası necə həyata keçirilir, izah edin.</w:t>
            </w:r>
          </w:p>
          <w:p w14:paraId="2DD41B17" w14:textId="5A9DF9BF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Bulud əsaslı Məlumat Axını (Data Stream) xidmətləri (məsələn, Amazon Kinesis) İoT məlumatlarının real-vaxt emalında necə tətbiq olunur, izah edin.</w:t>
            </w:r>
          </w:p>
          <w:p w14:paraId="3D201E91" w14:textId="79830D18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Bulud xidmətləri daxilində İoT cihazlarının uzaqdan idarə edilməsi və proqram təminatının yenilənməsi (OTA) prosesi necə qurulur, izah edin.</w:t>
            </w:r>
          </w:p>
          <w:p w14:paraId="14417905" w14:textId="339A4376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API Gateway xidmətlərinin Bulud tətbiqləri və İoT cihazları arasında təhlükəsiz və skalable əlaqəni təmin etməkdə rolu nədir, izah edin.</w:t>
            </w:r>
          </w:p>
          <w:p w14:paraId="2ECC6E36" w14:textId="401AD55E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Bulud Hesablama resurslarının İoT trafikinin sürətli dəyişməsinə uyğun olaraq avtomatik genişlənməsi (Auto-scaling) hansı mexanizmlərlə təmin edilir, izah edin.</w:t>
            </w:r>
          </w:p>
          <w:p w14:paraId="73ACECB3" w14:textId="60784645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Fərqli Bulud xidmətlərindən istifadə edərək kompleks İoT həllinin inteqrasiyası zamanı hansı uyğunluq (compatibility) çətinlikləri yarana bilər, izah edin.</w:t>
            </w:r>
          </w:p>
          <w:p w14:paraId="4C017C1F" w14:textId="012CBE14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Bulud inteqrasiyasında şəxsiyyətin idarə edilməsi (IAM) prinsipləri İoT cihazları və Bulud tətbiqləri üçün necə tətbiq olunur, izah edin.</w:t>
            </w:r>
          </w:p>
          <w:p w14:paraId="70039D15" w14:textId="2C84C628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İoT cihazlarında mikrokontroller (MCU) proqramlaşdırılmasının embedded sistemlər proqramlaşdırılmasından fərqləndirən əsas xüsusiyyətlər hansılardır, izah edin.</w:t>
            </w:r>
          </w:p>
          <w:p w14:paraId="55AE1714" w14:textId="7CB2AB8B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Mikrokontrollerin əsas komponentlərini (CPU, RAM, ROM, I/O Portları) sadalayın və onların İoT funksionallığının təmin edilməsində rolunu izah edin.</w:t>
            </w:r>
          </w:p>
          <w:p w14:paraId="12B83C0D" w14:textId="6D6BF5FB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C/C++ dilləri İoT cihazlarının proqramlaşdırılmasında niyə hələ də üstünlük təşkil edir və bu dillərin resurs məhdudiyyətləri ilə necə işlədiyini izah edin.</w:t>
            </w:r>
          </w:p>
          <w:p w14:paraId="40E473C6" w14:textId="61C897CA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RTOS (Real-Time Operating System) mikrokontroller proqramlaşdırmasında hansı kritik vəzifələri yerinə yetirir və bunun İoT üçün əhəmiyyəti nədir, izah edin.</w:t>
            </w:r>
          </w:p>
          <w:p w14:paraId="173A3D7C" w14:textId="67741917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GPIO pinləri vasitəsilə sensor və aktuatorlarla qarşılıqlı əlaqə necə qurulur, izah edin.</w:t>
            </w:r>
          </w:p>
          <w:p w14:paraId="30558D9F" w14:textId="6BF37918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Interrupts (Kəsilmələr) mikrokontrollerlərdə enerji səmərəliliyini artırmaq və hadisələrə sürətli reaksiya vermək üçün necə istifadə olunur, izah edin.</w:t>
            </w:r>
          </w:p>
          <w:p w14:paraId="5D26E2DA" w14:textId="76798394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Mikrokontrollerin yaddaşı (Flash, SRAM) məlumatların saxlanması və proqramın icrası üçün necə bölüşdürülür və idarə olunur, izah edin.</w:t>
            </w:r>
          </w:p>
          <w:p w14:paraId="37D9BA16" w14:textId="2EB9BA54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Debugging və Testing prosesləri mikrokontroller səviyyəsində (Hardware Debugging) necə həyata keçirilir və ən çox hansı alətlərdən istifadə olunur, izah edin.</w:t>
            </w:r>
          </w:p>
          <w:p w14:paraId="36C49F41" w14:textId="262E0235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İoT tətbiqlərinin layihələndirilməsində end-to-end təhlükəsizlik və məlumatın bütövlüyü hansı mərhələlərdə nəzərə alınmalıdır, izah edin.</w:t>
            </w:r>
          </w:p>
          <w:p w14:paraId="301E6279" w14:textId="4E176EFD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İoT tətbiqlərinin arxitekturasında Microservices yanaşması ilə Monolithic yanaşmanın üstün və çatışmayan cəhətləri nələrdir, izah edin.</w:t>
            </w:r>
          </w:p>
          <w:p w14:paraId="18B477FA" w14:textId="7409C18A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İoT tətbiqlərində protokolların seçimi (məsələn, MQTT vs HTTPS) layihələndirmə prosesini necə təsir edir, izah edin.</w:t>
            </w:r>
          </w:p>
          <w:p w14:paraId="5E6B7840" w14:textId="3552BEF9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İstifadəçi interfeysi (UI) layihələndirilərkən İoT məlumatlarının mürəkkəbliyini sadə və anlaşılan şəkildə necə təqdim etmək olar, izah edin.</w:t>
            </w:r>
          </w:p>
          <w:p w14:paraId="5BF1258F" w14:textId="42752941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lastRenderedPageBreak/>
              <w:t>İoT tətbiqlərinin yerləşdirilməsi (Deployment) prosesini avtomatlaşdırmaq üçün hansı konteynerləşdirmə texnologiyaları (Docker, Kubernetes) istifadə olunur, izah edin.</w:t>
            </w:r>
          </w:p>
          <w:p w14:paraId="4D3AD7E2" w14:textId="23BC7171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OTA (Over-The-Air) Update mexanizmlərinin İoT tətbiqlərinin layihələndirilməsinə inteqrasiyası zamanı hansı təhlükəsizlik tədbirləri görülməlidir, izah edin.</w:t>
            </w:r>
          </w:p>
          <w:p w14:paraId="6578D962" w14:textId="0F58B2D4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İoT layihələrində Data Modelling prosesi sensor məlumatlarının Buludda effektiv saxlanması üçün necə aparılmalıdır, izah edin.</w:t>
            </w:r>
          </w:p>
          <w:p w14:paraId="68386E19" w14:textId="58D11A06" w:rsidR="00531002" w:rsidRPr="00531002" w:rsidRDefault="00531002" w:rsidP="00531002">
            <w:pPr>
              <w:pStyle w:val="NormalWeb"/>
              <w:numPr>
                <w:ilvl w:val="0"/>
                <w:numId w:val="86"/>
              </w:numPr>
              <w:spacing w:before="0" w:beforeAutospacing="0"/>
              <w:ind w:left="456"/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31002">
              <w:rPr>
                <w:rFonts w:ascii="Arial" w:hAnsi="Arial" w:cs="Arial"/>
                <w:sz w:val="20"/>
                <w:szCs w:val="20"/>
                <w:lang w:val="en-AZ"/>
              </w:rPr>
              <w:t>Failover və Disaster Recovery strategiyaları İoT tətbiqlərinin layihələndirilməsində necə nəzərə alınır, izah edin.</w:t>
            </w:r>
          </w:p>
          <w:p w14:paraId="4D7C2BB5" w14:textId="023F7326" w:rsidR="00531002" w:rsidRPr="00531002" w:rsidRDefault="00531002" w:rsidP="00531002">
            <w:pPr>
              <w:pStyle w:val="NormalWeb"/>
              <w:spacing w:before="0" w:beforeAutospacing="0"/>
              <w:ind w:left="360"/>
              <w:rPr>
                <w:rFonts w:ascii="Arial" w:hAnsi="Arial" w:cs="Arial"/>
                <w:sz w:val="20"/>
                <w:szCs w:val="20"/>
                <w:lang w:val="en-AZ"/>
              </w:rPr>
            </w:pPr>
          </w:p>
        </w:tc>
      </w:tr>
      <w:tr w:rsidR="008D281C" w:rsidRPr="00531002" w14:paraId="40865BB9" w14:textId="77777777" w:rsidTr="006C0C12">
        <w:trPr>
          <w:cantSplit/>
          <w:trHeight w:val="1141"/>
        </w:trPr>
        <w:tc>
          <w:tcPr>
            <w:tcW w:w="1271" w:type="dxa"/>
            <w:textDirection w:val="btLr"/>
            <w:vAlign w:val="center"/>
          </w:tcPr>
          <w:p w14:paraId="0211EBE8" w14:textId="77777777" w:rsidR="008D281C" w:rsidRPr="00531002" w:rsidRDefault="001A7BB0" w:rsidP="001A7BB0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lastRenderedPageBreak/>
              <w:t>III blok</w:t>
            </w:r>
          </w:p>
        </w:tc>
        <w:tc>
          <w:tcPr>
            <w:tcW w:w="9214" w:type="dxa"/>
          </w:tcPr>
          <w:p w14:paraId="793D6E2B" w14:textId="77777777" w:rsidR="00A60CF2" w:rsidRPr="00816760" w:rsidRDefault="00BD5556" w:rsidP="00A60CF2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t>P</w:t>
            </w:r>
            <w:r w:rsidR="001A7BB0" w:rsidRPr="00531002">
              <w:rPr>
                <w:rFonts w:ascii="Arial" w:hAnsi="Arial" w:cs="Arial"/>
                <w:b/>
                <w:sz w:val="20"/>
                <w:szCs w:val="20"/>
              </w:rPr>
              <w:t>raktiki tapşırıqlar</w:t>
            </w:r>
            <w:r w:rsidR="007C5FCF" w:rsidRPr="00531002">
              <w:rPr>
                <w:rFonts w:ascii="Arial" w:hAnsi="Arial" w:cs="Arial"/>
                <w:b/>
                <w:sz w:val="20"/>
                <w:szCs w:val="20"/>
              </w:rPr>
              <w:t xml:space="preserve"> 1</w:t>
            </w:r>
            <w:r w:rsidR="00A60CF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A60CF2" w:rsidRPr="00816760">
              <w:rPr>
                <w:rFonts w:ascii="Times New Roman" w:hAnsi="Times New Roman" w:cs="Times New Roman"/>
                <w:b/>
              </w:rPr>
              <w:t>Hesablama xarakterli praktiki tapşırıqlar</w:t>
            </w:r>
          </w:p>
          <w:p w14:paraId="27E4A81B" w14:textId="44B86414" w:rsidR="002D3265" w:rsidRDefault="002D3265" w:rsidP="00A60CF2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1578396" w14:textId="259271B7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ortalama(siyahı) funksiyasını yaradın və [20, 22, 21, 23, 24] dəyərlərinin ortasını tapın.</w:t>
            </w:r>
          </w:p>
          <w:p w14:paraId="255FE005" w14:textId="31805AEF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celsi_to_farenheit(c) funksiyasını yaradın və Selsi = 25 dəyərini Farenheytə çevirin.</w:t>
            </w:r>
          </w:p>
          <w:p w14:paraId="6A21E114" w14:textId="242D509A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sensor_status(dəyər) funksiyasını yaradın, əgər dəyər 50-dən böyükdürsə True, kiçikdirsə False qaytarsın. Sensor = 45.</w:t>
            </w:r>
          </w:p>
          <w:p w14:paraId="30C49E20" w14:textId="7979EC3F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toplama(a, b) funksiyasını yaradın və 30 və 40 dəyərlərini toplayın.</w:t>
            </w:r>
          </w:p>
          <w:p w14:paraId="01F2EDA6" w14:textId="556937F4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umumi_saatlar(siyahı) funksiyasını yaradın və [2, 3, 5] saatlarının toplamını tapın.</w:t>
            </w:r>
          </w:p>
          <w:p w14:paraId="5F93995F" w14:textId="40946A46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layihe_faizi(tamamlanan, umumi) funksiyasını yaradın və tamamlanmış = 3, ümumi = 5 üçün faiz hesablayın.</w:t>
            </w:r>
          </w:p>
          <w:p w14:paraId="3C6FC7D4" w14:textId="18BDE915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orta_vaxt(siyahı) funksiyasını yaradın və [4, 6, 2] dəyərlərinin ortasını tapın.</w:t>
            </w:r>
          </w:p>
          <w:p w14:paraId="2751D33A" w14:textId="48A38273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umumi_xerc(cihaz_sayi, birim_qiymet) funksiyasını yaradın və cihaz_sayi = 10, birim_qiymet = 15 üçün xərci tapın.</w:t>
            </w:r>
          </w:p>
          <w:p w14:paraId="09212F4A" w14:textId="43D05BFB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suret(melumat, vaxt) funksiyasını yaradın, məlumat = 100 MB, vaxt = 10 s üçün MB/s hesablayın.</w:t>
            </w:r>
          </w:p>
          <w:p w14:paraId="591FEDD7" w14:textId="2B657CBC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kbps_to_mbps(kbps) funksiyasını yaradın, 500 Kbps-i Mbps-ə çevirin.</w:t>
            </w:r>
          </w:p>
          <w:p w14:paraId="38F447A5" w14:textId="6F6EF5E3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paket_itkisi(umumi, itirilmis) funksiyasını yaradın, ümumi = 200, itirilmiş = 5 üçün faiz tapın.</w:t>
            </w:r>
          </w:p>
          <w:p w14:paraId="0E6D460F" w14:textId="0EDBEB25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gecikme(mesafe, suret) funksiyasını yaradın, məsafə = 300 km, sürət = 300000 km/s üçün gecikmə tapın.</w:t>
            </w:r>
          </w:p>
          <w:p w14:paraId="11255B02" w14:textId="25D8B0A7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ortalama(siyahı) funksiyası ilə [10, 20, 30] dəyərlərinin ortasını tapın.</w:t>
            </w:r>
          </w:p>
          <w:p w14:paraId="61211FFC" w14:textId="04FDB1B7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en_boyuk(siyahı) funksiyasını yaradın, [5, 8, 12] dəyərlərinin ən böyüyünü tapın.</w:t>
            </w:r>
          </w:p>
          <w:p w14:paraId="4ED4F298" w14:textId="1397720E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en_kicik(siyahı) funksiyasını yaradın, [5, 8, 12] dəyərlərinin ən kiçiyini tapın.</w:t>
            </w:r>
          </w:p>
          <w:p w14:paraId="5A6B8836" w14:textId="33FF3BE2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sensor_100den_boyuk(dəyər) funksiyasını yaradın, dəyər = 120.</w:t>
            </w:r>
          </w:p>
          <w:p w14:paraId="6A555508" w14:textId="61A91ACD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umumi_cihaz(siyahı) funksiyasını yaradın, [3, 5, 2] cihazların toplamını tapın.</w:t>
            </w:r>
          </w:p>
          <w:p w14:paraId="66AC16CE" w14:textId="2F76122D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orta_vaxt(siyahı) funksiyası ilə [2, 4, 6] dəyərlərinin ortasını tapın.</w:t>
            </w:r>
          </w:p>
          <w:p w14:paraId="72F3C32F" w14:textId="5FA40ACF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qalan_tapsiriq(tamamlanan, umumi) funksiyasını yaradın, tamamlanan = 3, ümumi = 7.</w:t>
            </w:r>
          </w:p>
          <w:p w14:paraId="0C93E6ED" w14:textId="333F8576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umumi_xerc(cihaz_sayi, birim_qiymet) funksiyasını istifadə edərək cihaz_sayi = 8, birim_qiymet = 20 üçün xərci tapın.</w:t>
            </w:r>
          </w:p>
          <w:p w14:paraId="210EC786" w14:textId="26EFC6AD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simvol_sayi(mesaj) funksiyasını yaradın, mesaj = "Hello".</w:t>
            </w:r>
          </w:p>
          <w:p w14:paraId="4F0926B6" w14:textId="57A5A746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yarisini_al(mesaj) funksiyasını yaradın, mesaj = "Python".</w:t>
            </w:r>
          </w:p>
          <w:p w14:paraId="2D1EF573" w14:textId="090F0CC3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uzunluq_yoxla(sifrə) funksiyasını yaradın, sifrə = "12345678".</w:t>
            </w:r>
          </w:p>
          <w:p w14:paraId="17BB14BF" w14:textId="216950A3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login_status(sayi) funksiyasını yaradın, sayı = 4.</w:t>
            </w:r>
          </w:p>
          <w:p w14:paraId="7F17A04D" w14:textId="60472EBE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ortalama(siyahı) funksiyasını [10, 20, 30] dəyərləri üçün istifadə edin.</w:t>
            </w:r>
          </w:p>
          <w:p w14:paraId="486D9DA9" w14:textId="25D90B56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en_boyuk(siyahı) funksiyasını [5, 15, 25] üçün istifadə edin.</w:t>
            </w:r>
          </w:p>
          <w:p w14:paraId="3046479E" w14:textId="1294B3B1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en_kicik(siyahı) funksiyasını [5, 15, 25] üçün istifadə edin.</w:t>
            </w:r>
          </w:p>
          <w:p w14:paraId="13364F78" w14:textId="6DBE51C8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vur(siyahı, faktor) funksiyasını yaradın, [2, 4, 6] və faktor = 2.</w:t>
            </w:r>
          </w:p>
          <w:p w14:paraId="2593649E" w14:textId="3954669C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uptime_faizi(umumi, dayanma) funksiyasını yaradın, umumi = 100, dayanma = 10.</w:t>
            </w:r>
          </w:p>
          <w:p w14:paraId="2287D9D1" w14:textId="75F1395F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orta_vaxt(siyahı) funksiyasını [2, 4, 6] üçün istifadə edin.</w:t>
            </w:r>
          </w:p>
          <w:p w14:paraId="50BBE74A" w14:textId="4232F563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throughput(melumat, vaxt) funksiyasını yaradın, məlumat = 50 MB, vaxt = 5 s.</w:t>
            </w:r>
          </w:p>
          <w:p w14:paraId="53A4DCD8" w14:textId="37FCA4D1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en_boyuk(siyahı) funksiyasını [10, 20, 30] üçün istifadə edin.</w:t>
            </w:r>
          </w:p>
          <w:p w14:paraId="76B937F0" w14:textId="724BB532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umumi_xerc(cihaz_sayi, birim_qiymet) funksiyasını 10 GB, 2 manat/GB üçün hesablayın.</w:t>
            </w:r>
          </w:p>
          <w:p w14:paraId="3AA3DA7D" w14:textId="5D73461C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backup_vaxti(melumat, suret) funksiyasını 100 MB, 10 MB/s üçün hesablayın.</w:t>
            </w:r>
          </w:p>
          <w:p w14:paraId="3B01C141" w14:textId="2A557F42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cpu_istifade(sure, faiz) funksiyasını yaradın, sure = 10 s, faiz = 80%.</w:t>
            </w:r>
          </w:p>
          <w:p w14:paraId="4D5FBE44" w14:textId="2CFFCDB6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orta_vaxt(siyahı) funksiyasını [1, 2, 3] üçün istifadə edin.</w:t>
            </w:r>
          </w:p>
          <w:p w14:paraId="6D1326DE" w14:textId="6C838493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cloud_elave(siyahı, yeni) funksiyasını yaradın, siyahı = [1,2,3], yeni = [4,5].</w:t>
            </w:r>
          </w:p>
          <w:p w14:paraId="12C70FA2" w14:textId="0C81E3DB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sync_vaxti(melumat, suret) funksiyasını 50 MB, 10 MB/s üçün hesablayın.</w:t>
            </w:r>
          </w:p>
          <w:p w14:paraId="79AF6C6D" w14:textId="6E0F03F9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suret(melumat, vaxt) funksiyası ilə 100 MB, 5 s üçün hesablama aparın.</w:t>
            </w:r>
          </w:p>
          <w:p w14:paraId="59DF82BD" w14:textId="5118693B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kechmis_vaxt(indiki, son_sync) funksiyasını yaradın, son_sync = 5 dəqiqə əvvəl.</w:t>
            </w:r>
          </w:p>
          <w:p w14:paraId="6EA77123" w14:textId="3089ED5A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ortalama(siyahı) funksiyasını [10, 20, 30] üçün istifadə edin.</w:t>
            </w:r>
          </w:p>
          <w:p w14:paraId="28AC3BCF" w14:textId="36636545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pin_status(pin) funksiyasını yaradın, pin = 1.</w:t>
            </w:r>
          </w:p>
          <w:p w14:paraId="727F43D8" w14:textId="1E30DE29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adc_to_volt(adc, volt_max) funksiyasını yaradın, adc = 512, volt_max = 5V.</w:t>
            </w:r>
          </w:p>
          <w:p w14:paraId="175AB8E5" w14:textId="53C7996B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analog_yoxla(pin) funksiyasını yaradın, pin = 8.</w:t>
            </w:r>
          </w:p>
          <w:p w14:paraId="0E73F399" w14:textId="2B558580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nece_sensor(sahə, sensor_əhatə) funksiyasını yaradın, sahə = 100, sensor_əhatə = 20.</w:t>
            </w:r>
          </w:p>
          <w:p w14:paraId="1154F639" w14:textId="0AEF3AFF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umumi_enerji(guc, say) funksiyasını yaradın, guc = 5 W, say = 10.</w:t>
            </w:r>
          </w:p>
          <w:p w14:paraId="0376A0AF" w14:textId="16B704A8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sebeke_yuku(cihaz_sayi, orta_melumat) funksiyasını yaradın, cihaz_sayi = 4, orta_melumat = 10 MB.</w:t>
            </w:r>
          </w:p>
          <w:p w14:paraId="78FF00FC" w14:textId="063A6778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optimal_interval(sensor_turu) funksiyasını yaradın, sensor_turu = "Tez".</w:t>
            </w:r>
          </w:p>
          <w:p w14:paraId="69D5B237" w14:textId="09A0102F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birlesdir(list1, list2) funksiyasını [1,2] və [3,4] üçün istifadə edin.</w:t>
            </w:r>
          </w:p>
          <w:p w14:paraId="4622CCC2" w14:textId="5C998748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orta_gecikme(siyahı) funksiyasını [2,4,6] üçün istifadə edin.</w:t>
            </w:r>
          </w:p>
          <w:p w14:paraId="40161414" w14:textId="08E7B571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faiz_hesabla(uptime, umumi_vaxt) funksiyasını 90 s və 100 s üçün istifadə edin.</w:t>
            </w:r>
          </w:p>
          <w:p w14:paraId="2A0D28CC" w14:textId="3C287330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aktiv_cihazlar(siyahı) funksiyasını [True, False, True] üçün istifadə edin.</w:t>
            </w:r>
          </w:p>
          <w:p w14:paraId="55E2D24E" w14:textId="76D7C8AF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en_yavas(siyahı) funksiyasını [2,5,1] üçün istifadə edin.</w:t>
            </w:r>
          </w:p>
          <w:p w14:paraId="79AADD03" w14:textId="4F3AD005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samerelilik_faizi(cari, maksimum) funksiyasını 80 və 100 üçün hesablayın.</w:t>
            </w:r>
          </w:p>
          <w:p w14:paraId="2AEDC4C3" w14:textId="1E4B1F9E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en_az_guc(siyahı) funksiyasını [5,3,4] üçün istifadə edin.</w:t>
            </w:r>
          </w:p>
          <w:p w14:paraId="7EA22C4D" w14:textId="4308B508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deqiq_sensor(sensorA, sensorB) funksiyasını 10 və 12 üçün istifadə edin.</w:t>
            </w:r>
          </w:p>
          <w:p w14:paraId="2E8A8068" w14:textId="4015DC6E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gecikme(mesafe, suret) funksiyasını 300 km və 300000 km/s üçün istifadə edin.</w:t>
            </w:r>
          </w:p>
          <w:p w14:paraId="126CE7FB" w14:textId="21B650B6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ortalama_suret(siyahı) funksiyasını [50, 60, 70] üçün istifadə edin.</w:t>
            </w:r>
          </w:p>
          <w:p w14:paraId="770C459F" w14:textId="6A432D68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Cs/>
                <w:sz w:val="20"/>
                <w:szCs w:val="20"/>
                <w:lang w:val="en-AZ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baglanti_vaxti(cihaz_sayi, bant) funksiyasını 10 və 100 MB/s üçün istifadə edin.</w:t>
            </w:r>
          </w:p>
          <w:p w14:paraId="4D8348A2" w14:textId="2CD7E2DE" w:rsidR="00A60CF2" w:rsidRPr="00A60CF2" w:rsidRDefault="00A60CF2" w:rsidP="00A60CF2">
            <w:pPr>
              <w:pStyle w:val="NoSpacing"/>
              <w:numPr>
                <w:ilvl w:val="0"/>
                <w:numId w:val="92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A60CF2">
              <w:rPr>
                <w:rFonts w:ascii="Arial" w:hAnsi="Arial" w:cs="Arial"/>
                <w:bCs/>
                <w:sz w:val="20"/>
                <w:szCs w:val="20"/>
                <w:lang w:val="en-AZ"/>
              </w:rPr>
              <w:t></w:t>
            </w:r>
            <w:r w:rsidRPr="00A60CF2">
              <w:rPr>
                <w:rFonts w:ascii="Arial" w:hAnsi="Arial" w:cs="Arial"/>
                <w:b/>
                <w:sz w:val="20"/>
                <w:szCs w:val="20"/>
                <w:lang w:val="en-AZ"/>
              </w:rPr>
              <w:t xml:space="preserve">  </w:t>
            </w:r>
          </w:p>
        </w:tc>
      </w:tr>
      <w:tr w:rsidR="008D281C" w:rsidRPr="00531002" w14:paraId="3B277AD6" w14:textId="77777777" w:rsidTr="006C0C12">
        <w:trPr>
          <w:cantSplit/>
          <w:trHeight w:val="1116"/>
        </w:trPr>
        <w:tc>
          <w:tcPr>
            <w:tcW w:w="1271" w:type="dxa"/>
            <w:textDirection w:val="btLr"/>
            <w:vAlign w:val="center"/>
          </w:tcPr>
          <w:p w14:paraId="7D799F1F" w14:textId="77777777" w:rsidR="008D281C" w:rsidRPr="00531002" w:rsidRDefault="001A7BB0" w:rsidP="001A7BB0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lastRenderedPageBreak/>
              <w:t>IV blok</w:t>
            </w:r>
          </w:p>
        </w:tc>
        <w:tc>
          <w:tcPr>
            <w:tcW w:w="9214" w:type="dxa"/>
          </w:tcPr>
          <w:p w14:paraId="3DDA5D13" w14:textId="77777777" w:rsidR="0061645B" w:rsidRPr="00531002" w:rsidRDefault="00BD5556" w:rsidP="0061645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t>P</w:t>
            </w:r>
            <w:r w:rsidR="001A7BB0" w:rsidRPr="00531002">
              <w:rPr>
                <w:rFonts w:ascii="Arial" w:hAnsi="Arial" w:cs="Arial"/>
                <w:b/>
                <w:sz w:val="20"/>
                <w:szCs w:val="20"/>
              </w:rPr>
              <w:t>raktiki tapşırıqlar</w:t>
            </w:r>
            <w:r w:rsidR="00050D34" w:rsidRPr="00531002">
              <w:rPr>
                <w:rFonts w:ascii="Arial" w:hAnsi="Arial" w:cs="Arial"/>
                <w:b/>
                <w:sz w:val="20"/>
                <w:szCs w:val="20"/>
              </w:rPr>
              <w:t xml:space="preserve"> 2</w:t>
            </w:r>
          </w:p>
          <w:p w14:paraId="1A75FAE9" w14:textId="77777777" w:rsidR="00965D39" w:rsidRPr="00531002" w:rsidRDefault="00965D39" w:rsidP="00A60CF2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281C" w:rsidRPr="00531002" w14:paraId="09B5A362" w14:textId="77777777" w:rsidTr="006C0C12">
        <w:trPr>
          <w:cantSplit/>
          <w:trHeight w:val="977"/>
        </w:trPr>
        <w:tc>
          <w:tcPr>
            <w:tcW w:w="1271" w:type="dxa"/>
            <w:textDirection w:val="btLr"/>
            <w:vAlign w:val="center"/>
          </w:tcPr>
          <w:p w14:paraId="74A03470" w14:textId="77777777" w:rsidR="008D281C" w:rsidRPr="00531002" w:rsidRDefault="001A7BB0" w:rsidP="001A7BB0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t>V blok</w:t>
            </w:r>
          </w:p>
        </w:tc>
        <w:tc>
          <w:tcPr>
            <w:tcW w:w="9214" w:type="dxa"/>
          </w:tcPr>
          <w:p w14:paraId="41089E94" w14:textId="77777777" w:rsidR="001B2FF1" w:rsidRPr="00531002" w:rsidRDefault="00BD5556" w:rsidP="0079049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31002">
              <w:rPr>
                <w:rFonts w:ascii="Arial" w:hAnsi="Arial" w:cs="Arial"/>
                <w:b/>
                <w:sz w:val="20"/>
                <w:szCs w:val="20"/>
              </w:rPr>
              <w:t>P</w:t>
            </w:r>
            <w:r w:rsidR="00965D39" w:rsidRPr="00531002">
              <w:rPr>
                <w:rFonts w:ascii="Arial" w:hAnsi="Arial" w:cs="Arial"/>
                <w:b/>
                <w:sz w:val="20"/>
                <w:szCs w:val="20"/>
              </w:rPr>
              <w:t>raktiki tapşırıqlar</w:t>
            </w:r>
            <w:r w:rsidR="0061645B" w:rsidRPr="00531002">
              <w:rPr>
                <w:rFonts w:ascii="Arial" w:hAnsi="Arial" w:cs="Arial"/>
                <w:b/>
                <w:sz w:val="20"/>
                <w:szCs w:val="20"/>
              </w:rPr>
              <w:t xml:space="preserve"> 3</w:t>
            </w:r>
          </w:p>
          <w:p w14:paraId="4A0B516E" w14:textId="51DDE104" w:rsidR="005A205D" w:rsidRPr="005A205D" w:rsidRDefault="005A205D" w:rsidP="005A205D">
            <w:pPr>
              <w:pStyle w:val="ListParagraph"/>
              <w:numPr>
                <w:ilvl w:val="0"/>
                <w:numId w:val="94"/>
              </w:numPr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A205D">
              <w:rPr>
                <w:rFonts w:ascii="Arial" w:hAnsi="Arial" w:cs="Arial"/>
                <w:sz w:val="20"/>
                <w:szCs w:val="20"/>
                <w:lang w:val="en-AZ"/>
              </w:rPr>
              <w:t>Python-da temperatur sensoru simulyasiya edin və 30°C-dən yuxarı olduqda xəbərdarlıq verin.</w:t>
            </w:r>
          </w:p>
          <w:p w14:paraId="2F3FBE9B" w14:textId="1DDA93D9" w:rsidR="005A205D" w:rsidRPr="005A205D" w:rsidRDefault="005A205D" w:rsidP="005A205D">
            <w:pPr>
              <w:pStyle w:val="ListParagraph"/>
              <w:numPr>
                <w:ilvl w:val="0"/>
                <w:numId w:val="94"/>
              </w:numPr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A205D">
              <w:rPr>
                <w:rFonts w:ascii="Arial" w:hAnsi="Arial" w:cs="Arial"/>
                <w:sz w:val="20"/>
                <w:szCs w:val="20"/>
                <w:lang w:val="en-AZ"/>
              </w:rPr>
              <w:t>İstifadəçi temperatur daxil edir, əgər temperatur 0°C-dən aşağıdırsa “Soyuqdur” mesajı verin.</w:t>
            </w:r>
          </w:p>
          <w:p w14:paraId="24660EDA" w14:textId="77777777" w:rsidR="008D281C" w:rsidRPr="005A205D" w:rsidRDefault="005A205D" w:rsidP="005A205D">
            <w:pPr>
              <w:pStyle w:val="ListParagraph"/>
              <w:numPr>
                <w:ilvl w:val="0"/>
                <w:numId w:val="94"/>
              </w:numPr>
              <w:rPr>
                <w:rFonts w:ascii="Arial" w:hAnsi="Arial" w:cs="Arial"/>
                <w:sz w:val="20"/>
                <w:szCs w:val="20"/>
              </w:rPr>
            </w:pPr>
            <w:r w:rsidRPr="005A205D">
              <w:rPr>
                <w:rFonts w:ascii="Arial" w:hAnsi="Arial" w:cs="Arial"/>
                <w:sz w:val="20"/>
                <w:szCs w:val="20"/>
                <w:lang w:val="en-AZ"/>
              </w:rPr>
              <w:t>Temperatur siyahısı [22, 25, 28, 31] verilmişdir, 30°C-dən yuxarı olan bütün dəyərləri ekrana çıxarın.</w:t>
            </w:r>
          </w:p>
          <w:p w14:paraId="01B6160C" w14:textId="77777777" w:rsidR="005A205D" w:rsidRPr="005A205D" w:rsidRDefault="005A205D" w:rsidP="005A205D">
            <w:pPr>
              <w:pStyle w:val="NormalWeb"/>
              <w:numPr>
                <w:ilvl w:val="0"/>
                <w:numId w:val="94"/>
              </w:numPr>
              <w:rPr>
                <w:lang w:val="az-Latn-AZ"/>
              </w:rPr>
            </w:pPr>
            <w:r w:rsidRPr="005A205D">
              <w:rPr>
                <w:lang w:val="az-Latn-AZ"/>
              </w:rPr>
              <w:t>Cihazların statuslarını dictionary-də saxlayın və aktiv olanları çap edin.</w:t>
            </w:r>
          </w:p>
          <w:p w14:paraId="417877D7" w14:textId="77777777" w:rsidR="005A205D" w:rsidRDefault="005A205D" w:rsidP="005A205D">
            <w:pPr>
              <w:pStyle w:val="NormalWeb"/>
              <w:numPr>
                <w:ilvl w:val="0"/>
                <w:numId w:val="94"/>
              </w:numPr>
            </w:pPr>
            <w:r>
              <w:t xml:space="preserve">Yeni </w:t>
            </w:r>
            <w:proofErr w:type="spellStart"/>
            <w:r>
              <w:t>cihaz</w:t>
            </w:r>
            <w:proofErr w:type="spellEnd"/>
            <w:r>
              <w:t xml:space="preserve"> </w:t>
            </w:r>
            <w:proofErr w:type="spellStart"/>
            <w:r>
              <w:t>əlavə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dictionary-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yeniləyin</w:t>
            </w:r>
            <w:proofErr w:type="spellEnd"/>
            <w:r>
              <w:t>.</w:t>
            </w:r>
          </w:p>
          <w:p w14:paraId="459A56C3" w14:textId="77777777" w:rsidR="005A205D" w:rsidRDefault="005A205D" w:rsidP="005A205D">
            <w:pPr>
              <w:pStyle w:val="NormalWeb"/>
              <w:numPr>
                <w:ilvl w:val="0"/>
                <w:numId w:val="94"/>
              </w:numPr>
            </w:pPr>
            <w:proofErr w:type="spellStart"/>
            <w:r>
              <w:t>Hər</w:t>
            </w:r>
            <w:proofErr w:type="spellEnd"/>
            <w:r>
              <w:t xml:space="preserve"> </w:t>
            </w:r>
            <w:proofErr w:type="spellStart"/>
            <w:r>
              <w:t>cihazın</w:t>
            </w:r>
            <w:proofErr w:type="spellEnd"/>
            <w:r>
              <w:t xml:space="preserve"> </w:t>
            </w:r>
            <w:proofErr w:type="spellStart"/>
            <w:r>
              <w:t>iş</w:t>
            </w:r>
            <w:proofErr w:type="spellEnd"/>
            <w:r>
              <w:t xml:space="preserve"> </w:t>
            </w:r>
            <w:proofErr w:type="spellStart"/>
            <w:r>
              <w:t>saatını</w:t>
            </w:r>
            <w:proofErr w:type="spellEnd"/>
            <w:r>
              <w:t xml:space="preserve"> </w:t>
            </w:r>
            <w:proofErr w:type="spellStart"/>
            <w:r>
              <w:t>əlavə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ekrana</w:t>
            </w:r>
            <w:proofErr w:type="spellEnd"/>
            <w:r>
              <w:t xml:space="preserve"> </w:t>
            </w:r>
            <w:proofErr w:type="spellStart"/>
            <w:r>
              <w:t>göstərin</w:t>
            </w:r>
            <w:proofErr w:type="spellEnd"/>
            <w:r>
              <w:t>.</w:t>
            </w:r>
          </w:p>
          <w:p w14:paraId="1E927A1B" w14:textId="77777777" w:rsidR="005A205D" w:rsidRPr="005A205D" w:rsidRDefault="005A205D" w:rsidP="005A205D">
            <w:pPr>
              <w:pStyle w:val="ListParagraph"/>
              <w:numPr>
                <w:ilvl w:val="0"/>
                <w:numId w:val="94"/>
              </w:numPr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A205D">
              <w:rPr>
                <w:rFonts w:ascii="Arial" w:hAnsi="Arial" w:cs="Arial"/>
                <w:sz w:val="20"/>
                <w:szCs w:val="20"/>
                <w:lang w:val="en-AZ"/>
              </w:rPr>
              <w:t>  Python ilə MQTT mesajı göndərməyi simulyasiya edin (temperature = 25).</w:t>
            </w:r>
          </w:p>
          <w:p w14:paraId="74632A02" w14:textId="77777777" w:rsidR="005A205D" w:rsidRPr="005A205D" w:rsidRDefault="005A205D" w:rsidP="005A205D">
            <w:pPr>
              <w:pStyle w:val="ListParagraph"/>
              <w:numPr>
                <w:ilvl w:val="0"/>
                <w:numId w:val="94"/>
              </w:numPr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A205D">
              <w:rPr>
                <w:rFonts w:ascii="Arial" w:hAnsi="Arial" w:cs="Arial"/>
                <w:sz w:val="20"/>
                <w:szCs w:val="20"/>
                <w:lang w:val="en-AZ"/>
              </w:rPr>
              <w:t>  HTTP request simulyasiyası ilə sensor məlumatını serverə göndərin.</w:t>
            </w:r>
          </w:p>
          <w:p w14:paraId="1B4F8484" w14:textId="77777777" w:rsidR="005A205D" w:rsidRPr="005A205D" w:rsidRDefault="005A205D" w:rsidP="005A205D">
            <w:pPr>
              <w:pStyle w:val="ListParagraph"/>
              <w:numPr>
                <w:ilvl w:val="0"/>
                <w:numId w:val="94"/>
              </w:numPr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A205D">
              <w:rPr>
                <w:rFonts w:ascii="Arial" w:hAnsi="Arial" w:cs="Arial"/>
                <w:sz w:val="20"/>
                <w:szCs w:val="20"/>
                <w:lang w:val="en-AZ"/>
              </w:rPr>
              <w:t>  JSON formatında sensor məlumatını hazırlayın və ekrana çap edin.</w:t>
            </w:r>
          </w:p>
          <w:p w14:paraId="09BC2786" w14:textId="77777777" w:rsidR="005A205D" w:rsidRPr="005A205D" w:rsidRDefault="005A205D" w:rsidP="005A205D">
            <w:pPr>
              <w:pStyle w:val="ListParagraph"/>
              <w:numPr>
                <w:ilvl w:val="0"/>
                <w:numId w:val="94"/>
              </w:numPr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A205D">
              <w:rPr>
                <w:rFonts w:ascii="Arial" w:hAnsi="Arial" w:cs="Arial"/>
                <w:sz w:val="20"/>
                <w:szCs w:val="20"/>
                <w:lang w:val="en-AZ"/>
              </w:rPr>
              <w:t>  İki sensorun temperaturunu müqayisə edin və yüksək olanı çap edin.</w:t>
            </w:r>
          </w:p>
          <w:p w14:paraId="1244F4BB" w14:textId="77777777" w:rsidR="005A205D" w:rsidRPr="005A205D" w:rsidRDefault="005A205D" w:rsidP="005A205D">
            <w:pPr>
              <w:pStyle w:val="ListParagraph"/>
              <w:numPr>
                <w:ilvl w:val="0"/>
                <w:numId w:val="94"/>
              </w:numPr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A205D">
              <w:rPr>
                <w:rFonts w:ascii="Arial" w:hAnsi="Arial" w:cs="Arial"/>
                <w:sz w:val="20"/>
                <w:szCs w:val="20"/>
                <w:lang w:val="en-AZ"/>
              </w:rPr>
              <w:t>  5 sensorun məlumatlarını siyahıda saxlayın və ən kiçikini tapın.</w:t>
            </w:r>
          </w:p>
          <w:p w14:paraId="7A6D747C" w14:textId="77777777" w:rsidR="005A205D" w:rsidRPr="005A205D" w:rsidRDefault="005A205D" w:rsidP="005A205D">
            <w:pPr>
              <w:pStyle w:val="ListParagraph"/>
              <w:numPr>
                <w:ilvl w:val="0"/>
                <w:numId w:val="94"/>
              </w:numPr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A205D">
              <w:rPr>
                <w:rFonts w:ascii="Arial" w:hAnsi="Arial" w:cs="Arial"/>
                <w:sz w:val="20"/>
                <w:szCs w:val="20"/>
                <w:lang w:val="en-AZ"/>
              </w:rPr>
              <w:t>  Sensor dəyərlərini artan sıraya düzün və çap edin.</w:t>
            </w:r>
          </w:p>
          <w:p w14:paraId="760C71EA" w14:textId="77777777" w:rsidR="005A205D" w:rsidRPr="005A205D" w:rsidRDefault="005A205D" w:rsidP="005A205D">
            <w:pPr>
              <w:pStyle w:val="ListParagraph"/>
              <w:numPr>
                <w:ilvl w:val="0"/>
                <w:numId w:val="94"/>
              </w:numPr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A205D">
              <w:rPr>
                <w:rFonts w:ascii="Arial" w:hAnsi="Arial" w:cs="Arial"/>
                <w:sz w:val="20"/>
                <w:szCs w:val="20"/>
                <w:lang w:val="en-AZ"/>
              </w:rPr>
              <w:t>  Cihazların iş cədvəlini dictionary-də saxlayın və çap edin.</w:t>
            </w:r>
          </w:p>
          <w:p w14:paraId="567B0FF9" w14:textId="77777777" w:rsidR="005A205D" w:rsidRPr="005A205D" w:rsidRDefault="005A205D" w:rsidP="005A205D">
            <w:pPr>
              <w:pStyle w:val="ListParagraph"/>
              <w:numPr>
                <w:ilvl w:val="0"/>
                <w:numId w:val="94"/>
              </w:numPr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A205D">
              <w:rPr>
                <w:rFonts w:ascii="Arial" w:hAnsi="Arial" w:cs="Arial"/>
                <w:sz w:val="20"/>
                <w:szCs w:val="20"/>
                <w:lang w:val="en-AZ"/>
              </w:rPr>
              <w:t>  Yeni cihaz və iş saatını əlavə edin.</w:t>
            </w:r>
          </w:p>
          <w:p w14:paraId="4A20A7F0" w14:textId="77777777" w:rsidR="005A205D" w:rsidRPr="005A205D" w:rsidRDefault="005A205D" w:rsidP="005A205D">
            <w:pPr>
              <w:pStyle w:val="ListParagraph"/>
              <w:numPr>
                <w:ilvl w:val="0"/>
                <w:numId w:val="94"/>
              </w:numPr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A205D">
              <w:rPr>
                <w:rFonts w:ascii="Arial" w:hAnsi="Arial" w:cs="Arial"/>
                <w:sz w:val="20"/>
                <w:szCs w:val="20"/>
                <w:lang w:val="en-AZ"/>
              </w:rPr>
              <w:t>  Verilmiş cihazın iş saatını soruşun və göstərin.</w:t>
            </w:r>
          </w:p>
          <w:p w14:paraId="15B5985A" w14:textId="77777777" w:rsidR="005A205D" w:rsidRPr="005A205D" w:rsidRDefault="005A205D" w:rsidP="005A205D">
            <w:pPr>
              <w:pStyle w:val="NormalWeb"/>
              <w:numPr>
                <w:ilvl w:val="0"/>
                <w:numId w:val="94"/>
              </w:numPr>
              <w:rPr>
                <w:lang w:val="en-AZ"/>
              </w:rPr>
            </w:pPr>
            <w:r w:rsidRPr="005A205D">
              <w:rPr>
                <w:lang w:val="en-AZ"/>
              </w:rPr>
              <w:t>5 ədəd 60W-lıq lampanın 3 saatlıq enerji sərfiyyatını hesablayın (kWh).</w:t>
            </w:r>
          </w:p>
          <w:p w14:paraId="72A2603A" w14:textId="77777777" w:rsidR="005A205D" w:rsidRPr="005A205D" w:rsidRDefault="005A205D" w:rsidP="005A205D">
            <w:pPr>
              <w:pStyle w:val="NormalWeb"/>
              <w:numPr>
                <w:ilvl w:val="0"/>
                <w:numId w:val="94"/>
              </w:numPr>
              <w:rPr>
                <w:lang w:val="en-AZ"/>
              </w:rPr>
            </w:pPr>
            <w:r w:rsidRPr="005A205D">
              <w:rPr>
                <w:lang w:val="en-AZ"/>
              </w:rPr>
              <w:t>Əgər enerji sərfiyyatı &gt; 1 kWh-dirsə xəbərdarlıq verin.</w:t>
            </w:r>
          </w:p>
          <w:p w14:paraId="5A527F5D" w14:textId="77777777" w:rsidR="005A205D" w:rsidRPr="005A205D" w:rsidRDefault="005A205D" w:rsidP="005A205D">
            <w:pPr>
              <w:pStyle w:val="NormalWeb"/>
              <w:numPr>
                <w:ilvl w:val="0"/>
                <w:numId w:val="94"/>
              </w:numPr>
              <w:rPr>
                <w:lang w:val="en-AZ"/>
              </w:rPr>
            </w:pPr>
            <w:r w:rsidRPr="005A205D">
              <w:rPr>
                <w:lang w:val="en-AZ"/>
              </w:rPr>
              <w:t>Lampaların sərf etdiyi enerji siyahısını yaradın və ümumi enerjini hesablayın.</w:t>
            </w:r>
          </w:p>
          <w:p w14:paraId="0AB0B0FA" w14:textId="77777777" w:rsidR="005A205D" w:rsidRPr="005A205D" w:rsidRDefault="005A205D" w:rsidP="005A205D">
            <w:pPr>
              <w:pStyle w:val="ListParagraph"/>
              <w:numPr>
                <w:ilvl w:val="0"/>
                <w:numId w:val="94"/>
              </w:numPr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A205D">
              <w:rPr>
                <w:rFonts w:ascii="Arial" w:hAnsi="Arial" w:cs="Arial"/>
                <w:sz w:val="20"/>
                <w:szCs w:val="20"/>
                <w:lang w:val="en-AZ"/>
              </w:rPr>
              <w:t>  Torpaq rütubəti &lt; 30% olarsa, suvarmanı işə salın.</w:t>
            </w:r>
          </w:p>
          <w:p w14:paraId="378222C4" w14:textId="77777777" w:rsidR="005A205D" w:rsidRPr="005A205D" w:rsidRDefault="005A205D" w:rsidP="005A205D">
            <w:pPr>
              <w:pStyle w:val="ListParagraph"/>
              <w:numPr>
                <w:ilvl w:val="0"/>
                <w:numId w:val="94"/>
              </w:numPr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A205D">
              <w:rPr>
                <w:rFonts w:ascii="Arial" w:hAnsi="Arial" w:cs="Arial"/>
                <w:sz w:val="20"/>
                <w:szCs w:val="20"/>
                <w:lang w:val="en-AZ"/>
              </w:rPr>
              <w:t>  Temperatur &gt; 35°C olarsa, soyutma cihazını işə salın.</w:t>
            </w:r>
          </w:p>
          <w:p w14:paraId="167C78AC" w14:textId="77777777" w:rsidR="005A205D" w:rsidRPr="005A205D" w:rsidRDefault="005A205D" w:rsidP="005A205D">
            <w:pPr>
              <w:pStyle w:val="ListParagraph"/>
              <w:numPr>
                <w:ilvl w:val="0"/>
                <w:numId w:val="94"/>
              </w:numPr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A205D">
              <w:rPr>
                <w:rFonts w:ascii="Arial" w:hAnsi="Arial" w:cs="Arial"/>
                <w:sz w:val="20"/>
                <w:szCs w:val="20"/>
                <w:lang w:val="en-AZ"/>
              </w:rPr>
              <w:t>  Hər sensor üçün aktiv / passiv statusu müəyyən edin</w:t>
            </w:r>
          </w:p>
          <w:p w14:paraId="6B704289" w14:textId="77777777" w:rsidR="005A205D" w:rsidRDefault="005A205D" w:rsidP="005A205D">
            <w:pPr>
              <w:pStyle w:val="NormalWeb"/>
              <w:numPr>
                <w:ilvl w:val="0"/>
                <w:numId w:val="94"/>
              </w:numPr>
            </w:pPr>
            <w:r>
              <w:t xml:space="preserve">Sensor </w:t>
            </w:r>
            <w:proofErr w:type="spellStart"/>
            <w:r>
              <w:t>məlumatlarını</w:t>
            </w:r>
            <w:proofErr w:type="spellEnd"/>
            <w:r>
              <w:t xml:space="preserve"> JSON </w:t>
            </w:r>
            <w:proofErr w:type="spellStart"/>
            <w:r>
              <w:t>formatına</w:t>
            </w:r>
            <w:proofErr w:type="spellEnd"/>
            <w:r>
              <w:t xml:space="preserve"> </w:t>
            </w:r>
            <w:proofErr w:type="spellStart"/>
            <w:r>
              <w:t>çevirin</w:t>
            </w:r>
            <w:proofErr w:type="spellEnd"/>
            <w:r>
              <w:t>.</w:t>
            </w:r>
          </w:p>
          <w:p w14:paraId="4CB57F33" w14:textId="77777777" w:rsidR="005A205D" w:rsidRDefault="005A205D" w:rsidP="005A205D">
            <w:pPr>
              <w:pStyle w:val="NormalWeb"/>
              <w:numPr>
                <w:ilvl w:val="0"/>
                <w:numId w:val="94"/>
              </w:numPr>
            </w:pPr>
            <w:r>
              <w:t xml:space="preserve">JSON </w:t>
            </w:r>
            <w:proofErr w:type="spellStart"/>
            <w:r>
              <w:t>məlumatını</w:t>
            </w:r>
            <w:proofErr w:type="spellEnd"/>
            <w:r>
              <w:t xml:space="preserve"> Python dictionary-ə </w:t>
            </w:r>
            <w:proofErr w:type="spellStart"/>
            <w:r>
              <w:t>çevirin</w:t>
            </w:r>
            <w:proofErr w:type="spellEnd"/>
            <w:r>
              <w:t>.</w:t>
            </w:r>
          </w:p>
          <w:p w14:paraId="69DDA3E9" w14:textId="77777777" w:rsidR="005A205D" w:rsidRDefault="005A205D" w:rsidP="005A205D">
            <w:pPr>
              <w:pStyle w:val="NormalWeb"/>
              <w:numPr>
                <w:ilvl w:val="0"/>
                <w:numId w:val="94"/>
              </w:numPr>
            </w:pPr>
            <w:proofErr w:type="spellStart"/>
            <w:r>
              <w:t>Birdən</w:t>
            </w:r>
            <w:proofErr w:type="spellEnd"/>
            <w:r>
              <w:t xml:space="preserve"> </w:t>
            </w:r>
            <w:proofErr w:type="spellStart"/>
            <w:r>
              <w:t>çox</w:t>
            </w:r>
            <w:proofErr w:type="spellEnd"/>
            <w:r>
              <w:t xml:space="preserve"> sensor </w:t>
            </w:r>
            <w:proofErr w:type="spellStart"/>
            <w:r>
              <w:t>məlumatını</w:t>
            </w:r>
            <w:proofErr w:type="spellEnd"/>
            <w:r>
              <w:t xml:space="preserve"> </w:t>
            </w:r>
            <w:proofErr w:type="spellStart"/>
            <w:r>
              <w:t>birləşdirin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ekrana</w:t>
            </w:r>
            <w:proofErr w:type="spellEnd"/>
            <w:r>
              <w:t xml:space="preserve"> </w:t>
            </w:r>
            <w:proofErr w:type="spellStart"/>
            <w:r>
              <w:t>çap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  <w:p w14:paraId="1B275EBF" w14:textId="77777777" w:rsidR="005A205D" w:rsidRPr="005A205D" w:rsidRDefault="005A205D" w:rsidP="005A205D">
            <w:pPr>
              <w:pStyle w:val="ListParagraph"/>
              <w:numPr>
                <w:ilvl w:val="0"/>
                <w:numId w:val="94"/>
              </w:numPr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A205D">
              <w:rPr>
                <w:rFonts w:ascii="Arial" w:hAnsi="Arial" w:cs="Arial"/>
                <w:sz w:val="20"/>
                <w:szCs w:val="20"/>
                <w:lang w:val="en-AZ"/>
              </w:rPr>
              <w:t>  Sensor məlumatlarının maksimum və minimum dəyərlərini tapın.</w:t>
            </w:r>
          </w:p>
          <w:p w14:paraId="506A86E0" w14:textId="77777777" w:rsidR="005A205D" w:rsidRPr="005A205D" w:rsidRDefault="005A205D" w:rsidP="005A205D">
            <w:pPr>
              <w:pStyle w:val="ListParagraph"/>
              <w:numPr>
                <w:ilvl w:val="0"/>
                <w:numId w:val="94"/>
              </w:numPr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A205D">
              <w:rPr>
                <w:rFonts w:ascii="Arial" w:hAnsi="Arial" w:cs="Arial"/>
                <w:sz w:val="20"/>
                <w:szCs w:val="20"/>
                <w:lang w:val="en-AZ"/>
              </w:rPr>
              <w:t>  Orta dəyəri hesablayın və çap edin.</w:t>
            </w:r>
          </w:p>
          <w:p w14:paraId="21C50FC6" w14:textId="77777777" w:rsidR="005A205D" w:rsidRPr="005A205D" w:rsidRDefault="005A205D" w:rsidP="005A205D">
            <w:pPr>
              <w:pStyle w:val="ListParagraph"/>
              <w:numPr>
                <w:ilvl w:val="0"/>
                <w:numId w:val="94"/>
              </w:numPr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A205D">
              <w:rPr>
                <w:rFonts w:ascii="Arial" w:hAnsi="Arial" w:cs="Arial"/>
                <w:sz w:val="20"/>
                <w:szCs w:val="20"/>
                <w:lang w:val="en-AZ"/>
              </w:rPr>
              <w:t>  25°C-dən aşağı olan sensorları siyahıya əlavə edin.</w:t>
            </w:r>
          </w:p>
          <w:p w14:paraId="70E3F368" w14:textId="77777777" w:rsidR="005A205D" w:rsidRPr="005A205D" w:rsidRDefault="005A205D" w:rsidP="005A205D">
            <w:pPr>
              <w:pStyle w:val="ListParagraph"/>
              <w:numPr>
                <w:ilvl w:val="0"/>
                <w:numId w:val="94"/>
              </w:numPr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A205D">
              <w:rPr>
                <w:rFonts w:ascii="Arial" w:hAnsi="Arial" w:cs="Arial"/>
                <w:sz w:val="20"/>
                <w:szCs w:val="20"/>
                <w:lang w:val="en-AZ"/>
              </w:rPr>
              <w:t>  Mobil cihaz üçün temperatur və rütubət məlumatını çap edin.</w:t>
            </w:r>
          </w:p>
          <w:p w14:paraId="73FDC0BC" w14:textId="77777777" w:rsidR="005A205D" w:rsidRPr="005A205D" w:rsidRDefault="005A205D" w:rsidP="005A205D">
            <w:pPr>
              <w:pStyle w:val="ListParagraph"/>
              <w:numPr>
                <w:ilvl w:val="0"/>
                <w:numId w:val="94"/>
              </w:numPr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A205D">
              <w:rPr>
                <w:rFonts w:ascii="Arial" w:hAnsi="Arial" w:cs="Arial"/>
                <w:sz w:val="20"/>
                <w:szCs w:val="20"/>
                <w:lang w:val="en-AZ"/>
              </w:rPr>
              <w:t>  Temperatur dəyişdikdə xəbərdarlıq verin (&gt;30°C).</w:t>
            </w:r>
          </w:p>
          <w:p w14:paraId="2AEAB885" w14:textId="657859F5" w:rsidR="005A205D" w:rsidRPr="005A205D" w:rsidRDefault="005A205D" w:rsidP="005A205D">
            <w:pPr>
              <w:pStyle w:val="ListParagraph"/>
              <w:numPr>
                <w:ilvl w:val="0"/>
                <w:numId w:val="94"/>
              </w:numPr>
              <w:rPr>
                <w:rFonts w:ascii="Arial" w:hAnsi="Arial" w:cs="Arial"/>
                <w:sz w:val="20"/>
                <w:szCs w:val="20"/>
                <w:lang w:val="en-AZ"/>
              </w:rPr>
            </w:pPr>
            <w:r w:rsidRPr="005A205D">
              <w:rPr>
                <w:rFonts w:ascii="Arial" w:hAnsi="Arial" w:cs="Arial"/>
                <w:sz w:val="20"/>
                <w:szCs w:val="20"/>
                <w:lang w:val="en-AZ"/>
              </w:rPr>
              <w:t>  Bir neçə sensor məlumatını toplayın və orta dəyəri hesablayın.</w:t>
            </w:r>
          </w:p>
        </w:tc>
      </w:tr>
    </w:tbl>
    <w:p w14:paraId="18498AA5" w14:textId="77777777" w:rsidR="00965D39" w:rsidRPr="00531002" w:rsidRDefault="00965D39" w:rsidP="00965D39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58589D94" w14:textId="77777777" w:rsidR="008E0CC9" w:rsidRPr="00531002" w:rsidRDefault="00965D39" w:rsidP="00965D3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531002">
        <w:rPr>
          <w:rFonts w:ascii="Arial" w:hAnsi="Arial" w:cs="Arial"/>
          <w:b/>
          <w:sz w:val="20"/>
          <w:szCs w:val="20"/>
        </w:rPr>
        <w:t xml:space="preserve">   </w:t>
      </w:r>
    </w:p>
    <w:p w14:paraId="5AA21519" w14:textId="77777777" w:rsidR="008D281C" w:rsidRPr="00531002" w:rsidRDefault="00965D39" w:rsidP="00965D3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531002">
        <w:rPr>
          <w:rFonts w:ascii="Arial" w:hAnsi="Arial" w:cs="Arial"/>
          <w:b/>
          <w:sz w:val="20"/>
          <w:szCs w:val="20"/>
        </w:rPr>
        <w:t xml:space="preserve">   Təsdiq edirəm:  </w:t>
      </w:r>
      <w:r w:rsidRPr="00531002">
        <w:rPr>
          <w:rFonts w:ascii="Arial" w:hAnsi="Arial" w:cs="Arial"/>
          <w:b/>
          <w:sz w:val="20"/>
          <w:szCs w:val="20"/>
          <w:u w:val="single"/>
        </w:rPr>
        <w:t>_______________________</w:t>
      </w:r>
      <w:r w:rsidRPr="00531002">
        <w:rPr>
          <w:rFonts w:ascii="Arial" w:hAnsi="Arial" w:cs="Arial"/>
          <w:sz w:val="20"/>
          <w:szCs w:val="20"/>
        </w:rPr>
        <w:t xml:space="preserve">                                                       </w:t>
      </w:r>
      <w:r w:rsidRPr="00531002">
        <w:rPr>
          <w:rFonts w:ascii="Arial" w:hAnsi="Arial" w:cs="Arial"/>
          <w:b/>
          <w:sz w:val="20"/>
          <w:szCs w:val="20"/>
        </w:rPr>
        <w:t>İmza:_______________________</w:t>
      </w:r>
      <w:r w:rsidRPr="00531002">
        <w:rPr>
          <w:rFonts w:ascii="Arial" w:hAnsi="Arial" w:cs="Arial"/>
          <w:sz w:val="20"/>
          <w:szCs w:val="20"/>
        </w:rPr>
        <w:t xml:space="preserve">                                                                  </w:t>
      </w:r>
    </w:p>
    <w:p w14:paraId="17105439" w14:textId="77777777" w:rsidR="00965D39" w:rsidRPr="00531002" w:rsidRDefault="00965D39" w:rsidP="00965D39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531002">
        <w:rPr>
          <w:rFonts w:ascii="Arial" w:hAnsi="Arial" w:cs="Arial"/>
          <w:sz w:val="20"/>
          <w:szCs w:val="20"/>
        </w:rPr>
        <w:t xml:space="preserve">       (fənn müəllimi)</w:t>
      </w:r>
    </w:p>
    <w:p w14:paraId="687BD703" w14:textId="77777777" w:rsidR="00965D39" w:rsidRPr="00531002" w:rsidRDefault="00965D39" w:rsidP="008D281C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531002">
        <w:rPr>
          <w:rFonts w:ascii="Arial" w:hAnsi="Arial" w:cs="Arial"/>
          <w:b/>
          <w:sz w:val="20"/>
          <w:szCs w:val="20"/>
        </w:rPr>
        <w:t xml:space="preserve">Qeydlər: </w:t>
      </w:r>
    </w:p>
    <w:p w14:paraId="71F472CA" w14:textId="77777777" w:rsidR="00965D39" w:rsidRPr="00531002" w:rsidRDefault="00965D39" w:rsidP="00965D39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  <w:b/>
          <w:sz w:val="20"/>
          <w:szCs w:val="20"/>
        </w:rPr>
      </w:pPr>
      <w:r w:rsidRPr="00531002">
        <w:rPr>
          <w:rFonts w:ascii="Arial" w:hAnsi="Arial" w:cs="Arial"/>
          <w:b/>
          <w:sz w:val="20"/>
          <w:szCs w:val="20"/>
        </w:rPr>
        <w:t>İmtahan sullarının tərtibi zamanı ilk növbədə fənn proqramının tam əhatəliliyi nəzərə alınmalıdır.</w:t>
      </w:r>
    </w:p>
    <w:p w14:paraId="49E4B461" w14:textId="77777777" w:rsidR="00965D39" w:rsidRPr="00531002" w:rsidRDefault="00965D39" w:rsidP="00435ECC">
      <w:pPr>
        <w:spacing w:line="240" w:lineRule="auto"/>
        <w:ind w:left="360"/>
        <w:rPr>
          <w:rFonts w:ascii="Arial" w:hAnsi="Arial" w:cs="Arial"/>
          <w:b/>
          <w:sz w:val="20"/>
          <w:szCs w:val="20"/>
        </w:rPr>
      </w:pPr>
    </w:p>
    <w:sectPr w:rsidR="00965D39" w:rsidRPr="00531002" w:rsidSect="001B2FF1">
      <w:pgSz w:w="11906" w:h="16838"/>
      <w:pgMar w:top="0" w:right="1440" w:bottom="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8E0"/>
    <w:multiLevelType w:val="hybridMultilevel"/>
    <w:tmpl w:val="B47A46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B30D2"/>
    <w:multiLevelType w:val="multilevel"/>
    <w:tmpl w:val="4D8F2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278D7"/>
    <w:multiLevelType w:val="hybridMultilevel"/>
    <w:tmpl w:val="4894C4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D85157"/>
    <w:multiLevelType w:val="hybridMultilevel"/>
    <w:tmpl w:val="8FF07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64465"/>
    <w:multiLevelType w:val="hybridMultilevel"/>
    <w:tmpl w:val="1B64533A"/>
    <w:lvl w:ilvl="0" w:tplc="6214F8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917B31"/>
    <w:multiLevelType w:val="hybridMultilevel"/>
    <w:tmpl w:val="B4BAD5E2"/>
    <w:lvl w:ilvl="0" w:tplc="042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8C49F8"/>
    <w:multiLevelType w:val="hybridMultilevel"/>
    <w:tmpl w:val="3E4C6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9C2397"/>
    <w:multiLevelType w:val="hybridMultilevel"/>
    <w:tmpl w:val="33641364"/>
    <w:lvl w:ilvl="0" w:tplc="EDCC42E8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D676B61"/>
    <w:multiLevelType w:val="multilevel"/>
    <w:tmpl w:val="6448A1C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9113F8"/>
    <w:multiLevelType w:val="hybridMultilevel"/>
    <w:tmpl w:val="7D3A7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E93059"/>
    <w:multiLevelType w:val="hybridMultilevel"/>
    <w:tmpl w:val="20BC35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F4737B2"/>
    <w:multiLevelType w:val="hybridMultilevel"/>
    <w:tmpl w:val="EB500788"/>
    <w:lvl w:ilvl="0" w:tplc="EDCC42E8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FE20E9C"/>
    <w:multiLevelType w:val="hybridMultilevel"/>
    <w:tmpl w:val="31341E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CE5E82"/>
    <w:multiLevelType w:val="hybridMultilevel"/>
    <w:tmpl w:val="E454E65A"/>
    <w:lvl w:ilvl="0" w:tplc="13CAA96A">
      <w:start w:val="5"/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D464A8"/>
    <w:multiLevelType w:val="hybridMultilevel"/>
    <w:tmpl w:val="0434C024"/>
    <w:lvl w:ilvl="0" w:tplc="A85449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51228C"/>
    <w:multiLevelType w:val="multilevel"/>
    <w:tmpl w:val="4D8F2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D27491"/>
    <w:multiLevelType w:val="multilevel"/>
    <w:tmpl w:val="4C9EDC5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E00750"/>
    <w:multiLevelType w:val="hybridMultilevel"/>
    <w:tmpl w:val="531E0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69D39A3"/>
    <w:multiLevelType w:val="multilevel"/>
    <w:tmpl w:val="4D8F2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6DA655A"/>
    <w:multiLevelType w:val="hybridMultilevel"/>
    <w:tmpl w:val="E9367F0C"/>
    <w:lvl w:ilvl="0" w:tplc="776CCB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094EF5"/>
    <w:multiLevelType w:val="hybridMultilevel"/>
    <w:tmpl w:val="A99AF7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94403E7"/>
    <w:multiLevelType w:val="multilevel"/>
    <w:tmpl w:val="4D8F2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95D3F6B"/>
    <w:multiLevelType w:val="multilevel"/>
    <w:tmpl w:val="4D8F2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9AA4D2F"/>
    <w:multiLevelType w:val="hybridMultilevel"/>
    <w:tmpl w:val="329E3BE6"/>
    <w:lvl w:ilvl="0" w:tplc="7896A116">
      <w:start w:val="5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C43B33"/>
    <w:multiLevelType w:val="multilevel"/>
    <w:tmpl w:val="BCACB3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364D23"/>
    <w:multiLevelType w:val="multilevel"/>
    <w:tmpl w:val="2702C3BC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1B2C1F61"/>
    <w:multiLevelType w:val="hybridMultilevel"/>
    <w:tmpl w:val="FADA0500"/>
    <w:lvl w:ilvl="0" w:tplc="776CCB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AA6D4F"/>
    <w:multiLevelType w:val="hybridMultilevel"/>
    <w:tmpl w:val="6AD83F2E"/>
    <w:lvl w:ilvl="0" w:tplc="EDCC42E8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D3E0D51"/>
    <w:multiLevelType w:val="multilevel"/>
    <w:tmpl w:val="4D8F2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D97591E"/>
    <w:multiLevelType w:val="multilevel"/>
    <w:tmpl w:val="312CE32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F2E71EE"/>
    <w:multiLevelType w:val="multilevel"/>
    <w:tmpl w:val="4D8F2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F384DC1"/>
    <w:multiLevelType w:val="hybridMultilevel"/>
    <w:tmpl w:val="49269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F4C6F35"/>
    <w:multiLevelType w:val="hybridMultilevel"/>
    <w:tmpl w:val="14D48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FDC7A7D"/>
    <w:multiLevelType w:val="multilevel"/>
    <w:tmpl w:val="C4F6A92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2281663"/>
    <w:multiLevelType w:val="multilevel"/>
    <w:tmpl w:val="F6DE6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8E5857"/>
    <w:multiLevelType w:val="hybridMultilevel"/>
    <w:tmpl w:val="12A6D374"/>
    <w:lvl w:ilvl="0" w:tplc="6214F8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8340D3E"/>
    <w:multiLevelType w:val="hybridMultilevel"/>
    <w:tmpl w:val="875C774C"/>
    <w:lvl w:ilvl="0" w:tplc="042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9780858"/>
    <w:multiLevelType w:val="hybridMultilevel"/>
    <w:tmpl w:val="C40C8028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9E852C4"/>
    <w:multiLevelType w:val="hybridMultilevel"/>
    <w:tmpl w:val="E5187ABE"/>
    <w:lvl w:ilvl="0" w:tplc="EDCC4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C933ECD"/>
    <w:multiLevelType w:val="hybridMultilevel"/>
    <w:tmpl w:val="04BA8E22"/>
    <w:lvl w:ilvl="0" w:tplc="EDCC42E8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2D2E6B65"/>
    <w:multiLevelType w:val="hybridMultilevel"/>
    <w:tmpl w:val="8C96FF54"/>
    <w:lvl w:ilvl="0" w:tplc="042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06716EB"/>
    <w:multiLevelType w:val="hybridMultilevel"/>
    <w:tmpl w:val="FF9CB1B4"/>
    <w:lvl w:ilvl="0" w:tplc="F5EE4A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12F247F"/>
    <w:multiLevelType w:val="hybridMultilevel"/>
    <w:tmpl w:val="CB60E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1F25127"/>
    <w:multiLevelType w:val="multilevel"/>
    <w:tmpl w:val="4D8F2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34E723E"/>
    <w:multiLevelType w:val="hybridMultilevel"/>
    <w:tmpl w:val="B21E9610"/>
    <w:lvl w:ilvl="0" w:tplc="9F7E3AD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FC622A"/>
    <w:multiLevelType w:val="hybridMultilevel"/>
    <w:tmpl w:val="4D82FD2A"/>
    <w:lvl w:ilvl="0" w:tplc="042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3955D1"/>
    <w:multiLevelType w:val="multilevel"/>
    <w:tmpl w:val="4D8F2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8B0762D"/>
    <w:multiLevelType w:val="multilevel"/>
    <w:tmpl w:val="E7E4B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C114B1"/>
    <w:multiLevelType w:val="hybridMultilevel"/>
    <w:tmpl w:val="DCA2B4F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8F83571"/>
    <w:multiLevelType w:val="hybridMultilevel"/>
    <w:tmpl w:val="C87CDF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98C76B3"/>
    <w:multiLevelType w:val="hybridMultilevel"/>
    <w:tmpl w:val="C074D88E"/>
    <w:lvl w:ilvl="0" w:tplc="13CAA96A">
      <w:start w:val="5"/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CC524FE"/>
    <w:multiLevelType w:val="multilevel"/>
    <w:tmpl w:val="B5F62EEC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D4A0757"/>
    <w:multiLevelType w:val="hybridMultilevel"/>
    <w:tmpl w:val="21B8E1B8"/>
    <w:lvl w:ilvl="0" w:tplc="765C145A">
      <w:start w:val="4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DB039A7"/>
    <w:multiLevelType w:val="multilevel"/>
    <w:tmpl w:val="4D8F2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238290B"/>
    <w:multiLevelType w:val="hybridMultilevel"/>
    <w:tmpl w:val="74741D36"/>
    <w:lvl w:ilvl="0" w:tplc="EDCC42E8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425036E1"/>
    <w:multiLevelType w:val="hybridMultilevel"/>
    <w:tmpl w:val="6534E444"/>
    <w:lvl w:ilvl="0" w:tplc="BC08F7B4">
      <w:start w:val="5"/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58679E5"/>
    <w:multiLevelType w:val="hybridMultilevel"/>
    <w:tmpl w:val="F06029E8"/>
    <w:lvl w:ilvl="0" w:tplc="15E0B6D8">
      <w:start w:val="5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770C47"/>
    <w:multiLevelType w:val="hybridMultilevel"/>
    <w:tmpl w:val="643E203C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BFC4350"/>
    <w:multiLevelType w:val="multilevel"/>
    <w:tmpl w:val="101665C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CE6671D"/>
    <w:multiLevelType w:val="hybridMultilevel"/>
    <w:tmpl w:val="36A857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D8F2E9A"/>
    <w:multiLevelType w:val="multilevel"/>
    <w:tmpl w:val="4D8F2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2346376"/>
    <w:multiLevelType w:val="hybridMultilevel"/>
    <w:tmpl w:val="0246896C"/>
    <w:lvl w:ilvl="0" w:tplc="04B605FC">
      <w:start w:val="5"/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46B675E"/>
    <w:multiLevelType w:val="multilevel"/>
    <w:tmpl w:val="BF048672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5501AD2"/>
    <w:multiLevelType w:val="hybridMultilevel"/>
    <w:tmpl w:val="123AB4E0"/>
    <w:lvl w:ilvl="0" w:tplc="A95CDBDA">
      <w:start w:val="1"/>
      <w:numFmt w:val="decimal"/>
      <w:lvlText w:val="%1."/>
      <w:lvlJc w:val="left"/>
      <w:pPr>
        <w:ind w:left="720" w:hanging="360"/>
      </w:pPr>
      <w:rPr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5904734"/>
    <w:multiLevelType w:val="hybridMultilevel"/>
    <w:tmpl w:val="2482FCB6"/>
    <w:lvl w:ilvl="0" w:tplc="25A6D1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55D636CD"/>
    <w:multiLevelType w:val="multilevel"/>
    <w:tmpl w:val="4D8F2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86C7A6B"/>
    <w:multiLevelType w:val="hybridMultilevel"/>
    <w:tmpl w:val="3E500C04"/>
    <w:lvl w:ilvl="0" w:tplc="042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9A95FE2"/>
    <w:multiLevelType w:val="hybridMultilevel"/>
    <w:tmpl w:val="35FEB5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5AEE3508"/>
    <w:multiLevelType w:val="hybridMultilevel"/>
    <w:tmpl w:val="482629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B297804"/>
    <w:multiLevelType w:val="hybridMultilevel"/>
    <w:tmpl w:val="196EC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B6F6836"/>
    <w:multiLevelType w:val="hybridMultilevel"/>
    <w:tmpl w:val="5FFEF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C527F6A"/>
    <w:multiLevelType w:val="multilevel"/>
    <w:tmpl w:val="4D8F2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DBF2216"/>
    <w:multiLevelType w:val="multilevel"/>
    <w:tmpl w:val="9EFCC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FF15CF8"/>
    <w:multiLevelType w:val="hybridMultilevel"/>
    <w:tmpl w:val="B72EE29C"/>
    <w:lvl w:ilvl="0" w:tplc="A7387D9C">
      <w:start w:val="4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2F224FF"/>
    <w:multiLevelType w:val="multilevel"/>
    <w:tmpl w:val="2A2C4E5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3394D46"/>
    <w:multiLevelType w:val="hybridMultilevel"/>
    <w:tmpl w:val="6AAA92BE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6" w15:restartNumberingAfterBreak="0">
    <w:nsid w:val="643D33C8"/>
    <w:multiLevelType w:val="hybridMultilevel"/>
    <w:tmpl w:val="61B61A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7422C22"/>
    <w:multiLevelType w:val="hybridMultilevel"/>
    <w:tmpl w:val="A510ED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BCE7AED"/>
    <w:multiLevelType w:val="hybridMultilevel"/>
    <w:tmpl w:val="3BB2A0B0"/>
    <w:lvl w:ilvl="0" w:tplc="25A6D1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C2F0F57"/>
    <w:multiLevelType w:val="hybridMultilevel"/>
    <w:tmpl w:val="778A7CA8"/>
    <w:lvl w:ilvl="0" w:tplc="86A4C0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DCB5337"/>
    <w:multiLevelType w:val="hybridMultilevel"/>
    <w:tmpl w:val="3B20B72C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E7265B3"/>
    <w:multiLevelType w:val="multilevel"/>
    <w:tmpl w:val="B4A83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F65359F"/>
    <w:multiLevelType w:val="hybridMultilevel"/>
    <w:tmpl w:val="A266AEA6"/>
    <w:lvl w:ilvl="0" w:tplc="6214F8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0721977"/>
    <w:multiLevelType w:val="multilevel"/>
    <w:tmpl w:val="4D8F2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2F85F0C"/>
    <w:multiLevelType w:val="multilevel"/>
    <w:tmpl w:val="1736E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544149E"/>
    <w:multiLevelType w:val="multilevel"/>
    <w:tmpl w:val="5336D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861714E"/>
    <w:multiLevelType w:val="multilevel"/>
    <w:tmpl w:val="4D8F2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8872A80"/>
    <w:multiLevelType w:val="multilevel"/>
    <w:tmpl w:val="3768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8B2B19"/>
    <w:multiLevelType w:val="hybridMultilevel"/>
    <w:tmpl w:val="03148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8781A26">
      <w:start w:val="5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9C1458E"/>
    <w:multiLevelType w:val="multilevel"/>
    <w:tmpl w:val="4D8F2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AC35495"/>
    <w:multiLevelType w:val="hybridMultilevel"/>
    <w:tmpl w:val="387EC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BEF5D13"/>
    <w:multiLevelType w:val="multilevel"/>
    <w:tmpl w:val="BA969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CB16929"/>
    <w:multiLevelType w:val="hybridMultilevel"/>
    <w:tmpl w:val="27E861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7E2C3579"/>
    <w:multiLevelType w:val="multilevel"/>
    <w:tmpl w:val="30D0E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F6A4D22"/>
    <w:multiLevelType w:val="hybridMultilevel"/>
    <w:tmpl w:val="31ACF93E"/>
    <w:lvl w:ilvl="0" w:tplc="2982BA4A">
      <w:start w:val="5"/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F6D40C8"/>
    <w:multiLevelType w:val="multilevel"/>
    <w:tmpl w:val="EEF6D1D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F832411"/>
    <w:multiLevelType w:val="multilevel"/>
    <w:tmpl w:val="4D8F2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FE015FE"/>
    <w:multiLevelType w:val="hybridMultilevel"/>
    <w:tmpl w:val="FC0286AC"/>
    <w:lvl w:ilvl="0" w:tplc="CD442500">
      <w:start w:val="5"/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108280">
    <w:abstractNumId w:val="25"/>
  </w:num>
  <w:num w:numId="2" w16cid:durableId="873267829">
    <w:abstractNumId w:val="40"/>
  </w:num>
  <w:num w:numId="3" w16cid:durableId="821312761">
    <w:abstractNumId w:val="45"/>
  </w:num>
  <w:num w:numId="4" w16cid:durableId="1894345779">
    <w:abstractNumId w:val="36"/>
  </w:num>
  <w:num w:numId="5" w16cid:durableId="1603030851">
    <w:abstractNumId w:val="66"/>
  </w:num>
  <w:num w:numId="6" w16cid:durableId="1238321963">
    <w:abstractNumId w:val="5"/>
  </w:num>
  <w:num w:numId="7" w16cid:durableId="94635085">
    <w:abstractNumId w:val="63"/>
  </w:num>
  <w:num w:numId="8" w16cid:durableId="94905844">
    <w:abstractNumId w:val="68"/>
  </w:num>
  <w:num w:numId="9" w16cid:durableId="1049454155">
    <w:abstractNumId w:val="64"/>
  </w:num>
  <w:num w:numId="10" w16cid:durableId="249124080">
    <w:abstractNumId w:val="59"/>
  </w:num>
  <w:num w:numId="11" w16cid:durableId="624821717">
    <w:abstractNumId w:val="9"/>
  </w:num>
  <w:num w:numId="12" w16cid:durableId="714547778">
    <w:abstractNumId w:val="41"/>
  </w:num>
  <w:num w:numId="13" w16cid:durableId="1843855949">
    <w:abstractNumId w:val="17"/>
  </w:num>
  <w:num w:numId="14" w16cid:durableId="1220900515">
    <w:abstractNumId w:val="78"/>
  </w:num>
  <w:num w:numId="15" w16cid:durableId="62531758">
    <w:abstractNumId w:val="92"/>
  </w:num>
  <w:num w:numId="16" w16cid:durableId="1969166426">
    <w:abstractNumId w:val="87"/>
  </w:num>
  <w:num w:numId="17" w16cid:durableId="341711898">
    <w:abstractNumId w:val="35"/>
  </w:num>
  <w:num w:numId="18" w16cid:durableId="1291326640">
    <w:abstractNumId w:val="82"/>
  </w:num>
  <w:num w:numId="19" w16cid:durableId="1366173206">
    <w:abstractNumId w:val="75"/>
  </w:num>
  <w:num w:numId="20" w16cid:durableId="1205411085">
    <w:abstractNumId w:val="79"/>
  </w:num>
  <w:num w:numId="21" w16cid:durableId="2116973165">
    <w:abstractNumId w:val="4"/>
  </w:num>
  <w:num w:numId="22" w16cid:durableId="1963490447">
    <w:abstractNumId w:val="54"/>
  </w:num>
  <w:num w:numId="23" w16cid:durableId="806167958">
    <w:abstractNumId w:val="7"/>
  </w:num>
  <w:num w:numId="24" w16cid:durableId="1069306725">
    <w:abstractNumId w:val="39"/>
  </w:num>
  <w:num w:numId="25" w16cid:durableId="373313746">
    <w:abstractNumId w:val="27"/>
  </w:num>
  <w:num w:numId="26" w16cid:durableId="488599164">
    <w:abstractNumId w:val="11"/>
  </w:num>
  <w:num w:numId="27" w16cid:durableId="135949713">
    <w:abstractNumId w:val="38"/>
  </w:num>
  <w:num w:numId="28" w16cid:durableId="551305131">
    <w:abstractNumId w:val="6"/>
  </w:num>
  <w:num w:numId="29" w16cid:durableId="1429957981">
    <w:abstractNumId w:val="70"/>
  </w:num>
  <w:num w:numId="30" w16cid:durableId="1069035746">
    <w:abstractNumId w:val="76"/>
  </w:num>
  <w:num w:numId="31" w16cid:durableId="1034771327">
    <w:abstractNumId w:val="26"/>
  </w:num>
  <w:num w:numId="32" w16cid:durableId="1523201990">
    <w:abstractNumId w:val="19"/>
  </w:num>
  <w:num w:numId="33" w16cid:durableId="1551186101">
    <w:abstractNumId w:val="31"/>
  </w:num>
  <w:num w:numId="34" w16cid:durableId="940221">
    <w:abstractNumId w:val="12"/>
  </w:num>
  <w:num w:numId="35" w16cid:durableId="236130687">
    <w:abstractNumId w:val="90"/>
  </w:num>
  <w:num w:numId="36" w16cid:durableId="1411153391">
    <w:abstractNumId w:val="44"/>
  </w:num>
  <w:num w:numId="37" w16cid:durableId="882598864">
    <w:abstractNumId w:val="20"/>
  </w:num>
  <w:num w:numId="38" w16cid:durableId="1117917877">
    <w:abstractNumId w:val="14"/>
  </w:num>
  <w:num w:numId="39" w16cid:durableId="243346430">
    <w:abstractNumId w:val="52"/>
  </w:num>
  <w:num w:numId="40" w16cid:durableId="1527258662">
    <w:abstractNumId w:val="73"/>
  </w:num>
  <w:num w:numId="41" w16cid:durableId="791941416">
    <w:abstractNumId w:val="60"/>
  </w:num>
  <w:num w:numId="42" w16cid:durableId="275447841">
    <w:abstractNumId w:val="89"/>
  </w:num>
  <w:num w:numId="43" w16cid:durableId="2074615204">
    <w:abstractNumId w:val="34"/>
  </w:num>
  <w:num w:numId="44" w16cid:durableId="500194719">
    <w:abstractNumId w:val="24"/>
  </w:num>
  <w:num w:numId="45" w16cid:durableId="2102335242">
    <w:abstractNumId w:val="96"/>
  </w:num>
  <w:num w:numId="46" w16cid:durableId="778600245">
    <w:abstractNumId w:val="33"/>
  </w:num>
  <w:num w:numId="47" w16cid:durableId="1309169784">
    <w:abstractNumId w:val="43"/>
  </w:num>
  <w:num w:numId="48" w16cid:durableId="809977405">
    <w:abstractNumId w:val="95"/>
  </w:num>
  <w:num w:numId="49" w16cid:durableId="2096319766">
    <w:abstractNumId w:val="1"/>
  </w:num>
  <w:num w:numId="50" w16cid:durableId="1067998196">
    <w:abstractNumId w:val="58"/>
  </w:num>
  <w:num w:numId="51" w16cid:durableId="1382823998">
    <w:abstractNumId w:val="74"/>
  </w:num>
  <w:num w:numId="52" w16cid:durableId="2039354269">
    <w:abstractNumId w:val="22"/>
  </w:num>
  <w:num w:numId="53" w16cid:durableId="221214043">
    <w:abstractNumId w:val="30"/>
  </w:num>
  <w:num w:numId="54" w16cid:durableId="520093705">
    <w:abstractNumId w:val="21"/>
  </w:num>
  <w:num w:numId="55" w16cid:durableId="1980768163">
    <w:abstractNumId w:val="83"/>
  </w:num>
  <w:num w:numId="56" w16cid:durableId="1694185216">
    <w:abstractNumId w:val="29"/>
  </w:num>
  <w:num w:numId="57" w16cid:durableId="2105370985">
    <w:abstractNumId w:val="16"/>
  </w:num>
  <w:num w:numId="58" w16cid:durableId="309597706">
    <w:abstractNumId w:val="53"/>
  </w:num>
  <w:num w:numId="59" w16cid:durableId="1282959296">
    <w:abstractNumId w:val="51"/>
  </w:num>
  <w:num w:numId="60" w16cid:durableId="922570735">
    <w:abstractNumId w:val="46"/>
  </w:num>
  <w:num w:numId="61" w16cid:durableId="1163398591">
    <w:abstractNumId w:val="8"/>
  </w:num>
  <w:num w:numId="62" w16cid:durableId="1707173881">
    <w:abstractNumId w:val="86"/>
  </w:num>
  <w:num w:numId="63" w16cid:durableId="814637756">
    <w:abstractNumId w:val="62"/>
  </w:num>
  <w:num w:numId="64" w16cid:durableId="305166185">
    <w:abstractNumId w:val="71"/>
  </w:num>
  <w:num w:numId="65" w16cid:durableId="311758068">
    <w:abstractNumId w:val="32"/>
  </w:num>
  <w:num w:numId="66" w16cid:durableId="1795060082">
    <w:abstractNumId w:val="37"/>
  </w:num>
  <w:num w:numId="67" w16cid:durableId="1532765853">
    <w:abstractNumId w:val="2"/>
  </w:num>
  <w:num w:numId="68" w16cid:durableId="1809399160">
    <w:abstractNumId w:val="48"/>
  </w:num>
  <w:num w:numId="69" w16cid:durableId="1900557693">
    <w:abstractNumId w:val="42"/>
  </w:num>
  <w:num w:numId="70" w16cid:durableId="1706515183">
    <w:abstractNumId w:val="23"/>
  </w:num>
  <w:num w:numId="71" w16cid:durableId="40717826">
    <w:abstractNumId w:val="88"/>
  </w:num>
  <w:num w:numId="72" w16cid:durableId="280841984">
    <w:abstractNumId w:val="77"/>
  </w:num>
  <w:num w:numId="73" w16cid:durableId="1942641576">
    <w:abstractNumId w:val="3"/>
  </w:num>
  <w:num w:numId="74" w16cid:durableId="1751275594">
    <w:abstractNumId w:val="65"/>
  </w:num>
  <w:num w:numId="75" w16cid:durableId="449784409">
    <w:abstractNumId w:val="55"/>
  </w:num>
  <w:num w:numId="76" w16cid:durableId="101729631">
    <w:abstractNumId w:val="80"/>
  </w:num>
  <w:num w:numId="77" w16cid:durableId="1162044609">
    <w:abstractNumId w:val="28"/>
  </w:num>
  <w:num w:numId="78" w16cid:durableId="1030178727">
    <w:abstractNumId w:val="94"/>
  </w:num>
  <w:num w:numId="79" w16cid:durableId="1914388724">
    <w:abstractNumId w:val="50"/>
  </w:num>
  <w:num w:numId="80" w16cid:durableId="1165320315">
    <w:abstractNumId w:val="13"/>
  </w:num>
  <w:num w:numId="81" w16cid:durableId="1740128738">
    <w:abstractNumId w:val="57"/>
  </w:num>
  <w:num w:numId="82" w16cid:durableId="210654600">
    <w:abstractNumId w:val="15"/>
  </w:num>
  <w:num w:numId="83" w16cid:durableId="514534166">
    <w:abstractNumId w:val="18"/>
  </w:num>
  <w:num w:numId="84" w16cid:durableId="708727449">
    <w:abstractNumId w:val="10"/>
  </w:num>
  <w:num w:numId="85" w16cid:durableId="1300383881">
    <w:abstractNumId w:val="0"/>
  </w:num>
  <w:num w:numId="86" w16cid:durableId="2095465638">
    <w:abstractNumId w:val="67"/>
  </w:num>
  <w:num w:numId="87" w16cid:durableId="614555187">
    <w:abstractNumId w:val="56"/>
  </w:num>
  <w:num w:numId="88" w16cid:durableId="500775559">
    <w:abstractNumId w:val="85"/>
  </w:num>
  <w:num w:numId="89" w16cid:durableId="456334286">
    <w:abstractNumId w:val="81"/>
  </w:num>
  <w:num w:numId="90" w16cid:durableId="178081282">
    <w:abstractNumId w:val="84"/>
  </w:num>
  <w:num w:numId="91" w16cid:durableId="734547911">
    <w:abstractNumId w:val="91"/>
  </w:num>
  <w:num w:numId="92" w16cid:durableId="1631983409">
    <w:abstractNumId w:val="69"/>
  </w:num>
  <w:num w:numId="93" w16cid:durableId="1992900064">
    <w:abstractNumId w:val="61"/>
  </w:num>
  <w:num w:numId="94" w16cid:durableId="1933777799">
    <w:abstractNumId w:val="49"/>
  </w:num>
  <w:num w:numId="95" w16cid:durableId="1579053009">
    <w:abstractNumId w:val="97"/>
  </w:num>
  <w:num w:numId="96" w16cid:durableId="1734086739">
    <w:abstractNumId w:val="72"/>
  </w:num>
  <w:num w:numId="97" w16cid:durableId="417752249">
    <w:abstractNumId w:val="93"/>
  </w:num>
  <w:num w:numId="98" w16cid:durableId="1960645530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52E"/>
    <w:rsid w:val="00050D34"/>
    <w:rsid w:val="001045A0"/>
    <w:rsid w:val="0014318A"/>
    <w:rsid w:val="001A7BB0"/>
    <w:rsid w:val="001B2FF1"/>
    <w:rsid w:val="002345BF"/>
    <w:rsid w:val="002A7169"/>
    <w:rsid w:val="002D3265"/>
    <w:rsid w:val="00397181"/>
    <w:rsid w:val="003B05DA"/>
    <w:rsid w:val="004231BF"/>
    <w:rsid w:val="00434B5E"/>
    <w:rsid w:val="00435ECC"/>
    <w:rsid w:val="0044225A"/>
    <w:rsid w:val="00491695"/>
    <w:rsid w:val="00531002"/>
    <w:rsid w:val="005413B6"/>
    <w:rsid w:val="0054152E"/>
    <w:rsid w:val="0055083F"/>
    <w:rsid w:val="00565AA2"/>
    <w:rsid w:val="005A205D"/>
    <w:rsid w:val="005D5C64"/>
    <w:rsid w:val="0061645B"/>
    <w:rsid w:val="0062751F"/>
    <w:rsid w:val="00637CF1"/>
    <w:rsid w:val="0064271F"/>
    <w:rsid w:val="0067033B"/>
    <w:rsid w:val="006C0C12"/>
    <w:rsid w:val="006D49D5"/>
    <w:rsid w:val="00781ED5"/>
    <w:rsid w:val="00786D5A"/>
    <w:rsid w:val="0079049A"/>
    <w:rsid w:val="007C5FCF"/>
    <w:rsid w:val="007D3A52"/>
    <w:rsid w:val="00814BEB"/>
    <w:rsid w:val="00816760"/>
    <w:rsid w:val="00846909"/>
    <w:rsid w:val="008853FE"/>
    <w:rsid w:val="008D281C"/>
    <w:rsid w:val="008E0CC9"/>
    <w:rsid w:val="00961CCE"/>
    <w:rsid w:val="00965D39"/>
    <w:rsid w:val="00A2666E"/>
    <w:rsid w:val="00A60CF2"/>
    <w:rsid w:val="00A77924"/>
    <w:rsid w:val="00AF56C8"/>
    <w:rsid w:val="00BD5556"/>
    <w:rsid w:val="00CB63D2"/>
    <w:rsid w:val="00D04DEC"/>
    <w:rsid w:val="00E90796"/>
    <w:rsid w:val="00E9412E"/>
    <w:rsid w:val="00F16E97"/>
    <w:rsid w:val="00F47679"/>
    <w:rsid w:val="00FC43CD"/>
    <w:rsid w:val="00FE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EF29FA"/>
  <w15:chartTrackingRefBased/>
  <w15:docId w15:val="{2C96248E-DCDB-45F0-89C3-583950739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BEB"/>
    <w:pPr>
      <w:spacing w:after="200" w:line="276" w:lineRule="auto"/>
    </w:pPr>
    <w:rPr>
      <w:rFonts w:eastAsiaTheme="minorEastAsia"/>
      <w:lang w:eastAsia="az-Latn-AZ"/>
    </w:rPr>
  </w:style>
  <w:style w:type="paragraph" w:styleId="Heading2">
    <w:name w:val="heading 2"/>
    <w:basedOn w:val="Normal"/>
    <w:link w:val="Heading2Char"/>
    <w:uiPriority w:val="9"/>
    <w:qFormat/>
    <w:rsid w:val="006C0C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References,Bullets,List Paragraph (numbered (a)),List_Paragraph,Multilevel para_II,Dot pt,List Paragraph Char Char Char,Indicator Text,Numbered Para 1,Számozott lista 1,NUMBERED PARAGRAPH,List Paragraph 1,Bullet List,List Paragraph1"/>
    <w:basedOn w:val="Normal"/>
    <w:link w:val="ListParagraphChar"/>
    <w:uiPriority w:val="34"/>
    <w:qFormat/>
    <w:rsid w:val="00814BEB"/>
    <w:pPr>
      <w:ind w:left="720"/>
      <w:contextualSpacing/>
    </w:pPr>
  </w:style>
  <w:style w:type="table" w:styleId="TableGrid">
    <w:name w:val="Table Grid"/>
    <w:basedOn w:val="TableNormal"/>
    <w:uiPriority w:val="59"/>
    <w:rsid w:val="00814BEB"/>
    <w:pPr>
      <w:spacing w:after="0" w:line="240" w:lineRule="auto"/>
    </w:pPr>
    <w:rPr>
      <w:rFonts w:eastAsiaTheme="minorEastAsia"/>
      <w:lang w:eastAsia="az-Latn-A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14BEB"/>
    <w:pPr>
      <w:spacing w:after="0" w:line="240" w:lineRule="auto"/>
    </w:pPr>
    <w:rPr>
      <w:rFonts w:eastAsiaTheme="minorEastAsia"/>
      <w:lang w:eastAsia="az-Latn-AZ"/>
    </w:rPr>
  </w:style>
  <w:style w:type="paragraph" w:styleId="NormalWeb">
    <w:name w:val="Normal (Web)"/>
    <w:basedOn w:val="Normal"/>
    <w:uiPriority w:val="99"/>
    <w:unhideWhenUsed/>
    <w:rsid w:val="008E0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6D49D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C0C12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ListParagraphChar">
    <w:name w:val="List Paragraph Char"/>
    <w:aliases w:val="References Char,Bullets Char,List Paragraph (numbered (a)) Char,List_Paragraph Char,Multilevel para_II Char,Dot pt Char,List Paragraph Char Char Char Char,Indicator Text Char,Numbered Para 1 Char,Számozott lista 1 Char"/>
    <w:link w:val="ListParagraph"/>
    <w:uiPriority w:val="34"/>
    <w:qFormat/>
    <w:locked/>
    <w:rsid w:val="004231BF"/>
    <w:rPr>
      <w:rFonts w:eastAsiaTheme="minorEastAsia"/>
      <w:lang w:eastAsia="az-Latn-AZ"/>
    </w:rPr>
  </w:style>
  <w:style w:type="paragraph" w:customStyle="1" w:styleId="ds-markdown-paragraph">
    <w:name w:val="ds-markdown-paragraph"/>
    <w:basedOn w:val="Normal"/>
    <w:rsid w:val="00FC4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Z" w:eastAsia="en-US"/>
    </w:rPr>
  </w:style>
  <w:style w:type="character" w:styleId="Hyperlink">
    <w:name w:val="Hyperlink"/>
    <w:basedOn w:val="DefaultParagraphFont"/>
    <w:uiPriority w:val="99"/>
    <w:unhideWhenUsed/>
    <w:rsid w:val="00FC43CD"/>
    <w:rPr>
      <w:color w:val="0000FF"/>
      <w:u w:val="single"/>
    </w:rPr>
  </w:style>
  <w:style w:type="character" w:customStyle="1" w:styleId="math-inline">
    <w:name w:val="math-inline"/>
    <w:basedOn w:val="DefaultParagraphFont"/>
    <w:rsid w:val="00531002"/>
  </w:style>
  <w:style w:type="character" w:styleId="HTMLCode">
    <w:name w:val="HTML Code"/>
    <w:basedOn w:val="DefaultParagraphFont"/>
    <w:uiPriority w:val="99"/>
    <w:semiHidden/>
    <w:unhideWhenUsed/>
    <w:rsid w:val="002D32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2799</Words>
  <Characters>15960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Javad</cp:lastModifiedBy>
  <cp:revision>2</cp:revision>
  <dcterms:created xsi:type="dcterms:W3CDTF">2025-12-02T11:38:00Z</dcterms:created>
  <dcterms:modified xsi:type="dcterms:W3CDTF">2025-12-02T11:38:00Z</dcterms:modified>
</cp:coreProperties>
</file>