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5FB575">
      <w:pPr>
        <w:jc w:val="center"/>
        <w:rPr>
          <w:rFonts w:hint="default" w:ascii="Arial" w:hAnsi="Arial" w:cs="Arial"/>
          <w:b/>
          <w:bCs/>
          <w:sz w:val="22"/>
          <w:szCs w:val="22"/>
          <w:lang w:val="az-Latn-AZ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 xml:space="preserve">“Riyaziyyat </w:t>
      </w:r>
      <w:r>
        <w:rPr>
          <w:rFonts w:hint="default" w:ascii="Arial" w:hAnsi="Arial" w:cs="Arial"/>
          <w:b/>
          <w:bCs/>
          <w:sz w:val="22"/>
          <w:szCs w:val="22"/>
          <w:lang w:val="az-Latn-AZ"/>
        </w:rPr>
        <w:t>və  rəqəmsal  texnologiyalar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”</w:t>
      </w:r>
      <w:r>
        <w:rPr>
          <w:rFonts w:hint="default" w:ascii="Arial" w:hAnsi="Arial" w:cs="Arial"/>
          <w:b/>
          <w:bCs/>
          <w:sz w:val="22"/>
          <w:szCs w:val="22"/>
          <w:lang w:val="az-Latn-AZ"/>
        </w:rPr>
        <w:t xml:space="preserve"> kafedrasının (informasiyta texnologiyaları  bölməsi)</w:t>
      </w:r>
    </w:p>
    <w:p w14:paraId="1D5C4A02">
      <w:pPr>
        <w:jc w:val="center"/>
        <w:rPr>
          <w:rFonts w:hint="default" w:ascii="Arial" w:hAnsi="Arial" w:cs="Arial"/>
          <w:b/>
          <w:bCs/>
          <w:sz w:val="22"/>
          <w:szCs w:val="22"/>
          <w:lang w:val="az-Latn-AZ"/>
        </w:rPr>
      </w:pPr>
    </w:p>
    <w:p w14:paraId="0090DC65">
      <w:pPr>
        <w:jc w:val="center"/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  <w:t xml:space="preserve">Hüseynli Cavad Rəşad </w:t>
      </w:r>
    </w:p>
    <w:p w14:paraId="4793B786">
      <w:pPr>
        <w:jc w:val="center"/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</w:pPr>
    </w:p>
    <w:p w14:paraId="7DFF358B">
      <w:pPr>
        <w:numPr>
          <w:ilvl w:val="0"/>
          <w:numId w:val="1"/>
        </w:numPr>
        <w:jc w:val="both"/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  <w:t xml:space="preserve"> Anadan olduğu yer, doğum tarixi:  Baki şəhəri Yasamal rayonu, 04.02.1998 </w:t>
      </w:r>
    </w:p>
    <w:p w14:paraId="6398BB2E">
      <w:pPr>
        <w:numPr>
          <w:ilvl w:val="0"/>
          <w:numId w:val="1"/>
        </w:numPr>
        <w:jc w:val="both"/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  <w:t>Ünvan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email ,  telefon </w:t>
      </w:r>
      <w:r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  <w:t xml:space="preserve"> : Bakı  şəhəri  Yasamal ray.  A.Əbilov küç 53 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fldChar w:fldCharType="begin"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instrText xml:space="preserve"> HYPERLINK "mailto:cava5284@gmail.com" </w:instrTex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fldChar w:fldCharType="separate"/>
      </w:r>
      <w:r>
        <w:rPr>
          <w:rStyle w:val="5"/>
          <w:rFonts w:hint="default" w:ascii="Arial" w:hAnsi="Arial" w:cs="Arial"/>
          <w:b w:val="0"/>
          <w:bCs w:val="0"/>
          <w:sz w:val="22"/>
          <w:szCs w:val="22"/>
          <w:lang w:val="en-US"/>
        </w:rPr>
        <w:t>cava5284@gmail.com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fldChar w:fldCharType="end"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,  0504122160</w:t>
      </w:r>
      <w:bookmarkStart w:id="0" w:name="_GoBack"/>
      <w:bookmarkEnd w:id="0"/>
    </w:p>
    <w:p w14:paraId="24B77EA7">
      <w:pPr>
        <w:numPr>
          <w:ilvl w:val="0"/>
          <w:numId w:val="1"/>
        </w:numPr>
        <w:jc w:val="both"/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  <w:t>Bitirdiyi  aili  təhsil müəsisəsi:</w:t>
      </w:r>
    </w:p>
    <w:p w14:paraId="6CA7348B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  <w:t xml:space="preserve">Azərbaycan Texniki bakalvr pilləsi Universiteti İnformasiya texnologiyalari  və sistemləri  mühəndisliyi </w:t>
      </w:r>
    </w:p>
    <w:p w14:paraId="437755AB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  <w:t xml:space="preserve">Odlar Yurdu  Universiteti  magistr pilləsi   idarə etmədə  informasiya sistemləri ixtisası </w:t>
      </w:r>
    </w:p>
    <w:p w14:paraId="08174DD0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  <w:t>Emi  dərəcəsi : magistr</w:t>
      </w:r>
    </w:p>
    <w:p w14:paraId="2E8506E4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  <w:t>Elmi əsərlərI :</w:t>
      </w:r>
    </w:p>
    <w:p w14:paraId="34369AD8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  <w:t xml:space="preserve"> Fuzzy Logic and Cybersecurity: An Intelligent Shield in the Digital Age (Springer   Intelligent and Fuzzy Systems  1089)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DOI: 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fldChar w:fldCharType="begin"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instrText xml:space="preserve"> HYPERLINK "https://doi.org/10.1007/978-3-031-67195-1_5" \t "https://orcid.org/_blank" </w:instrTex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fldChar w:fldCharType="separate"/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10.1007/978-3-031-67195-1_5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fldChar w:fldCharType="end"/>
      </w:r>
    </w:p>
    <w:p w14:paraId="6268008C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  <w:t>Beynəlxalq programlar və  konfranslar:</w:t>
      </w:r>
    </w:p>
    <w:p w14:paraId="7D21E0C1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  <w:t>Erasmus KA 171+ teacher staff mobility program Nysa Poland Nysa Academia Science</w:t>
      </w:r>
    </w:p>
    <w:p w14:paraId="4ECB53AD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  <w:t>Gitext Dubai  start up program in Unated Arabia Emirate Dubai</w:t>
      </w:r>
    </w:p>
    <w:p w14:paraId="4891E04D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  <w:t xml:space="preserve">Beynəlxalq Simpozium Cyber security and Artificial intelligence - Reverse Engenieering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w</w:t>
      </w:r>
      <w:r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  <w:t>ith Assembly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.</w:t>
      </w:r>
      <w:r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  <w:t xml:space="preserve"> </w:t>
      </w:r>
    </w:p>
    <w:p w14:paraId="4E18F31A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Sertifikatlar:</w:t>
      </w:r>
    </w:p>
    <w:p w14:paraId="5B926B3F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Oracle data management system  foundation assosiated</w:t>
      </w:r>
    </w:p>
    <w:p w14:paraId="5BC73AF1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Erasmus KA 171 teacher  mobility  staff/ Confirmation Teaching Mobility 5days (20-24 may  2024)? 8 hours. University of Applied Sciences in Nysa Poland</w:t>
      </w:r>
    </w:p>
    <w:p w14:paraId="29BAA840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14 th  International Staff Tranin Week “Artificial  Intelligence at the universities - aboon  or a bane ?” University of Applied Sciences in Nysa Poland 20-24 May  2024 Certification</w:t>
      </w:r>
    </w:p>
    <w:p w14:paraId="4974C215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Gitext GLOBAL DEVSLAM CONFERENCES 14 – 18 October 2024  U.E.A Dubai </w:t>
      </w:r>
    </w:p>
    <w:p w14:paraId="30605158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Cyber security  read team in Xploit Academy  successful  graduate full course  certification 10.12.2023</w:t>
      </w:r>
    </w:p>
    <w:p w14:paraId="3FDF3D8C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2"/>
          <w:szCs w:val="22"/>
          <w:lang w:val="az-Latn-AZ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Startup  School 2 Enterprise Azerbaijan - Awarded of being one of the best 10  projects in StartUp School 2 “AI for Green Solidary” Certificate  06.12.2023</w:t>
      </w:r>
    </w:p>
    <w:p w14:paraId="14054C6B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Qrif alinmis programlar</w:t>
      </w:r>
    </w:p>
    <w:p w14:paraId="54ED4CA7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040D46"/>
    <w:multiLevelType w:val="multilevel"/>
    <w:tmpl w:val="80040D4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4B589B"/>
    <w:rsid w:val="514B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2025-01-07T17:52:00Z</dcterms:created>
  <dc:creator>Сavad Huseynli</dc:creator>
  <cp:lastModifiedBy>Сavad Huseynli</cp:lastModifiedBy>
  <dcterms:modified xsi:type="dcterms:W3CDTF">2025-01-07T18:17:05Z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A20B09331A944F1BA2C18895464C6420_11</vt:lpwstr>
  </property>
</Properties>
</file>