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7D82494C" w:rsidR="004715DA" w:rsidRPr="00A622B3" w:rsidRDefault="00AD636A" w:rsidP="00B41C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 xml:space="preserve">آزمایش </w:t>
              </w: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72"/>
                  <w:szCs w:val="72"/>
                  <w:lang w:bidi="fa-IR"/>
                </w:rPr>
                <w:t>GNS3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5C506E57" w:rsidR="004715DA" w:rsidRPr="00A622B3" w:rsidRDefault="00AD636A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  <w:lang w:bidi="fa-IR"/>
                </w:rPr>
                <w:t>آزمایش سوم، فصل چهار</w:t>
              </w:r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50A38FE4" w:rsidR="004715DA" w:rsidRPr="00AB480C" w:rsidRDefault="00AD636A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3 </w:t>
                                    </w:r>
                                    <w:proofErr w:type="spellStart"/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تیر</w:t>
                                    </w:r>
                                    <w:proofErr w:type="spellEnd"/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1401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9072A0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50A38FE4" w:rsidR="004715DA" w:rsidRPr="00AB480C" w:rsidRDefault="00AD636A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تیر</w:t>
                              </w:r>
                              <w:proofErr w:type="spellEnd"/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1401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9072A0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480377" w14:textId="0101CD7F" w:rsidR="0084232A" w:rsidRDefault="00AD636A" w:rsidP="0084232A">
      <w:pPr>
        <w:pStyle w:val="NormalFarsi"/>
        <w:rPr>
          <w:rtl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55019F94" wp14:editId="0571FCF4">
            <wp:extent cx="6858000" cy="76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519" w14:textId="59C1C5A9" w:rsidR="00AD636A" w:rsidRDefault="00AD636A" w:rsidP="0084232A">
      <w:pPr>
        <w:pStyle w:val="NormalFarsi"/>
      </w:pPr>
      <w:r>
        <w:t>Fast</w:t>
      </w:r>
      <w:r w:rsidR="00256748">
        <w:t xml:space="preserve"> Ethernet</w:t>
      </w:r>
      <w:r w:rsidR="00256748">
        <w:rPr>
          <w:rFonts w:hint="cs"/>
          <w:rtl/>
        </w:rPr>
        <w:t xml:space="preserve"> در قسمت </w:t>
      </w:r>
      <w:r w:rsidR="00256748">
        <w:t>header</w:t>
      </w:r>
      <w:r w:rsidR="00256748">
        <w:rPr>
          <w:rFonts w:hint="cs"/>
          <w:rtl/>
        </w:rPr>
        <w:t xml:space="preserve"> پیام </w:t>
      </w:r>
      <w:proofErr w:type="spellStart"/>
      <w:r w:rsidR="00256748">
        <w:rPr>
          <w:rFonts w:hint="cs"/>
          <w:rtl/>
        </w:rPr>
        <w:t>هایی</w:t>
      </w:r>
      <w:proofErr w:type="spellEnd"/>
      <w:r w:rsidR="00256748">
        <w:rPr>
          <w:rFonts w:hint="cs"/>
          <w:rtl/>
        </w:rPr>
        <w:t xml:space="preserve"> که بین دو طرف (ارسال و دریافت) رد و بدل میشود، بخش دارد که کلاک مربوط به انتقال در آن ذکر شده است. در واقع هدر پیام ها حاوی </w:t>
      </w:r>
      <w:proofErr w:type="spellStart"/>
      <w:r w:rsidR="00256748">
        <w:rPr>
          <w:rFonts w:hint="cs"/>
          <w:rtl/>
        </w:rPr>
        <w:t>تنظیمات</w:t>
      </w:r>
      <w:proofErr w:type="spellEnd"/>
      <w:r w:rsidR="00256748">
        <w:rPr>
          <w:rFonts w:hint="cs"/>
          <w:rtl/>
        </w:rPr>
        <w:t xml:space="preserve"> مربوط به کلاک است و مانند حالت سریال نیازی به تنظیم </w:t>
      </w:r>
      <w:r w:rsidR="00256748">
        <w:t>clock rate</w:t>
      </w:r>
      <w:r w:rsidR="00256748">
        <w:rPr>
          <w:rFonts w:hint="cs"/>
          <w:rtl/>
        </w:rPr>
        <w:t xml:space="preserve"> از قبل نیست (مثل </w:t>
      </w:r>
      <w:r w:rsidR="00256748">
        <w:t>DCE</w:t>
      </w:r>
      <w:r w:rsidR="00256748">
        <w:rPr>
          <w:rFonts w:hint="cs"/>
          <w:rtl/>
        </w:rPr>
        <w:t xml:space="preserve"> و </w:t>
      </w:r>
      <w:r w:rsidR="00256748">
        <w:t>DTE</w:t>
      </w:r>
      <w:r w:rsidR="00256748">
        <w:rPr>
          <w:rFonts w:hint="cs"/>
          <w:rtl/>
        </w:rPr>
        <w:t xml:space="preserve"> نیست)</w:t>
      </w:r>
    </w:p>
    <w:p w14:paraId="79C8CDD1" w14:textId="5E482AF8" w:rsidR="000C173B" w:rsidRDefault="000C173B" w:rsidP="0084232A">
      <w:pPr>
        <w:pStyle w:val="NormalFarsi"/>
      </w:pPr>
      <w:r>
        <w:rPr>
          <w:rFonts w:hint="cs"/>
          <w:noProof/>
          <w:rtl/>
          <w:lang w:val="fa-IR"/>
        </w:rPr>
        <w:drawing>
          <wp:inline distT="0" distB="0" distL="0" distR="0" wp14:anchorId="5532BCB0" wp14:editId="6A5F1F7F">
            <wp:extent cx="3353268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5226" w14:textId="33C7A80A" w:rsidR="000C173B" w:rsidRDefault="00C8774F" w:rsidP="0084232A">
      <w:pPr>
        <w:pStyle w:val="NormalFarsi"/>
      </w:pPr>
      <w:r>
        <w:rPr>
          <w:rFonts w:hint="cs"/>
          <w:noProof/>
          <w:rtl/>
          <w:lang w:val="fa-IR"/>
        </w:rPr>
        <w:drawing>
          <wp:inline distT="0" distB="0" distL="0" distR="0" wp14:anchorId="368AC453" wp14:editId="35986E2E">
            <wp:extent cx="5353797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4C7F" w14:textId="34328E45" w:rsidR="00C8774F" w:rsidRDefault="00C8774F" w:rsidP="0084232A">
      <w:pPr>
        <w:pStyle w:val="NormalFarsi"/>
        <w:rPr>
          <w:rtl/>
        </w:rPr>
      </w:pP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شماره یک و چهار نمیتوانند انتقال اطلاعات داشته باشند و یکدیگر را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بینند.</w:t>
      </w:r>
      <w:r w:rsidR="00980A2B">
        <w:rPr>
          <w:rFonts w:hint="cs"/>
          <w:rtl/>
        </w:rPr>
        <w:t xml:space="preserve"> همانطور که در ویدیو گفته شده است، علت این امر این است که در </w:t>
      </w:r>
      <w:proofErr w:type="spellStart"/>
      <w:r w:rsidR="00980A2B">
        <w:rPr>
          <w:rFonts w:hint="cs"/>
          <w:rtl/>
        </w:rPr>
        <w:t>روتر</w:t>
      </w:r>
      <w:proofErr w:type="spellEnd"/>
      <w:r w:rsidR="00980A2B">
        <w:rPr>
          <w:rFonts w:hint="cs"/>
          <w:rtl/>
        </w:rPr>
        <w:t xml:space="preserve"> ها جدول </w:t>
      </w:r>
      <w:proofErr w:type="spellStart"/>
      <w:r w:rsidR="00980A2B">
        <w:rPr>
          <w:rFonts w:hint="cs"/>
          <w:rtl/>
        </w:rPr>
        <w:t>جلورانی</w:t>
      </w:r>
      <w:proofErr w:type="spellEnd"/>
      <w:r w:rsidR="00980A2B">
        <w:rPr>
          <w:rFonts w:hint="cs"/>
          <w:rtl/>
        </w:rPr>
        <w:t xml:space="preserve"> وجود ندارد.</w:t>
      </w:r>
      <w:r w:rsidR="000D207C">
        <w:rPr>
          <w:rFonts w:hint="cs"/>
          <w:rtl/>
        </w:rPr>
        <w:t xml:space="preserve"> (هر 5 بسته </w:t>
      </w:r>
      <w:r w:rsidR="000D207C">
        <w:t>loss</w:t>
      </w:r>
      <w:r w:rsidR="000D207C">
        <w:rPr>
          <w:rFonts w:hint="cs"/>
          <w:rtl/>
        </w:rPr>
        <w:t xml:space="preserve"> شده </w:t>
      </w:r>
      <w:proofErr w:type="spellStart"/>
      <w:r w:rsidR="000D207C">
        <w:rPr>
          <w:rFonts w:hint="cs"/>
          <w:rtl/>
        </w:rPr>
        <w:t>اند</w:t>
      </w:r>
      <w:proofErr w:type="spellEnd"/>
      <w:r w:rsidR="000D207C">
        <w:rPr>
          <w:rFonts w:hint="cs"/>
          <w:rtl/>
        </w:rPr>
        <w:t>)</w:t>
      </w:r>
    </w:p>
    <w:p w14:paraId="1288C602" w14:textId="24210582" w:rsidR="00952F6A" w:rsidRDefault="00952F6A" w:rsidP="0084232A">
      <w:pPr>
        <w:pStyle w:val="NormalFarsi"/>
        <w:rPr>
          <w:rtl/>
        </w:rPr>
      </w:pPr>
    </w:p>
    <w:p w14:paraId="21DD0A58" w14:textId="66E2EBEB" w:rsidR="00952F6A" w:rsidRDefault="00952F6A" w:rsidP="0084232A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CF356E9" wp14:editId="24AB9E41">
            <wp:extent cx="6858000" cy="83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F2B" w14:textId="4955A124" w:rsidR="002456F3" w:rsidRDefault="002456F3" w:rsidP="0084232A">
      <w:pPr>
        <w:pStyle w:val="NormalFarsi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های 1 و 2 و 4 نیاز به جدول </w:t>
      </w:r>
      <w:proofErr w:type="spellStart"/>
      <w:r>
        <w:rPr>
          <w:rFonts w:hint="cs"/>
          <w:rtl/>
        </w:rPr>
        <w:t>جلورانی</w:t>
      </w:r>
      <w:proofErr w:type="spellEnd"/>
      <w:r>
        <w:rPr>
          <w:rFonts w:hint="cs"/>
          <w:rtl/>
        </w:rPr>
        <w:t xml:space="preserve"> داریم (در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2 هم در سمت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1 و هم در سمت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4 </w:t>
      </w:r>
      <w:proofErr w:type="spellStart"/>
      <w:r>
        <w:rPr>
          <w:rFonts w:hint="cs"/>
          <w:rtl/>
        </w:rPr>
        <w:t>نیار</w:t>
      </w:r>
      <w:proofErr w:type="spellEnd"/>
      <w:r>
        <w:rPr>
          <w:rFonts w:hint="cs"/>
          <w:rtl/>
        </w:rPr>
        <w:t xml:space="preserve"> به جدول </w:t>
      </w:r>
      <w:proofErr w:type="spellStart"/>
      <w:r>
        <w:rPr>
          <w:rFonts w:hint="cs"/>
          <w:rtl/>
        </w:rPr>
        <w:t>جلورانی</w:t>
      </w:r>
      <w:proofErr w:type="spellEnd"/>
      <w:r>
        <w:rPr>
          <w:rFonts w:hint="cs"/>
          <w:rtl/>
        </w:rPr>
        <w:t xml:space="preserve"> هست).</w:t>
      </w:r>
    </w:p>
    <w:p w14:paraId="73C497B5" w14:textId="57FCF376" w:rsidR="00B02191" w:rsidRDefault="009439F6" w:rsidP="00B02191">
      <w:pPr>
        <w:pStyle w:val="NormalFarsi"/>
        <w:rPr>
          <w:rtl/>
        </w:rPr>
      </w:pPr>
      <w:proofErr w:type="spellStart"/>
      <w:r>
        <w:rPr>
          <w:rFonts w:hint="cs"/>
          <w:rtl/>
        </w:rPr>
        <w:t>پینگ</w:t>
      </w:r>
      <w:proofErr w:type="spellEnd"/>
      <w:r>
        <w:rPr>
          <w:rFonts w:hint="cs"/>
          <w:rtl/>
        </w:rPr>
        <w:t xml:space="preserve"> کردن 1 توسط 4: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های 4 و 2 باید جدول شان تنظیم شود.</w:t>
      </w:r>
    </w:p>
    <w:p w14:paraId="3B24B013" w14:textId="1E14E7B0" w:rsidR="009439F6" w:rsidRDefault="009439F6" w:rsidP="0084232A">
      <w:pPr>
        <w:pStyle w:val="NormalFarsi"/>
        <w:rPr>
          <w:rtl/>
        </w:rPr>
      </w:pPr>
      <w:proofErr w:type="spellStart"/>
      <w:r>
        <w:rPr>
          <w:rFonts w:hint="cs"/>
          <w:rtl/>
        </w:rPr>
        <w:t>پینگ</w:t>
      </w:r>
      <w:proofErr w:type="spellEnd"/>
      <w:r>
        <w:rPr>
          <w:rFonts w:hint="cs"/>
          <w:rtl/>
        </w:rPr>
        <w:t xml:space="preserve"> کردن 4 توسط 2: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های 1 و 2 باید جدول شان تنظیم شود.</w:t>
      </w:r>
    </w:p>
    <w:p w14:paraId="6211C082" w14:textId="10EDC140" w:rsidR="00787A8B" w:rsidRDefault="005F6BFB" w:rsidP="00787A8B">
      <w:pPr>
        <w:pStyle w:val="NormalFarsi"/>
        <w:rPr>
          <w:rtl/>
        </w:rPr>
      </w:pPr>
      <w:r>
        <w:t>Next hop</w:t>
      </w:r>
      <w:r>
        <w:rPr>
          <w:rFonts w:hint="cs"/>
          <w:rtl/>
        </w:rPr>
        <w:t xml:space="preserve"> باید برای هر دو سمت،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2 در نظر گرفته شود چون واسط بین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1 و 4 است.</w:t>
      </w:r>
    </w:p>
    <w:p w14:paraId="0C1B65EE" w14:textId="074F2906" w:rsidR="00787A8B" w:rsidRDefault="007E56F5" w:rsidP="00787A8B">
      <w:pPr>
        <w:pStyle w:val="NormalFarsi"/>
      </w:pPr>
      <w:r>
        <w:rPr>
          <w:rFonts w:hint="cs"/>
          <w:noProof/>
        </w:rPr>
        <w:drawing>
          <wp:inline distT="0" distB="0" distL="0" distR="0" wp14:anchorId="3FE29D90" wp14:editId="2B26B735">
            <wp:extent cx="3410426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8A93" w14:textId="4254EE2D" w:rsidR="007E56F5" w:rsidRDefault="007E56F5" w:rsidP="00787A8B">
      <w:pPr>
        <w:pStyle w:val="NormalFarsi"/>
        <w:rPr>
          <w:rtl/>
        </w:rPr>
      </w:pPr>
      <w:r>
        <w:rPr>
          <w:rFonts w:hint="cs"/>
          <w:noProof/>
        </w:rPr>
        <w:drawing>
          <wp:inline distT="0" distB="0" distL="0" distR="0" wp14:anchorId="0A9E2A9D" wp14:editId="49613BE6">
            <wp:extent cx="5506218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01BF" w14:textId="5892061B" w:rsidR="007E56F5" w:rsidRDefault="007E56F5" w:rsidP="00787A8B">
      <w:pPr>
        <w:pStyle w:val="NormalFarsi"/>
        <w:rPr>
          <w:rtl/>
        </w:rPr>
      </w:pPr>
      <w:r>
        <w:rPr>
          <w:noProof/>
        </w:rPr>
        <w:lastRenderedPageBreak/>
        <w:drawing>
          <wp:inline distT="0" distB="0" distL="0" distR="0" wp14:anchorId="4BA100E1" wp14:editId="6448D14B">
            <wp:extent cx="5687219" cy="75258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2B32" w14:textId="77777777" w:rsidR="007E56F5" w:rsidRPr="00787A8B" w:rsidRDefault="007E56F5" w:rsidP="007E56F5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تمامی بسته ها به درستی رد و بدل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، یعنی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1 و 4 همدیگر را میشناسند.</w:t>
      </w:r>
    </w:p>
    <w:p w14:paraId="75012E2B" w14:textId="6366F581" w:rsidR="007E56F5" w:rsidRDefault="007E56F5" w:rsidP="00787A8B">
      <w:pPr>
        <w:pStyle w:val="NormalFarsi"/>
        <w:rPr>
          <w:rtl/>
        </w:rPr>
      </w:pPr>
    </w:p>
    <w:p w14:paraId="7FE5359E" w14:textId="1BD67C88" w:rsidR="007E56F5" w:rsidRDefault="00FF5554" w:rsidP="00787A8B">
      <w:pPr>
        <w:pStyle w:val="NormalFarsi"/>
      </w:pPr>
      <w:r>
        <w:rPr>
          <w:noProof/>
        </w:rPr>
        <w:drawing>
          <wp:inline distT="0" distB="0" distL="0" distR="0" wp14:anchorId="08D81356" wp14:editId="253FCE35">
            <wp:extent cx="6858000" cy="375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2681" w14:textId="02745823" w:rsidR="00FF5554" w:rsidRDefault="00A768FF" w:rsidP="00787A8B">
      <w:pPr>
        <w:pStyle w:val="NormalFars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0ECB0" wp14:editId="4508E027">
                <wp:simplePos x="0" y="0"/>
                <wp:positionH relativeFrom="column">
                  <wp:posOffset>804868</wp:posOffset>
                </wp:positionH>
                <wp:positionV relativeFrom="paragraph">
                  <wp:posOffset>2455327</wp:posOffset>
                </wp:positionV>
                <wp:extent cx="2900150" cy="156950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150" cy="15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34E84" id="Rectangle 15" o:spid="_x0000_s1026" style="position:absolute;margin-left:63.4pt;margin-top:193.35pt;width:228.35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" filled="f" strokecolor="red" strokeweight="1pt"/>
            </w:pict>
          </mc:Fallback>
        </mc:AlternateContent>
      </w:r>
      <w:r w:rsidR="00FF5554">
        <w:rPr>
          <w:noProof/>
        </w:rPr>
        <w:drawing>
          <wp:inline distT="0" distB="0" distL="0" distR="0" wp14:anchorId="01C3EF3A" wp14:editId="1D936CBC">
            <wp:extent cx="6039693" cy="2753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51B3" w14:textId="7382F816" w:rsidR="00FF5554" w:rsidRDefault="00A768FF" w:rsidP="00787A8B">
      <w:pPr>
        <w:pStyle w:val="NormalFars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28E7A" wp14:editId="77EC8281">
                <wp:simplePos x="0" y="0"/>
                <wp:positionH relativeFrom="column">
                  <wp:posOffset>784746</wp:posOffset>
                </wp:positionH>
                <wp:positionV relativeFrom="paragraph">
                  <wp:posOffset>2007680</wp:posOffset>
                </wp:positionV>
                <wp:extent cx="2900150" cy="156950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150" cy="15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4378" id="Rectangle 14" o:spid="_x0000_s1026" style="position:absolute;margin-left:61.8pt;margin-top:158.1pt;width:228.35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" filled="f" strokecolor="red" strokeweight="1pt"/>
            </w:pict>
          </mc:Fallback>
        </mc:AlternateContent>
      </w:r>
      <w:r w:rsidR="00FF5554">
        <w:rPr>
          <w:noProof/>
        </w:rPr>
        <w:drawing>
          <wp:inline distT="0" distB="0" distL="0" distR="0" wp14:anchorId="69F6E074" wp14:editId="0AB05E54">
            <wp:extent cx="6068272" cy="274358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46CF" w14:textId="3AC290D0" w:rsidR="00D20769" w:rsidRDefault="00D20769" w:rsidP="00787A8B">
      <w:pPr>
        <w:pStyle w:val="NormalFarsi"/>
        <w:rPr>
          <w:rtl/>
        </w:rPr>
      </w:pPr>
      <w:r>
        <w:rPr>
          <w:rFonts w:hint="cs"/>
          <w:rtl/>
        </w:rPr>
        <w:t xml:space="preserve">مسیر </w:t>
      </w:r>
      <w:proofErr w:type="spellStart"/>
      <w:r>
        <w:rPr>
          <w:rFonts w:hint="cs"/>
          <w:rtl/>
        </w:rPr>
        <w:t>استاتیک</w:t>
      </w:r>
      <w:proofErr w:type="spellEnd"/>
      <w:r>
        <w:rPr>
          <w:rFonts w:hint="cs"/>
          <w:rtl/>
        </w:rPr>
        <w:t xml:space="preserve"> در هر دو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1 و 4 ایجاد شده است.</w:t>
      </w:r>
    </w:p>
    <w:p w14:paraId="553A55A0" w14:textId="54D34F38" w:rsidR="00F2260F" w:rsidRDefault="00F2260F" w:rsidP="00787A8B">
      <w:pPr>
        <w:pStyle w:val="NormalFarsi"/>
        <w:rPr>
          <w:rtl/>
        </w:rPr>
      </w:pPr>
    </w:p>
    <w:p w14:paraId="4992FEE5" w14:textId="27497215" w:rsidR="00F2260F" w:rsidRDefault="00F2260F" w:rsidP="00787A8B">
      <w:pPr>
        <w:pStyle w:val="NormalFarsi"/>
        <w:rPr>
          <w:rtl/>
        </w:rPr>
      </w:pPr>
    </w:p>
    <w:p w14:paraId="2C277299" w14:textId="57AEF584" w:rsidR="007F68D2" w:rsidRDefault="007F68D2" w:rsidP="00787A8B">
      <w:pPr>
        <w:pStyle w:val="NormalFarsi"/>
        <w:rPr>
          <w:noProof/>
          <w:rtl/>
          <w:lang w:val="fa-IR"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1AF36F2B" wp14:editId="21F3A047">
            <wp:extent cx="6858000" cy="3187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CC7" w14:textId="0C96EFA8" w:rsidR="007F68D2" w:rsidRPr="007F68D2" w:rsidRDefault="007F68D2" w:rsidP="00787A8B">
      <w:pPr>
        <w:pStyle w:val="NormalFarsi"/>
        <w:rPr>
          <w:rFonts w:hint="cs"/>
          <w:noProof/>
          <w:rtl/>
        </w:rPr>
      </w:pPr>
      <w:r>
        <w:rPr>
          <w:rFonts w:hint="cs"/>
          <w:noProof/>
          <w:rtl/>
          <w:lang w:val="fa-IR"/>
        </w:rPr>
        <w:t xml:space="preserve">پینگ کردن </w:t>
      </w:r>
      <w:r>
        <w:rPr>
          <w:rFonts w:hint="cs"/>
          <w:noProof/>
          <w:rtl/>
        </w:rPr>
        <w:t>روتر شماره 2 توسط روتر شماره 1</w:t>
      </w:r>
    </w:p>
    <w:p w14:paraId="6E0DBB37" w14:textId="59D9102F" w:rsidR="007F68D2" w:rsidRDefault="007F68D2" w:rsidP="00787A8B">
      <w:pPr>
        <w:pStyle w:val="NormalFarsi"/>
        <w:rPr>
          <w:noProof/>
          <w:rtl/>
          <w:lang w:val="fa-IR"/>
        </w:rPr>
      </w:pPr>
      <w:r>
        <w:rPr>
          <w:noProof/>
          <w:rtl/>
          <w:lang w:val="fa-IR"/>
        </w:rPr>
        <w:drawing>
          <wp:inline distT="0" distB="0" distL="0" distR="0" wp14:anchorId="081F23AC" wp14:editId="26BBF271">
            <wp:extent cx="5048955" cy="666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61FE" w14:textId="365BADEE" w:rsidR="007F68D2" w:rsidRDefault="00AD01EF" w:rsidP="00787A8B">
      <w:pPr>
        <w:pStyle w:val="NormalFarsi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t>از روتر 1 نمیتوان روتر 5 را پینگ کرد</w:t>
      </w:r>
    </w:p>
    <w:p w14:paraId="762C41A6" w14:textId="7CEA591E" w:rsidR="00AD01EF" w:rsidRDefault="00AD01EF" w:rsidP="00787A8B">
      <w:pPr>
        <w:pStyle w:val="NormalFarsi"/>
        <w:rPr>
          <w:noProof/>
          <w:rtl/>
          <w:lang w:val="fa-IR"/>
        </w:rPr>
      </w:pPr>
      <w:r>
        <w:rPr>
          <w:noProof/>
          <w:rtl/>
          <w:lang w:val="fa-IR"/>
        </w:rPr>
        <w:drawing>
          <wp:inline distT="0" distB="0" distL="0" distR="0" wp14:anchorId="0F697B28" wp14:editId="782EC103">
            <wp:extent cx="4553585" cy="666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DC6B" w14:textId="1E7B6440" w:rsidR="00434E2E" w:rsidRDefault="00434E2E" w:rsidP="00787A8B">
      <w:pPr>
        <w:pStyle w:val="NormalFarsi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t>روتر های مجاور را میتوان پینگ کرد، اما روتر های غیر مجاور را نه</w:t>
      </w:r>
    </w:p>
    <w:p w14:paraId="47AA4FC4" w14:textId="636F4101" w:rsidR="00F2260F" w:rsidRDefault="007F68D2" w:rsidP="00787A8B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054F8F17" wp14:editId="5BE3E456">
            <wp:extent cx="5611008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A1EC" w14:textId="7B0E27C2" w:rsidR="004D2353" w:rsidRDefault="00326A3F" w:rsidP="00787A8B">
      <w:pPr>
        <w:pStyle w:val="NormalFars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BD097" wp14:editId="040AFEA5">
                <wp:simplePos x="0" y="0"/>
                <wp:positionH relativeFrom="column">
                  <wp:posOffset>2885904</wp:posOffset>
                </wp:positionH>
                <wp:positionV relativeFrom="paragraph">
                  <wp:posOffset>433222</wp:posOffset>
                </wp:positionV>
                <wp:extent cx="832514" cy="184244"/>
                <wp:effectExtent l="0" t="0" r="2476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184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CC15" id="Rectangle 27" o:spid="_x0000_s1026" style="position:absolute;margin-left:227.25pt;margin-top:34.1pt;width:65.5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" filled="f" strokecolor="red" strokeweight="1pt"/>
            </w:pict>
          </mc:Fallback>
        </mc:AlternateContent>
      </w:r>
      <w:r w:rsidR="004D23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5261" wp14:editId="4211B61D">
                <wp:simplePos x="0" y="0"/>
                <wp:positionH relativeFrom="column">
                  <wp:posOffset>5083791</wp:posOffset>
                </wp:positionH>
                <wp:positionV relativeFrom="paragraph">
                  <wp:posOffset>1375504</wp:posOffset>
                </wp:positionV>
                <wp:extent cx="402609" cy="163697"/>
                <wp:effectExtent l="0" t="0" r="1651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163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AD04" id="Rectangle 26" o:spid="_x0000_s1026" style="position:absolute;margin-left:400.3pt;margin-top:108.3pt;width:31.7pt;height:1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" filled="f" strokecolor="red" strokeweight="1pt"/>
            </w:pict>
          </mc:Fallback>
        </mc:AlternateContent>
      </w:r>
      <w:r w:rsidR="004D23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3DA90" wp14:editId="273203E4">
                <wp:simplePos x="0" y="0"/>
                <wp:positionH relativeFrom="column">
                  <wp:posOffset>4790364</wp:posOffset>
                </wp:positionH>
                <wp:positionV relativeFrom="paragraph">
                  <wp:posOffset>1198083</wp:posOffset>
                </wp:positionV>
                <wp:extent cx="518615" cy="170521"/>
                <wp:effectExtent l="0" t="0" r="1524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170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5578" id="Rectangle 25" o:spid="_x0000_s1026" style="position:absolute;margin-left:377.2pt;margin-top:94.35pt;width:40.85pt;height:13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" filled="f" strokecolor="red" strokeweight="1pt"/>
            </w:pict>
          </mc:Fallback>
        </mc:AlternateContent>
      </w:r>
      <w:r w:rsidR="004D23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2C2F9" wp14:editId="3EE7C2ED">
                <wp:simplePos x="0" y="0"/>
                <wp:positionH relativeFrom="column">
                  <wp:posOffset>6196084</wp:posOffset>
                </wp:positionH>
                <wp:positionV relativeFrom="paragraph">
                  <wp:posOffset>276860</wp:posOffset>
                </wp:positionV>
                <wp:extent cx="518160" cy="204716"/>
                <wp:effectExtent l="0" t="0" r="1524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83B6" id="Rectangle 23" o:spid="_x0000_s1026" style="position:absolute;margin-left:487.9pt;margin-top:21.8pt;width:40.8pt;height:1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" filled="f" strokecolor="red" strokeweight="1pt"/>
            </w:pict>
          </mc:Fallback>
        </mc:AlternateContent>
      </w:r>
      <w:r w:rsidR="004D23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FA772" wp14:editId="62C146A5">
                <wp:simplePos x="0" y="0"/>
                <wp:positionH relativeFrom="column">
                  <wp:posOffset>4715301</wp:posOffset>
                </wp:positionH>
                <wp:positionV relativeFrom="paragraph">
                  <wp:posOffset>154030</wp:posOffset>
                </wp:positionV>
                <wp:extent cx="368490" cy="156874"/>
                <wp:effectExtent l="0" t="0" r="1270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" cy="156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0DD5E" id="Rectangle 24" o:spid="_x0000_s1026" style="position:absolute;margin-left:371.3pt;margin-top:12.15pt;width:29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vJfQIAAF4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" filled="f" strokecolor="red" strokeweight="1pt"/>
            </w:pict>
          </mc:Fallback>
        </mc:AlternateContent>
      </w:r>
      <w:r w:rsidR="004D2353">
        <w:rPr>
          <w:noProof/>
        </w:rPr>
        <w:drawing>
          <wp:inline distT="0" distB="0" distL="0" distR="0" wp14:anchorId="0135AA65" wp14:editId="3290F78E">
            <wp:extent cx="4867954" cy="157184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651F" w14:textId="2F56D38E" w:rsidR="004D2353" w:rsidRDefault="004D2353" w:rsidP="00787A8B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پروتکل های مختلف در شکل علامت گذاری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>.</w:t>
      </w:r>
    </w:p>
    <w:p w14:paraId="4CE1C724" w14:textId="4E1F5058" w:rsidR="0063604E" w:rsidRDefault="0063604E" w:rsidP="00787A8B">
      <w:pPr>
        <w:pStyle w:val="NormalFarsi"/>
      </w:pPr>
      <w:r>
        <w:rPr>
          <w:rFonts w:hint="cs"/>
          <w:noProof/>
          <w:rtl/>
          <w:lang w:val="fa-IR"/>
        </w:rPr>
        <w:drawing>
          <wp:inline distT="0" distB="0" distL="0" distR="0" wp14:anchorId="225A0F52" wp14:editId="55B2C1E7">
            <wp:extent cx="6858000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F92" w14:textId="4DC3F413" w:rsidR="007F68D2" w:rsidRDefault="00147E50" w:rsidP="00787A8B">
      <w:pPr>
        <w:pStyle w:val="NormalFarsi"/>
        <w:rPr>
          <w:rtl/>
        </w:rPr>
      </w:pPr>
      <w:proofErr w:type="spellStart"/>
      <w:r>
        <w:rPr>
          <w:rFonts w:hint="cs"/>
          <w:rtl/>
        </w:rPr>
        <w:t>مسیریاب</w:t>
      </w:r>
      <w:proofErr w:type="spellEnd"/>
      <w:r>
        <w:rPr>
          <w:rFonts w:hint="cs"/>
          <w:rtl/>
        </w:rPr>
        <w:t xml:space="preserve"> شماره 2 به تمامی شبکه های دسترسی دارد زیرا سطر </w:t>
      </w:r>
      <w:proofErr w:type="spellStart"/>
      <w:r>
        <w:rPr>
          <w:rFonts w:hint="cs"/>
          <w:rtl/>
        </w:rPr>
        <w:t>متناظر</w:t>
      </w:r>
      <w:proofErr w:type="spellEnd"/>
      <w:r>
        <w:rPr>
          <w:rFonts w:hint="cs"/>
          <w:rtl/>
        </w:rPr>
        <w:t xml:space="preserve"> با آنها در جدول آن وجود دارد.</w:t>
      </w:r>
    </w:p>
    <w:p w14:paraId="71775158" w14:textId="58F6DEBA" w:rsidR="00F86C58" w:rsidRDefault="00F86C58" w:rsidP="00787A8B">
      <w:pPr>
        <w:pStyle w:val="NormalFarsi"/>
        <w:rPr>
          <w:rFonts w:hint="cs"/>
          <w:rtl/>
        </w:rPr>
      </w:pPr>
      <w:r>
        <w:t>R: Rip</w:t>
      </w:r>
      <w:r>
        <w:rPr>
          <w:rFonts w:hint="cs"/>
          <w:rtl/>
        </w:rPr>
        <w:t xml:space="preserve">: </w:t>
      </w:r>
      <w:r w:rsidR="003164FB">
        <w:rPr>
          <w:rFonts w:hint="cs"/>
          <w:rtl/>
        </w:rPr>
        <w:t xml:space="preserve">توسط پروتکل </w:t>
      </w:r>
      <w:r w:rsidR="003164FB">
        <w:t>rip</w:t>
      </w:r>
      <w:r w:rsidR="003164FB">
        <w:rPr>
          <w:rFonts w:hint="cs"/>
          <w:rtl/>
        </w:rPr>
        <w:t xml:space="preserve"> به جدول اضافه میشوند</w:t>
      </w:r>
    </w:p>
    <w:p w14:paraId="35D408EB" w14:textId="0ECD5A0C" w:rsidR="00F86C58" w:rsidRDefault="00F86C58" w:rsidP="00787A8B">
      <w:pPr>
        <w:pStyle w:val="NormalFarsi"/>
      </w:pPr>
      <w:r>
        <w:t>C: connected</w:t>
      </w:r>
      <w:r w:rsidR="003164FB">
        <w:rPr>
          <w:rFonts w:hint="cs"/>
          <w:rtl/>
        </w:rPr>
        <w:t xml:space="preserve">: شبکه های مجاور </w:t>
      </w:r>
      <w:proofErr w:type="spellStart"/>
      <w:r w:rsidR="003164FB">
        <w:rPr>
          <w:rFonts w:hint="cs"/>
          <w:rtl/>
        </w:rPr>
        <w:t>روتر</w:t>
      </w:r>
      <w:proofErr w:type="spellEnd"/>
      <w:r w:rsidR="003164FB">
        <w:rPr>
          <w:rFonts w:hint="cs"/>
          <w:rtl/>
        </w:rPr>
        <w:t xml:space="preserve"> (که به آن متصل </w:t>
      </w:r>
      <w:proofErr w:type="spellStart"/>
      <w:r w:rsidR="003164FB">
        <w:rPr>
          <w:rFonts w:hint="cs"/>
          <w:rtl/>
        </w:rPr>
        <w:t>اند</w:t>
      </w:r>
      <w:proofErr w:type="spellEnd"/>
      <w:r w:rsidR="003164FB">
        <w:rPr>
          <w:rFonts w:hint="cs"/>
          <w:rtl/>
        </w:rPr>
        <w:t>)</w:t>
      </w:r>
    </w:p>
    <w:p w14:paraId="5B382515" w14:textId="50B85379" w:rsidR="00F86C58" w:rsidRDefault="00F86C58" w:rsidP="00787A8B">
      <w:pPr>
        <w:pStyle w:val="NormalFarsi"/>
        <w:rPr>
          <w:rtl/>
        </w:rPr>
      </w:pPr>
      <w:r>
        <w:t>L: local</w:t>
      </w:r>
      <w:r w:rsidR="00B43709">
        <w:rPr>
          <w:rFonts w:hint="cs"/>
          <w:rtl/>
        </w:rPr>
        <w:t xml:space="preserve">: آدرس </w:t>
      </w:r>
      <w:r w:rsidR="00B43709">
        <w:t>interface</w:t>
      </w:r>
      <w:r w:rsidR="00B43709">
        <w:rPr>
          <w:rFonts w:hint="cs"/>
          <w:rtl/>
        </w:rPr>
        <w:t xml:space="preserve"> های </w:t>
      </w:r>
      <w:proofErr w:type="spellStart"/>
      <w:r w:rsidR="00B43709">
        <w:rPr>
          <w:rFonts w:hint="cs"/>
          <w:rtl/>
        </w:rPr>
        <w:t>مسیریاب</w:t>
      </w:r>
      <w:proofErr w:type="spellEnd"/>
      <w:r w:rsidR="00B43709">
        <w:rPr>
          <w:rFonts w:hint="cs"/>
          <w:rtl/>
        </w:rPr>
        <w:t xml:space="preserve"> 2</w:t>
      </w:r>
    </w:p>
    <w:p w14:paraId="4A671DED" w14:textId="77777777" w:rsidR="00B43709" w:rsidRDefault="00B43709" w:rsidP="00787A8B">
      <w:pPr>
        <w:pStyle w:val="NormalFarsi"/>
        <w:rPr>
          <w:rFonts w:hint="cs"/>
          <w:rtl/>
        </w:rPr>
      </w:pPr>
    </w:p>
    <w:p w14:paraId="40FEC97E" w14:textId="77777777" w:rsidR="00F86C58" w:rsidRDefault="00F86C58" w:rsidP="00787A8B">
      <w:pPr>
        <w:pStyle w:val="NormalFarsi"/>
      </w:pPr>
    </w:p>
    <w:p w14:paraId="4D5333CE" w14:textId="296F0935" w:rsidR="0063604E" w:rsidRPr="0063604E" w:rsidRDefault="0063604E" w:rsidP="00787A8B">
      <w:pPr>
        <w:pStyle w:val="NormalFarsi"/>
        <w:rPr>
          <w:noProof/>
        </w:rPr>
      </w:pPr>
      <w:r>
        <w:rPr>
          <w:noProof/>
        </w:rPr>
        <w:drawing>
          <wp:inline distT="0" distB="0" distL="0" distR="0" wp14:anchorId="23C10827" wp14:editId="63B41693">
            <wp:extent cx="6430272" cy="3743847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662A" w14:textId="4BBDD9A4" w:rsidR="007F68D2" w:rsidRDefault="007F68D2" w:rsidP="00787A8B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E42A544" wp14:editId="2BC10EF4">
            <wp:extent cx="3391373" cy="52394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BA5" w14:textId="00DED844" w:rsidR="007F68D2" w:rsidRDefault="00F11B0F" w:rsidP="00787A8B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پروتکل </w:t>
      </w:r>
      <w:r>
        <w:t>RIP</w:t>
      </w:r>
      <w:r>
        <w:rPr>
          <w:rFonts w:hint="cs"/>
          <w:rtl/>
        </w:rPr>
        <w:t xml:space="preserve"> به صورت خودکار جدول های </w:t>
      </w:r>
      <w:proofErr w:type="spellStart"/>
      <w:r>
        <w:rPr>
          <w:rFonts w:hint="cs"/>
          <w:rtl/>
        </w:rPr>
        <w:t>مسیریابی</w:t>
      </w:r>
      <w:proofErr w:type="spellEnd"/>
      <w:r>
        <w:rPr>
          <w:rFonts w:hint="cs"/>
          <w:rtl/>
        </w:rPr>
        <w:t xml:space="preserve"> را تنظیم میکند (بر خلاف قبلا که خودمان آنها را </w:t>
      </w:r>
      <w:r w:rsidR="00687741">
        <w:rPr>
          <w:rFonts w:hint="cs"/>
          <w:rtl/>
        </w:rPr>
        <w:t>تنظیم</w:t>
      </w:r>
      <w:r>
        <w:rPr>
          <w:rFonts w:hint="cs"/>
          <w:rtl/>
        </w:rPr>
        <w:t xml:space="preserve"> میکردیم)</w:t>
      </w:r>
      <w:r w:rsidR="0068774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87741">
        <w:rPr>
          <w:rFonts w:hint="cs"/>
          <w:rtl/>
        </w:rPr>
        <w:t xml:space="preserve">پس </w:t>
      </w:r>
      <w:r>
        <w:rPr>
          <w:rFonts w:hint="cs"/>
          <w:rtl/>
        </w:rPr>
        <w:t xml:space="preserve">آدرس </w:t>
      </w:r>
      <w:r>
        <w:t>loopback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مسیریاب</w:t>
      </w:r>
      <w:proofErr w:type="spellEnd"/>
      <w:r>
        <w:rPr>
          <w:rFonts w:hint="cs"/>
          <w:rtl/>
        </w:rPr>
        <w:t xml:space="preserve"> 4 توسط </w:t>
      </w:r>
      <w:proofErr w:type="spellStart"/>
      <w:r>
        <w:rPr>
          <w:rFonts w:hint="cs"/>
          <w:rtl/>
        </w:rPr>
        <w:t>مسیریاب</w:t>
      </w:r>
      <w:proofErr w:type="spellEnd"/>
      <w:r>
        <w:rPr>
          <w:rFonts w:hint="cs"/>
          <w:rtl/>
        </w:rPr>
        <w:t xml:space="preserve"> 1 قابل درک است.</w:t>
      </w:r>
    </w:p>
    <w:sectPr w:rsidR="007F68D2" w:rsidSect="007E6A35">
      <w:footerReference w:type="default" r:id="rId2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DE9F" w14:textId="77777777" w:rsidR="009072A0" w:rsidRDefault="009072A0" w:rsidP="00A00282">
      <w:pPr>
        <w:spacing w:after="0" w:line="240" w:lineRule="auto"/>
      </w:pPr>
      <w:r>
        <w:separator/>
      </w:r>
    </w:p>
  </w:endnote>
  <w:endnote w:type="continuationSeparator" w:id="0">
    <w:p w14:paraId="7C4717FF" w14:textId="77777777" w:rsidR="009072A0" w:rsidRDefault="009072A0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55BD" w14:textId="77777777" w:rsidR="009072A0" w:rsidRDefault="009072A0" w:rsidP="00A00282">
      <w:pPr>
        <w:spacing w:after="0" w:line="240" w:lineRule="auto"/>
      </w:pPr>
      <w:r>
        <w:separator/>
      </w:r>
    </w:p>
  </w:footnote>
  <w:footnote w:type="continuationSeparator" w:id="0">
    <w:p w14:paraId="1496A24D" w14:textId="77777777" w:rsidR="009072A0" w:rsidRDefault="009072A0" w:rsidP="00A0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E05"/>
    <w:multiLevelType w:val="multilevel"/>
    <w:tmpl w:val="E132D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6447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C173B"/>
    <w:rsid w:val="000C5267"/>
    <w:rsid w:val="000D207C"/>
    <w:rsid w:val="000D4182"/>
    <w:rsid w:val="00121DE1"/>
    <w:rsid w:val="00147E50"/>
    <w:rsid w:val="001B2FFD"/>
    <w:rsid w:val="002456F3"/>
    <w:rsid w:val="00256748"/>
    <w:rsid w:val="003164FB"/>
    <w:rsid w:val="00326A3F"/>
    <w:rsid w:val="004008E0"/>
    <w:rsid w:val="00434E2E"/>
    <w:rsid w:val="004715DA"/>
    <w:rsid w:val="004C21ED"/>
    <w:rsid w:val="004D2353"/>
    <w:rsid w:val="00506DFE"/>
    <w:rsid w:val="00531C87"/>
    <w:rsid w:val="00535FAC"/>
    <w:rsid w:val="00546560"/>
    <w:rsid w:val="00556BBD"/>
    <w:rsid w:val="005A0662"/>
    <w:rsid w:val="005F6BFB"/>
    <w:rsid w:val="00602B26"/>
    <w:rsid w:val="0063604E"/>
    <w:rsid w:val="006405C4"/>
    <w:rsid w:val="00687741"/>
    <w:rsid w:val="00697604"/>
    <w:rsid w:val="006F5161"/>
    <w:rsid w:val="00725EBC"/>
    <w:rsid w:val="00762D2E"/>
    <w:rsid w:val="00787A8B"/>
    <w:rsid w:val="007B1DF5"/>
    <w:rsid w:val="007E56F5"/>
    <w:rsid w:val="007E6795"/>
    <w:rsid w:val="007E6A35"/>
    <w:rsid w:val="007F0840"/>
    <w:rsid w:val="007F68D2"/>
    <w:rsid w:val="0084232A"/>
    <w:rsid w:val="0084272C"/>
    <w:rsid w:val="00871DEF"/>
    <w:rsid w:val="008F5381"/>
    <w:rsid w:val="009072A0"/>
    <w:rsid w:val="009439F6"/>
    <w:rsid w:val="00952F6A"/>
    <w:rsid w:val="00980A2B"/>
    <w:rsid w:val="00A00282"/>
    <w:rsid w:val="00A622B3"/>
    <w:rsid w:val="00A768FF"/>
    <w:rsid w:val="00AB480C"/>
    <w:rsid w:val="00AD01EF"/>
    <w:rsid w:val="00AD636A"/>
    <w:rsid w:val="00AF7A71"/>
    <w:rsid w:val="00B02191"/>
    <w:rsid w:val="00B41C0B"/>
    <w:rsid w:val="00B43709"/>
    <w:rsid w:val="00B54CDC"/>
    <w:rsid w:val="00BC6471"/>
    <w:rsid w:val="00C8774F"/>
    <w:rsid w:val="00C91B88"/>
    <w:rsid w:val="00CF2DF0"/>
    <w:rsid w:val="00CF36B5"/>
    <w:rsid w:val="00CF5954"/>
    <w:rsid w:val="00D20769"/>
    <w:rsid w:val="00D66001"/>
    <w:rsid w:val="00DB6BB8"/>
    <w:rsid w:val="00DF5205"/>
    <w:rsid w:val="00E86D50"/>
    <w:rsid w:val="00F11B0F"/>
    <w:rsid w:val="00F2260F"/>
    <w:rsid w:val="00F24561"/>
    <w:rsid w:val="00F86C58"/>
    <w:rsid w:val="00FD4C10"/>
    <w:rsid w:val="00FF2E68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B6BB8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1836EF"/>
    <w:rsid w:val="00584BBF"/>
    <w:rsid w:val="00663430"/>
    <w:rsid w:val="007643F5"/>
    <w:rsid w:val="008F01BF"/>
    <w:rsid w:val="00BB127A"/>
    <w:rsid w:val="00BF1B3C"/>
    <w:rsid w:val="00D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 تیر 1401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موضوع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GNS3</dc:title>
  <dc:subject>آزمایش سوم، فصل چهار</dc:subject>
  <dc:creator>محمد جواد زندیه 9831032</dc:creator>
  <cp:keywords/>
  <dc:description/>
  <cp:lastModifiedBy>Mohammad javad zandiyeh</cp:lastModifiedBy>
  <cp:revision>54</cp:revision>
  <dcterms:created xsi:type="dcterms:W3CDTF">2022-03-18T13:49:00Z</dcterms:created>
  <dcterms:modified xsi:type="dcterms:W3CDTF">2022-06-24T18:13:00Z</dcterms:modified>
</cp:coreProperties>
</file>