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723D" w14:textId="1729DD59" w:rsidR="009979D5" w:rsidRPr="00257FE4" w:rsidRDefault="00257FE4" w:rsidP="00257FE4">
      <w:pPr>
        <w:bidi/>
        <w:jc w:val="center"/>
        <w:rPr>
          <w:rFonts w:asciiTheme="majorHAnsi" w:hAnsiTheme="majorHAnsi" w:cstheme="majorHAnsi"/>
          <w:sz w:val="48"/>
          <w:szCs w:val="48"/>
          <w:rtl/>
          <w:lang w:bidi="fa-IR"/>
        </w:rPr>
      </w:pPr>
      <w:r w:rsidRPr="00257FE4">
        <w:rPr>
          <w:rFonts w:asciiTheme="majorHAnsi" w:hAnsiTheme="majorHAnsi" w:cstheme="majorHAnsi" w:hint="cs"/>
          <w:sz w:val="48"/>
          <w:szCs w:val="48"/>
          <w:rtl/>
          <w:lang w:bidi="fa-IR"/>
        </w:rPr>
        <w:t>به نام خدا</w:t>
      </w:r>
    </w:p>
    <w:p w14:paraId="3C1D665D" w14:textId="3C10B727" w:rsidR="00257FE4" w:rsidRDefault="00257FE4" w:rsidP="00257FE4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محمد جواد زندیه 9831032</w:t>
      </w:r>
    </w:p>
    <w:p w14:paraId="684F19E6" w14:textId="65D7D625" w:rsidR="00257FE4" w:rsidRDefault="00257FE4" w:rsidP="00257FE4">
      <w:pPr>
        <w:pBdr>
          <w:bottom w:val="single" w:sz="12" w:space="1" w:color="auto"/>
        </w:pBd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گزارش آزمایش شماره 7 سیستم عامل</w:t>
      </w:r>
    </w:p>
    <w:p w14:paraId="638FD4FB" w14:textId="135CDE84" w:rsidR="00257FE4" w:rsidRDefault="00257FE4" w:rsidP="00257FE4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در این آزمایش برای جلوگیری از </w:t>
      </w:r>
      <w:r>
        <w:rPr>
          <w:rFonts w:asciiTheme="majorHAnsi" w:hAnsiTheme="majorHAnsi" w:cstheme="majorHAnsi"/>
          <w:sz w:val="32"/>
          <w:szCs w:val="32"/>
          <w:lang w:bidi="fa-IR"/>
        </w:rPr>
        <w:t>dead lock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از روش اجتناب یا </w:t>
      </w:r>
      <w:r>
        <w:rPr>
          <w:rFonts w:asciiTheme="majorHAnsi" w:hAnsiTheme="majorHAnsi" w:cstheme="majorHAnsi"/>
          <w:sz w:val="32"/>
          <w:szCs w:val="32"/>
          <w:lang w:bidi="fa-IR"/>
        </w:rPr>
        <w:t>avoidance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استفاده می کنیم.</w:t>
      </w:r>
    </w:p>
    <w:p w14:paraId="6CD11716" w14:textId="0D736E0B" w:rsidR="00257FE4" w:rsidRDefault="00257FE4" w:rsidP="00257FE4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یکی از روش های اجتناب، استفاده از الگوریتم بانکداران می باشد(</w:t>
      </w:r>
      <w:r>
        <w:rPr>
          <w:rFonts w:asciiTheme="majorHAnsi" w:hAnsiTheme="majorHAnsi" w:cstheme="majorHAnsi"/>
          <w:sz w:val="32"/>
          <w:szCs w:val="32"/>
          <w:lang w:bidi="fa-IR"/>
        </w:rPr>
        <w:t>Banker’s Algorithm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)</w:t>
      </w:r>
    </w:p>
    <w:p w14:paraId="20515265" w14:textId="7ADEE511" w:rsidR="00257FE4" w:rsidRDefault="00353FD0" w:rsidP="00257FE4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در این روش هر درخواستی که از طرف مشتری می آید، بررسی می شود که آیا با پاسخ دادن به آن همچنان سیستم </w:t>
      </w:r>
      <w:r>
        <w:rPr>
          <w:rFonts w:asciiTheme="majorHAnsi" w:hAnsiTheme="majorHAnsi" w:cstheme="majorHAnsi"/>
          <w:sz w:val="32"/>
          <w:szCs w:val="32"/>
          <w:lang w:bidi="fa-IR"/>
        </w:rPr>
        <w:t>safe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می ماند یا خیر. در صورت ایمن ماندن باید منبع را تخصیص دهیم و پس از اتمام کار آن باید منبع را دوباره به منابع موجود اضافه کنیم.</w:t>
      </w:r>
    </w:p>
    <w:p w14:paraId="5406C1DF" w14:textId="56053088" w:rsidR="00353FD0" w:rsidRDefault="00353FD0" w:rsidP="00353FD0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3 موردی که در این آزمایش مورد استفاده قرار گرفته اند:</w:t>
      </w:r>
    </w:p>
    <w:p w14:paraId="2C8B553B" w14:textId="7647E0D7" w:rsidR="005C3077" w:rsidRDefault="004C2090" w:rsidP="004C2090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Multi-Threading</w:t>
      </w:r>
    </w:p>
    <w:p w14:paraId="0729DFFF" w14:textId="5E8698BC" w:rsidR="004C2090" w:rsidRDefault="004C2090" w:rsidP="004C2090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Dead lock and Banker’s Algorithm</w:t>
      </w:r>
    </w:p>
    <w:p w14:paraId="6C9E3FC8" w14:textId="37DB3603" w:rsidR="004C2090" w:rsidRDefault="00014E73" w:rsidP="004C2090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Mutex and lock</w:t>
      </w:r>
    </w:p>
    <w:p w14:paraId="7D9D2777" w14:textId="04206FF2" w:rsidR="00F53C8A" w:rsidRDefault="00F53C8A" w:rsidP="00AB7564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6B73407F" wp14:editId="0C800D6A">
            <wp:extent cx="68580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5F7D" w14:textId="6382C7C1" w:rsidR="00A764DD" w:rsidRDefault="004924C7" w:rsidP="00AB7564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58D2DB0C" wp14:editId="3F2E0A48">
            <wp:extent cx="6858000" cy="209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3D599A1D" wp14:editId="3DB4217D">
            <wp:extent cx="68484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4BD"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7EDA44AB" wp14:editId="5FAAD3AA">
            <wp:extent cx="68580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C128" w14:textId="77777777" w:rsidR="0030096B" w:rsidRDefault="00795D8E" w:rsidP="00F66B62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08CAB586" wp14:editId="0507744C">
            <wp:extent cx="68580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7C13EBD4" wp14:editId="56F3A62B">
            <wp:extent cx="6858000" cy="5421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309"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36A5F95B" wp14:editId="60951563">
            <wp:extent cx="684847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1AEB" w14:textId="2F9532B6" w:rsidR="00795D8E" w:rsidRDefault="00F66B62" w:rsidP="0030096B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خروجی به صورت زیر می باشد:</w:t>
      </w:r>
    </w:p>
    <w:p w14:paraId="09C7410B" w14:textId="5446B048" w:rsidR="00EB6490" w:rsidRPr="00014E73" w:rsidRDefault="00B171F9" w:rsidP="00B171F9">
      <w:pPr>
        <w:rPr>
          <w:rFonts w:asciiTheme="majorHAnsi" w:hAnsiTheme="majorHAnsi" w:cstheme="majorHAnsi" w:hint="cs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46ED9165" wp14:editId="203CB70A">
            <wp:extent cx="6858000" cy="237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490" w:rsidRPr="00014E73" w:rsidSect="00257F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52210"/>
    <w:multiLevelType w:val="hybridMultilevel"/>
    <w:tmpl w:val="D6CA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BA"/>
    <w:rsid w:val="00014E73"/>
    <w:rsid w:val="001B3EFA"/>
    <w:rsid w:val="00257FE4"/>
    <w:rsid w:val="002954BD"/>
    <w:rsid w:val="0030096B"/>
    <w:rsid w:val="00353FD0"/>
    <w:rsid w:val="004924C7"/>
    <w:rsid w:val="004C2090"/>
    <w:rsid w:val="005C3077"/>
    <w:rsid w:val="00795D8E"/>
    <w:rsid w:val="008C52BA"/>
    <w:rsid w:val="00973D98"/>
    <w:rsid w:val="009979D5"/>
    <w:rsid w:val="00A764DD"/>
    <w:rsid w:val="00AB4309"/>
    <w:rsid w:val="00AB7564"/>
    <w:rsid w:val="00B171F9"/>
    <w:rsid w:val="00CB4C6A"/>
    <w:rsid w:val="00EB6490"/>
    <w:rsid w:val="00F53C8A"/>
    <w:rsid w:val="00F6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61C1"/>
  <w15:chartTrackingRefBased/>
  <w15:docId w15:val="{A2DF1E90-A6C0-44BE-9DE3-1749D4B7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18</cp:revision>
  <dcterms:created xsi:type="dcterms:W3CDTF">2021-12-26T20:08:00Z</dcterms:created>
  <dcterms:modified xsi:type="dcterms:W3CDTF">2021-12-26T20:23:00Z</dcterms:modified>
</cp:coreProperties>
</file>