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5ED885" w14:textId="799247DC" w:rsidR="000E7778" w:rsidRDefault="00F51B2D" w:rsidP="008D0DC1">
      <w:pPr>
        <w:spacing w:after="0"/>
        <w:jc w:val="center"/>
        <w:rPr>
          <w:rFonts w:ascii="Vazirmatn" w:hAnsi="Vazirmatn" w:cs="Vazirmatn"/>
          <w:b/>
          <w:bCs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C3E226" wp14:editId="202E7A09">
            <wp:simplePos x="0" y="0"/>
            <wp:positionH relativeFrom="margin">
              <wp:posOffset>6207760</wp:posOffset>
            </wp:positionH>
            <wp:positionV relativeFrom="paragraph">
              <wp:posOffset>-194310</wp:posOffset>
            </wp:positionV>
            <wp:extent cx="592499" cy="594360"/>
            <wp:effectExtent l="0" t="0" r="0" b="0"/>
            <wp:wrapNone/>
            <wp:docPr id="3" name="Picture 3" descr="درس افزار آزاد | درباره م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درس افزار آزاد | درباره ما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99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1F1">
        <w:rPr>
          <w:rFonts w:ascii="Vazirmatn" w:hAnsi="Vazirmatn" w:cs="Vazirmatn" w:hint="cs"/>
          <w:b/>
          <w:bCs/>
          <w:sz w:val="28"/>
          <w:szCs w:val="28"/>
          <w:rtl/>
        </w:rPr>
        <w:t>تیم و توصیف مختصر پروژه</w:t>
      </w:r>
    </w:p>
    <w:p w14:paraId="69A565D8" w14:textId="506B9202" w:rsidR="003B47A9" w:rsidRDefault="00A70208" w:rsidP="000E7778">
      <w:pPr>
        <w:spacing w:after="0"/>
        <w:jc w:val="center"/>
        <w:rPr>
          <w:rFonts w:ascii="Vazirmatn" w:hAnsi="Vazirmatn" w:cs="Vazirmatn"/>
          <w:b/>
          <w:bCs/>
          <w:sz w:val="28"/>
          <w:szCs w:val="28"/>
          <w:rtl/>
        </w:rPr>
      </w:pPr>
      <w:r>
        <w:rPr>
          <w:rFonts w:ascii="Vazirmatn" w:hAnsi="Vazirmatn" w:cs="Vazirmatn" w:hint="cs"/>
          <w:b/>
          <w:bCs/>
          <w:sz w:val="28"/>
          <w:szCs w:val="28"/>
          <w:rtl/>
        </w:rPr>
        <w:t>ساختار و زبان کامپیوتر</w:t>
      </w:r>
    </w:p>
    <w:p w14:paraId="283F0558" w14:textId="75607EBE" w:rsidR="00D521AF" w:rsidRDefault="00D521AF" w:rsidP="000E7778">
      <w:pPr>
        <w:spacing w:after="0"/>
        <w:jc w:val="center"/>
        <w:rPr>
          <w:rFonts w:ascii="Vazirmatn" w:hAnsi="Vazirmatn" w:cs="Vazirmatn"/>
          <w:b/>
          <w:bCs/>
          <w:sz w:val="28"/>
          <w:szCs w:val="28"/>
          <w:rtl/>
        </w:rPr>
      </w:pPr>
      <w:r>
        <w:rPr>
          <w:rFonts w:ascii="Vazirmatn" w:hAnsi="Vazirmatn" w:cs="Vazirmatn" w:hint="cs"/>
          <w:b/>
          <w:bCs/>
          <w:sz w:val="28"/>
          <w:szCs w:val="28"/>
          <w:rtl/>
        </w:rPr>
        <w:t>اجباری: محاسبه مساحت</w:t>
      </w:r>
    </w:p>
    <w:p w14:paraId="05E8C839" w14:textId="2AB0C74E" w:rsidR="00D521AF" w:rsidRDefault="00D521AF" w:rsidP="000E7778">
      <w:pPr>
        <w:spacing w:after="0"/>
        <w:jc w:val="center"/>
        <w:rPr>
          <w:rFonts w:ascii="Vazirmatn" w:hAnsi="Vazirmatn" w:cs="Vazirmatn"/>
          <w:b/>
          <w:bCs/>
          <w:sz w:val="28"/>
          <w:szCs w:val="28"/>
        </w:rPr>
      </w:pPr>
      <w:r>
        <w:rPr>
          <w:rFonts w:ascii="Vazirmatn" w:hAnsi="Vazirmatn" w:cs="Vazirmatn" w:hint="cs"/>
          <w:b/>
          <w:bCs/>
          <w:sz w:val="28"/>
          <w:szCs w:val="28"/>
          <w:rtl/>
        </w:rPr>
        <w:t xml:space="preserve">امتیازی: مثلثات </w:t>
      </w:r>
      <w:r>
        <w:rPr>
          <w:rFonts w:ascii="Vazirmatn" w:hAnsi="Vazirmatn" w:cs="Vazirmatn"/>
          <w:b/>
          <w:bCs/>
          <w:sz w:val="28"/>
          <w:szCs w:val="28"/>
        </w:rPr>
        <w:t>s390x</w:t>
      </w:r>
    </w:p>
    <w:p w14:paraId="1B294307" w14:textId="46E8004B" w:rsidR="008D0DC1" w:rsidRPr="00F51B2D" w:rsidRDefault="000E7778" w:rsidP="00F51B2D">
      <w:pPr>
        <w:pBdr>
          <w:bottom w:val="single" w:sz="6" w:space="1" w:color="auto"/>
        </w:pBdr>
        <w:jc w:val="center"/>
        <w:rPr>
          <w:rFonts w:ascii="Sahel" w:hAnsi="Sahel" w:cs="Sahel"/>
          <w:sz w:val="28"/>
          <w:szCs w:val="28"/>
        </w:rPr>
      </w:pPr>
      <w:r>
        <w:rPr>
          <w:rFonts w:ascii="Sahel" w:hAnsi="Sahel" w:cs="Sahel" w:hint="cs"/>
          <w:sz w:val="28"/>
          <w:szCs w:val="28"/>
          <w:rtl/>
        </w:rPr>
        <w:t xml:space="preserve">کسری منتظری </w:t>
      </w:r>
      <w:r w:rsidR="00756B19">
        <w:rPr>
          <w:rFonts w:ascii="Sahel" w:hAnsi="Sahel" w:cs="Sahel" w:hint="cs"/>
          <w:sz w:val="28"/>
          <w:szCs w:val="28"/>
          <w:rtl/>
        </w:rPr>
        <w:t xml:space="preserve">، محمدرضا ایزدی </w:t>
      </w:r>
      <w:r w:rsidR="00E0004C">
        <w:rPr>
          <w:rFonts w:ascii="Sahel" w:hAnsi="Sahel" w:cs="Sahel" w:hint="cs"/>
          <w:sz w:val="28"/>
          <w:szCs w:val="28"/>
          <w:rtl/>
        </w:rPr>
        <w:t xml:space="preserve">، </w:t>
      </w:r>
      <w:r w:rsidR="001C449F" w:rsidRPr="001C449F">
        <w:rPr>
          <w:rFonts w:ascii="Sahel" w:hAnsi="Sahel" w:cs="Sahel"/>
          <w:sz w:val="28"/>
          <w:szCs w:val="28"/>
          <w:rtl/>
        </w:rPr>
        <w:t>س</w:t>
      </w:r>
      <w:r w:rsidR="001C449F" w:rsidRPr="001C449F">
        <w:rPr>
          <w:rFonts w:ascii="Sahel" w:hAnsi="Sahel" w:cs="Sahel" w:hint="cs"/>
          <w:sz w:val="28"/>
          <w:szCs w:val="28"/>
          <w:rtl/>
        </w:rPr>
        <w:t>ی</w:t>
      </w:r>
      <w:r w:rsidR="001C449F" w:rsidRPr="001C449F">
        <w:rPr>
          <w:rFonts w:ascii="Sahel" w:hAnsi="Sahel" w:cs="Sahel" w:hint="eastAsia"/>
          <w:sz w:val="28"/>
          <w:szCs w:val="28"/>
          <w:rtl/>
        </w:rPr>
        <w:t>دمحمدرضا</w:t>
      </w:r>
      <w:r w:rsidR="001C449F" w:rsidRPr="001C449F">
        <w:rPr>
          <w:rFonts w:ascii="Sahel" w:hAnsi="Sahel" w:cs="Sahel"/>
          <w:sz w:val="28"/>
          <w:szCs w:val="28"/>
          <w:rtl/>
        </w:rPr>
        <w:t xml:space="preserve"> جواد</w:t>
      </w:r>
      <w:r w:rsidR="001C449F" w:rsidRPr="001C449F">
        <w:rPr>
          <w:rFonts w:ascii="Sahel" w:hAnsi="Sahel" w:cs="Sahel" w:hint="cs"/>
          <w:sz w:val="28"/>
          <w:szCs w:val="28"/>
          <w:rtl/>
        </w:rPr>
        <w:t>ی</w:t>
      </w:r>
      <w:r w:rsidR="00F51B2D">
        <w:rPr>
          <w:rFonts w:ascii="Sahel" w:hAnsi="Sahel" w:cs="Sahel" w:hint="cs"/>
          <w:sz w:val="28"/>
          <w:szCs w:val="28"/>
          <w:rtl/>
        </w:rPr>
        <w:t xml:space="preserve"> ، </w:t>
      </w:r>
      <w:r w:rsidR="00F51B2D" w:rsidRPr="00F51B2D">
        <w:rPr>
          <w:rFonts w:ascii="Sahel" w:hAnsi="Sahel" w:cs="Sahel"/>
          <w:sz w:val="28"/>
          <w:szCs w:val="28"/>
          <w:rtl/>
        </w:rPr>
        <w:t>محمدنو</w:t>
      </w:r>
      <w:r w:rsidR="00F51B2D" w:rsidRPr="00F51B2D">
        <w:rPr>
          <w:rFonts w:ascii="Sahel" w:hAnsi="Sahel" w:cs="Sahel" w:hint="cs"/>
          <w:sz w:val="28"/>
          <w:szCs w:val="28"/>
          <w:rtl/>
        </w:rPr>
        <w:t>ی</w:t>
      </w:r>
      <w:r w:rsidR="00F51B2D" w:rsidRPr="00F51B2D">
        <w:rPr>
          <w:rFonts w:ascii="Sahel" w:hAnsi="Sahel" w:cs="Sahel" w:hint="eastAsia"/>
          <w:sz w:val="28"/>
          <w:szCs w:val="28"/>
          <w:rtl/>
        </w:rPr>
        <w:t>د</w:t>
      </w:r>
      <w:r w:rsidR="00F51B2D" w:rsidRPr="00F51B2D">
        <w:rPr>
          <w:rFonts w:ascii="Sahel" w:hAnsi="Sahel" w:cs="Sahel"/>
          <w:sz w:val="28"/>
          <w:szCs w:val="28"/>
          <w:rtl/>
        </w:rPr>
        <w:t xml:space="preserve"> </w:t>
      </w:r>
      <w:r w:rsidR="00F51B2D">
        <w:rPr>
          <w:rFonts w:ascii="Sahel" w:hAnsi="Sahel" w:cs="Sahel" w:hint="cs"/>
          <w:sz w:val="28"/>
          <w:szCs w:val="28"/>
          <w:rtl/>
        </w:rPr>
        <w:t>آ</w:t>
      </w:r>
      <w:r w:rsidR="00F51B2D" w:rsidRPr="00F51B2D">
        <w:rPr>
          <w:rFonts w:ascii="Sahel" w:hAnsi="Sahel" w:cs="Sahel"/>
          <w:sz w:val="28"/>
          <w:szCs w:val="28"/>
          <w:rtl/>
        </w:rPr>
        <w:t>تش</w:t>
      </w:r>
      <w:r w:rsidR="00F51B2D" w:rsidRPr="00F51B2D">
        <w:rPr>
          <w:rFonts w:ascii="Sahel" w:hAnsi="Sahel" w:cs="Sahel" w:hint="cs"/>
          <w:sz w:val="28"/>
          <w:szCs w:val="28"/>
          <w:rtl/>
        </w:rPr>
        <w:t>ی</w:t>
      </w:r>
      <w:r w:rsidR="00F51B2D" w:rsidRPr="00F51B2D">
        <w:rPr>
          <w:rFonts w:ascii="Sahel" w:hAnsi="Sahel" w:cs="Sahel" w:hint="eastAsia"/>
          <w:sz w:val="28"/>
          <w:szCs w:val="28"/>
          <w:rtl/>
        </w:rPr>
        <w:t>ن</w:t>
      </w:r>
      <w:r w:rsidR="00F51B2D" w:rsidRPr="00F51B2D">
        <w:rPr>
          <w:rFonts w:ascii="Sahel" w:hAnsi="Sahel" w:cs="Sahel"/>
          <w:sz w:val="28"/>
          <w:szCs w:val="28"/>
          <w:rtl/>
        </w:rPr>
        <w:t xml:space="preserve"> بار</w:t>
      </w:r>
      <w:r w:rsidR="00F51B2D">
        <w:rPr>
          <w:rFonts w:ascii="Sahel" w:hAnsi="Sahel" w:cs="Sahel" w:hint="cs"/>
          <w:sz w:val="28"/>
          <w:szCs w:val="28"/>
          <w:rtl/>
        </w:rPr>
        <w:t xml:space="preserve"> </w:t>
      </w:r>
    </w:p>
    <w:p w14:paraId="18FD2628" w14:textId="7EA8AF46" w:rsidR="008D0DC1" w:rsidRDefault="00251337" w:rsidP="008D0DC1">
      <w:pPr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>شماره تیم: 10</w:t>
      </w:r>
    </w:p>
    <w:p w14:paraId="043524D1" w14:textId="2FE89AA2" w:rsidR="00EC01E0" w:rsidRPr="008D0DC1" w:rsidRDefault="00EC01E0" w:rsidP="008D0DC1">
      <w:pPr>
        <w:rPr>
          <w:rFonts w:ascii="Sahel" w:hAnsi="Sahel" w:cs="Sahel"/>
          <w:sz w:val="24"/>
          <w:szCs w:val="24"/>
        </w:rPr>
      </w:pPr>
      <w:r>
        <w:rPr>
          <w:rFonts w:ascii="Sahel" w:hAnsi="Sahel" w:cs="Sahel" w:hint="cs"/>
          <w:sz w:val="24"/>
          <w:szCs w:val="24"/>
          <w:rtl/>
        </w:rPr>
        <w:t xml:space="preserve">اعضا: </w:t>
      </w:r>
      <w:r w:rsidR="00EB7B90" w:rsidRPr="00B466C9">
        <w:rPr>
          <w:rFonts w:ascii="Sahel" w:hAnsi="Sahel" w:cs="Sahel" w:hint="cs"/>
          <w:sz w:val="24"/>
          <w:szCs w:val="24"/>
          <w:rtl/>
        </w:rPr>
        <w:t>سیدمحمدرضا جوادی (</w:t>
      </w:r>
      <w:r w:rsidR="00EB7B90" w:rsidRPr="00B466C9">
        <w:rPr>
          <w:rFonts w:ascii="Sahel" w:hAnsi="Sahel" w:cs="Sahel"/>
          <w:sz w:val="24"/>
          <w:szCs w:val="24"/>
          <w:rtl/>
        </w:rPr>
        <w:t>402105868</w:t>
      </w:r>
      <w:r w:rsidR="00EB7B90" w:rsidRPr="00B466C9">
        <w:rPr>
          <w:rFonts w:ascii="Sahel" w:hAnsi="Sahel" w:cs="Sahel" w:hint="cs"/>
          <w:sz w:val="24"/>
          <w:szCs w:val="24"/>
          <w:rtl/>
        </w:rPr>
        <w:t xml:space="preserve">، سرگروه)، </w:t>
      </w:r>
      <w:r>
        <w:rPr>
          <w:rFonts w:ascii="Sahel" w:hAnsi="Sahel" w:cs="Sahel" w:hint="cs"/>
          <w:sz w:val="24"/>
          <w:szCs w:val="24"/>
          <w:rtl/>
        </w:rPr>
        <w:t>کسری منتظری (</w:t>
      </w:r>
      <w:r w:rsidRPr="00B466C9">
        <w:rPr>
          <w:rFonts w:ascii="Sahel" w:hAnsi="Sahel" w:cs="Sahel" w:hint="cs"/>
          <w:sz w:val="24"/>
          <w:szCs w:val="24"/>
          <w:rtl/>
        </w:rPr>
        <w:t>402106575)</w:t>
      </w:r>
      <w:r w:rsidR="00DD6066" w:rsidRPr="00B466C9">
        <w:rPr>
          <w:rFonts w:ascii="Sahel" w:hAnsi="Sahel" w:cs="Sahel" w:hint="cs"/>
          <w:sz w:val="24"/>
          <w:szCs w:val="24"/>
          <w:rtl/>
        </w:rPr>
        <w:t>، محمدرضا ایزدی (</w:t>
      </w:r>
      <w:r w:rsidR="00DD6066" w:rsidRPr="00B466C9">
        <w:rPr>
          <w:rFonts w:ascii="Sahel" w:hAnsi="Sahel" w:cs="Sahel"/>
          <w:sz w:val="24"/>
          <w:szCs w:val="24"/>
          <w:rtl/>
        </w:rPr>
        <w:t>402110916</w:t>
      </w:r>
      <w:r w:rsidR="00DD6066" w:rsidRPr="00B466C9">
        <w:rPr>
          <w:rFonts w:ascii="Sahel" w:hAnsi="Sahel" w:cs="Sahel" w:hint="cs"/>
          <w:sz w:val="24"/>
          <w:szCs w:val="24"/>
          <w:rtl/>
        </w:rPr>
        <w:t>)</w:t>
      </w:r>
      <w:r w:rsidR="0062586D" w:rsidRPr="00B466C9">
        <w:rPr>
          <w:rFonts w:ascii="Sahel" w:hAnsi="Sahel" w:cs="Sahel" w:hint="cs"/>
          <w:sz w:val="24"/>
          <w:szCs w:val="24"/>
          <w:rtl/>
        </w:rPr>
        <w:t>، محمدنوید آتشین بار (</w:t>
      </w:r>
      <w:r w:rsidR="0062586D" w:rsidRPr="00B466C9">
        <w:rPr>
          <w:rFonts w:ascii="Sahel" w:hAnsi="Sahel" w:cs="Sahel"/>
          <w:sz w:val="24"/>
          <w:szCs w:val="24"/>
          <w:rtl/>
        </w:rPr>
        <w:t>402105581</w:t>
      </w:r>
      <w:r w:rsidR="0062586D" w:rsidRPr="00B466C9">
        <w:rPr>
          <w:rFonts w:ascii="Sahel" w:hAnsi="Sahel" w:cs="Sahel" w:hint="cs"/>
          <w:sz w:val="24"/>
          <w:szCs w:val="24"/>
          <w:rtl/>
        </w:rPr>
        <w:t>)</w:t>
      </w:r>
    </w:p>
    <w:p w14:paraId="71410D50" w14:textId="05120752" w:rsidR="008D0DC1" w:rsidRDefault="00267D7A" w:rsidP="00267D7A">
      <w:pPr>
        <w:pStyle w:val="Heading2"/>
        <w:rPr>
          <w:rtl/>
        </w:rPr>
      </w:pPr>
      <w:r>
        <w:rPr>
          <w:rFonts w:hint="cs"/>
          <w:rtl/>
        </w:rPr>
        <w:t xml:space="preserve">مثلثات </w:t>
      </w:r>
      <w:r>
        <w:t>s390x</w:t>
      </w:r>
    </w:p>
    <w:p w14:paraId="7DB15F41" w14:textId="77777777" w:rsidR="00906148" w:rsidRDefault="00E27F28" w:rsidP="00387629">
      <w:pPr>
        <w:pStyle w:val="Quote"/>
        <w:rPr>
          <w:rtl/>
          <w:lang w:bidi="ar-SA"/>
        </w:rPr>
      </w:pPr>
      <w:r w:rsidRPr="00E27F28">
        <w:t>"</w:t>
      </w:r>
      <w:r w:rsidRPr="00E27F28">
        <w:rPr>
          <w:rtl/>
          <w:lang w:bidi="ar-SA"/>
        </w:rPr>
        <w:t xml:space="preserve">در این پروژه یک عبارت ریاضی شامل عبارات </w:t>
      </w:r>
      <w:r w:rsidR="002678DB">
        <w:rPr>
          <w:rFonts w:hint="cs"/>
          <w:rtl/>
          <w:lang w:bidi="ar-SA"/>
        </w:rPr>
        <w:t>مثلثاتی (</w:t>
      </w:r>
      <w:r w:rsidRPr="00E27F28">
        <w:t>sin</w:t>
      </w:r>
      <w:r w:rsidRPr="00E27F28">
        <w:rPr>
          <w:rtl/>
          <w:lang w:bidi="ar-SA"/>
        </w:rPr>
        <w:t xml:space="preserve">، </w:t>
      </w:r>
      <w:r w:rsidRPr="00E27F28">
        <w:t>cos</w:t>
      </w:r>
      <w:r w:rsidRPr="00E27F28">
        <w:rPr>
          <w:rtl/>
          <w:lang w:bidi="ar-SA"/>
        </w:rPr>
        <w:t xml:space="preserve">، </w:t>
      </w:r>
      <w:r w:rsidRPr="00E27F28">
        <w:t>tan</w:t>
      </w:r>
      <w:r w:rsidRPr="00E27F28">
        <w:rPr>
          <w:rtl/>
          <w:lang w:bidi="ar-SA"/>
        </w:rPr>
        <w:t xml:space="preserve">، </w:t>
      </w:r>
      <w:r w:rsidR="007F56DC">
        <w:t>cot</w:t>
      </w:r>
      <w:r w:rsidR="007F56DC">
        <w:rPr>
          <w:rFonts w:hint="cs"/>
          <w:rtl/>
        </w:rPr>
        <w:t>)</w:t>
      </w:r>
      <w:r w:rsidRPr="00E27F28">
        <w:t xml:space="preserve"> </w:t>
      </w:r>
      <w:r w:rsidRPr="00E27F28">
        <w:rPr>
          <w:rtl/>
          <w:lang w:bidi="ar-SA"/>
        </w:rPr>
        <w:t>به شما داده می‌شود و شما باید حاصل آن را حساب کنید</w:t>
      </w:r>
      <w:r w:rsidR="00617FCD">
        <w:rPr>
          <w:rFonts w:hint="cs"/>
          <w:rtl/>
          <w:lang w:bidi="ar-SA"/>
        </w:rPr>
        <w:t>.</w:t>
      </w:r>
    </w:p>
    <w:p w14:paraId="275E401B" w14:textId="2F957371" w:rsidR="005244AA" w:rsidRDefault="00E27F28" w:rsidP="00387629">
      <w:pPr>
        <w:pStyle w:val="Quote"/>
        <w:rPr>
          <w:rtl/>
        </w:rPr>
      </w:pPr>
      <w:r w:rsidRPr="00E27F28">
        <w:rPr>
          <w:rtl/>
          <w:lang w:bidi="ar-SA"/>
        </w:rPr>
        <w:t>ورودی: ورودی به صورت</w:t>
      </w:r>
      <w:r w:rsidRPr="00E27F28">
        <w:t xml:space="preserve"> Postfix Notation </w:t>
      </w:r>
      <w:r w:rsidRPr="00E27F28">
        <w:rPr>
          <w:rtl/>
          <w:lang w:bidi="ar-SA"/>
        </w:rPr>
        <w:t xml:space="preserve">به شما داده می‌شود و باید حاصل عبارت را حساب کنید. حداکثر طول رشته ورودی برابر با </w:t>
      </w:r>
      <w:r w:rsidRPr="00E27F28">
        <w:rPr>
          <w:rtl/>
        </w:rPr>
        <w:t>۱۰۰۰</w:t>
      </w:r>
      <w:r w:rsidRPr="00E27F28">
        <w:rPr>
          <w:rtl/>
          <w:lang w:bidi="ar-SA"/>
        </w:rPr>
        <w:t xml:space="preserve"> است و اعداد ورودی توابع مثلثاتی به صورت</w:t>
      </w:r>
      <w:r w:rsidRPr="00E27F28">
        <w:t xml:space="preserve"> double precision </w:t>
      </w:r>
      <w:r w:rsidRPr="00E27F28">
        <w:rPr>
          <w:rtl/>
          <w:lang w:bidi="ar-SA"/>
        </w:rPr>
        <w:t>هستند و می‌توانند منفی نیز باشند.</w:t>
      </w:r>
    </w:p>
    <w:p w14:paraId="4B51E666" w14:textId="696D763F" w:rsidR="00E27F28" w:rsidRPr="00E27F28" w:rsidRDefault="00E27F28" w:rsidP="00387629">
      <w:pPr>
        <w:pStyle w:val="Quote"/>
      </w:pPr>
      <w:r w:rsidRPr="00E27F28">
        <w:rPr>
          <w:rtl/>
          <w:lang w:bidi="ar-SA"/>
        </w:rPr>
        <w:t>خروجی: حاصل عبارت ورودی را تا دقت دو رقم اعشار خروجی دهید</w:t>
      </w:r>
      <w:r w:rsidRPr="00E27F28">
        <w:t>."</w:t>
      </w:r>
    </w:p>
    <w:p w14:paraId="5832C79D" w14:textId="77777777" w:rsidR="00E27F28" w:rsidRPr="00E27F28" w:rsidRDefault="00E27F28" w:rsidP="00E27F28"/>
    <w:p w14:paraId="67A8BBBC" w14:textId="5F77EFAA" w:rsidR="008D0DC1" w:rsidRDefault="00387629" w:rsidP="008D0DC1">
      <w:pPr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 xml:space="preserve">تیم ما باید این پروژه را با زبان </w:t>
      </w:r>
      <w:r>
        <w:rPr>
          <w:rFonts w:ascii="Sahel" w:hAnsi="Sahel" w:cs="Sahel"/>
          <w:sz w:val="24"/>
          <w:szCs w:val="24"/>
        </w:rPr>
        <w:t>IBM s390x</w:t>
      </w:r>
      <w:r>
        <w:rPr>
          <w:rFonts w:ascii="Sahel" w:hAnsi="Sahel" w:cs="Sahel" w:hint="cs"/>
          <w:sz w:val="24"/>
          <w:szCs w:val="24"/>
          <w:rtl/>
        </w:rPr>
        <w:t xml:space="preserve"> بنویسد.</w:t>
      </w:r>
      <w:r w:rsidR="006C3AE6">
        <w:rPr>
          <w:rFonts w:ascii="Sahel" w:hAnsi="Sahel" w:cs="Sahel" w:hint="cs"/>
          <w:sz w:val="24"/>
          <w:szCs w:val="24"/>
          <w:rtl/>
        </w:rPr>
        <w:t xml:space="preserve"> با توجه به نمونه داده شده عبارات به شکل </w:t>
      </w:r>
      <w:r w:rsidR="006C3AE6">
        <w:rPr>
          <w:rFonts w:ascii="Sahel" w:hAnsi="Sahel" w:cs="Sahel"/>
          <w:sz w:val="24"/>
          <w:szCs w:val="24"/>
        </w:rPr>
        <w:t>postfix</w:t>
      </w:r>
      <w:r w:rsidR="006C3AE6">
        <w:rPr>
          <w:rFonts w:ascii="Sahel" w:hAnsi="Sahel" w:cs="Sahel" w:hint="cs"/>
          <w:sz w:val="24"/>
          <w:szCs w:val="24"/>
          <w:rtl/>
        </w:rPr>
        <w:t xml:space="preserve"> ورودی داده می‌شوند که</w:t>
      </w:r>
      <w:r w:rsidR="00D31557">
        <w:rPr>
          <w:rFonts w:ascii="Sahel" w:hAnsi="Sahel" w:cs="Sahel" w:hint="cs"/>
          <w:sz w:val="24"/>
          <w:szCs w:val="24"/>
          <w:rtl/>
        </w:rPr>
        <w:t xml:space="preserve"> استفاده از داده ساختار </w:t>
      </w:r>
      <w:r w:rsidR="00D31557">
        <w:rPr>
          <w:rFonts w:ascii="Sahel" w:hAnsi="Sahel" w:cs="Sahel"/>
          <w:sz w:val="24"/>
          <w:szCs w:val="24"/>
        </w:rPr>
        <w:t>stack</w:t>
      </w:r>
      <w:r w:rsidR="00D31557">
        <w:rPr>
          <w:rFonts w:ascii="Sahel" w:hAnsi="Sahel" w:cs="Sahel" w:hint="cs"/>
          <w:sz w:val="24"/>
          <w:szCs w:val="24"/>
          <w:rtl/>
        </w:rPr>
        <w:t xml:space="preserve"> برای آن مناسب می‌باشد</w:t>
      </w:r>
    </w:p>
    <w:p w14:paraId="7A6FA835" w14:textId="0BD0B35C" w:rsidR="00D31557" w:rsidRDefault="00F069CA" w:rsidP="008D0DC1">
      <w:pPr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>مراحل کلیدی پروژه:</w:t>
      </w:r>
    </w:p>
    <w:p w14:paraId="4BB54F28" w14:textId="52E8B05F" w:rsidR="00F069CA" w:rsidRDefault="00027A19" w:rsidP="00F069CA">
      <w:pPr>
        <w:pStyle w:val="ListParagraph"/>
        <w:numPr>
          <w:ilvl w:val="0"/>
          <w:numId w:val="3"/>
        </w:numPr>
        <w:rPr>
          <w:rFonts w:ascii="Sahel" w:hAnsi="Sahel" w:cs="Sahel"/>
          <w:sz w:val="24"/>
          <w:szCs w:val="24"/>
        </w:rPr>
      </w:pPr>
      <w:r>
        <w:rPr>
          <w:rFonts w:ascii="Sahel" w:hAnsi="Sahel" w:cs="Sahel" w:hint="cs"/>
          <w:sz w:val="24"/>
          <w:szCs w:val="24"/>
          <w:rtl/>
        </w:rPr>
        <w:t>شکستن عبارت ورودی به شماری از محاسبات مثلثاتی و اعمال ساده ریاضی</w:t>
      </w:r>
    </w:p>
    <w:p w14:paraId="669AFA26" w14:textId="2FED3AD1" w:rsidR="001A7631" w:rsidRPr="001A7631" w:rsidRDefault="00027A19" w:rsidP="001A7631">
      <w:pPr>
        <w:pStyle w:val="ListParagraph"/>
        <w:numPr>
          <w:ilvl w:val="0"/>
          <w:numId w:val="3"/>
        </w:numPr>
        <w:rPr>
          <w:rFonts w:ascii="Sahel" w:hAnsi="Sahel" w:cs="Sahel"/>
          <w:sz w:val="24"/>
          <w:szCs w:val="24"/>
        </w:rPr>
      </w:pPr>
      <w:r>
        <w:rPr>
          <w:rFonts w:ascii="Sahel" w:hAnsi="Sahel" w:cs="Sahel" w:hint="cs"/>
          <w:sz w:val="24"/>
          <w:szCs w:val="24"/>
          <w:rtl/>
        </w:rPr>
        <w:t>به دست آوردن روشی برای حساب کردن دقیق مقادیر توابع مثلثاتی در نقاط داده شده</w:t>
      </w:r>
    </w:p>
    <w:p w14:paraId="13A27B6C" w14:textId="5A1EB1E1" w:rsidR="001A7631" w:rsidRDefault="001A7631" w:rsidP="001A7631">
      <w:pPr>
        <w:rPr>
          <w:rFonts w:ascii="Sahel" w:hAnsi="Sahel" w:cs="Sahel"/>
          <w:sz w:val="24"/>
          <w:szCs w:val="24"/>
        </w:rPr>
      </w:pPr>
      <w:r w:rsidRPr="001A7631">
        <w:rPr>
          <w:rFonts w:ascii="Sahel" w:hAnsi="Sahel" w:cs="Sahel" w:hint="cs"/>
          <w:sz w:val="24"/>
          <w:szCs w:val="24"/>
          <w:rtl/>
        </w:rPr>
        <w:t>ایده برای ابزار های مورد استفاده در مراحل کلیدی:</w:t>
      </w:r>
    </w:p>
    <w:p w14:paraId="10849E38" w14:textId="2C7D9AD6" w:rsidR="001A7631" w:rsidRDefault="00DD28C4" w:rsidP="001A7631">
      <w:pPr>
        <w:pStyle w:val="ListParagraph"/>
        <w:numPr>
          <w:ilvl w:val="0"/>
          <w:numId w:val="4"/>
        </w:numPr>
        <w:rPr>
          <w:rFonts w:ascii="Sahel" w:hAnsi="Sahel" w:cs="Sahel"/>
          <w:sz w:val="24"/>
          <w:szCs w:val="24"/>
        </w:rPr>
      </w:pPr>
      <w:r>
        <w:rPr>
          <w:rFonts w:ascii="Sahel" w:hAnsi="Sahel" w:cs="Sahel" w:hint="cs"/>
          <w:sz w:val="24"/>
          <w:szCs w:val="24"/>
          <w:rtl/>
        </w:rPr>
        <w:t xml:space="preserve">طراحی داده ساختاری مانند </w:t>
      </w:r>
      <w:r>
        <w:rPr>
          <w:rFonts w:ascii="Sahel" w:hAnsi="Sahel" w:cs="Sahel"/>
          <w:sz w:val="24"/>
          <w:szCs w:val="24"/>
        </w:rPr>
        <w:t>stack</w:t>
      </w:r>
      <w:r>
        <w:rPr>
          <w:rFonts w:ascii="Sahel" w:hAnsi="Sahel" w:cs="Sahel" w:hint="cs"/>
          <w:sz w:val="24"/>
          <w:szCs w:val="24"/>
          <w:rtl/>
        </w:rPr>
        <w:t xml:space="preserve"> در زبان </w:t>
      </w:r>
      <w:r>
        <w:rPr>
          <w:rFonts w:ascii="Sahel" w:hAnsi="Sahel" w:cs="Sahel"/>
          <w:sz w:val="24"/>
          <w:szCs w:val="24"/>
        </w:rPr>
        <w:t>IBM</w:t>
      </w:r>
    </w:p>
    <w:p w14:paraId="2FA1889C" w14:textId="7E9535D8" w:rsidR="00DD28C4" w:rsidRPr="001A7631" w:rsidRDefault="00BE1894" w:rsidP="001A7631">
      <w:pPr>
        <w:pStyle w:val="ListParagraph"/>
        <w:numPr>
          <w:ilvl w:val="0"/>
          <w:numId w:val="4"/>
        </w:numPr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 w:hint="cs"/>
          <w:sz w:val="24"/>
          <w:szCs w:val="24"/>
          <w:rtl/>
        </w:rPr>
        <w:t>استفاده از بسط تیلور برای تقریب مقادیر توابع مثلثاتی به اندازه دلخواه</w:t>
      </w:r>
    </w:p>
    <w:p w14:paraId="2E9DACC3" w14:textId="77777777" w:rsidR="001A7631" w:rsidRPr="001A7631" w:rsidRDefault="001A7631" w:rsidP="001A7631">
      <w:pPr>
        <w:rPr>
          <w:rFonts w:ascii="Sahel" w:hAnsi="Sahel" w:cs="Sahel"/>
          <w:sz w:val="24"/>
          <w:szCs w:val="24"/>
        </w:rPr>
      </w:pPr>
    </w:p>
    <w:p w14:paraId="4F36F6EF" w14:textId="77777777" w:rsidR="008D0DC1" w:rsidRPr="008D0DC1" w:rsidRDefault="008D0DC1" w:rsidP="008D0DC1">
      <w:pPr>
        <w:rPr>
          <w:rFonts w:ascii="Sahel" w:hAnsi="Sahel" w:cs="Sahel"/>
          <w:sz w:val="24"/>
          <w:szCs w:val="24"/>
        </w:rPr>
      </w:pPr>
    </w:p>
    <w:p w14:paraId="0AAC0E49" w14:textId="77777777" w:rsidR="008D0DC1" w:rsidRPr="008D0DC1" w:rsidRDefault="008D0DC1" w:rsidP="008D0DC1">
      <w:pPr>
        <w:rPr>
          <w:rFonts w:ascii="Sahel" w:hAnsi="Sahel" w:cs="Sahel"/>
          <w:sz w:val="24"/>
          <w:szCs w:val="24"/>
        </w:rPr>
      </w:pPr>
    </w:p>
    <w:p w14:paraId="05ACC9BC" w14:textId="77777777" w:rsidR="008D0DC1" w:rsidRPr="008D0DC1" w:rsidRDefault="008D0DC1" w:rsidP="008D0DC1">
      <w:pPr>
        <w:tabs>
          <w:tab w:val="left" w:pos="2606"/>
        </w:tabs>
        <w:rPr>
          <w:rFonts w:ascii="Sahel" w:hAnsi="Sahel" w:cs="Sahel"/>
          <w:sz w:val="24"/>
          <w:szCs w:val="24"/>
          <w:rtl/>
        </w:rPr>
      </w:pPr>
      <w:r>
        <w:rPr>
          <w:rFonts w:ascii="Sahel" w:hAnsi="Sahel" w:cs="Sahel"/>
          <w:sz w:val="24"/>
          <w:szCs w:val="24"/>
          <w:rtl/>
        </w:rPr>
        <w:tab/>
      </w:r>
    </w:p>
    <w:sectPr w:rsidR="008D0DC1" w:rsidRPr="008D0DC1" w:rsidSect="003B47A9">
      <w:footerReference w:type="default" r:id="rId9"/>
      <w:pgSz w:w="11906" w:h="16838"/>
      <w:pgMar w:top="426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B5E57B" w14:textId="77777777" w:rsidR="00530CF0" w:rsidRDefault="00530CF0" w:rsidP="003B47A9">
      <w:pPr>
        <w:spacing w:after="0" w:line="240" w:lineRule="auto"/>
      </w:pPr>
      <w:r>
        <w:separator/>
      </w:r>
    </w:p>
  </w:endnote>
  <w:endnote w:type="continuationSeparator" w:id="0">
    <w:p w14:paraId="43A5291E" w14:textId="77777777" w:rsidR="00530CF0" w:rsidRDefault="00530CF0" w:rsidP="003B4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5190264-B9E9-483F-A40D-93FE71B17A19}"/>
    <w:embedBold r:id="rId2" w:fontKey="{81DD52EE-B9C6-43C8-BD28-B4B2F7F0BB52}"/>
    <w:embedItalic r:id="rId3" w:fontKey="{BBA2AA27-5BBF-4578-9BD3-FB65726AE00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C35F5D0B-D747-42E4-9063-990016F880C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875FA933-7156-4FE8-95AE-8232C1B361EE}"/>
  </w:font>
  <w:font w:name="Ray">
    <w:altName w:val="Arial"/>
    <w:charset w:val="00"/>
    <w:family w:val="auto"/>
    <w:pitch w:val="variable"/>
    <w:sig w:usb0="80002003" w:usb1="00000000" w:usb2="00000008" w:usb3="00000000" w:csb0="00000041" w:csb1="00000000"/>
  </w:font>
  <w:font w:name="Vazirmatn">
    <w:altName w:val="Arial"/>
    <w:charset w:val="00"/>
    <w:family w:val="auto"/>
    <w:pitch w:val="variable"/>
    <w:sig w:usb0="80002003" w:usb1="80000000" w:usb2="00000008" w:usb3="00000000" w:csb0="00000041" w:csb1="00000000"/>
  </w:font>
  <w:font w:name="Sahel">
    <w:altName w:val="Arial"/>
    <w:charset w:val="00"/>
    <w:family w:val="swiss"/>
    <w:pitch w:val="variable"/>
    <w:sig w:usb0="8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bidiVisual/>
      <w:tblW w:w="0" w:type="auto"/>
      <w:tblLook w:val="04A0" w:firstRow="1" w:lastRow="0" w:firstColumn="1" w:lastColumn="0" w:noHBand="0" w:noVBand="1"/>
    </w:tblPr>
    <w:tblGrid>
      <w:gridCol w:w="5228"/>
      <w:gridCol w:w="5228"/>
    </w:tblGrid>
    <w:tr w:rsidR="008D0DC1" w14:paraId="26F4BE2B" w14:textId="77777777" w:rsidTr="008D0DC1">
      <w:tc>
        <w:tcPr>
          <w:tcW w:w="5228" w:type="dxa"/>
          <w:vAlign w:val="center"/>
        </w:tcPr>
        <w:p w14:paraId="060D2B92" w14:textId="0385DF67" w:rsidR="008D0DC1" w:rsidRDefault="008D0DC1" w:rsidP="008D0DC1">
          <w:pPr>
            <w:pStyle w:val="Footer"/>
            <w:jc w:val="center"/>
            <w:rPr>
              <w:rtl/>
            </w:rPr>
          </w:pPr>
          <w:r>
            <w:rPr>
              <w:rtl/>
            </w:rPr>
            <w:fldChar w:fldCharType="begin"/>
          </w:r>
          <w:r>
            <w:instrText xml:space="preserve"> DATE \@ "dd-MMM-yy" </w:instrText>
          </w:r>
          <w:r>
            <w:rPr>
              <w:rtl/>
            </w:rPr>
            <w:fldChar w:fldCharType="separate"/>
          </w:r>
          <w:r w:rsidR="00167960">
            <w:rPr>
              <w:noProof/>
            </w:rPr>
            <w:t>07-Jan-25</w:t>
          </w:r>
          <w:r>
            <w:rPr>
              <w:rtl/>
            </w:rPr>
            <w:fldChar w:fldCharType="end"/>
          </w:r>
        </w:p>
      </w:tc>
      <w:tc>
        <w:tcPr>
          <w:tcW w:w="5228" w:type="dxa"/>
          <w:vAlign w:val="center"/>
        </w:tcPr>
        <w:p w14:paraId="424D34F0" w14:textId="77777777" w:rsidR="008D0DC1" w:rsidRDefault="008D0DC1" w:rsidP="008D0DC1">
          <w:pPr>
            <w:pStyle w:val="Footer"/>
            <w:jc w:val="center"/>
            <w:rPr>
              <w:rtl/>
            </w:rPr>
          </w:pPr>
          <w:r>
            <w:t xml:space="preserve">Page </w:t>
          </w:r>
          <w:r w:rsidRPr="008D0DC1">
            <w:rPr>
              <w:b/>
              <w:bCs/>
            </w:rPr>
            <w:fldChar w:fldCharType="begin"/>
          </w:r>
          <w:r w:rsidRPr="008D0DC1">
            <w:rPr>
              <w:b/>
              <w:bCs/>
            </w:rPr>
            <w:instrText xml:space="preserve"> PAGE  \* Arabic  \* MERGEFORMAT </w:instrText>
          </w:r>
          <w:r w:rsidRPr="008D0DC1">
            <w:rPr>
              <w:b/>
              <w:bCs/>
            </w:rPr>
            <w:fldChar w:fldCharType="separate"/>
          </w:r>
          <w:r w:rsidRPr="008D0DC1">
            <w:rPr>
              <w:b/>
              <w:bCs/>
              <w:noProof/>
            </w:rPr>
            <w:t>1</w:t>
          </w:r>
          <w:r w:rsidRPr="008D0DC1">
            <w:rPr>
              <w:b/>
              <w:bCs/>
            </w:rPr>
            <w:fldChar w:fldCharType="end"/>
          </w:r>
          <w:r>
            <w:t xml:space="preserve"> of </w:t>
          </w:r>
          <w:r w:rsidRPr="008D0DC1">
            <w:rPr>
              <w:b/>
              <w:bCs/>
            </w:rPr>
            <w:fldChar w:fldCharType="begin"/>
          </w:r>
          <w:r w:rsidRPr="008D0DC1">
            <w:rPr>
              <w:b/>
              <w:bCs/>
            </w:rPr>
            <w:instrText xml:space="preserve"> NUMPAGES  \* Arabic  \* MERGEFORMAT </w:instrText>
          </w:r>
          <w:r w:rsidRPr="008D0DC1">
            <w:rPr>
              <w:b/>
              <w:bCs/>
            </w:rPr>
            <w:fldChar w:fldCharType="separate"/>
          </w:r>
          <w:r w:rsidRPr="008D0DC1">
            <w:rPr>
              <w:b/>
              <w:bCs/>
              <w:noProof/>
            </w:rPr>
            <w:t>2</w:t>
          </w:r>
          <w:r w:rsidRPr="008D0DC1">
            <w:rPr>
              <w:b/>
              <w:bCs/>
            </w:rPr>
            <w:fldChar w:fldCharType="end"/>
          </w:r>
        </w:p>
      </w:tc>
    </w:tr>
  </w:tbl>
  <w:p w14:paraId="16304F71" w14:textId="77777777" w:rsidR="008D0DC1" w:rsidRDefault="008D0D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36500A" w14:textId="77777777" w:rsidR="00530CF0" w:rsidRDefault="00530CF0" w:rsidP="003B47A9">
      <w:pPr>
        <w:spacing w:after="0" w:line="240" w:lineRule="auto"/>
      </w:pPr>
      <w:r>
        <w:separator/>
      </w:r>
    </w:p>
  </w:footnote>
  <w:footnote w:type="continuationSeparator" w:id="0">
    <w:p w14:paraId="660B55F8" w14:textId="77777777" w:rsidR="00530CF0" w:rsidRDefault="00530CF0" w:rsidP="003B4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C92D4D"/>
    <w:multiLevelType w:val="hybridMultilevel"/>
    <w:tmpl w:val="6F743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4605F"/>
    <w:multiLevelType w:val="hybridMultilevel"/>
    <w:tmpl w:val="CE0C4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C1216A"/>
    <w:multiLevelType w:val="hybridMultilevel"/>
    <w:tmpl w:val="5B04FE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7B7542"/>
    <w:multiLevelType w:val="hybridMultilevel"/>
    <w:tmpl w:val="54387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2151797">
    <w:abstractNumId w:val="3"/>
  </w:num>
  <w:num w:numId="2" w16cid:durableId="1545287951">
    <w:abstractNumId w:val="0"/>
  </w:num>
  <w:num w:numId="3" w16cid:durableId="1475102732">
    <w:abstractNumId w:val="2"/>
  </w:num>
  <w:num w:numId="4" w16cid:durableId="9103110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1F1"/>
    <w:rsid w:val="000046B8"/>
    <w:rsid w:val="00004BA1"/>
    <w:rsid w:val="00007550"/>
    <w:rsid w:val="00016098"/>
    <w:rsid w:val="00027A19"/>
    <w:rsid w:val="000342E0"/>
    <w:rsid w:val="000823A3"/>
    <w:rsid w:val="000A2576"/>
    <w:rsid w:val="000E7778"/>
    <w:rsid w:val="00167960"/>
    <w:rsid w:val="00171293"/>
    <w:rsid w:val="001A7631"/>
    <w:rsid w:val="001C449F"/>
    <w:rsid w:val="00202407"/>
    <w:rsid w:val="00251337"/>
    <w:rsid w:val="002678DB"/>
    <w:rsid w:val="00267D7A"/>
    <w:rsid w:val="002C27D2"/>
    <w:rsid w:val="003022FD"/>
    <w:rsid w:val="0032096E"/>
    <w:rsid w:val="003560D0"/>
    <w:rsid w:val="00387629"/>
    <w:rsid w:val="00393D40"/>
    <w:rsid w:val="003B47A9"/>
    <w:rsid w:val="00477802"/>
    <w:rsid w:val="00490EF3"/>
    <w:rsid w:val="005244AA"/>
    <w:rsid w:val="00530CF0"/>
    <w:rsid w:val="005608C0"/>
    <w:rsid w:val="005A3564"/>
    <w:rsid w:val="005B4821"/>
    <w:rsid w:val="005E17AE"/>
    <w:rsid w:val="005F639C"/>
    <w:rsid w:val="00614357"/>
    <w:rsid w:val="00617FCD"/>
    <w:rsid w:val="0062586D"/>
    <w:rsid w:val="006952D5"/>
    <w:rsid w:val="006C3AE6"/>
    <w:rsid w:val="00741258"/>
    <w:rsid w:val="00756B19"/>
    <w:rsid w:val="007C0BCC"/>
    <w:rsid w:val="007C4C5E"/>
    <w:rsid w:val="007F56DC"/>
    <w:rsid w:val="00814B05"/>
    <w:rsid w:val="008747F4"/>
    <w:rsid w:val="008A2487"/>
    <w:rsid w:val="008D0DC1"/>
    <w:rsid w:val="00906148"/>
    <w:rsid w:val="00915448"/>
    <w:rsid w:val="0099569A"/>
    <w:rsid w:val="009B2E69"/>
    <w:rsid w:val="00A70208"/>
    <w:rsid w:val="00A83FE6"/>
    <w:rsid w:val="00AB080B"/>
    <w:rsid w:val="00AC7E3F"/>
    <w:rsid w:val="00B178AB"/>
    <w:rsid w:val="00B466C9"/>
    <w:rsid w:val="00B67543"/>
    <w:rsid w:val="00BA0985"/>
    <w:rsid w:val="00BC2710"/>
    <w:rsid w:val="00BE1894"/>
    <w:rsid w:val="00BE5DEC"/>
    <w:rsid w:val="00BF10E2"/>
    <w:rsid w:val="00BF71F1"/>
    <w:rsid w:val="00C00A29"/>
    <w:rsid w:val="00C02B0D"/>
    <w:rsid w:val="00C13CB5"/>
    <w:rsid w:val="00C27191"/>
    <w:rsid w:val="00C5651F"/>
    <w:rsid w:val="00CB29A4"/>
    <w:rsid w:val="00CC5458"/>
    <w:rsid w:val="00D02E64"/>
    <w:rsid w:val="00D20061"/>
    <w:rsid w:val="00D31557"/>
    <w:rsid w:val="00D521AF"/>
    <w:rsid w:val="00D53777"/>
    <w:rsid w:val="00D8424B"/>
    <w:rsid w:val="00DB6C9F"/>
    <w:rsid w:val="00DD28C4"/>
    <w:rsid w:val="00DD6066"/>
    <w:rsid w:val="00E0004C"/>
    <w:rsid w:val="00E0034B"/>
    <w:rsid w:val="00E27F28"/>
    <w:rsid w:val="00EB7B90"/>
    <w:rsid w:val="00EC01E0"/>
    <w:rsid w:val="00EC4CCC"/>
    <w:rsid w:val="00EE0214"/>
    <w:rsid w:val="00F05F62"/>
    <w:rsid w:val="00F069CA"/>
    <w:rsid w:val="00F51B2D"/>
    <w:rsid w:val="00F81BB8"/>
    <w:rsid w:val="00FF5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4F8C7"/>
  <w15:chartTrackingRefBased/>
  <w15:docId w15:val="{89B3D2A0-F1F4-4D53-8109-89303AC78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fa-IR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214"/>
    <w:pPr>
      <w:bidi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6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32096E"/>
    <w:pPr>
      <w:shd w:val="solid" w:color="auto" w:fill="auto"/>
      <w:bidi w:val="0"/>
      <w:spacing w:after="0" w:line="240" w:lineRule="auto"/>
      <w:ind w:firstLine="260"/>
      <w:jc w:val="both"/>
    </w:pPr>
    <w:rPr>
      <w:rFonts w:ascii="Consolas" w:hAnsi="Consolas" w:cs="Ray"/>
      <w:color w:val="A6A6A6" w:themeColor="background1" w:themeShade="A6"/>
      <w:sz w:val="24"/>
      <w:szCs w:val="24"/>
    </w:rPr>
  </w:style>
  <w:style w:type="character" w:customStyle="1" w:styleId="CodeChar">
    <w:name w:val="Code Char"/>
    <w:basedOn w:val="DefaultParagraphFont"/>
    <w:link w:val="Code"/>
    <w:rsid w:val="0032096E"/>
    <w:rPr>
      <w:rFonts w:ascii="Consolas" w:hAnsi="Consolas" w:cs="Ray"/>
      <w:color w:val="A6A6A6" w:themeColor="background1" w:themeShade="A6"/>
      <w:sz w:val="24"/>
      <w:szCs w:val="24"/>
      <w:shd w:val="solid" w:color="auto" w:fill="auto"/>
    </w:rPr>
  </w:style>
  <w:style w:type="paragraph" w:styleId="ListParagraph">
    <w:name w:val="List Paragraph"/>
    <w:basedOn w:val="Normal"/>
    <w:uiPriority w:val="34"/>
    <w:qFormat/>
    <w:rsid w:val="000E77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7A9"/>
  </w:style>
  <w:style w:type="paragraph" w:styleId="Footer">
    <w:name w:val="footer"/>
    <w:basedOn w:val="Normal"/>
    <w:link w:val="FooterChar"/>
    <w:uiPriority w:val="99"/>
    <w:unhideWhenUsed/>
    <w:rsid w:val="003B4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7A9"/>
  </w:style>
  <w:style w:type="table" w:styleId="TableGrid">
    <w:name w:val="Table Grid"/>
    <w:basedOn w:val="TableNormal"/>
    <w:uiPriority w:val="39"/>
    <w:rsid w:val="008D0D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AB080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080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080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080B"/>
    <w:rPr>
      <w:i/>
      <w:iCs/>
      <w:color w:val="4472C4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0046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57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oteBook\Documents\Custom%20Office%20Templates\CSL%20repor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2024-10-17T00:00:00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CSL report template.dotx</Template>
  <TotalTime>24</TotalTime>
  <Pages>1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پیش گزارش آزمایش ۵</vt:lpstr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پیش گزارش آزمایش ۵</dc:title>
  <dc:subject/>
  <dc:creator>NoteBook</dc:creator>
  <cp:keywords/>
  <dc:description/>
  <cp:lastModifiedBy>kasra montazeri</cp:lastModifiedBy>
  <cp:revision>47</cp:revision>
  <cp:lastPrinted>2025-01-07T18:56:00Z</cp:lastPrinted>
  <dcterms:created xsi:type="dcterms:W3CDTF">2025-01-07T18:10:00Z</dcterms:created>
  <dcterms:modified xsi:type="dcterms:W3CDTF">2025-01-07T18:56:00Z</dcterms:modified>
</cp:coreProperties>
</file>