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90AC2" w14:textId="64C94E50" w:rsidR="00136E39" w:rsidRDefault="0063735D">
      <w:pPr>
        <w:pStyle w:val="1"/>
        <w:jc w:val="center"/>
      </w:pPr>
      <w:r>
        <w:rPr>
          <w:rFonts w:hint="eastAsia"/>
        </w:rPr>
        <w:t>TOPS</w:t>
      </w:r>
      <w:r>
        <w:rPr>
          <w:rFonts w:hint="eastAsia"/>
        </w:rPr>
        <w:t>终端</w:t>
      </w:r>
      <w:r w:rsidR="00000000">
        <w:rPr>
          <w:rFonts w:hint="eastAsia"/>
        </w:rPr>
        <w:t>优化方案</w:t>
      </w:r>
    </w:p>
    <w:p w14:paraId="7A7E7AC2" w14:textId="77777777" w:rsidR="00136E39" w:rsidRDefault="00136E39"/>
    <w:p w14:paraId="61384CDA" w14:textId="77777777" w:rsidR="00136E39" w:rsidRDefault="00136E39">
      <w:pPr>
        <w:pStyle w:val="TOC1"/>
      </w:pPr>
    </w:p>
    <w:p w14:paraId="47E92215" w14:textId="77777777" w:rsidR="00136E39" w:rsidRDefault="00136E39"/>
    <w:p w14:paraId="55CD6621" w14:textId="77777777" w:rsidR="00136E39" w:rsidRDefault="00000000">
      <w:pPr>
        <w:jc w:val="center"/>
        <w:rPr>
          <w:rFonts w:ascii="仿宋_GB2312" w:eastAsia="仿宋_GB2312" w:hAnsi="宋体"/>
          <w:b/>
          <w:szCs w:val="30"/>
        </w:rPr>
      </w:pPr>
      <w:r>
        <w:rPr>
          <w:rFonts w:ascii="仿宋_GB2312" w:eastAsia="仿宋_GB2312" w:hAnsi="宋体" w:hint="eastAsia"/>
          <w:b/>
          <w:szCs w:val="30"/>
        </w:rPr>
        <w:t>文档修订记录</w:t>
      </w:r>
    </w:p>
    <w:p w14:paraId="43D3EC69" w14:textId="77777777" w:rsidR="00136E39" w:rsidRDefault="00136E39">
      <w:pPr>
        <w:ind w:firstLine="600"/>
        <w:rPr>
          <w:rFonts w:ascii="宋体" w:hAnsi="宋体"/>
        </w:rPr>
      </w:pPr>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7"/>
        <w:gridCol w:w="1980"/>
        <w:gridCol w:w="3026"/>
        <w:gridCol w:w="3215"/>
      </w:tblGrid>
      <w:tr w:rsidR="00136E39" w14:paraId="419D1F11" w14:textId="77777777">
        <w:trPr>
          <w:trHeight w:val="567"/>
          <w:jc w:val="center"/>
        </w:trPr>
        <w:tc>
          <w:tcPr>
            <w:tcW w:w="1417" w:type="dxa"/>
            <w:shd w:val="clear" w:color="auto" w:fill="BFBFBF"/>
            <w:vAlign w:val="center"/>
          </w:tcPr>
          <w:p w14:paraId="34214B9E" w14:textId="77777777" w:rsidR="00136E39" w:rsidRDefault="00000000">
            <w:pPr>
              <w:jc w:val="center"/>
              <w:rPr>
                <w:rFonts w:ascii="仿宋_GB2312" w:eastAsia="仿宋_GB2312" w:hAnsi="仿宋"/>
                <w:b/>
                <w:sz w:val="28"/>
                <w:szCs w:val="28"/>
              </w:rPr>
            </w:pPr>
            <w:r>
              <w:rPr>
                <w:rFonts w:ascii="仿宋_GB2312" w:eastAsia="仿宋_GB2312" w:hAnsi="仿宋" w:hint="eastAsia"/>
                <w:b/>
                <w:sz w:val="28"/>
                <w:szCs w:val="28"/>
              </w:rPr>
              <w:t>版本号</w:t>
            </w:r>
          </w:p>
        </w:tc>
        <w:tc>
          <w:tcPr>
            <w:tcW w:w="1980" w:type="dxa"/>
            <w:shd w:val="clear" w:color="auto" w:fill="BFBFBF"/>
            <w:vAlign w:val="center"/>
          </w:tcPr>
          <w:p w14:paraId="7C5EAD35" w14:textId="77777777" w:rsidR="00136E39" w:rsidRDefault="00000000">
            <w:pPr>
              <w:jc w:val="center"/>
              <w:rPr>
                <w:rFonts w:ascii="仿宋_GB2312" w:eastAsia="仿宋_GB2312" w:hAnsi="仿宋"/>
                <w:b/>
                <w:sz w:val="28"/>
                <w:szCs w:val="28"/>
              </w:rPr>
            </w:pPr>
            <w:r>
              <w:rPr>
                <w:rFonts w:ascii="仿宋_GB2312" w:eastAsia="仿宋_GB2312" w:hAnsi="仿宋" w:hint="eastAsia"/>
                <w:b/>
                <w:sz w:val="28"/>
                <w:szCs w:val="28"/>
              </w:rPr>
              <w:t>日期</w:t>
            </w:r>
          </w:p>
        </w:tc>
        <w:tc>
          <w:tcPr>
            <w:tcW w:w="3026" w:type="dxa"/>
            <w:shd w:val="clear" w:color="auto" w:fill="BFBFBF"/>
            <w:vAlign w:val="center"/>
          </w:tcPr>
          <w:p w14:paraId="5727CF07" w14:textId="77777777" w:rsidR="00136E39" w:rsidRDefault="00000000">
            <w:pPr>
              <w:jc w:val="center"/>
              <w:rPr>
                <w:rFonts w:ascii="仿宋_GB2312" w:eastAsia="仿宋_GB2312" w:hAnsi="仿宋"/>
                <w:b/>
                <w:sz w:val="28"/>
                <w:szCs w:val="28"/>
              </w:rPr>
            </w:pPr>
            <w:r>
              <w:rPr>
                <w:rFonts w:ascii="仿宋_GB2312" w:eastAsia="仿宋_GB2312" w:hAnsi="仿宋" w:hint="eastAsia"/>
                <w:b/>
                <w:sz w:val="28"/>
                <w:szCs w:val="28"/>
              </w:rPr>
              <w:t>修改人</w:t>
            </w:r>
          </w:p>
        </w:tc>
        <w:tc>
          <w:tcPr>
            <w:tcW w:w="3215" w:type="dxa"/>
            <w:shd w:val="clear" w:color="auto" w:fill="BFBFBF"/>
            <w:vAlign w:val="center"/>
          </w:tcPr>
          <w:p w14:paraId="2D3E144A" w14:textId="77777777" w:rsidR="00136E39" w:rsidRDefault="00000000">
            <w:pPr>
              <w:jc w:val="center"/>
              <w:rPr>
                <w:rFonts w:ascii="仿宋_GB2312" w:eastAsia="仿宋_GB2312" w:hAnsi="仿宋"/>
                <w:b/>
                <w:sz w:val="28"/>
                <w:szCs w:val="28"/>
              </w:rPr>
            </w:pPr>
            <w:r>
              <w:rPr>
                <w:rFonts w:ascii="仿宋_GB2312" w:eastAsia="仿宋_GB2312" w:hAnsi="仿宋" w:hint="eastAsia"/>
                <w:b/>
                <w:sz w:val="28"/>
                <w:szCs w:val="28"/>
              </w:rPr>
              <w:t>摘要</w:t>
            </w:r>
          </w:p>
        </w:tc>
      </w:tr>
      <w:tr w:rsidR="00136E39" w14:paraId="21EA1851" w14:textId="77777777">
        <w:trPr>
          <w:trHeight w:val="454"/>
          <w:jc w:val="center"/>
        </w:trPr>
        <w:tc>
          <w:tcPr>
            <w:tcW w:w="1417" w:type="dxa"/>
            <w:shd w:val="clear" w:color="auto" w:fill="auto"/>
            <w:vAlign w:val="center"/>
          </w:tcPr>
          <w:p w14:paraId="43BDB441" w14:textId="77777777" w:rsidR="00136E39" w:rsidRDefault="00000000">
            <w:pPr>
              <w:jc w:val="center"/>
              <w:rPr>
                <w:rFonts w:ascii="仿宋_GB2312" w:eastAsia="仿宋_GB2312" w:hAnsi="仿宋"/>
                <w:sz w:val="28"/>
                <w:szCs w:val="28"/>
              </w:rPr>
            </w:pPr>
            <w:r>
              <w:rPr>
                <w:rFonts w:ascii="仿宋_GB2312" w:eastAsia="仿宋_GB2312" w:hAnsi="仿宋" w:hint="eastAsia"/>
                <w:sz w:val="28"/>
                <w:szCs w:val="28"/>
              </w:rPr>
              <w:t>V1.0</w:t>
            </w:r>
          </w:p>
        </w:tc>
        <w:tc>
          <w:tcPr>
            <w:tcW w:w="1980" w:type="dxa"/>
            <w:shd w:val="clear" w:color="auto" w:fill="auto"/>
            <w:vAlign w:val="center"/>
          </w:tcPr>
          <w:p w14:paraId="5FB8FCB9" w14:textId="77777777" w:rsidR="00136E39" w:rsidRDefault="00000000">
            <w:pPr>
              <w:jc w:val="center"/>
              <w:rPr>
                <w:rFonts w:ascii="仿宋_GB2312" w:eastAsia="仿宋_GB2312" w:hAnsi="仿宋"/>
                <w:sz w:val="28"/>
                <w:szCs w:val="28"/>
              </w:rPr>
            </w:pPr>
            <w:r>
              <w:rPr>
                <w:rFonts w:ascii="仿宋_GB2312" w:eastAsia="仿宋_GB2312" w:hAnsi="仿宋"/>
                <w:sz w:val="28"/>
                <w:szCs w:val="28"/>
              </w:rPr>
              <w:t>202</w:t>
            </w:r>
            <w:r>
              <w:rPr>
                <w:rFonts w:ascii="仿宋_GB2312" w:eastAsia="仿宋_GB2312" w:hAnsi="仿宋" w:hint="eastAsia"/>
                <w:sz w:val="28"/>
                <w:szCs w:val="28"/>
              </w:rPr>
              <w:t>3-03-02</w:t>
            </w:r>
          </w:p>
        </w:tc>
        <w:tc>
          <w:tcPr>
            <w:tcW w:w="3026" w:type="dxa"/>
            <w:shd w:val="clear" w:color="auto" w:fill="auto"/>
            <w:vAlign w:val="center"/>
          </w:tcPr>
          <w:p w14:paraId="56C4409D" w14:textId="77777777" w:rsidR="00136E39" w:rsidRDefault="00000000">
            <w:pPr>
              <w:jc w:val="center"/>
              <w:rPr>
                <w:rFonts w:ascii="仿宋_GB2312" w:eastAsia="仿宋_GB2312" w:hAnsi="仿宋"/>
                <w:sz w:val="28"/>
                <w:szCs w:val="28"/>
              </w:rPr>
            </w:pPr>
            <w:r>
              <w:rPr>
                <w:rFonts w:ascii="仿宋_GB2312" w:eastAsia="仿宋_GB2312" w:hAnsi="仿宋" w:hint="eastAsia"/>
                <w:sz w:val="28"/>
                <w:szCs w:val="28"/>
              </w:rPr>
              <w:t>TOPS终端项目组</w:t>
            </w:r>
          </w:p>
        </w:tc>
        <w:tc>
          <w:tcPr>
            <w:tcW w:w="3215" w:type="dxa"/>
            <w:shd w:val="clear" w:color="auto" w:fill="auto"/>
            <w:vAlign w:val="center"/>
          </w:tcPr>
          <w:p w14:paraId="41EFA718" w14:textId="77777777" w:rsidR="00136E39" w:rsidRDefault="00000000">
            <w:pPr>
              <w:rPr>
                <w:rFonts w:ascii="仿宋_GB2312" w:eastAsia="仿宋_GB2312" w:hAnsi="仿宋"/>
                <w:sz w:val="28"/>
                <w:szCs w:val="28"/>
              </w:rPr>
            </w:pPr>
            <w:r>
              <w:rPr>
                <w:rFonts w:ascii="仿宋_GB2312" w:eastAsia="仿宋_GB2312" w:hAnsi="仿宋" w:hint="eastAsia"/>
                <w:sz w:val="28"/>
                <w:szCs w:val="28"/>
              </w:rPr>
              <w:t>新建文档</w:t>
            </w:r>
          </w:p>
        </w:tc>
      </w:tr>
    </w:tbl>
    <w:p w14:paraId="2CB391AD" w14:textId="77777777" w:rsidR="00136E39" w:rsidRDefault="00136E39"/>
    <w:p w14:paraId="7FE860CD" w14:textId="77777777" w:rsidR="00136E39" w:rsidRDefault="00136E39">
      <w:pPr>
        <w:pStyle w:val="TOC1"/>
      </w:pPr>
    </w:p>
    <w:p w14:paraId="10D69934" w14:textId="77777777" w:rsidR="00136E39" w:rsidRDefault="00136E39"/>
    <w:p w14:paraId="13C015C4" w14:textId="77777777" w:rsidR="00136E39" w:rsidRDefault="00136E39">
      <w:pPr>
        <w:pStyle w:val="TOC1"/>
      </w:pPr>
    </w:p>
    <w:p w14:paraId="4B0FCAAE" w14:textId="77777777" w:rsidR="00136E39" w:rsidRDefault="00136E39"/>
    <w:p w14:paraId="37DF642E" w14:textId="77777777" w:rsidR="00136E39" w:rsidRDefault="00136E39">
      <w:pPr>
        <w:pStyle w:val="TOC1"/>
      </w:pPr>
    </w:p>
    <w:p w14:paraId="101312EE" w14:textId="77777777" w:rsidR="00136E39" w:rsidRDefault="00136E39"/>
    <w:p w14:paraId="46C9DC3F" w14:textId="77777777" w:rsidR="00136E39" w:rsidRDefault="00000000">
      <w:pPr>
        <w:pStyle w:val="2"/>
        <w:numPr>
          <w:ilvl w:val="0"/>
          <w:numId w:val="1"/>
        </w:numPr>
      </w:pPr>
      <w:r>
        <w:rPr>
          <w:rFonts w:hint="eastAsia"/>
        </w:rPr>
        <w:t>问题背景</w:t>
      </w:r>
    </w:p>
    <w:p w14:paraId="49134809" w14:textId="0730748A" w:rsidR="00136E39" w:rsidRPr="00591310" w:rsidRDefault="00000000">
      <w:pPr>
        <w:ind w:firstLine="420"/>
        <w:rPr>
          <w:rFonts w:asciiTheme="minorEastAsia" w:hAnsiTheme="minorEastAsia"/>
          <w:sz w:val="24"/>
        </w:rPr>
      </w:pPr>
      <w:r w:rsidRPr="00591310">
        <w:rPr>
          <w:rFonts w:asciiTheme="minorEastAsia" w:hAnsiTheme="minorEastAsia" w:hint="eastAsia"/>
          <w:sz w:val="24"/>
        </w:rPr>
        <w:t>鉴于当前门户主要是通过调用三方API进行简单的查询操作，并且代码不涉及到复杂的业务逻辑处理，针对接口响应时间过长的问题，项目组进行了充分的分析与论证。由于数据来源于数仓，其本身的优化空间小，那么项目组就考虑通过在调用方</w:t>
      </w:r>
      <w:r w:rsidR="00946233">
        <w:rPr>
          <w:rFonts w:asciiTheme="minorEastAsia" w:hAnsiTheme="minorEastAsia" w:hint="eastAsia"/>
          <w:sz w:val="24"/>
        </w:rPr>
        <w:t>为接口</w:t>
      </w:r>
      <w:r w:rsidRPr="00591310">
        <w:rPr>
          <w:rFonts w:asciiTheme="minorEastAsia" w:hAnsiTheme="minorEastAsia" w:hint="eastAsia"/>
          <w:sz w:val="24"/>
        </w:rPr>
        <w:t>添加缓存</w:t>
      </w:r>
      <w:r w:rsidR="000856A1">
        <w:rPr>
          <w:rFonts w:asciiTheme="minorEastAsia" w:hAnsiTheme="minorEastAsia" w:hint="eastAsia"/>
          <w:sz w:val="24"/>
        </w:rPr>
        <w:t>以及前端优化</w:t>
      </w:r>
      <w:r w:rsidR="00946233">
        <w:rPr>
          <w:rFonts w:asciiTheme="minorEastAsia" w:hAnsiTheme="minorEastAsia" w:hint="eastAsia"/>
          <w:sz w:val="24"/>
        </w:rPr>
        <w:t>来解决响应慢的问题</w:t>
      </w:r>
      <w:r w:rsidRPr="00591310">
        <w:rPr>
          <w:rFonts w:asciiTheme="minorEastAsia" w:hAnsiTheme="minorEastAsia" w:hint="eastAsia"/>
          <w:sz w:val="24"/>
        </w:rPr>
        <w:t>。</w:t>
      </w:r>
    </w:p>
    <w:p w14:paraId="03BF515F" w14:textId="77777777" w:rsidR="00136E39" w:rsidRDefault="00000000">
      <w:pPr>
        <w:pStyle w:val="2"/>
        <w:numPr>
          <w:ilvl w:val="0"/>
          <w:numId w:val="1"/>
        </w:numPr>
      </w:pPr>
      <w:r>
        <w:rPr>
          <w:rFonts w:hint="eastAsia"/>
        </w:rPr>
        <w:t>目标</w:t>
      </w:r>
    </w:p>
    <w:p w14:paraId="5DA163A8" w14:textId="77777777" w:rsidR="00136E39" w:rsidRPr="00591310" w:rsidRDefault="00000000" w:rsidP="00591310">
      <w:pPr>
        <w:ind w:firstLine="420"/>
        <w:rPr>
          <w:rFonts w:asciiTheme="minorEastAsia" w:hAnsiTheme="minorEastAsia"/>
          <w:sz w:val="24"/>
        </w:rPr>
      </w:pPr>
      <w:r w:rsidRPr="00591310">
        <w:rPr>
          <w:rFonts w:asciiTheme="minorEastAsia" w:hAnsiTheme="minorEastAsia" w:hint="eastAsia"/>
          <w:sz w:val="24"/>
        </w:rPr>
        <w:t>在较少的工作量下，实现页面数据加载用时在3秒以内，进而满足日常使用。</w:t>
      </w:r>
    </w:p>
    <w:p w14:paraId="1378FC13" w14:textId="35CA1BB8" w:rsidR="00136E39" w:rsidRDefault="00000000">
      <w:pPr>
        <w:pStyle w:val="2"/>
        <w:numPr>
          <w:ilvl w:val="0"/>
          <w:numId w:val="1"/>
        </w:numPr>
      </w:pPr>
      <w:r>
        <w:rPr>
          <w:rFonts w:hint="eastAsia"/>
        </w:rPr>
        <w:t>整体</w:t>
      </w:r>
      <w:r w:rsidR="00001A49">
        <w:rPr>
          <w:rFonts w:hint="eastAsia"/>
        </w:rPr>
        <w:t>优化</w:t>
      </w:r>
      <w:r>
        <w:rPr>
          <w:rFonts w:hint="eastAsia"/>
        </w:rPr>
        <w:t>方案</w:t>
      </w:r>
    </w:p>
    <w:p w14:paraId="424C5BCE" w14:textId="06696BC1" w:rsidR="00C41D44" w:rsidRPr="00C41D44" w:rsidRDefault="00C41D44" w:rsidP="00C41D44">
      <w:pPr>
        <w:rPr>
          <w:rFonts w:hint="eastAsia"/>
        </w:rPr>
      </w:pPr>
      <w:r>
        <w:rPr>
          <w:rFonts w:hint="eastAsia"/>
        </w:rPr>
        <w:t>主要从三个层面来</w:t>
      </w:r>
      <w:r w:rsidR="000856A1">
        <w:rPr>
          <w:rFonts w:hint="eastAsia"/>
        </w:rPr>
        <w:t>考虑</w:t>
      </w:r>
      <w:r>
        <w:rPr>
          <w:rFonts w:hint="eastAsia"/>
        </w:rPr>
        <w:t>：</w:t>
      </w:r>
    </w:p>
    <w:p w14:paraId="236B28CA" w14:textId="14FDA46F" w:rsidR="00136E39" w:rsidRPr="00C41D44" w:rsidRDefault="00000000" w:rsidP="00C41D44">
      <w:pPr>
        <w:pStyle w:val="a4"/>
        <w:numPr>
          <w:ilvl w:val="0"/>
          <w:numId w:val="6"/>
        </w:numPr>
        <w:tabs>
          <w:tab w:val="left" w:pos="0"/>
        </w:tabs>
        <w:spacing w:line="360" w:lineRule="auto"/>
        <w:ind w:firstLineChars="0"/>
        <w:rPr>
          <w:rFonts w:hint="eastAsia"/>
          <w:sz w:val="24"/>
        </w:rPr>
      </w:pPr>
      <w:r w:rsidRPr="00C41D44">
        <w:rPr>
          <w:rFonts w:hint="eastAsia"/>
          <w:sz w:val="24"/>
          <w:lang w:eastAsia="zh-Hans"/>
        </w:rPr>
        <w:t>前端</w:t>
      </w:r>
      <w:r w:rsidR="00C41D44">
        <w:rPr>
          <w:rFonts w:hint="eastAsia"/>
          <w:sz w:val="24"/>
        </w:rPr>
        <w:t>优化</w:t>
      </w:r>
      <w:r w:rsidR="000856A1">
        <w:rPr>
          <w:rFonts w:hint="eastAsia"/>
          <w:sz w:val="24"/>
        </w:rPr>
        <w:t>：</w:t>
      </w:r>
      <w:r w:rsidR="00C41D44">
        <w:rPr>
          <w:rFonts w:hint="eastAsia"/>
          <w:sz w:val="24"/>
        </w:rPr>
        <w:t>开启</w:t>
      </w:r>
      <w:r w:rsidR="00C41D44">
        <w:rPr>
          <w:rFonts w:hint="eastAsia"/>
          <w:sz w:val="24"/>
        </w:rPr>
        <w:t>nginx</w:t>
      </w:r>
      <w:r w:rsidR="00C41D44">
        <w:rPr>
          <w:rFonts w:hint="eastAsia"/>
          <w:sz w:val="24"/>
        </w:rPr>
        <w:t>的</w:t>
      </w:r>
      <w:r w:rsidR="00C41D44">
        <w:rPr>
          <w:rFonts w:hint="eastAsia"/>
          <w:sz w:val="24"/>
        </w:rPr>
        <w:t>gzip</w:t>
      </w:r>
      <w:r w:rsidR="00C41D44">
        <w:rPr>
          <w:rFonts w:hint="eastAsia"/>
          <w:sz w:val="24"/>
        </w:rPr>
        <w:t>功能</w:t>
      </w:r>
      <w:r w:rsidR="000856A1">
        <w:rPr>
          <w:rFonts w:hint="eastAsia"/>
          <w:sz w:val="24"/>
        </w:rPr>
        <w:t>以及缓存静态资源</w:t>
      </w:r>
    </w:p>
    <w:p w14:paraId="61089696" w14:textId="4556BE9E" w:rsidR="00136E39" w:rsidRPr="00591310" w:rsidRDefault="00000000" w:rsidP="00591310">
      <w:pPr>
        <w:ind w:firstLine="420"/>
        <w:rPr>
          <w:rFonts w:asciiTheme="minorEastAsia" w:hAnsiTheme="minorEastAsia"/>
          <w:sz w:val="24"/>
        </w:rPr>
      </w:pPr>
      <w:r w:rsidRPr="00591310">
        <w:rPr>
          <w:rFonts w:asciiTheme="minorEastAsia" w:hAnsiTheme="minorEastAsia" w:hint="eastAsia"/>
          <w:sz w:val="24"/>
        </w:rPr>
        <w:t>针对前台静态资源</w:t>
      </w:r>
      <w:r w:rsidRPr="00591310">
        <w:rPr>
          <w:rFonts w:asciiTheme="minorEastAsia" w:hAnsiTheme="minorEastAsia"/>
          <w:sz w:val="24"/>
        </w:rPr>
        <w:t>(js</w:t>
      </w:r>
      <w:r w:rsidRPr="00591310">
        <w:rPr>
          <w:rFonts w:asciiTheme="minorEastAsia" w:hAnsiTheme="minorEastAsia" w:hint="eastAsia"/>
          <w:sz w:val="24"/>
        </w:rPr>
        <w:t>、css、font、img</w:t>
      </w:r>
      <w:r w:rsidRPr="00591310">
        <w:rPr>
          <w:rFonts w:asciiTheme="minorEastAsia" w:hAnsiTheme="minorEastAsia"/>
          <w:sz w:val="24"/>
        </w:rPr>
        <w:t>)</w:t>
      </w:r>
      <w:r w:rsidRPr="00591310">
        <w:rPr>
          <w:rFonts w:asciiTheme="minorEastAsia" w:hAnsiTheme="minorEastAsia" w:hint="eastAsia"/>
          <w:sz w:val="24"/>
        </w:rPr>
        <w:t>设置浏览器缓存，可通过nginx代理配置实现，可提升页面</w:t>
      </w:r>
      <w:r w:rsidRPr="00591310">
        <w:rPr>
          <w:rFonts w:asciiTheme="minorEastAsia" w:hAnsiTheme="minorEastAsia"/>
          <w:sz w:val="24"/>
        </w:rPr>
        <w:t>20%</w:t>
      </w:r>
      <w:r w:rsidRPr="00591310">
        <w:rPr>
          <w:rFonts w:asciiTheme="minorEastAsia" w:hAnsiTheme="minorEastAsia" w:hint="eastAsia"/>
          <w:sz w:val="24"/>
        </w:rPr>
        <w:t>提升，需注意前端发布文件版本问题；缓存高频交互接口（如字典数据、最大交易日查询），登录后请求后缓存，登出失效删除缓存，进而减少单页后端请求数，降低队列请求数。开启nginx传输gzip压缩，可提升</w:t>
      </w:r>
      <w:r w:rsidRPr="00591310">
        <w:rPr>
          <w:rFonts w:asciiTheme="minorEastAsia" w:hAnsiTheme="minorEastAsia"/>
          <w:sz w:val="24"/>
        </w:rPr>
        <w:t>2-5</w:t>
      </w:r>
      <w:r w:rsidRPr="00591310">
        <w:rPr>
          <w:rFonts w:asciiTheme="minorEastAsia" w:hAnsiTheme="minorEastAsia" w:hint="eastAsia"/>
          <w:sz w:val="24"/>
        </w:rPr>
        <w:t>倍传输性能。</w:t>
      </w:r>
    </w:p>
    <w:p w14:paraId="2185E417" w14:textId="77777777" w:rsidR="00136E39" w:rsidRDefault="00136E39">
      <w:pPr>
        <w:pStyle w:val="TOC1"/>
        <w:spacing w:line="360" w:lineRule="auto"/>
        <w:rPr>
          <w:lang w:eastAsia="zh-Hans"/>
        </w:rPr>
      </w:pPr>
    </w:p>
    <w:p w14:paraId="288C19E7" w14:textId="0A4751CD" w:rsidR="00136E39" w:rsidRPr="00D332A6" w:rsidRDefault="000856A1" w:rsidP="00C41D44">
      <w:pPr>
        <w:pStyle w:val="TOC1"/>
        <w:numPr>
          <w:ilvl w:val="0"/>
          <w:numId w:val="6"/>
        </w:numPr>
        <w:spacing w:line="360" w:lineRule="auto"/>
        <w:rPr>
          <w:sz w:val="24"/>
          <w:lang w:eastAsia="zh-Hans"/>
        </w:rPr>
      </w:pPr>
      <w:r>
        <w:rPr>
          <w:rFonts w:hint="eastAsia"/>
          <w:sz w:val="24"/>
        </w:rPr>
        <w:t>后端优化：为接口添加缓存</w:t>
      </w:r>
    </w:p>
    <w:p w14:paraId="7B64A7A8" w14:textId="6D2E94B8" w:rsidR="000856A1" w:rsidRDefault="00000000">
      <w:pPr>
        <w:spacing w:line="360" w:lineRule="auto"/>
        <w:ind w:left="420" w:firstLine="420"/>
        <w:rPr>
          <w:rFonts w:asciiTheme="minorEastAsia" w:hAnsiTheme="minorEastAsia" w:hint="eastAsia"/>
          <w:sz w:val="24"/>
        </w:rPr>
      </w:pPr>
      <w:r w:rsidRPr="00591310">
        <w:rPr>
          <w:rFonts w:asciiTheme="minorEastAsia" w:hAnsiTheme="minorEastAsia" w:hint="eastAsia"/>
          <w:sz w:val="24"/>
          <w:lang w:eastAsia="zh-Hans"/>
        </w:rPr>
        <w:t>首先针对调用第三方的API的查询场景梳理出性能慢的接口清单</w:t>
      </w:r>
      <w:r w:rsidRPr="00591310">
        <w:rPr>
          <w:rFonts w:asciiTheme="minorEastAsia" w:hAnsiTheme="minorEastAsia"/>
          <w:sz w:val="24"/>
          <w:lang w:eastAsia="zh-Hans"/>
        </w:rPr>
        <w:t>,</w:t>
      </w:r>
      <w:r w:rsidRPr="00591310">
        <w:rPr>
          <w:rFonts w:asciiTheme="minorEastAsia" w:hAnsiTheme="minorEastAsia" w:hint="eastAsia"/>
          <w:sz w:val="24"/>
          <w:lang w:eastAsia="zh-Hans"/>
        </w:rPr>
        <w:t>针对重点接口添加查询缓存。</w:t>
      </w:r>
      <w:r w:rsidR="000856A1">
        <w:rPr>
          <w:rFonts w:asciiTheme="minorEastAsia" w:hAnsiTheme="minorEastAsia" w:hint="eastAsia"/>
          <w:sz w:val="24"/>
        </w:rPr>
        <w:t>当前的方案是缓存首次请求的数据，然后定期清理缓存。</w:t>
      </w:r>
    </w:p>
    <w:p w14:paraId="57C1455C" w14:textId="5FF7DCD7" w:rsidR="00C41D44" w:rsidRDefault="00C41D44" w:rsidP="000856A1">
      <w:pPr>
        <w:pStyle w:val="TOC1"/>
        <w:numPr>
          <w:ilvl w:val="0"/>
          <w:numId w:val="6"/>
        </w:numPr>
        <w:spacing w:line="360" w:lineRule="auto"/>
        <w:rPr>
          <w:sz w:val="24"/>
        </w:rPr>
      </w:pPr>
      <w:r>
        <w:rPr>
          <w:rFonts w:hint="eastAsia"/>
          <w:sz w:val="24"/>
        </w:rPr>
        <w:t>服务平台</w:t>
      </w:r>
      <w:r w:rsidR="000856A1">
        <w:rPr>
          <w:rFonts w:hint="eastAsia"/>
          <w:sz w:val="24"/>
        </w:rPr>
        <w:t>接口优化：后期会向“一库”</w:t>
      </w:r>
      <w:r w:rsidR="00001A49">
        <w:rPr>
          <w:rFonts w:hint="eastAsia"/>
          <w:sz w:val="24"/>
        </w:rPr>
        <w:t>团队</w:t>
      </w:r>
      <w:r w:rsidR="000856A1">
        <w:rPr>
          <w:rFonts w:hint="eastAsia"/>
          <w:sz w:val="24"/>
        </w:rPr>
        <w:t>反馈，提出优化要求</w:t>
      </w:r>
    </w:p>
    <w:p w14:paraId="7F82C0D3" w14:textId="4C1917F6" w:rsidR="00136E39" w:rsidRDefault="00946233">
      <w:pPr>
        <w:pStyle w:val="2"/>
        <w:numPr>
          <w:ilvl w:val="0"/>
          <w:numId w:val="1"/>
        </w:numPr>
      </w:pPr>
      <w:r>
        <w:rPr>
          <w:rFonts w:hint="eastAsia"/>
        </w:rPr>
        <w:t>后端优化</w:t>
      </w:r>
      <w:r w:rsidR="00C449E0">
        <w:rPr>
          <w:rFonts w:hint="eastAsia"/>
        </w:rPr>
        <w:t>技术选型</w:t>
      </w:r>
    </w:p>
    <w:p w14:paraId="562C61ED" w14:textId="18181E3D" w:rsidR="00136E39" w:rsidRPr="00001A49" w:rsidRDefault="00000000" w:rsidP="00946233">
      <w:pPr>
        <w:pStyle w:val="a4"/>
        <w:numPr>
          <w:ilvl w:val="0"/>
          <w:numId w:val="7"/>
        </w:numPr>
        <w:ind w:firstLineChars="0"/>
        <w:rPr>
          <w:rFonts w:asciiTheme="minorEastAsia" w:hAnsiTheme="minorEastAsia" w:hint="eastAsia"/>
          <w:b/>
          <w:bCs/>
          <w:sz w:val="24"/>
        </w:rPr>
      </w:pPr>
      <w:r w:rsidRPr="00001A49">
        <w:rPr>
          <w:rFonts w:asciiTheme="minorEastAsia" w:hAnsiTheme="minorEastAsia" w:hint="eastAsia"/>
          <w:b/>
          <w:bCs/>
          <w:sz w:val="24"/>
          <w:lang w:eastAsia="zh-Hans"/>
        </w:rPr>
        <w:t>后端</w:t>
      </w:r>
      <w:r w:rsidR="00946233" w:rsidRPr="00001A49">
        <w:rPr>
          <w:rFonts w:asciiTheme="minorEastAsia" w:hAnsiTheme="minorEastAsia" w:hint="eastAsia"/>
          <w:b/>
          <w:bCs/>
          <w:sz w:val="24"/>
        </w:rPr>
        <w:t>key</w:t>
      </w:r>
      <w:r w:rsidRPr="00001A49">
        <w:rPr>
          <w:rFonts w:asciiTheme="minorEastAsia" w:hAnsiTheme="minorEastAsia" w:hint="eastAsia"/>
          <w:b/>
          <w:bCs/>
          <w:sz w:val="24"/>
          <w:lang w:eastAsia="zh-Hans"/>
        </w:rPr>
        <w:t>设计</w:t>
      </w:r>
    </w:p>
    <w:p w14:paraId="6C90E619" w14:textId="3E81369C" w:rsidR="00946233" w:rsidRDefault="00000000" w:rsidP="00946233">
      <w:pPr>
        <w:pStyle w:val="TOC1"/>
        <w:spacing w:line="360" w:lineRule="auto"/>
        <w:ind w:firstLine="420"/>
        <w:rPr>
          <w:rFonts w:asciiTheme="minorEastAsia" w:hAnsiTheme="minorEastAsia" w:cstheme="minorEastAsia"/>
          <w:sz w:val="24"/>
          <w:lang w:eastAsia="zh-Hans"/>
        </w:rPr>
      </w:pPr>
      <w:r>
        <w:rPr>
          <w:rFonts w:asciiTheme="minorEastAsia" w:hAnsiTheme="minorEastAsia" w:cstheme="minorEastAsia" w:hint="eastAsia"/>
          <w:sz w:val="24"/>
          <w:lang w:eastAsia="zh-Hans"/>
        </w:rPr>
        <w:t>缓存key设计，举例</w:t>
      </w:r>
      <w:r w:rsidRPr="00001A49">
        <w:rPr>
          <w:rFonts w:asciiTheme="minorEastAsia" w:hAnsiTheme="minorEastAsia" w:cstheme="minorEastAsia" w:hint="eastAsia"/>
          <w:sz w:val="24"/>
          <w:lang w:eastAsia="zh-Hans"/>
        </w:rPr>
        <w:t>dap</w:t>
      </w:r>
      <w:r w:rsidRPr="00001A49">
        <w:rPr>
          <w:rFonts w:asciiTheme="minorEastAsia" w:hAnsiTheme="minorEastAsia" w:cstheme="minorEastAsia"/>
          <w:sz w:val="24"/>
          <w:lang w:eastAsia="zh-Hans"/>
        </w:rPr>
        <w:t>:</w:t>
      </w:r>
      <w:r w:rsidRPr="00001A49">
        <w:rPr>
          <w:rFonts w:asciiTheme="minorEastAsia" w:hAnsiTheme="minorEastAsia" w:cstheme="minorEastAsia" w:hint="eastAsia"/>
          <w:sz w:val="24"/>
          <w:lang w:eastAsia="zh-Hans"/>
        </w:rPr>
        <w:t>{biz}</w:t>
      </w:r>
      <w:r w:rsidRPr="00001A49">
        <w:rPr>
          <w:rFonts w:asciiTheme="minorEastAsia" w:hAnsiTheme="minorEastAsia" w:cstheme="minorEastAsia"/>
          <w:sz w:val="24"/>
          <w:lang w:eastAsia="zh-Hans"/>
        </w:rPr>
        <w:t>:</w:t>
      </w:r>
      <w:r w:rsidRPr="00001A49">
        <w:rPr>
          <w:rFonts w:asciiTheme="minorEastAsia" w:hAnsiTheme="minorEastAsia" w:cstheme="minorEastAsia" w:hint="eastAsia"/>
          <w:sz w:val="24"/>
          <w:lang w:eastAsia="zh-Hans"/>
        </w:rPr>
        <w:t>{</w:t>
      </w:r>
      <w:r w:rsidRPr="00001A49">
        <w:rPr>
          <w:rFonts w:asciiTheme="minorEastAsia" w:hAnsiTheme="minorEastAsia" w:cstheme="minorEastAsia"/>
          <w:sz w:val="24"/>
          <w:lang w:eastAsia="zh-Hans"/>
        </w:rPr>
        <w:t>[</w:t>
      </w:r>
      <w:r w:rsidRPr="00001A49">
        <w:rPr>
          <w:rFonts w:asciiTheme="minorEastAsia" w:hAnsiTheme="minorEastAsia" w:cstheme="minorEastAsia" w:hint="eastAsia"/>
          <w:sz w:val="24"/>
          <w:lang w:eastAsia="zh-Hans"/>
        </w:rPr>
        <w:t>paramv</w:t>
      </w:r>
      <w:r w:rsidRPr="00001A49">
        <w:rPr>
          <w:rFonts w:asciiTheme="minorEastAsia" w:hAnsiTheme="minorEastAsia" w:cstheme="minorEastAsia"/>
          <w:sz w:val="24"/>
          <w:lang w:eastAsia="zh-Hans"/>
        </w:rPr>
        <w:t>1:paramv2:...]</w:t>
      </w:r>
      <w:r w:rsidRPr="00001A49">
        <w:rPr>
          <w:rFonts w:asciiTheme="minorEastAsia" w:hAnsiTheme="minorEastAsia" w:cstheme="minorEastAsia" w:hint="eastAsia"/>
          <w:sz w:val="24"/>
          <w:lang w:eastAsia="zh-Hans"/>
        </w:rPr>
        <w:t>}</w:t>
      </w:r>
      <w:r>
        <w:rPr>
          <w:rFonts w:asciiTheme="minorEastAsia" w:hAnsiTheme="minorEastAsia" w:cstheme="minorEastAsia" w:hint="eastAsia"/>
          <w:sz w:val="24"/>
          <w:lang w:eastAsia="zh-Hans"/>
        </w:rPr>
        <w:t>，biz代表业务接口编号，{</w:t>
      </w:r>
      <w:r>
        <w:rPr>
          <w:rFonts w:asciiTheme="minorEastAsia" w:hAnsiTheme="minorEastAsia" w:cstheme="minorEastAsia"/>
          <w:sz w:val="24"/>
          <w:lang w:eastAsia="zh-Hans"/>
        </w:rPr>
        <w:t>[</w:t>
      </w:r>
      <w:r>
        <w:rPr>
          <w:rFonts w:asciiTheme="minorEastAsia" w:hAnsiTheme="minorEastAsia" w:cstheme="minorEastAsia" w:hint="eastAsia"/>
          <w:sz w:val="24"/>
          <w:lang w:eastAsia="zh-Hans"/>
        </w:rPr>
        <w:t>param</w:t>
      </w:r>
      <w:r>
        <w:rPr>
          <w:rFonts w:asciiTheme="minorEastAsia" w:hAnsiTheme="minorEastAsia" w:cstheme="minorEastAsia"/>
          <w:sz w:val="24"/>
          <w:lang w:eastAsia="zh-Hans"/>
        </w:rPr>
        <w:t>v1:param</w:t>
      </w:r>
      <w:r>
        <w:rPr>
          <w:rFonts w:asciiTheme="minorEastAsia" w:hAnsiTheme="minorEastAsia" w:cstheme="minorEastAsia" w:hint="eastAsia"/>
          <w:sz w:val="24"/>
          <w:lang w:eastAsia="zh-Hans"/>
        </w:rPr>
        <w:t>v</w:t>
      </w:r>
      <w:r>
        <w:rPr>
          <w:rFonts w:asciiTheme="minorEastAsia" w:hAnsiTheme="minorEastAsia" w:cstheme="minorEastAsia"/>
          <w:sz w:val="24"/>
          <w:lang w:eastAsia="zh-Hans"/>
        </w:rPr>
        <w:t>2:...]</w:t>
      </w:r>
      <w:r>
        <w:rPr>
          <w:rFonts w:asciiTheme="minorEastAsia" w:hAnsiTheme="minorEastAsia" w:cstheme="minorEastAsia" w:hint="eastAsia"/>
          <w:sz w:val="24"/>
          <w:lang w:eastAsia="zh-Hans"/>
        </w:rPr>
        <w:t>}代表接口参数值拼接，其他参数不可为空，例如：dap</w:t>
      </w:r>
      <w:r>
        <w:rPr>
          <w:rFonts w:asciiTheme="minorEastAsia" w:hAnsiTheme="minorEastAsia" w:cstheme="minorEastAsia"/>
          <w:sz w:val="24"/>
          <w:lang w:eastAsia="zh-Hans"/>
        </w:rPr>
        <w:t>:bondMap:20230201:20230501</w:t>
      </w:r>
      <w:r>
        <w:rPr>
          <w:rFonts w:asciiTheme="minorEastAsia" w:hAnsiTheme="minorEastAsia" w:cstheme="minorEastAsia" w:hint="eastAsia"/>
          <w:sz w:val="24"/>
          <w:lang w:eastAsia="zh-Hans"/>
        </w:rPr>
        <w:t>。</w:t>
      </w:r>
    </w:p>
    <w:p w14:paraId="7E18E41F" w14:textId="25962056" w:rsidR="00946233" w:rsidRPr="00001A49" w:rsidRDefault="00946233" w:rsidP="00946233">
      <w:pPr>
        <w:pStyle w:val="a4"/>
        <w:numPr>
          <w:ilvl w:val="0"/>
          <w:numId w:val="7"/>
        </w:numPr>
        <w:ind w:firstLineChars="0"/>
        <w:rPr>
          <w:rFonts w:asciiTheme="minorEastAsia" w:hAnsiTheme="minorEastAsia"/>
          <w:b/>
          <w:bCs/>
          <w:sz w:val="24"/>
          <w:lang w:eastAsia="zh-Hans"/>
        </w:rPr>
      </w:pPr>
      <w:r w:rsidRPr="00001A49">
        <w:rPr>
          <w:rFonts w:asciiTheme="minorEastAsia" w:hAnsiTheme="minorEastAsia" w:hint="eastAsia"/>
          <w:b/>
          <w:bCs/>
          <w:sz w:val="24"/>
          <w:lang w:eastAsia="zh-Hans"/>
        </w:rPr>
        <w:t>缓存技术选型</w:t>
      </w:r>
    </w:p>
    <w:p w14:paraId="65F84713" w14:textId="661D9633" w:rsidR="00946233" w:rsidRPr="00850298" w:rsidRDefault="00001A49" w:rsidP="00850298">
      <w:pPr>
        <w:ind w:firstLine="420"/>
        <w:rPr>
          <w:rFonts w:asciiTheme="minorEastAsia" w:hAnsiTheme="minorEastAsia" w:hint="eastAsia"/>
          <w:sz w:val="24"/>
        </w:rPr>
      </w:pPr>
      <w:r w:rsidRPr="00001A49">
        <w:rPr>
          <w:rFonts w:asciiTheme="minorEastAsia" w:hAnsiTheme="minorEastAsia" w:hint="eastAsia"/>
          <w:sz w:val="24"/>
        </w:rPr>
        <w:t>目前考虑使用Jetcache来实现</w:t>
      </w:r>
      <w:r>
        <w:rPr>
          <w:rFonts w:asciiTheme="minorEastAsia" w:hAnsiTheme="minorEastAsia" w:hint="eastAsia"/>
          <w:sz w:val="24"/>
        </w:rPr>
        <w:t>缓存需求，通过redis缓存数据。</w:t>
      </w:r>
      <w:r w:rsidR="00333EDE">
        <w:rPr>
          <w:rFonts w:asciiTheme="minorEastAsia" w:hAnsiTheme="minorEastAsia" w:hint="eastAsia"/>
          <w:sz w:val="24"/>
        </w:rPr>
        <w:t>Jetcache</w:t>
      </w:r>
      <w:r w:rsidR="00850298">
        <w:rPr>
          <w:rFonts w:asciiTheme="minorEastAsia" w:hAnsiTheme="minorEastAsia" w:hint="eastAsia"/>
          <w:sz w:val="24"/>
        </w:rPr>
        <w:t>是阿里的一个基于Java封装的开源缓存框架，并且</w:t>
      </w:r>
      <w:r w:rsidR="00333EDE">
        <w:rPr>
          <w:rFonts w:asciiTheme="minorEastAsia" w:hAnsiTheme="minorEastAsia" w:hint="eastAsia"/>
          <w:sz w:val="24"/>
        </w:rPr>
        <w:t>目前</w:t>
      </w:r>
      <w:r w:rsidR="00850298">
        <w:rPr>
          <w:rFonts w:asciiTheme="minorEastAsia" w:hAnsiTheme="minorEastAsia" w:hint="eastAsia"/>
          <w:sz w:val="24"/>
        </w:rPr>
        <w:t>支持</w:t>
      </w:r>
      <w:r w:rsidR="00333EDE">
        <w:rPr>
          <w:rFonts w:asciiTheme="minorEastAsia" w:hAnsiTheme="minorEastAsia" w:hint="eastAsia"/>
          <w:sz w:val="24"/>
        </w:rPr>
        <w:t>统一的API访问缓存系统、支持</w:t>
      </w:r>
      <w:r w:rsidR="00333EDE" w:rsidRPr="00333EDE">
        <w:rPr>
          <w:rFonts w:asciiTheme="minorEastAsia" w:hAnsiTheme="minorEastAsia"/>
          <w:sz w:val="24"/>
        </w:rPr>
        <w:t>注解实现声明式的方法缓存</w:t>
      </w:r>
      <w:r w:rsidR="00333EDE">
        <w:rPr>
          <w:rFonts w:asciiTheme="minorEastAsia" w:hAnsiTheme="minorEastAsia" w:hint="eastAsia"/>
          <w:sz w:val="24"/>
        </w:rPr>
        <w:t>、支持Key的自动生成以及Value序列化的策略的配置、分布式缓存自动刷新功能</w:t>
      </w:r>
      <w:r w:rsidR="00850298">
        <w:rPr>
          <w:rFonts w:asciiTheme="minorEastAsia" w:hAnsiTheme="minorEastAsia" w:hint="eastAsia"/>
          <w:sz w:val="24"/>
        </w:rPr>
        <w:t>、与springboot完美兼容</w:t>
      </w:r>
      <w:r w:rsidR="00333EDE">
        <w:rPr>
          <w:rFonts w:asciiTheme="minorEastAsia" w:hAnsiTheme="minorEastAsia" w:hint="eastAsia"/>
          <w:sz w:val="24"/>
        </w:rPr>
        <w:t>等。考虑到实现</w:t>
      </w:r>
      <w:r w:rsidR="00850298">
        <w:rPr>
          <w:rFonts w:asciiTheme="minorEastAsia" w:hAnsiTheme="minorEastAsia" w:hint="eastAsia"/>
          <w:sz w:val="24"/>
        </w:rPr>
        <w:t>简单</w:t>
      </w:r>
      <w:r w:rsidR="00333EDE">
        <w:rPr>
          <w:rFonts w:asciiTheme="minorEastAsia" w:hAnsiTheme="minorEastAsia" w:hint="eastAsia"/>
          <w:sz w:val="24"/>
        </w:rPr>
        <w:t>以及</w:t>
      </w:r>
      <w:r w:rsidR="00850298">
        <w:rPr>
          <w:rFonts w:asciiTheme="minorEastAsia" w:hAnsiTheme="minorEastAsia" w:hint="eastAsia"/>
          <w:sz w:val="24"/>
        </w:rPr>
        <w:t>相对较少</w:t>
      </w:r>
      <w:r w:rsidR="00333EDE">
        <w:rPr>
          <w:rFonts w:asciiTheme="minorEastAsia" w:hAnsiTheme="minorEastAsia" w:hint="eastAsia"/>
          <w:sz w:val="24"/>
        </w:rPr>
        <w:t>的工作量，该缓存框架是一个很好的选择</w:t>
      </w:r>
      <w:r w:rsidR="00850298">
        <w:rPr>
          <w:rFonts w:asciiTheme="minorEastAsia" w:hAnsiTheme="minorEastAsia" w:hint="eastAsia"/>
          <w:sz w:val="24"/>
        </w:rPr>
        <w:t>。</w:t>
      </w:r>
    </w:p>
    <w:p w14:paraId="2B5B6155" w14:textId="1900E686" w:rsidR="00136E39" w:rsidRDefault="00EF0EFA">
      <w:pPr>
        <w:pStyle w:val="2"/>
        <w:numPr>
          <w:ilvl w:val="0"/>
          <w:numId w:val="1"/>
        </w:numPr>
      </w:pPr>
      <w:r>
        <w:rPr>
          <w:rFonts w:hint="eastAsia"/>
        </w:rPr>
        <w:t>demo</w:t>
      </w:r>
    </w:p>
    <w:p w14:paraId="52987B9D" w14:textId="77777777" w:rsidR="00136E39" w:rsidRPr="00D7370C" w:rsidRDefault="00000000">
      <w:pPr>
        <w:pStyle w:val="TOC1"/>
        <w:numPr>
          <w:ilvl w:val="0"/>
          <w:numId w:val="5"/>
        </w:numPr>
        <w:spacing w:line="360" w:lineRule="auto"/>
        <w:rPr>
          <w:rFonts w:asciiTheme="minorEastAsia" w:hAnsiTheme="minorEastAsia"/>
          <w:sz w:val="24"/>
          <w:lang w:eastAsia="zh-Hans"/>
        </w:rPr>
      </w:pPr>
      <w:r w:rsidRPr="00D7370C">
        <w:rPr>
          <w:rFonts w:asciiTheme="minorEastAsia" w:hAnsiTheme="minorEastAsia" w:hint="eastAsia"/>
          <w:sz w:val="24"/>
        </w:rPr>
        <w:t>读取流程</w:t>
      </w:r>
    </w:p>
    <w:p w14:paraId="3ECB0B3B" w14:textId="15666589" w:rsidR="00136E39" w:rsidRDefault="00136E39">
      <w:pPr>
        <w:rPr>
          <w:lang w:eastAsia="zh-Hans"/>
        </w:rPr>
      </w:pPr>
    </w:p>
    <w:p w14:paraId="0E7A9E12" w14:textId="77777777" w:rsidR="00136E39" w:rsidRPr="00D7370C" w:rsidRDefault="00000000">
      <w:pPr>
        <w:pStyle w:val="TOC1"/>
        <w:numPr>
          <w:ilvl w:val="0"/>
          <w:numId w:val="5"/>
        </w:numPr>
        <w:spacing w:line="360" w:lineRule="auto"/>
        <w:rPr>
          <w:lang w:eastAsia="zh-Hans"/>
        </w:rPr>
      </w:pPr>
      <w:r w:rsidRPr="00D7370C">
        <w:rPr>
          <w:rFonts w:hint="eastAsia"/>
        </w:rPr>
        <w:t>更新流程</w:t>
      </w:r>
    </w:p>
    <w:p w14:paraId="110EBE88" w14:textId="57CE036E" w:rsidR="00136E39" w:rsidRDefault="00136E39"/>
    <w:p w14:paraId="7DB01E66" w14:textId="77777777" w:rsidR="00136E39" w:rsidRDefault="00000000">
      <w:pPr>
        <w:pStyle w:val="2"/>
        <w:numPr>
          <w:ilvl w:val="0"/>
          <w:numId w:val="1"/>
        </w:numPr>
      </w:pPr>
      <w:r>
        <w:rPr>
          <w:rFonts w:hint="eastAsia"/>
        </w:rPr>
        <w:t>数据一致性问题（解决方案）</w:t>
      </w:r>
    </w:p>
    <w:p w14:paraId="688B3BB1" w14:textId="77777777" w:rsidR="00136E39" w:rsidRPr="00591310" w:rsidRDefault="00000000">
      <w:pPr>
        <w:spacing w:line="360" w:lineRule="auto"/>
        <w:ind w:firstLine="420"/>
        <w:rPr>
          <w:rFonts w:asciiTheme="minorEastAsia" w:hAnsiTheme="minorEastAsia"/>
          <w:sz w:val="24"/>
          <w:lang w:eastAsia="zh-Hans"/>
        </w:rPr>
      </w:pPr>
      <w:r w:rsidRPr="00591310">
        <w:rPr>
          <w:rFonts w:asciiTheme="minorEastAsia" w:hAnsiTheme="minorEastAsia" w:hint="eastAsia"/>
          <w:sz w:val="24"/>
          <w:lang w:eastAsia="zh-Hans"/>
        </w:rPr>
        <w:t>考虑数据一致性问题，主要考虑缓存与实际接口平台存在差异问题，原因可能为平台接口数据未跑完情况或应用调整了逻辑。第一步可减少数据缓存过期时间，提升时效。针对应用逻辑调整的情况可手工触发一次清空缓存，兜底方案是每天定时清理清理缓存一次。</w:t>
      </w:r>
    </w:p>
    <w:p w14:paraId="407DF341" w14:textId="77777777" w:rsidR="00136E39" w:rsidRPr="00D7370C" w:rsidRDefault="00000000">
      <w:pPr>
        <w:pStyle w:val="TOC1"/>
        <w:ind w:firstLine="420"/>
        <w:rPr>
          <w:rFonts w:asciiTheme="minorEastAsia" w:hAnsiTheme="minorEastAsia"/>
          <w:sz w:val="24"/>
        </w:rPr>
      </w:pPr>
      <w:r w:rsidRPr="00D7370C">
        <w:rPr>
          <w:rFonts w:asciiTheme="minorEastAsia" w:hAnsiTheme="minorEastAsia" w:hint="eastAsia"/>
          <w:sz w:val="24"/>
        </w:rPr>
        <w:t>不同的业务或接口获得数据注入缓存及清理缓存的策略可能存在差异，因此对应不同的需求，通过配置文件添加不同缓存的缓存策略，并在不同场景的代码</w:t>
      </w:r>
      <w:r w:rsidRPr="00D7370C">
        <w:rPr>
          <w:rFonts w:asciiTheme="minorEastAsia" w:hAnsiTheme="minorEastAsia" w:hint="eastAsia"/>
          <w:sz w:val="24"/>
        </w:rPr>
        <w:lastRenderedPageBreak/>
        <w:t>中使用注解，完成数据个性化缓存的需求</w:t>
      </w:r>
    </w:p>
    <w:p w14:paraId="3AE9EB6A" w14:textId="77777777" w:rsidR="00136E39" w:rsidRDefault="00000000">
      <w:pPr>
        <w:pStyle w:val="2"/>
        <w:numPr>
          <w:ilvl w:val="0"/>
          <w:numId w:val="1"/>
        </w:numPr>
      </w:pPr>
      <w:r>
        <w:rPr>
          <w:rFonts w:hint="eastAsia"/>
        </w:rPr>
        <w:t>关联系统的影响</w:t>
      </w:r>
    </w:p>
    <w:p w14:paraId="3AF92371" w14:textId="77777777" w:rsidR="00136E39" w:rsidRPr="00591310" w:rsidRDefault="00000000">
      <w:pPr>
        <w:ind w:firstLine="420"/>
        <w:rPr>
          <w:sz w:val="24"/>
          <w:lang w:eastAsia="zh-Hans"/>
        </w:rPr>
      </w:pPr>
      <w:r w:rsidRPr="00591310">
        <w:rPr>
          <w:rFonts w:hint="eastAsia"/>
          <w:sz w:val="24"/>
          <w:lang w:eastAsia="zh-Hans"/>
        </w:rPr>
        <w:t>应用发布上线或者数据平台重新跑任务需要，根据实际情况是否手工触发一次缓存清理操作。</w:t>
      </w:r>
    </w:p>
    <w:p w14:paraId="02D1690A" w14:textId="77777777" w:rsidR="00136E39" w:rsidRDefault="00000000">
      <w:pPr>
        <w:pStyle w:val="2"/>
        <w:numPr>
          <w:ilvl w:val="0"/>
          <w:numId w:val="1"/>
        </w:numPr>
      </w:pPr>
      <w:r>
        <w:rPr>
          <w:rFonts w:hint="eastAsia"/>
        </w:rPr>
        <w:t>是否有利于后期技术拆分</w:t>
      </w:r>
    </w:p>
    <w:p w14:paraId="36B766F2" w14:textId="173FCDEB" w:rsidR="00136E39" w:rsidRPr="00591310" w:rsidRDefault="00000000">
      <w:pPr>
        <w:spacing w:line="360" w:lineRule="auto"/>
        <w:ind w:firstLine="420"/>
        <w:rPr>
          <w:rFonts w:asciiTheme="minorEastAsia" w:hAnsiTheme="minorEastAsia"/>
          <w:sz w:val="24"/>
          <w:lang w:eastAsia="zh-Hans"/>
        </w:rPr>
      </w:pPr>
      <w:r w:rsidRPr="00591310">
        <w:rPr>
          <w:rFonts w:asciiTheme="minorEastAsia" w:hAnsiTheme="minorEastAsia" w:hint="eastAsia"/>
          <w:sz w:val="24"/>
          <w:lang w:eastAsia="zh-Hans"/>
        </w:rPr>
        <w:t>应用缓存以注解的形式添加在service实现层业务方法上，</w:t>
      </w:r>
      <w:r w:rsidRPr="00591310">
        <w:rPr>
          <w:rFonts w:asciiTheme="minorEastAsia" w:hAnsiTheme="minorEastAsia"/>
          <w:sz w:val="24"/>
          <w:lang w:eastAsia="zh-Hans"/>
        </w:rPr>
        <w:t xml:space="preserve"> </w:t>
      </w:r>
      <w:r w:rsidRPr="00591310">
        <w:rPr>
          <w:rFonts w:asciiTheme="minorEastAsia" w:hAnsiTheme="minorEastAsia" w:hint="eastAsia"/>
          <w:sz w:val="24"/>
          <w:lang w:eastAsia="zh-Hans"/>
        </w:rPr>
        <w:t>对代码浸入性少，如果考虑不适用缓存，则在全局配置文件禁用即可。</w:t>
      </w:r>
    </w:p>
    <w:p w14:paraId="34F5223E" w14:textId="77777777" w:rsidR="00136E39" w:rsidRDefault="00000000">
      <w:pPr>
        <w:pStyle w:val="2"/>
        <w:numPr>
          <w:ilvl w:val="0"/>
          <w:numId w:val="1"/>
        </w:numPr>
      </w:pPr>
      <w:r>
        <w:rPr>
          <w:rFonts w:hint="eastAsia"/>
        </w:rPr>
        <w:t>资源分配情况（人力、硬件以及具体配置）</w:t>
      </w:r>
    </w:p>
    <w:p w14:paraId="3B2F6437" w14:textId="77777777" w:rsidR="00136E39" w:rsidRPr="00591310" w:rsidRDefault="00000000">
      <w:pPr>
        <w:ind w:firstLine="420"/>
        <w:rPr>
          <w:rFonts w:asciiTheme="minorEastAsia" w:hAnsiTheme="minorEastAsia"/>
          <w:b/>
          <w:bCs/>
          <w:sz w:val="24"/>
        </w:rPr>
      </w:pPr>
      <w:r w:rsidRPr="00591310">
        <w:rPr>
          <w:rFonts w:asciiTheme="minorEastAsia" w:hAnsiTheme="minorEastAsia" w:hint="eastAsia"/>
          <w:b/>
          <w:bCs/>
          <w:sz w:val="24"/>
        </w:rPr>
        <w:t>工作量预估：</w:t>
      </w:r>
    </w:p>
    <w:p w14:paraId="24245498" w14:textId="79203A61" w:rsidR="00136E39" w:rsidRPr="00591310" w:rsidRDefault="00000000">
      <w:pPr>
        <w:ind w:firstLine="420"/>
        <w:rPr>
          <w:rFonts w:asciiTheme="minorEastAsia" w:hAnsiTheme="minorEastAsia" w:hint="eastAsia"/>
          <w:sz w:val="24"/>
        </w:rPr>
      </w:pPr>
      <w:r w:rsidRPr="00591310">
        <w:rPr>
          <w:rFonts w:asciiTheme="minorEastAsia" w:hAnsiTheme="minorEastAsia" w:hint="eastAsia"/>
          <w:sz w:val="24"/>
        </w:rPr>
        <w:t>初步统计需要添加缓存的接口总数是80个上下，经过初步评估工作量在</w:t>
      </w:r>
      <w:r w:rsidR="00C449E0">
        <w:rPr>
          <w:rFonts w:asciiTheme="minorEastAsia" w:hAnsiTheme="minorEastAsia"/>
          <w:sz w:val="24"/>
        </w:rPr>
        <w:t>2</w:t>
      </w:r>
      <w:r w:rsidRPr="00591310">
        <w:rPr>
          <w:rFonts w:asciiTheme="minorEastAsia" w:hAnsiTheme="minorEastAsia" w:hint="eastAsia"/>
          <w:sz w:val="24"/>
        </w:rPr>
        <w:t>0人天左右，其他如缓存结构设计、定时清理缓存、手工清理单接口缓存等额外功能工作量10人天。总计</w:t>
      </w:r>
      <w:r w:rsidR="00C449E0">
        <w:rPr>
          <w:rFonts w:asciiTheme="minorEastAsia" w:hAnsiTheme="minorEastAsia"/>
          <w:sz w:val="24"/>
        </w:rPr>
        <w:t>3</w:t>
      </w:r>
      <w:r w:rsidRPr="00591310">
        <w:rPr>
          <w:rFonts w:asciiTheme="minorEastAsia" w:hAnsiTheme="minorEastAsia" w:hint="eastAsia"/>
          <w:sz w:val="24"/>
        </w:rPr>
        <w:t>0人天</w:t>
      </w:r>
    </w:p>
    <w:p w14:paraId="20CE110E" w14:textId="77777777" w:rsidR="00136E39" w:rsidRPr="00591310" w:rsidRDefault="00136E39">
      <w:pPr>
        <w:pStyle w:val="TOC1"/>
        <w:rPr>
          <w:rFonts w:asciiTheme="minorEastAsia" w:hAnsiTheme="minorEastAsia"/>
          <w:sz w:val="24"/>
        </w:rPr>
      </w:pPr>
    </w:p>
    <w:p w14:paraId="1C7104A7" w14:textId="77777777" w:rsidR="00136E39" w:rsidRPr="00591310" w:rsidRDefault="00000000">
      <w:pPr>
        <w:pStyle w:val="TOC1"/>
        <w:ind w:firstLine="420"/>
        <w:rPr>
          <w:rFonts w:asciiTheme="minorEastAsia" w:hAnsiTheme="minorEastAsia"/>
          <w:b/>
          <w:bCs/>
          <w:sz w:val="24"/>
        </w:rPr>
      </w:pPr>
      <w:r w:rsidRPr="00591310">
        <w:rPr>
          <w:rFonts w:asciiTheme="minorEastAsia" w:hAnsiTheme="minorEastAsia" w:hint="eastAsia"/>
          <w:b/>
          <w:bCs/>
          <w:sz w:val="24"/>
        </w:rPr>
        <w:t>硬件及配置：</w:t>
      </w:r>
    </w:p>
    <w:p w14:paraId="36CC47D8" w14:textId="28D64C7B" w:rsidR="00136E39" w:rsidRPr="00591310" w:rsidRDefault="00000000">
      <w:pPr>
        <w:ind w:firstLine="420"/>
        <w:rPr>
          <w:rFonts w:asciiTheme="minorEastAsia" w:hAnsiTheme="minorEastAsia"/>
          <w:sz w:val="24"/>
        </w:rPr>
      </w:pPr>
      <w:r w:rsidRPr="00591310">
        <w:rPr>
          <w:rFonts w:asciiTheme="minorEastAsia" w:hAnsiTheme="minorEastAsia" w:hint="eastAsia"/>
          <w:sz w:val="24"/>
        </w:rPr>
        <w:t>Redis 服务器需要2台做集群，硬件配置如下：</w:t>
      </w:r>
    </w:p>
    <w:p w14:paraId="55ED06C1" w14:textId="4040D8D6" w:rsidR="00136E39" w:rsidRPr="00591310" w:rsidRDefault="00000000">
      <w:pPr>
        <w:ind w:firstLine="420"/>
        <w:rPr>
          <w:rFonts w:asciiTheme="minorEastAsia" w:hAnsiTheme="minorEastAsia"/>
          <w:sz w:val="24"/>
        </w:rPr>
      </w:pPr>
      <w:r w:rsidRPr="00591310">
        <w:rPr>
          <w:rFonts w:asciiTheme="minorEastAsia" w:hAnsiTheme="minorEastAsia"/>
          <w:sz w:val="24"/>
        </w:rPr>
        <w:t>CPU：2个或更多的CPU核心，建议使用高性能的CPU</w:t>
      </w:r>
    </w:p>
    <w:p w14:paraId="0128F96D" w14:textId="77777777" w:rsidR="00136E39" w:rsidRPr="00591310" w:rsidRDefault="00000000">
      <w:pPr>
        <w:ind w:firstLine="420"/>
        <w:rPr>
          <w:rFonts w:asciiTheme="minorEastAsia" w:hAnsiTheme="minorEastAsia"/>
          <w:sz w:val="24"/>
        </w:rPr>
      </w:pPr>
      <w:r w:rsidRPr="00591310">
        <w:rPr>
          <w:rFonts w:asciiTheme="minorEastAsia" w:hAnsiTheme="minorEastAsia"/>
          <w:sz w:val="24"/>
        </w:rPr>
        <w:t>内存：至少16GB RAM</w:t>
      </w:r>
    </w:p>
    <w:p w14:paraId="52CE6A6F" w14:textId="4095D978" w:rsidR="002362E8" w:rsidRDefault="00000000" w:rsidP="002362E8">
      <w:pPr>
        <w:ind w:firstLine="420"/>
        <w:rPr>
          <w:rFonts w:asciiTheme="minorEastAsia" w:hAnsiTheme="minorEastAsia"/>
          <w:sz w:val="24"/>
        </w:rPr>
      </w:pPr>
      <w:r w:rsidRPr="00591310">
        <w:rPr>
          <w:rFonts w:asciiTheme="minorEastAsia" w:hAnsiTheme="minorEastAsia"/>
          <w:sz w:val="24"/>
        </w:rPr>
        <w:t>存储：使用高速磁盘，如SSD，至少</w:t>
      </w:r>
      <w:r w:rsidRPr="00591310">
        <w:rPr>
          <w:rFonts w:asciiTheme="minorEastAsia" w:hAnsiTheme="minorEastAsia" w:hint="eastAsia"/>
          <w:sz w:val="24"/>
        </w:rPr>
        <w:t>5</w:t>
      </w:r>
      <w:r w:rsidRPr="00591310">
        <w:rPr>
          <w:rFonts w:asciiTheme="minorEastAsia" w:hAnsiTheme="minorEastAsia"/>
          <w:sz w:val="24"/>
        </w:rPr>
        <w:t>0GB的存储空间，用于持久化数据快照和日志文件。</w:t>
      </w:r>
    </w:p>
    <w:p w14:paraId="46A8B78C" w14:textId="38F1B5D3" w:rsidR="002362E8" w:rsidRDefault="002362E8" w:rsidP="002362E8">
      <w:pPr>
        <w:pStyle w:val="2"/>
        <w:numPr>
          <w:ilvl w:val="0"/>
          <w:numId w:val="1"/>
        </w:numPr>
      </w:pPr>
      <w:r>
        <w:rPr>
          <w:rFonts w:hint="eastAsia"/>
        </w:rPr>
        <w:t>技术参考</w:t>
      </w:r>
    </w:p>
    <w:p w14:paraId="2BD9343F" w14:textId="43C2FD4D" w:rsidR="002362E8" w:rsidRPr="002362E8" w:rsidRDefault="002362E8" w:rsidP="002362E8">
      <w:pPr>
        <w:rPr>
          <w:rFonts w:asciiTheme="minorEastAsia" w:hAnsiTheme="minorEastAsia" w:hint="eastAsia"/>
          <w:sz w:val="24"/>
        </w:rPr>
      </w:pPr>
      <w:r>
        <w:rPr>
          <w:rFonts w:asciiTheme="minorEastAsia" w:hAnsiTheme="minorEastAsia" w:hint="eastAsia"/>
          <w:sz w:val="24"/>
        </w:rPr>
        <w:t>JetCache：</w:t>
      </w:r>
      <w:r w:rsidRPr="002362E8">
        <w:rPr>
          <w:rFonts w:asciiTheme="minorEastAsia" w:hAnsiTheme="minorEastAsia"/>
          <w:sz w:val="24"/>
        </w:rPr>
        <w:t>https://github.com/alibaba/jetcache/tree/master/docs/CN</w:t>
      </w:r>
    </w:p>
    <w:p w14:paraId="4FC4A988" w14:textId="77777777" w:rsidR="002362E8" w:rsidRPr="002362E8" w:rsidRDefault="002362E8" w:rsidP="002362E8">
      <w:pPr>
        <w:pStyle w:val="TOC1"/>
        <w:rPr>
          <w:rFonts w:hint="eastAsia"/>
        </w:rPr>
      </w:pPr>
    </w:p>
    <w:p w14:paraId="442A5B51" w14:textId="3FB8FE6C" w:rsidR="002362E8" w:rsidRPr="002362E8" w:rsidRDefault="002362E8" w:rsidP="002362E8">
      <w:pPr>
        <w:pStyle w:val="TOC1"/>
        <w:rPr>
          <w:rFonts w:hint="eastAsia"/>
        </w:rPr>
      </w:pPr>
    </w:p>
    <w:p w14:paraId="0FF88D8B" w14:textId="77777777" w:rsidR="00136E39" w:rsidRDefault="00136E39">
      <w:pPr>
        <w:pStyle w:val="TOC1"/>
      </w:pPr>
    </w:p>
    <w:sectPr w:rsidR="00136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B789F9"/>
    <w:multiLevelType w:val="multilevel"/>
    <w:tmpl w:val="BFB789F9"/>
    <w:lvl w:ilvl="0">
      <w:start w:val="1"/>
      <w:numFmt w:val="bullet"/>
      <w:lvlText w:val=""/>
      <w:lvlJc w:val="left"/>
      <w:pPr>
        <w:tabs>
          <w:tab w:val="left" w:pos="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D3DBD8FA"/>
    <w:multiLevelType w:val="singleLevel"/>
    <w:tmpl w:val="D3DBD8FA"/>
    <w:lvl w:ilvl="0">
      <w:start w:val="1"/>
      <w:numFmt w:val="bullet"/>
      <w:lvlText w:val=""/>
      <w:lvlJc w:val="left"/>
      <w:pPr>
        <w:ind w:left="420" w:hanging="420"/>
      </w:pPr>
      <w:rPr>
        <w:rFonts w:ascii="Wingdings" w:hAnsi="Wingdings" w:hint="default"/>
      </w:rPr>
    </w:lvl>
  </w:abstractNum>
  <w:abstractNum w:abstractNumId="2" w15:restartNumberingAfterBreak="0">
    <w:nsid w:val="EF25BDFD"/>
    <w:multiLevelType w:val="singleLevel"/>
    <w:tmpl w:val="EF25BDFD"/>
    <w:lvl w:ilvl="0">
      <w:start w:val="1"/>
      <w:numFmt w:val="chineseCounting"/>
      <w:suff w:val="nothing"/>
      <w:lvlText w:val="%1、"/>
      <w:lvlJc w:val="left"/>
      <w:pPr>
        <w:ind w:left="0" w:firstLine="420"/>
      </w:pPr>
      <w:rPr>
        <w:rFonts w:hint="eastAsia"/>
      </w:rPr>
    </w:lvl>
  </w:abstractNum>
  <w:abstractNum w:abstractNumId="3" w15:restartNumberingAfterBreak="0">
    <w:nsid w:val="F7FC6BAB"/>
    <w:multiLevelType w:val="singleLevel"/>
    <w:tmpl w:val="F7FC6BAB"/>
    <w:lvl w:ilvl="0">
      <w:start w:val="1"/>
      <w:numFmt w:val="bullet"/>
      <w:lvlText w:val=""/>
      <w:lvlJc w:val="left"/>
      <w:pPr>
        <w:ind w:left="420" w:hanging="420"/>
      </w:pPr>
      <w:rPr>
        <w:rFonts w:ascii="Wingdings" w:hAnsi="Wingdings" w:hint="default"/>
      </w:rPr>
    </w:lvl>
  </w:abstractNum>
  <w:abstractNum w:abstractNumId="4" w15:restartNumberingAfterBreak="0">
    <w:nsid w:val="FFE4AC8E"/>
    <w:multiLevelType w:val="singleLevel"/>
    <w:tmpl w:val="FFE4AC8E"/>
    <w:lvl w:ilvl="0">
      <w:start w:val="1"/>
      <w:numFmt w:val="decimal"/>
      <w:suff w:val="nothing"/>
      <w:lvlText w:val="%1、"/>
      <w:lvlJc w:val="left"/>
    </w:lvl>
  </w:abstractNum>
  <w:abstractNum w:abstractNumId="5" w15:restartNumberingAfterBreak="0">
    <w:nsid w:val="1E40284F"/>
    <w:multiLevelType w:val="hybridMultilevel"/>
    <w:tmpl w:val="836AE04A"/>
    <w:lvl w:ilvl="0" w:tplc="FFFFFFFF">
      <w:start w:val="1"/>
      <w:numFmt w:val="decimal"/>
      <w:lvlText w:val="%1."/>
      <w:lvlJc w:val="left"/>
      <w:pPr>
        <w:ind w:left="1280" w:hanging="440"/>
      </w:pPr>
    </w:lvl>
    <w:lvl w:ilvl="1" w:tplc="FFFFFFFF" w:tentative="1">
      <w:start w:val="1"/>
      <w:numFmt w:val="lowerLetter"/>
      <w:lvlText w:val="%2)"/>
      <w:lvlJc w:val="left"/>
      <w:pPr>
        <w:ind w:left="1720" w:hanging="440"/>
      </w:pPr>
    </w:lvl>
    <w:lvl w:ilvl="2" w:tplc="FFFFFFFF" w:tentative="1">
      <w:start w:val="1"/>
      <w:numFmt w:val="lowerRoman"/>
      <w:lvlText w:val="%3."/>
      <w:lvlJc w:val="right"/>
      <w:pPr>
        <w:ind w:left="2160" w:hanging="440"/>
      </w:pPr>
    </w:lvl>
    <w:lvl w:ilvl="3" w:tplc="FFFFFFFF" w:tentative="1">
      <w:start w:val="1"/>
      <w:numFmt w:val="decimal"/>
      <w:lvlText w:val="%4."/>
      <w:lvlJc w:val="left"/>
      <w:pPr>
        <w:ind w:left="2600" w:hanging="440"/>
      </w:pPr>
    </w:lvl>
    <w:lvl w:ilvl="4" w:tplc="FFFFFFFF" w:tentative="1">
      <w:start w:val="1"/>
      <w:numFmt w:val="lowerLetter"/>
      <w:lvlText w:val="%5)"/>
      <w:lvlJc w:val="left"/>
      <w:pPr>
        <w:ind w:left="3040" w:hanging="440"/>
      </w:pPr>
    </w:lvl>
    <w:lvl w:ilvl="5" w:tplc="FFFFFFFF" w:tentative="1">
      <w:start w:val="1"/>
      <w:numFmt w:val="lowerRoman"/>
      <w:lvlText w:val="%6."/>
      <w:lvlJc w:val="right"/>
      <w:pPr>
        <w:ind w:left="3480" w:hanging="440"/>
      </w:pPr>
    </w:lvl>
    <w:lvl w:ilvl="6" w:tplc="FFFFFFFF" w:tentative="1">
      <w:start w:val="1"/>
      <w:numFmt w:val="decimal"/>
      <w:lvlText w:val="%7."/>
      <w:lvlJc w:val="left"/>
      <w:pPr>
        <w:ind w:left="3920" w:hanging="440"/>
      </w:pPr>
    </w:lvl>
    <w:lvl w:ilvl="7" w:tplc="FFFFFFFF" w:tentative="1">
      <w:start w:val="1"/>
      <w:numFmt w:val="lowerLetter"/>
      <w:lvlText w:val="%8)"/>
      <w:lvlJc w:val="left"/>
      <w:pPr>
        <w:ind w:left="4360" w:hanging="440"/>
      </w:pPr>
    </w:lvl>
    <w:lvl w:ilvl="8" w:tplc="FFFFFFFF" w:tentative="1">
      <w:start w:val="1"/>
      <w:numFmt w:val="lowerRoman"/>
      <w:lvlText w:val="%9."/>
      <w:lvlJc w:val="right"/>
      <w:pPr>
        <w:ind w:left="4800" w:hanging="440"/>
      </w:pPr>
    </w:lvl>
  </w:abstractNum>
  <w:abstractNum w:abstractNumId="6" w15:restartNumberingAfterBreak="0">
    <w:nsid w:val="2D276AF1"/>
    <w:multiLevelType w:val="hybridMultilevel"/>
    <w:tmpl w:val="F81267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EF77AFA"/>
    <w:multiLevelType w:val="hybridMultilevel"/>
    <w:tmpl w:val="360851C6"/>
    <w:lvl w:ilvl="0" w:tplc="04090001">
      <w:start w:val="1"/>
      <w:numFmt w:val="bullet"/>
      <w:lvlText w:val=""/>
      <w:lvlJc w:val="left"/>
      <w:pPr>
        <w:ind w:left="1276" w:hanging="440"/>
      </w:pPr>
      <w:rPr>
        <w:rFonts w:ascii="Wingdings" w:hAnsi="Wingdings" w:hint="default"/>
      </w:rPr>
    </w:lvl>
    <w:lvl w:ilvl="1" w:tplc="04090003" w:tentative="1">
      <w:start w:val="1"/>
      <w:numFmt w:val="bullet"/>
      <w:lvlText w:val=""/>
      <w:lvlJc w:val="left"/>
      <w:pPr>
        <w:ind w:left="1716" w:hanging="440"/>
      </w:pPr>
      <w:rPr>
        <w:rFonts w:ascii="Wingdings" w:hAnsi="Wingdings" w:hint="default"/>
      </w:rPr>
    </w:lvl>
    <w:lvl w:ilvl="2" w:tplc="04090005" w:tentative="1">
      <w:start w:val="1"/>
      <w:numFmt w:val="bullet"/>
      <w:lvlText w:val=""/>
      <w:lvlJc w:val="left"/>
      <w:pPr>
        <w:ind w:left="2156" w:hanging="440"/>
      </w:pPr>
      <w:rPr>
        <w:rFonts w:ascii="Wingdings" w:hAnsi="Wingdings" w:hint="default"/>
      </w:rPr>
    </w:lvl>
    <w:lvl w:ilvl="3" w:tplc="04090001" w:tentative="1">
      <w:start w:val="1"/>
      <w:numFmt w:val="bullet"/>
      <w:lvlText w:val=""/>
      <w:lvlJc w:val="left"/>
      <w:pPr>
        <w:ind w:left="2596" w:hanging="440"/>
      </w:pPr>
      <w:rPr>
        <w:rFonts w:ascii="Wingdings" w:hAnsi="Wingdings" w:hint="default"/>
      </w:rPr>
    </w:lvl>
    <w:lvl w:ilvl="4" w:tplc="04090003" w:tentative="1">
      <w:start w:val="1"/>
      <w:numFmt w:val="bullet"/>
      <w:lvlText w:val=""/>
      <w:lvlJc w:val="left"/>
      <w:pPr>
        <w:ind w:left="3036" w:hanging="440"/>
      </w:pPr>
      <w:rPr>
        <w:rFonts w:ascii="Wingdings" w:hAnsi="Wingdings" w:hint="default"/>
      </w:rPr>
    </w:lvl>
    <w:lvl w:ilvl="5" w:tplc="04090005" w:tentative="1">
      <w:start w:val="1"/>
      <w:numFmt w:val="bullet"/>
      <w:lvlText w:val=""/>
      <w:lvlJc w:val="left"/>
      <w:pPr>
        <w:ind w:left="3476" w:hanging="440"/>
      </w:pPr>
      <w:rPr>
        <w:rFonts w:ascii="Wingdings" w:hAnsi="Wingdings" w:hint="default"/>
      </w:rPr>
    </w:lvl>
    <w:lvl w:ilvl="6" w:tplc="04090001" w:tentative="1">
      <w:start w:val="1"/>
      <w:numFmt w:val="bullet"/>
      <w:lvlText w:val=""/>
      <w:lvlJc w:val="left"/>
      <w:pPr>
        <w:ind w:left="3916" w:hanging="440"/>
      </w:pPr>
      <w:rPr>
        <w:rFonts w:ascii="Wingdings" w:hAnsi="Wingdings" w:hint="default"/>
      </w:rPr>
    </w:lvl>
    <w:lvl w:ilvl="7" w:tplc="04090003" w:tentative="1">
      <w:start w:val="1"/>
      <w:numFmt w:val="bullet"/>
      <w:lvlText w:val=""/>
      <w:lvlJc w:val="left"/>
      <w:pPr>
        <w:ind w:left="4356" w:hanging="440"/>
      </w:pPr>
      <w:rPr>
        <w:rFonts w:ascii="Wingdings" w:hAnsi="Wingdings" w:hint="default"/>
      </w:rPr>
    </w:lvl>
    <w:lvl w:ilvl="8" w:tplc="04090005" w:tentative="1">
      <w:start w:val="1"/>
      <w:numFmt w:val="bullet"/>
      <w:lvlText w:val=""/>
      <w:lvlJc w:val="left"/>
      <w:pPr>
        <w:ind w:left="4796" w:hanging="440"/>
      </w:pPr>
      <w:rPr>
        <w:rFonts w:ascii="Wingdings" w:hAnsi="Wingdings" w:hint="default"/>
      </w:rPr>
    </w:lvl>
  </w:abstractNum>
  <w:abstractNum w:abstractNumId="8" w15:restartNumberingAfterBreak="0">
    <w:nsid w:val="4B2D53E8"/>
    <w:multiLevelType w:val="hybridMultilevel"/>
    <w:tmpl w:val="97CE21AC"/>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1961641379">
    <w:abstractNumId w:val="2"/>
  </w:num>
  <w:num w:numId="2" w16cid:durableId="852840025">
    <w:abstractNumId w:val="0"/>
  </w:num>
  <w:num w:numId="3" w16cid:durableId="1871139178">
    <w:abstractNumId w:val="3"/>
  </w:num>
  <w:num w:numId="4" w16cid:durableId="417484930">
    <w:abstractNumId w:val="4"/>
  </w:num>
  <w:num w:numId="5" w16cid:durableId="1014571081">
    <w:abstractNumId w:val="1"/>
  </w:num>
  <w:num w:numId="6" w16cid:durableId="1032002943">
    <w:abstractNumId w:val="8"/>
  </w:num>
  <w:num w:numId="7" w16cid:durableId="215437497">
    <w:abstractNumId w:val="5"/>
  </w:num>
  <w:num w:numId="8" w16cid:durableId="1860503816">
    <w:abstractNumId w:val="6"/>
  </w:num>
  <w:num w:numId="9" w16cid:durableId="10401263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hhYmM2Y2E5MjJlYmMyZjgzOGNjYWZhN2I5OTA4ODUifQ=="/>
  </w:docVars>
  <w:rsids>
    <w:rsidRoot w:val="32F8765C"/>
    <w:rsid w:val="F97F5793"/>
    <w:rsid w:val="FA7582D2"/>
    <w:rsid w:val="FA7F3338"/>
    <w:rsid w:val="FAFEE29A"/>
    <w:rsid w:val="FB39A218"/>
    <w:rsid w:val="FBED241C"/>
    <w:rsid w:val="FBFE1D9B"/>
    <w:rsid w:val="FD7F2DD7"/>
    <w:rsid w:val="FDF37D8A"/>
    <w:rsid w:val="FDFB9914"/>
    <w:rsid w:val="FDFF1227"/>
    <w:rsid w:val="FE3D3F64"/>
    <w:rsid w:val="FE5FA8B3"/>
    <w:rsid w:val="FEDDB9DE"/>
    <w:rsid w:val="FF1F2A8E"/>
    <w:rsid w:val="FFB0EA62"/>
    <w:rsid w:val="FFD5B87B"/>
    <w:rsid w:val="FFDD3311"/>
    <w:rsid w:val="FFE9623A"/>
    <w:rsid w:val="FFEB19AA"/>
    <w:rsid w:val="FFF1A3DB"/>
    <w:rsid w:val="FFFAAF19"/>
    <w:rsid w:val="00001A49"/>
    <w:rsid w:val="000856A1"/>
    <w:rsid w:val="00136E39"/>
    <w:rsid w:val="002362E8"/>
    <w:rsid w:val="00333EDE"/>
    <w:rsid w:val="00476C13"/>
    <w:rsid w:val="00591310"/>
    <w:rsid w:val="005B3AA4"/>
    <w:rsid w:val="0063735D"/>
    <w:rsid w:val="00850298"/>
    <w:rsid w:val="00946233"/>
    <w:rsid w:val="00C41D44"/>
    <w:rsid w:val="00C449E0"/>
    <w:rsid w:val="00D332A6"/>
    <w:rsid w:val="00D7370C"/>
    <w:rsid w:val="00EF0EFA"/>
    <w:rsid w:val="07813FEA"/>
    <w:rsid w:val="0946032A"/>
    <w:rsid w:val="0BA41FE9"/>
    <w:rsid w:val="110D1728"/>
    <w:rsid w:val="17F4E600"/>
    <w:rsid w:val="1AFAE4F3"/>
    <w:rsid w:val="1DF9871F"/>
    <w:rsid w:val="1E3E3359"/>
    <w:rsid w:val="1F4E0D9C"/>
    <w:rsid w:val="1F87029E"/>
    <w:rsid w:val="241F48BF"/>
    <w:rsid w:val="27B8BBA8"/>
    <w:rsid w:val="297E8C0E"/>
    <w:rsid w:val="2BFB8A56"/>
    <w:rsid w:val="2BFF9CB1"/>
    <w:rsid w:val="2FBD0EC3"/>
    <w:rsid w:val="32F8765C"/>
    <w:rsid w:val="35F2E858"/>
    <w:rsid w:val="36235ED2"/>
    <w:rsid w:val="36FFD08E"/>
    <w:rsid w:val="37FFCF81"/>
    <w:rsid w:val="38EB08D2"/>
    <w:rsid w:val="3B5DF867"/>
    <w:rsid w:val="3BD57167"/>
    <w:rsid w:val="3EB7B3DC"/>
    <w:rsid w:val="3EFBCA62"/>
    <w:rsid w:val="3F9DF538"/>
    <w:rsid w:val="3FFD0D0E"/>
    <w:rsid w:val="47C417FE"/>
    <w:rsid w:val="47EBC82E"/>
    <w:rsid w:val="4D7BE4B8"/>
    <w:rsid w:val="4DF71202"/>
    <w:rsid w:val="4E8A6A2F"/>
    <w:rsid w:val="4FF3CA11"/>
    <w:rsid w:val="4FFFBFF0"/>
    <w:rsid w:val="50AC08F9"/>
    <w:rsid w:val="569F1D6A"/>
    <w:rsid w:val="569F3E6C"/>
    <w:rsid w:val="59CD612E"/>
    <w:rsid w:val="59DFE273"/>
    <w:rsid w:val="5B9B6FB5"/>
    <w:rsid w:val="5BF575F1"/>
    <w:rsid w:val="5D2FB9A6"/>
    <w:rsid w:val="5D374958"/>
    <w:rsid w:val="5D4B4233"/>
    <w:rsid w:val="5DBBF340"/>
    <w:rsid w:val="5DE81135"/>
    <w:rsid w:val="5E72159A"/>
    <w:rsid w:val="5F7EC8DC"/>
    <w:rsid w:val="5FCD7420"/>
    <w:rsid w:val="608345A9"/>
    <w:rsid w:val="652901D6"/>
    <w:rsid w:val="6B2E650F"/>
    <w:rsid w:val="6B793C2A"/>
    <w:rsid w:val="6B79F418"/>
    <w:rsid w:val="6D1C079D"/>
    <w:rsid w:val="6EA795CA"/>
    <w:rsid w:val="6F7E3B77"/>
    <w:rsid w:val="6FD7C270"/>
    <w:rsid w:val="725EDD1B"/>
    <w:rsid w:val="759C8AFA"/>
    <w:rsid w:val="759E7FEF"/>
    <w:rsid w:val="763E87EB"/>
    <w:rsid w:val="767F8949"/>
    <w:rsid w:val="76EE356F"/>
    <w:rsid w:val="775DAEBD"/>
    <w:rsid w:val="77BB85E8"/>
    <w:rsid w:val="77EFC55F"/>
    <w:rsid w:val="77FCF2B0"/>
    <w:rsid w:val="77FF3F1E"/>
    <w:rsid w:val="78825BF1"/>
    <w:rsid w:val="798F2354"/>
    <w:rsid w:val="79FDDBB5"/>
    <w:rsid w:val="7ACDEEEA"/>
    <w:rsid w:val="7B35B490"/>
    <w:rsid w:val="7DCAF349"/>
    <w:rsid w:val="7DDF7026"/>
    <w:rsid w:val="7DFAA506"/>
    <w:rsid w:val="7F7789D9"/>
    <w:rsid w:val="7F77F197"/>
    <w:rsid w:val="7F9B78FA"/>
    <w:rsid w:val="7FADEA6F"/>
    <w:rsid w:val="7FBB0B0F"/>
    <w:rsid w:val="7FBD57FC"/>
    <w:rsid w:val="7FBEB90D"/>
    <w:rsid w:val="7FBEC918"/>
    <w:rsid w:val="7FED9363"/>
    <w:rsid w:val="7FFF6544"/>
    <w:rsid w:val="7FFF7875"/>
    <w:rsid w:val="7FFFDECD"/>
    <w:rsid w:val="95BFE218"/>
    <w:rsid w:val="95FB7BA9"/>
    <w:rsid w:val="9B6F8F20"/>
    <w:rsid w:val="9BDE0A2F"/>
    <w:rsid w:val="9BFEE5FA"/>
    <w:rsid w:val="AC7B1721"/>
    <w:rsid w:val="AFBF8DE1"/>
    <w:rsid w:val="BAB7F008"/>
    <w:rsid w:val="BBFD2969"/>
    <w:rsid w:val="BC7747D3"/>
    <w:rsid w:val="BDEF35B7"/>
    <w:rsid w:val="BF3D5275"/>
    <w:rsid w:val="BFCE9E15"/>
    <w:rsid w:val="BFDB570B"/>
    <w:rsid w:val="BFEF95A9"/>
    <w:rsid w:val="BFFB1C5F"/>
    <w:rsid w:val="BFFF78C4"/>
    <w:rsid w:val="BFFFEA23"/>
    <w:rsid w:val="C7FE6EAF"/>
    <w:rsid w:val="CF6DA000"/>
    <w:rsid w:val="CFEF0AFE"/>
    <w:rsid w:val="D4FECC35"/>
    <w:rsid w:val="D7FD26EA"/>
    <w:rsid w:val="DB7B8290"/>
    <w:rsid w:val="DCA7725E"/>
    <w:rsid w:val="DDEBA009"/>
    <w:rsid w:val="E3B9CA07"/>
    <w:rsid w:val="E675ABA9"/>
    <w:rsid w:val="E9AE91CC"/>
    <w:rsid w:val="EB2BF87F"/>
    <w:rsid w:val="EDF5354D"/>
    <w:rsid w:val="EEFF06C6"/>
    <w:rsid w:val="EF3901C3"/>
    <w:rsid w:val="EF7EFCC4"/>
    <w:rsid w:val="EF7FE2C3"/>
    <w:rsid w:val="EFAEA470"/>
    <w:rsid w:val="EFCF5C3D"/>
    <w:rsid w:val="EFE4E031"/>
    <w:rsid w:val="F0FDF6FA"/>
    <w:rsid w:val="F5BF8338"/>
    <w:rsid w:val="F5FF3D59"/>
    <w:rsid w:val="F64B5040"/>
    <w:rsid w:val="F72E6FCC"/>
    <w:rsid w:val="F77DE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2F293A"/>
  <w15:docId w15:val="{3923B69B-0923-6541-9D56-B7C6FBC1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TOC1"/>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qFormat/>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C41D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235</Words>
  <Characters>1345</Characters>
  <Application>Microsoft Office Word</Application>
  <DocSecurity>0</DocSecurity>
  <Lines>11</Lines>
  <Paragraphs>3</Paragraphs>
  <ScaleCrop>false</ScaleCrop>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huang jingle</cp:lastModifiedBy>
  <cp:revision>5</cp:revision>
  <dcterms:created xsi:type="dcterms:W3CDTF">2023-03-10T06:40:00Z</dcterms:created>
  <dcterms:modified xsi:type="dcterms:W3CDTF">2023-03-11T11:10:00Z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C3DDC028E0E5489EA09215956A1F8F07</vt:lpwstr>
  </property>
</Properties>
</file>