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4410" w14:textId="6DD20FC1" w:rsidR="00393846" w:rsidRPr="00905DF5" w:rsidRDefault="00393846" w:rsidP="00393846">
      <w:pPr>
        <w:pStyle w:val="Title"/>
        <w:jc w:val="center"/>
        <w:rPr>
          <w:rStyle w:val="Strong"/>
          <w:rFonts w:ascii="Outfit" w:hAnsi="Outfit" w:cs="Poppins Medium"/>
          <w:color w:val="82168E"/>
          <w:sz w:val="96"/>
          <w:szCs w:val="96"/>
          <w:u w:val="single"/>
        </w:rPr>
      </w:pPr>
      <w:r>
        <w:rPr>
          <w:rStyle w:val="Strong"/>
          <w:rFonts w:ascii="Outfit" w:hAnsi="Outfit" w:cs="Poppins Medium"/>
          <w:color w:val="82168E"/>
          <w:sz w:val="96"/>
          <w:szCs w:val="96"/>
          <w:u w:val="single"/>
        </w:rPr>
        <w:t>Lab Task</w:t>
      </w:r>
      <w:r w:rsidRPr="00905DF5">
        <w:rPr>
          <w:rStyle w:val="Strong"/>
          <w:rFonts w:ascii="Outfit" w:hAnsi="Outfit" w:cs="Poppins Medium"/>
          <w:color w:val="82168E"/>
          <w:sz w:val="96"/>
          <w:szCs w:val="96"/>
          <w:u w:val="single"/>
        </w:rPr>
        <w:t xml:space="preserve"> 0</w:t>
      </w:r>
      <w:r w:rsidR="006C520E">
        <w:rPr>
          <w:rStyle w:val="Strong"/>
          <w:rFonts w:ascii="Outfit" w:hAnsi="Outfit" w:cs="Poppins Medium"/>
          <w:color w:val="82168E"/>
          <w:sz w:val="96"/>
          <w:szCs w:val="96"/>
          <w:u w:val="single"/>
        </w:rPr>
        <w:t>5</w:t>
      </w:r>
    </w:p>
    <w:p w14:paraId="6C621C69" w14:textId="77777777" w:rsidR="00393846" w:rsidRPr="0062020E" w:rsidRDefault="00393846" w:rsidP="00393846">
      <w:pPr>
        <w:pStyle w:val="Title"/>
        <w:rPr>
          <w:rStyle w:val="Strong"/>
          <w:rFonts w:ascii="Helvetica" w:hAnsi="Helvetica"/>
        </w:rPr>
      </w:pPr>
    </w:p>
    <w:p w14:paraId="0AE8D911" w14:textId="77777777" w:rsidR="00393846" w:rsidRPr="0062020E" w:rsidRDefault="00393846" w:rsidP="00393846">
      <w:pPr>
        <w:pStyle w:val="Title"/>
        <w:rPr>
          <w:rFonts w:ascii="Helvetica" w:hAnsi="Helvetica"/>
          <w:b/>
          <w:bCs/>
          <w:sz w:val="24"/>
          <w:szCs w:val="24"/>
        </w:rPr>
      </w:pPr>
      <w:r w:rsidRPr="0062020E">
        <w:rPr>
          <w:rFonts w:ascii="Helvetica" w:hAnsi="Helvetica"/>
          <w:noProof/>
        </w:rPr>
        <w:drawing>
          <wp:inline distT="0" distB="0" distL="0" distR="0" wp14:anchorId="324B724B" wp14:editId="136C7D31">
            <wp:extent cx="5732145" cy="293179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d7e36aee-2aa6-4d93-82bb-db4ad7540d07.png"/>
                    <pic:cNvPicPr/>
                  </pic:nvPicPr>
                  <pic:blipFill rotWithShape="1">
                    <a:blip r:embed="rId4">
                      <a:extLst>
                        <a:ext uri="{28A0092B-C50C-407E-A947-70E740481C1C}">
                          <a14:useLocalDpi xmlns:a14="http://schemas.microsoft.com/office/drawing/2010/main" val="0"/>
                        </a:ext>
                      </a:extLst>
                    </a:blip>
                    <a:srcRect b="24936"/>
                    <a:stretch/>
                  </pic:blipFill>
                  <pic:spPr bwMode="auto">
                    <a:xfrm>
                      <a:off x="0" y="0"/>
                      <a:ext cx="5732145" cy="2931795"/>
                    </a:xfrm>
                    <a:prstGeom prst="rect">
                      <a:avLst/>
                    </a:prstGeom>
                    <a:ln>
                      <a:noFill/>
                    </a:ln>
                    <a:extLst>
                      <a:ext uri="{53640926-AAD7-44D8-BBD7-CCE9431645EC}">
                        <a14:shadowObscured xmlns:a14="http://schemas.microsoft.com/office/drawing/2010/main"/>
                      </a:ext>
                    </a:extLst>
                  </pic:spPr>
                </pic:pic>
              </a:graphicData>
            </a:graphic>
          </wp:inline>
        </w:drawing>
      </w:r>
    </w:p>
    <w:p w14:paraId="21DC0A77" w14:textId="77777777" w:rsidR="00393846" w:rsidRPr="00905DF5" w:rsidRDefault="00393846" w:rsidP="00393846">
      <w:pPr>
        <w:jc w:val="center"/>
        <w:rPr>
          <w:rFonts w:ascii="Helvetica" w:hAnsi="Helvetica"/>
          <w:b/>
          <w:color w:val="91267E"/>
          <w:sz w:val="52"/>
          <w:u w:val="single"/>
        </w:rPr>
      </w:pPr>
      <w:r w:rsidRPr="00905DF5">
        <w:rPr>
          <w:rFonts w:ascii="Helvetica" w:hAnsi="Helvetica"/>
          <w:b/>
          <w:color w:val="91267E"/>
          <w:sz w:val="52"/>
          <w:u w:val="single"/>
        </w:rPr>
        <w:t>Superior University Gold Campus</w:t>
      </w:r>
    </w:p>
    <w:p w14:paraId="118A2DEE" w14:textId="77777777" w:rsidR="00393846" w:rsidRPr="0062020E" w:rsidRDefault="00393846" w:rsidP="00393846">
      <w:pPr>
        <w:rPr>
          <w:rFonts w:ascii="Helvetica" w:hAnsi="Helvetica"/>
        </w:rPr>
      </w:pPr>
    </w:p>
    <w:p w14:paraId="7D10CDDD" w14:textId="77777777" w:rsidR="00393846" w:rsidRPr="0062020E" w:rsidRDefault="00393846" w:rsidP="00393846">
      <w:pPr>
        <w:rPr>
          <w:rFonts w:ascii="Helvetica" w:hAnsi="Helvetica"/>
        </w:rPr>
      </w:pPr>
    </w:p>
    <w:tbl>
      <w:tblPr>
        <w:tblStyle w:val="PlainTable1"/>
        <w:tblW w:w="9694" w:type="dxa"/>
        <w:tblLook w:val="04A0" w:firstRow="1" w:lastRow="0" w:firstColumn="1" w:lastColumn="0" w:noHBand="0" w:noVBand="1"/>
      </w:tblPr>
      <w:tblGrid>
        <w:gridCol w:w="2245"/>
        <w:gridCol w:w="7449"/>
      </w:tblGrid>
      <w:tr w:rsidR="00393846" w:rsidRPr="00905DF5" w14:paraId="4F742C55" w14:textId="77777777" w:rsidTr="009C5D5E">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08B67F4A"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Submitted to </w:t>
            </w:r>
          </w:p>
        </w:tc>
        <w:tc>
          <w:tcPr>
            <w:tcW w:w="7449" w:type="dxa"/>
            <w:vAlign w:val="center"/>
          </w:tcPr>
          <w:p w14:paraId="5C3DF1DA" w14:textId="2746F64A" w:rsidR="00393846" w:rsidRPr="00393846" w:rsidRDefault="00393846" w:rsidP="009C5D5E">
            <w:pPr>
              <w:pStyle w:val="Title"/>
              <w:cnfStyle w:val="100000000000" w:firstRow="1" w:lastRow="0" w:firstColumn="0" w:lastColumn="0" w:oddVBand="0" w:evenVBand="0" w:oddHBand="0" w:evenHBand="0" w:firstRowFirstColumn="0" w:firstRowLastColumn="0" w:lastRowFirstColumn="0" w:lastRowLastColumn="0"/>
              <w:rPr>
                <w:rStyle w:val="Strong"/>
                <w:rFonts w:ascii="Poppins Medium" w:hAnsi="Poppins Medium" w:cs="Poppins Medium"/>
                <w:b/>
                <w:bCs/>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r>
            <w:r w:rsidRPr="00393846">
              <w:rPr>
                <w:rStyle w:val="Strong"/>
                <w:rFonts w:ascii="Poppins Medium" w:hAnsi="Poppins Medium" w:cs="Poppins Medium"/>
                <w:b/>
                <w:bCs/>
                <w:color w:val="3B3838" w:themeColor="background2" w:themeShade="40"/>
                <w:sz w:val="28"/>
                <w:szCs w:val="22"/>
              </w:rPr>
              <w:t xml:space="preserve">Mr. </w:t>
            </w:r>
            <w:proofErr w:type="spellStart"/>
            <w:r w:rsidRPr="00393846">
              <w:rPr>
                <w:rStyle w:val="Strong"/>
                <w:rFonts w:ascii="Poppins Medium" w:hAnsi="Poppins Medium" w:cs="Poppins Medium"/>
                <w:b/>
                <w:bCs/>
                <w:color w:val="3B3838" w:themeColor="background2" w:themeShade="40"/>
                <w:sz w:val="28"/>
                <w:szCs w:val="22"/>
              </w:rPr>
              <w:t>Rasikh</w:t>
            </w:r>
            <w:proofErr w:type="spellEnd"/>
            <w:r w:rsidRPr="00393846">
              <w:rPr>
                <w:rStyle w:val="Strong"/>
                <w:rFonts w:ascii="Poppins Medium" w:hAnsi="Poppins Medium" w:cs="Poppins Medium"/>
                <w:b/>
                <w:bCs/>
                <w:color w:val="3B3838" w:themeColor="background2" w:themeShade="40"/>
                <w:sz w:val="28"/>
                <w:szCs w:val="22"/>
              </w:rPr>
              <w:t xml:space="preserve"> Ali </w:t>
            </w:r>
          </w:p>
        </w:tc>
      </w:tr>
      <w:tr w:rsidR="00393846" w:rsidRPr="00905DF5" w14:paraId="609594F2" w14:textId="77777777" w:rsidTr="009C5D5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36D5A78D"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Submitted by </w:t>
            </w:r>
          </w:p>
        </w:tc>
        <w:tc>
          <w:tcPr>
            <w:tcW w:w="7449" w:type="dxa"/>
            <w:vAlign w:val="center"/>
          </w:tcPr>
          <w:p w14:paraId="3D898A90" w14:textId="77777777" w:rsidR="00393846" w:rsidRPr="00905DF5" w:rsidRDefault="00393846" w:rsidP="009C5D5E">
            <w:pPr>
              <w:pStyle w:val="Title"/>
              <w:cnfStyle w:val="000000100000" w:firstRow="0" w:lastRow="0" w:firstColumn="0" w:lastColumn="0" w:oddVBand="0" w:evenVBand="0" w:oddHBand="1" w:evenHBand="0" w:firstRowFirstColumn="0" w:firstRowLastColumn="0" w:lastRowFirstColumn="0" w:lastRowLastColumn="0"/>
              <w:rPr>
                <w:rStyle w:val="Strong"/>
                <w:rFonts w:ascii="Poppins Medium" w:hAnsi="Poppins Medium" w:cs="Poppins Medium"/>
                <w:b w:val="0"/>
                <w:bCs w:val="0"/>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t xml:space="preserve">Javaid Ali </w:t>
            </w:r>
          </w:p>
        </w:tc>
      </w:tr>
      <w:tr w:rsidR="00393846" w:rsidRPr="00905DF5" w14:paraId="08F09158" w14:textId="77777777" w:rsidTr="009C5D5E">
        <w:trPr>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657FF190" w14:textId="77777777" w:rsidR="00393846" w:rsidRPr="00905DF5" w:rsidRDefault="00393846" w:rsidP="009C5D5E">
            <w:pPr>
              <w:pStyle w:val="Title"/>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Roll No </w:t>
            </w:r>
          </w:p>
        </w:tc>
        <w:tc>
          <w:tcPr>
            <w:tcW w:w="7449" w:type="dxa"/>
            <w:vAlign w:val="center"/>
          </w:tcPr>
          <w:p w14:paraId="7862FF7F" w14:textId="77777777" w:rsidR="00393846" w:rsidRPr="00905DF5" w:rsidRDefault="00393846" w:rsidP="009C5D5E">
            <w:pPr>
              <w:pStyle w:val="Title"/>
              <w:cnfStyle w:val="000000000000" w:firstRow="0" w:lastRow="0" w:firstColumn="0" w:lastColumn="0" w:oddVBand="0" w:evenVBand="0" w:oddHBand="0" w:evenHBand="0" w:firstRowFirstColumn="0" w:firstRowLastColumn="0" w:lastRowFirstColumn="0" w:lastRowLastColumn="0"/>
              <w:rPr>
                <w:rStyle w:val="Strong"/>
                <w:rFonts w:ascii="Poppins Medium" w:hAnsi="Poppins Medium" w:cs="Poppins Medium"/>
                <w:b w:val="0"/>
                <w:bCs w:val="0"/>
                <w:color w:val="3B3838" w:themeColor="background2" w:themeShade="40"/>
                <w:sz w:val="28"/>
                <w:szCs w:val="22"/>
              </w:rPr>
            </w:pPr>
            <w:r w:rsidRPr="00905DF5">
              <w:rPr>
                <w:rStyle w:val="Strong"/>
                <w:rFonts w:ascii="Poppins Medium" w:hAnsi="Poppins Medium" w:cs="Poppins Medium"/>
                <w:color w:val="3B3838" w:themeColor="background2" w:themeShade="40"/>
                <w:sz w:val="28"/>
                <w:szCs w:val="22"/>
              </w:rPr>
              <w:tab/>
              <w:t>SU92-BSSEM-S24-</w:t>
            </w:r>
            <w:proofErr w:type="gramStart"/>
            <w:r w:rsidRPr="00905DF5">
              <w:rPr>
                <w:rStyle w:val="Strong"/>
                <w:rFonts w:ascii="Poppins Medium" w:hAnsi="Poppins Medium" w:cs="Poppins Medium"/>
                <w:color w:val="3B3838" w:themeColor="background2" w:themeShade="40"/>
                <w:sz w:val="28"/>
                <w:szCs w:val="22"/>
              </w:rPr>
              <w:t>029  (</w:t>
            </w:r>
            <w:proofErr w:type="gramEnd"/>
            <w:r w:rsidRPr="00905DF5">
              <w:rPr>
                <w:rStyle w:val="Strong"/>
                <w:rFonts w:ascii="Poppins Medium" w:hAnsi="Poppins Medium" w:cs="Poppins Medium"/>
                <w:color w:val="3B3838" w:themeColor="background2" w:themeShade="40"/>
                <w:sz w:val="28"/>
                <w:szCs w:val="22"/>
              </w:rPr>
              <w:t xml:space="preserve">Section – 3A) </w:t>
            </w:r>
          </w:p>
        </w:tc>
      </w:tr>
      <w:tr w:rsidR="00393846" w:rsidRPr="00905DF5" w14:paraId="5D00D5F0" w14:textId="77777777" w:rsidTr="009C5D5E">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10048728" w14:textId="77777777" w:rsidR="00393846" w:rsidRPr="00905DF5" w:rsidRDefault="00393846" w:rsidP="009C5D5E">
            <w:pPr>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Subject </w:t>
            </w:r>
          </w:p>
        </w:tc>
        <w:tc>
          <w:tcPr>
            <w:tcW w:w="7449" w:type="dxa"/>
            <w:vAlign w:val="center"/>
          </w:tcPr>
          <w:p w14:paraId="18C1C720" w14:textId="59E087C4" w:rsidR="00393846" w:rsidRPr="00905DF5" w:rsidRDefault="00393846" w:rsidP="009C5D5E">
            <w:pPr>
              <w:cnfStyle w:val="000000100000" w:firstRow="0" w:lastRow="0" w:firstColumn="0" w:lastColumn="0" w:oddVBand="0" w:evenVBand="0" w:oddHBand="1" w:evenHBand="0" w:firstRowFirstColumn="0" w:firstRowLastColumn="0" w:lastRowFirstColumn="0" w:lastRowLastColumn="0"/>
              <w:rPr>
                <w:rStyle w:val="Strong"/>
                <w:rFonts w:ascii="Poppins Medium" w:hAnsi="Poppins Medium" w:cs="Poppins Medium"/>
                <w:b w:val="0"/>
                <w:bCs w:val="0"/>
                <w:color w:val="3B3838" w:themeColor="background2" w:themeShade="40"/>
                <w:sz w:val="28"/>
              </w:rPr>
            </w:pPr>
            <w:r w:rsidRPr="00905DF5">
              <w:rPr>
                <w:rStyle w:val="Strong"/>
                <w:rFonts w:ascii="Poppins Medium" w:hAnsi="Poppins Medium" w:cs="Poppins Medium"/>
                <w:color w:val="3B3838" w:themeColor="background2" w:themeShade="40"/>
                <w:sz w:val="28"/>
              </w:rPr>
              <w:t xml:space="preserve"> </w:t>
            </w:r>
            <w:r w:rsidRPr="00905DF5">
              <w:rPr>
                <w:rStyle w:val="Strong"/>
                <w:rFonts w:ascii="Poppins Medium" w:hAnsi="Poppins Medium" w:cs="Poppins Medium"/>
                <w:color w:val="3B3838" w:themeColor="background2" w:themeShade="40"/>
                <w:sz w:val="28"/>
              </w:rPr>
              <w:tab/>
            </w:r>
            <w:r>
              <w:rPr>
                <w:rStyle w:val="Strong"/>
                <w:rFonts w:ascii="Poppins Medium" w:hAnsi="Poppins Medium" w:cs="Poppins Medium"/>
                <w:color w:val="3B3838" w:themeColor="background2" w:themeShade="40"/>
                <w:sz w:val="28"/>
              </w:rPr>
              <w:t>Data Structures and Algorithms (Lab)</w:t>
            </w:r>
          </w:p>
        </w:tc>
      </w:tr>
      <w:tr w:rsidR="00393846" w:rsidRPr="00905DF5" w14:paraId="199CFE26" w14:textId="77777777" w:rsidTr="009C5D5E">
        <w:trPr>
          <w:trHeight w:val="864"/>
        </w:trPr>
        <w:tc>
          <w:tcPr>
            <w:cnfStyle w:val="001000000000" w:firstRow="0" w:lastRow="0" w:firstColumn="1" w:lastColumn="0" w:oddVBand="0" w:evenVBand="0" w:oddHBand="0" w:evenHBand="0" w:firstRowFirstColumn="0" w:firstRowLastColumn="0" w:lastRowFirstColumn="0" w:lastRowLastColumn="0"/>
            <w:tcW w:w="2245" w:type="dxa"/>
            <w:vAlign w:val="center"/>
          </w:tcPr>
          <w:p w14:paraId="041C44B0" w14:textId="77777777" w:rsidR="00393846" w:rsidRPr="00905DF5" w:rsidRDefault="00393846" w:rsidP="009C5D5E">
            <w:pPr>
              <w:rPr>
                <w:rStyle w:val="Strong"/>
                <w:rFonts w:ascii="Poppins Medium" w:hAnsi="Poppins Medium" w:cs="Poppins Medium"/>
                <w:color w:val="8D2279"/>
                <w:sz w:val="24"/>
                <w:szCs w:val="20"/>
              </w:rPr>
            </w:pPr>
            <w:r w:rsidRPr="00905DF5">
              <w:rPr>
                <w:rStyle w:val="Strong"/>
                <w:rFonts w:ascii="Poppins Medium" w:hAnsi="Poppins Medium" w:cs="Poppins Medium"/>
                <w:color w:val="8D2279"/>
                <w:sz w:val="24"/>
                <w:szCs w:val="20"/>
              </w:rPr>
              <w:t xml:space="preserve"> Class </w:t>
            </w:r>
          </w:p>
        </w:tc>
        <w:tc>
          <w:tcPr>
            <w:tcW w:w="7449" w:type="dxa"/>
            <w:vAlign w:val="center"/>
          </w:tcPr>
          <w:p w14:paraId="4B83C803" w14:textId="77777777" w:rsidR="00393846" w:rsidRPr="00905DF5" w:rsidRDefault="00393846" w:rsidP="009C5D5E">
            <w:pPr>
              <w:cnfStyle w:val="000000000000" w:firstRow="0" w:lastRow="0" w:firstColumn="0" w:lastColumn="0" w:oddVBand="0" w:evenVBand="0" w:oddHBand="0" w:evenHBand="0" w:firstRowFirstColumn="0" w:firstRowLastColumn="0" w:lastRowFirstColumn="0" w:lastRowLastColumn="0"/>
              <w:rPr>
                <w:rStyle w:val="Strong"/>
                <w:rFonts w:ascii="Poppins Medium" w:hAnsi="Poppins Medium" w:cs="Poppins Medium"/>
                <w:b w:val="0"/>
                <w:bCs w:val="0"/>
                <w:color w:val="3B3838" w:themeColor="background2" w:themeShade="40"/>
                <w:sz w:val="28"/>
              </w:rPr>
            </w:pPr>
            <w:r w:rsidRPr="00905DF5">
              <w:rPr>
                <w:rStyle w:val="Strong"/>
                <w:rFonts w:ascii="Poppins Medium" w:hAnsi="Poppins Medium" w:cs="Poppins Medium"/>
                <w:color w:val="3B3838" w:themeColor="background2" w:themeShade="40"/>
                <w:sz w:val="28"/>
              </w:rPr>
              <w:t xml:space="preserve"> </w:t>
            </w:r>
            <w:r w:rsidRPr="00905DF5">
              <w:rPr>
                <w:rStyle w:val="Strong"/>
                <w:rFonts w:ascii="Poppins Medium" w:hAnsi="Poppins Medium" w:cs="Poppins Medium"/>
                <w:color w:val="3B3838" w:themeColor="background2" w:themeShade="40"/>
                <w:sz w:val="28"/>
              </w:rPr>
              <w:tab/>
              <w:t xml:space="preserve">BS – Software Engineering </w:t>
            </w:r>
          </w:p>
        </w:tc>
      </w:tr>
    </w:tbl>
    <w:p w14:paraId="36CEB03A" w14:textId="77777777" w:rsidR="00393846" w:rsidRDefault="00393846" w:rsidP="00393846"/>
    <w:p w14:paraId="6DD59013" w14:textId="24F4B65B" w:rsidR="00393846" w:rsidRPr="00393846" w:rsidRDefault="00393846" w:rsidP="00393846">
      <w:pPr>
        <w:pStyle w:val="Heading1"/>
        <w:rPr>
          <w:rFonts w:ascii="Poppins Medium" w:hAnsi="Poppins Medium" w:cs="Poppins Medium"/>
          <w:color w:val="81208D"/>
          <w:sz w:val="44"/>
          <w:szCs w:val="44"/>
        </w:rPr>
      </w:pPr>
      <w:r w:rsidRPr="00393846">
        <w:rPr>
          <w:rStyle w:val="Strong"/>
          <w:rFonts w:ascii="Poppins Medium" w:hAnsi="Poppins Medium" w:cs="Poppins Medium"/>
          <w:color w:val="81208D"/>
          <w:sz w:val="44"/>
          <w:szCs w:val="44"/>
        </w:rPr>
        <w:lastRenderedPageBreak/>
        <w:t>Lab 0</w:t>
      </w:r>
      <w:r w:rsidR="005F548E">
        <w:rPr>
          <w:rStyle w:val="Strong"/>
          <w:rFonts w:ascii="Poppins Medium" w:hAnsi="Poppins Medium" w:cs="Poppins Medium"/>
          <w:color w:val="81208D"/>
          <w:sz w:val="44"/>
          <w:szCs w:val="44"/>
        </w:rPr>
        <w:t>5</w:t>
      </w:r>
      <w:r w:rsidRPr="00393846">
        <w:rPr>
          <w:rStyle w:val="Strong"/>
          <w:rFonts w:ascii="Poppins Medium" w:hAnsi="Poppins Medium" w:cs="Poppins Medium"/>
          <w:color w:val="81208D"/>
          <w:sz w:val="44"/>
          <w:szCs w:val="44"/>
        </w:rPr>
        <w:t xml:space="preserve">: </w:t>
      </w:r>
      <w:r w:rsidR="005F548E" w:rsidRPr="005F548E">
        <w:rPr>
          <w:rStyle w:val="Strong"/>
          <w:rFonts w:ascii="Poppins Medium" w:hAnsi="Poppins Medium" w:cs="Poppins Medium"/>
          <w:color w:val="81208D"/>
          <w:sz w:val="44"/>
          <w:szCs w:val="44"/>
        </w:rPr>
        <w:t xml:space="preserve">Singly Linked List (Display Nodes)  </w:t>
      </w:r>
    </w:p>
    <w:p w14:paraId="6DDCB33D" w14:textId="77777777" w:rsidR="005F548E" w:rsidRDefault="005F548E" w:rsidP="00393846">
      <w:pPr>
        <w:rPr>
          <w:rFonts w:ascii="Poppins" w:eastAsiaTheme="majorEastAsia" w:hAnsi="Poppins" w:cs="Poppins"/>
          <w:color w:val="262626" w:themeColor="text1" w:themeTint="D9"/>
          <w:sz w:val="28"/>
          <w:szCs w:val="28"/>
        </w:rPr>
      </w:pPr>
      <w:r w:rsidRPr="005F548E">
        <w:rPr>
          <w:rFonts w:ascii="Poppins" w:eastAsiaTheme="majorEastAsia" w:hAnsi="Poppins" w:cs="Poppins"/>
          <w:color w:val="262626" w:themeColor="text1" w:themeTint="D9"/>
          <w:sz w:val="28"/>
          <w:szCs w:val="28"/>
        </w:rPr>
        <w:t xml:space="preserve">This program enhances a </w:t>
      </w:r>
      <w:r w:rsidRPr="005F548E">
        <w:rPr>
          <w:rFonts w:ascii="Poppins" w:eastAsiaTheme="majorEastAsia" w:hAnsi="Poppins" w:cs="Poppins"/>
          <w:b/>
          <w:bCs/>
          <w:color w:val="262626" w:themeColor="text1" w:themeTint="D9"/>
          <w:sz w:val="28"/>
          <w:szCs w:val="28"/>
        </w:rPr>
        <w:t>singly linked list</w:t>
      </w:r>
      <w:r w:rsidRPr="005F548E">
        <w:rPr>
          <w:rFonts w:ascii="Poppins" w:eastAsiaTheme="majorEastAsia" w:hAnsi="Poppins" w:cs="Poppins"/>
          <w:color w:val="262626" w:themeColor="text1" w:themeTint="D9"/>
          <w:sz w:val="28"/>
          <w:szCs w:val="28"/>
        </w:rPr>
        <w:t xml:space="preserve"> by adding functions to display specific nodes: the </w:t>
      </w:r>
      <w:r w:rsidRPr="005F548E">
        <w:rPr>
          <w:rFonts w:ascii="Poppins" w:eastAsiaTheme="majorEastAsia" w:hAnsi="Poppins" w:cs="Poppins"/>
          <w:b/>
          <w:bCs/>
          <w:color w:val="262626" w:themeColor="text1" w:themeTint="D9"/>
          <w:sz w:val="28"/>
          <w:szCs w:val="28"/>
        </w:rPr>
        <w:t>first node</w:t>
      </w:r>
      <w:r w:rsidRPr="005F548E">
        <w:rPr>
          <w:rFonts w:ascii="Poppins" w:eastAsiaTheme="majorEastAsia" w:hAnsi="Poppins" w:cs="Poppins"/>
          <w:color w:val="262626" w:themeColor="text1" w:themeTint="D9"/>
          <w:sz w:val="28"/>
          <w:szCs w:val="28"/>
        </w:rPr>
        <w:t xml:space="preserve">, </w:t>
      </w:r>
      <w:r w:rsidRPr="005F548E">
        <w:rPr>
          <w:rFonts w:ascii="Poppins" w:eastAsiaTheme="majorEastAsia" w:hAnsi="Poppins" w:cs="Poppins"/>
          <w:b/>
          <w:bCs/>
          <w:color w:val="262626" w:themeColor="text1" w:themeTint="D9"/>
          <w:sz w:val="28"/>
          <w:szCs w:val="28"/>
        </w:rPr>
        <w:t>last node</w:t>
      </w:r>
      <w:r w:rsidRPr="005F548E">
        <w:rPr>
          <w:rFonts w:ascii="Poppins" w:eastAsiaTheme="majorEastAsia" w:hAnsi="Poppins" w:cs="Poppins"/>
          <w:color w:val="262626" w:themeColor="text1" w:themeTint="D9"/>
          <w:sz w:val="28"/>
          <w:szCs w:val="28"/>
        </w:rPr>
        <w:t xml:space="preserve">, </w:t>
      </w:r>
      <w:r w:rsidRPr="005F548E">
        <w:rPr>
          <w:rFonts w:ascii="Poppins" w:eastAsiaTheme="majorEastAsia" w:hAnsi="Poppins" w:cs="Poppins"/>
          <w:b/>
          <w:bCs/>
          <w:color w:val="262626" w:themeColor="text1" w:themeTint="D9"/>
          <w:sz w:val="28"/>
          <w:szCs w:val="28"/>
        </w:rPr>
        <w:t>node at a given position</w:t>
      </w:r>
      <w:r w:rsidRPr="005F548E">
        <w:rPr>
          <w:rFonts w:ascii="Poppins" w:eastAsiaTheme="majorEastAsia" w:hAnsi="Poppins" w:cs="Poppins"/>
          <w:color w:val="262626" w:themeColor="text1" w:themeTint="D9"/>
          <w:sz w:val="28"/>
          <w:szCs w:val="28"/>
        </w:rPr>
        <w:t xml:space="preserve">, and the </w:t>
      </w:r>
      <w:r w:rsidRPr="005F548E">
        <w:rPr>
          <w:rFonts w:ascii="Poppins" w:eastAsiaTheme="majorEastAsia" w:hAnsi="Poppins" w:cs="Poppins"/>
          <w:b/>
          <w:bCs/>
          <w:color w:val="262626" w:themeColor="text1" w:themeTint="D9"/>
          <w:sz w:val="28"/>
          <w:szCs w:val="28"/>
        </w:rPr>
        <w:t>center node</w:t>
      </w:r>
      <w:r w:rsidRPr="005F548E">
        <w:rPr>
          <w:rFonts w:ascii="Poppins" w:eastAsiaTheme="majorEastAsia" w:hAnsi="Poppins" w:cs="Poppins"/>
          <w:color w:val="262626" w:themeColor="text1" w:themeTint="D9"/>
          <w:sz w:val="28"/>
          <w:szCs w:val="28"/>
        </w:rPr>
        <w:t xml:space="preserve">. The </w:t>
      </w:r>
      <w:r w:rsidRPr="005F548E">
        <w:rPr>
          <w:rFonts w:ascii="Poppins" w:eastAsiaTheme="majorEastAsia" w:hAnsi="Poppins" w:cs="Poppins"/>
          <w:b/>
          <w:bCs/>
          <w:color w:val="262626" w:themeColor="text1" w:themeTint="D9"/>
          <w:sz w:val="28"/>
          <w:szCs w:val="28"/>
        </w:rPr>
        <w:t>Node</w:t>
      </w:r>
      <w:r w:rsidRPr="005F548E">
        <w:rPr>
          <w:rFonts w:ascii="Poppins" w:eastAsiaTheme="majorEastAsia" w:hAnsi="Poppins" w:cs="Poppins"/>
          <w:color w:val="262626" w:themeColor="text1" w:themeTint="D9"/>
          <w:sz w:val="28"/>
          <w:szCs w:val="28"/>
        </w:rPr>
        <w:t xml:space="preserve"> class stores data and a pointer to the next node. </w:t>
      </w:r>
    </w:p>
    <w:p w14:paraId="5CD33412" w14:textId="77777777" w:rsidR="005F548E" w:rsidRDefault="005F548E" w:rsidP="00393846">
      <w:pPr>
        <w:rPr>
          <w:rFonts w:ascii="Poppins" w:eastAsiaTheme="majorEastAsia" w:hAnsi="Poppins" w:cs="Poppins"/>
          <w:color w:val="262626" w:themeColor="text1" w:themeTint="D9"/>
          <w:sz w:val="28"/>
          <w:szCs w:val="28"/>
        </w:rPr>
      </w:pPr>
      <w:r w:rsidRPr="005F548E">
        <w:rPr>
          <w:rFonts w:ascii="Poppins" w:eastAsiaTheme="majorEastAsia" w:hAnsi="Poppins" w:cs="Poppins"/>
          <w:color w:val="262626" w:themeColor="text1" w:themeTint="D9"/>
          <w:sz w:val="28"/>
          <w:szCs w:val="28"/>
        </w:rPr>
        <w:t xml:space="preserve">The </w:t>
      </w:r>
      <w:proofErr w:type="spellStart"/>
      <w:r w:rsidRPr="005F548E">
        <w:rPr>
          <w:rFonts w:ascii="Poppins" w:eastAsiaTheme="majorEastAsia" w:hAnsi="Poppins" w:cs="Poppins"/>
          <w:b/>
          <w:bCs/>
          <w:color w:val="262626" w:themeColor="text1" w:themeTint="D9"/>
          <w:sz w:val="28"/>
          <w:szCs w:val="28"/>
        </w:rPr>
        <w:t>display_first_node</w:t>
      </w:r>
      <w:proofErr w:type="spellEnd"/>
      <w:r w:rsidRPr="005F548E">
        <w:rPr>
          <w:rFonts w:ascii="Poppins" w:eastAsiaTheme="majorEastAsia" w:hAnsi="Poppins" w:cs="Poppins"/>
          <w:color w:val="262626" w:themeColor="text1" w:themeTint="D9"/>
          <w:sz w:val="28"/>
          <w:szCs w:val="28"/>
        </w:rPr>
        <w:t xml:space="preserve"> and </w:t>
      </w:r>
      <w:proofErr w:type="spellStart"/>
      <w:r w:rsidRPr="005F548E">
        <w:rPr>
          <w:rFonts w:ascii="Poppins" w:eastAsiaTheme="majorEastAsia" w:hAnsi="Poppins" w:cs="Poppins"/>
          <w:b/>
          <w:bCs/>
          <w:color w:val="262626" w:themeColor="text1" w:themeTint="D9"/>
          <w:sz w:val="28"/>
          <w:szCs w:val="28"/>
        </w:rPr>
        <w:t>display_last_node</w:t>
      </w:r>
      <w:proofErr w:type="spellEnd"/>
      <w:r w:rsidRPr="005F548E">
        <w:rPr>
          <w:rFonts w:ascii="Poppins" w:eastAsiaTheme="majorEastAsia" w:hAnsi="Poppins" w:cs="Poppins"/>
          <w:color w:val="262626" w:themeColor="text1" w:themeTint="D9"/>
          <w:sz w:val="28"/>
          <w:szCs w:val="28"/>
        </w:rPr>
        <w:t xml:space="preserve"> functions traverse the list to find and print the first and last nodes, respectively. The </w:t>
      </w:r>
      <w:proofErr w:type="spellStart"/>
      <w:r w:rsidRPr="005F548E">
        <w:rPr>
          <w:rFonts w:ascii="Poppins" w:eastAsiaTheme="majorEastAsia" w:hAnsi="Poppins" w:cs="Poppins"/>
          <w:b/>
          <w:bCs/>
          <w:color w:val="262626" w:themeColor="text1" w:themeTint="D9"/>
          <w:sz w:val="28"/>
          <w:szCs w:val="28"/>
        </w:rPr>
        <w:t>display_node_pos</w:t>
      </w:r>
      <w:proofErr w:type="spellEnd"/>
      <w:r w:rsidRPr="005F548E">
        <w:rPr>
          <w:rFonts w:ascii="Poppins" w:eastAsiaTheme="majorEastAsia" w:hAnsi="Poppins" w:cs="Poppins"/>
          <w:color w:val="262626" w:themeColor="text1" w:themeTint="D9"/>
          <w:sz w:val="28"/>
          <w:szCs w:val="28"/>
        </w:rPr>
        <w:t xml:space="preserve"> function locates and displays a node at a specified position, handling invalid positions. </w:t>
      </w:r>
    </w:p>
    <w:p w14:paraId="44033BAD" w14:textId="44A08320" w:rsidR="00393846" w:rsidRDefault="005F548E" w:rsidP="00393846">
      <w:r w:rsidRPr="005F548E">
        <w:rPr>
          <w:rFonts w:ascii="Poppins" w:eastAsiaTheme="majorEastAsia" w:hAnsi="Poppins" w:cs="Poppins"/>
          <w:color w:val="262626" w:themeColor="text1" w:themeTint="D9"/>
          <w:sz w:val="28"/>
          <w:szCs w:val="28"/>
        </w:rPr>
        <w:t xml:space="preserve">The </w:t>
      </w:r>
      <w:proofErr w:type="spellStart"/>
      <w:r w:rsidRPr="005F548E">
        <w:rPr>
          <w:rFonts w:ascii="Poppins" w:eastAsiaTheme="majorEastAsia" w:hAnsi="Poppins" w:cs="Poppins"/>
          <w:b/>
          <w:bCs/>
          <w:color w:val="262626" w:themeColor="text1" w:themeTint="D9"/>
          <w:sz w:val="28"/>
          <w:szCs w:val="28"/>
        </w:rPr>
        <w:t>display_center_node</w:t>
      </w:r>
      <w:proofErr w:type="spellEnd"/>
      <w:r w:rsidRPr="005F548E">
        <w:rPr>
          <w:rFonts w:ascii="Poppins" w:eastAsiaTheme="majorEastAsia" w:hAnsi="Poppins" w:cs="Poppins"/>
          <w:color w:val="262626" w:themeColor="text1" w:themeTint="D9"/>
          <w:sz w:val="28"/>
          <w:szCs w:val="28"/>
        </w:rPr>
        <w:t xml:space="preserve"> function calculates the middle node by counting the total nodes and traversing halfway. The program demonstrates these operations by inserting nodes and displaying the requested nodes, ensuring efficient access to specific elements in the list.</w:t>
      </w:r>
    </w:p>
    <w:p w14:paraId="07D07194" w14:textId="6E56337C" w:rsidR="00393846" w:rsidRDefault="00393846" w:rsidP="00393846">
      <w:pPr>
        <w:rPr>
          <w:rFonts w:ascii="Poppins Medium" w:hAnsi="Poppins Medium" w:cs="Poppins Medium"/>
          <w:b/>
          <w:bCs/>
          <w:color w:val="81208D"/>
          <w:sz w:val="32"/>
          <w:szCs w:val="32"/>
          <w:u w:val="single"/>
        </w:rPr>
      </w:pPr>
      <w:r w:rsidRPr="00393846">
        <w:rPr>
          <w:rFonts w:ascii="Poppins Medium" w:hAnsi="Poppins Medium" w:cs="Poppins Medium"/>
          <w:b/>
          <w:bCs/>
          <w:color w:val="81208D"/>
          <w:sz w:val="32"/>
          <w:szCs w:val="32"/>
          <w:u w:val="single"/>
        </w:rPr>
        <w:t>Outputs:</w:t>
      </w:r>
    </w:p>
    <w:p w14:paraId="7C020E4F" w14:textId="2948A4F1" w:rsidR="005F548E" w:rsidRDefault="005F548E" w:rsidP="00393846">
      <w:pPr>
        <w:rPr>
          <w:rFonts w:ascii="Poppins Medium" w:hAnsi="Poppins Medium" w:cs="Poppins Medium"/>
          <w:b/>
          <w:bCs/>
          <w:color w:val="81208D"/>
          <w:sz w:val="32"/>
          <w:szCs w:val="32"/>
          <w:u w:val="single"/>
        </w:rPr>
      </w:pPr>
      <w:r w:rsidRPr="005F548E">
        <w:rPr>
          <w:rFonts w:ascii="Poppins Medium" w:hAnsi="Poppins Medium" w:cs="Poppins Medium"/>
          <w:b/>
          <w:bCs/>
          <w:color w:val="81208D"/>
          <w:sz w:val="32"/>
          <w:szCs w:val="32"/>
          <w:u w:val="single"/>
        </w:rPr>
        <w:drawing>
          <wp:inline distT="0" distB="0" distL="0" distR="0" wp14:anchorId="62EC6ED7" wp14:editId="30A6CFD4">
            <wp:extent cx="5943600" cy="1722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22755"/>
                    </a:xfrm>
                    <a:prstGeom prst="rect">
                      <a:avLst/>
                    </a:prstGeom>
                  </pic:spPr>
                </pic:pic>
              </a:graphicData>
            </a:graphic>
          </wp:inline>
        </w:drawing>
      </w:r>
    </w:p>
    <w:p w14:paraId="0B483900" w14:textId="0A7FBD1A" w:rsidR="00393846" w:rsidRPr="00393846" w:rsidRDefault="00393846" w:rsidP="00393846">
      <w:pPr>
        <w:rPr>
          <w:rFonts w:ascii="Poppins Medium" w:hAnsi="Poppins Medium" w:cs="Poppins Medium"/>
          <w:b/>
          <w:bCs/>
          <w:color w:val="81208D"/>
          <w:sz w:val="32"/>
          <w:szCs w:val="32"/>
          <w:u w:val="single"/>
        </w:rPr>
      </w:pPr>
    </w:p>
    <w:p w14:paraId="270DF985" w14:textId="77777777" w:rsidR="00BE42B4" w:rsidRPr="00393846" w:rsidRDefault="00BE42B4">
      <w:pPr>
        <w:rPr>
          <w:rFonts w:ascii="Poppins Medium" w:hAnsi="Poppins Medium" w:cs="Poppins Medium"/>
        </w:rPr>
      </w:pPr>
    </w:p>
    <w:sectPr w:rsidR="00BE42B4" w:rsidRPr="00393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utfit">
    <w:panose1 w:val="00000000000000000000"/>
    <w:charset w:val="00"/>
    <w:family w:val="auto"/>
    <w:pitch w:val="variable"/>
    <w:sig w:usb0="00000003" w:usb1="00000000" w:usb2="00000000" w:usb3="00000000" w:csb0="00000001" w:csb1="00000000"/>
  </w:font>
  <w:font w:name="Poppins Medium">
    <w:panose1 w:val="00000600000000000000"/>
    <w:charset w:val="00"/>
    <w:family w:val="auto"/>
    <w:pitch w:val="variable"/>
    <w:sig w:usb0="00008007" w:usb1="00000000" w:usb2="00000000" w:usb3="00000000" w:csb0="00000093" w:csb1="00000000"/>
  </w:font>
  <w:font w:name="Helvetica">
    <w:panose1 w:val="00000000000000000000"/>
    <w:charset w:val="00"/>
    <w:family w:val="swiss"/>
    <w:pitch w:val="variable"/>
    <w:sig w:usb0="E0002AFF" w:usb1="5000785B" w:usb2="00000000" w:usb3="00000000" w:csb0="000001FF" w:csb1="00000000"/>
  </w:font>
  <w:font w:name="Poppins">
    <w:panose1 w:val="00000500000000000000"/>
    <w:charset w:val="00"/>
    <w:family w:val="auto"/>
    <w:pitch w:val="variable"/>
    <w:sig w:usb0="00008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46"/>
    <w:rsid w:val="00393846"/>
    <w:rsid w:val="005F548E"/>
    <w:rsid w:val="006C520E"/>
    <w:rsid w:val="00BE42B4"/>
    <w:rsid w:val="00C463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7155"/>
  <w15:chartTrackingRefBased/>
  <w15:docId w15:val="{242233D4-BACC-4AF1-96DE-B594DCED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846"/>
    <w:rPr>
      <w:b/>
      <w:bCs/>
    </w:rPr>
  </w:style>
  <w:style w:type="character" w:customStyle="1" w:styleId="Heading1Char">
    <w:name w:val="Heading 1 Char"/>
    <w:basedOn w:val="DefaultParagraphFont"/>
    <w:link w:val="Heading1"/>
    <w:uiPriority w:val="9"/>
    <w:rsid w:val="003938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846"/>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39384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3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8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javaidali0017@outlook.com</dc:creator>
  <cp:keywords/>
  <dc:description/>
  <cp:lastModifiedBy>javaidali0017@outlook.com</cp:lastModifiedBy>
  <cp:revision>3</cp:revision>
  <dcterms:created xsi:type="dcterms:W3CDTF">2025-02-24T04:01:00Z</dcterms:created>
  <dcterms:modified xsi:type="dcterms:W3CDTF">2025-02-28T06:15:00Z</dcterms:modified>
</cp:coreProperties>
</file>