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090B3" w14:textId="77777777" w:rsidR="008052A6" w:rsidRDefault="008052A6" w:rsidP="008052A6">
      <w:pPr>
        <w:pStyle w:val="ADREA"/>
        <w:rPr>
          <w:b/>
          <w:color w:val="000000"/>
          <w:lang w:val="ca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333A19FD" wp14:editId="5703BE26">
            <wp:simplePos x="0" y="0"/>
            <wp:positionH relativeFrom="page">
              <wp:posOffset>363527</wp:posOffset>
            </wp:positionH>
            <wp:positionV relativeFrom="page">
              <wp:posOffset>374145</wp:posOffset>
            </wp:positionV>
            <wp:extent cx="7658735" cy="1085850"/>
            <wp:effectExtent l="0" t="0" r="0" b="0"/>
            <wp:wrapNone/>
            <wp:docPr id="2" name="Imatge 2" descr="AF-cabeceracartacolor-es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AF-cabeceracartacolor-esc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 xml:space="preserve">  </w:t>
      </w:r>
      <w:r>
        <w:rPr>
          <w:b/>
          <w:color w:val="000000"/>
          <w:lang w:val="ca-ES"/>
        </w:rPr>
        <w:t xml:space="preserve">                                                 </w:t>
      </w:r>
    </w:p>
    <w:p w14:paraId="04BC12C0" w14:textId="77777777" w:rsidR="008052A6" w:rsidRDefault="008052A6" w:rsidP="008052A6">
      <w:pPr>
        <w:pStyle w:val="ADREA"/>
        <w:rPr>
          <w:b/>
          <w:color w:val="000000"/>
          <w:lang w:val="ca-ES"/>
        </w:rPr>
      </w:pPr>
    </w:p>
    <w:p w14:paraId="3E27FC8F" w14:textId="77777777" w:rsidR="00690693" w:rsidRDefault="008052A6" w:rsidP="008052A6">
      <w:pPr>
        <w:pStyle w:val="ADREA"/>
        <w:rPr>
          <w:b/>
          <w:color w:val="000000"/>
          <w:lang w:val="ca-ES"/>
        </w:rPr>
      </w:pPr>
      <w:r>
        <w:rPr>
          <w:b/>
          <w:color w:val="000000"/>
          <w:lang w:val="ca-ES"/>
        </w:rPr>
        <w:t xml:space="preserve">                                                                   </w:t>
      </w:r>
    </w:p>
    <w:tbl>
      <w:tblPr>
        <w:tblStyle w:val="Tablaconcuadrcula"/>
        <w:tblW w:w="6721" w:type="dxa"/>
        <w:tblInd w:w="2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1"/>
        <w:gridCol w:w="1701"/>
        <w:gridCol w:w="3289"/>
      </w:tblGrid>
      <w:tr w:rsidR="00690693" w14:paraId="74CBD7E4" w14:textId="77777777" w:rsidTr="001C3BA0">
        <w:trPr>
          <w:trHeight w:val="87"/>
        </w:trPr>
        <w:tc>
          <w:tcPr>
            <w:tcW w:w="1731" w:type="dxa"/>
          </w:tcPr>
          <w:p w14:paraId="1F10C541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Unitat de Servei Mèdic</w:t>
            </w:r>
          </w:p>
          <w:p w14:paraId="616C1724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(OSSMA)</w:t>
            </w:r>
          </w:p>
        </w:tc>
        <w:tc>
          <w:tcPr>
            <w:tcW w:w="1701" w:type="dxa"/>
          </w:tcPr>
          <w:p w14:paraId="0AC0B9B1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Adolf Florensa, 8</w:t>
            </w:r>
          </w:p>
          <w:p w14:paraId="1EA06736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08028 Barcelona</w:t>
            </w:r>
          </w:p>
        </w:tc>
        <w:tc>
          <w:tcPr>
            <w:tcW w:w="3289" w:type="dxa"/>
          </w:tcPr>
          <w:p w14:paraId="0AA44708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Tel. +34 93 402 45 97</w:t>
            </w:r>
          </w:p>
          <w:p w14:paraId="5B45AB29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e</w:t>
            </w:r>
            <w:r w:rsidR="001C3BA0">
              <w:rPr>
                <w:b/>
                <w:color w:val="000000"/>
                <w:lang w:val="ca-ES"/>
              </w:rPr>
              <w:t>-</w:t>
            </w:r>
            <w:r>
              <w:rPr>
                <w:b/>
                <w:color w:val="000000"/>
                <w:lang w:val="ca-ES"/>
              </w:rPr>
              <w:t>mail:</w:t>
            </w:r>
            <w:hyperlink r:id="rId7" w:history="1">
              <w:r w:rsidRPr="00357C0A">
                <w:rPr>
                  <w:rStyle w:val="Hipervnculo"/>
                  <w:b/>
                  <w:lang w:val="ca-ES"/>
                </w:rPr>
                <w:t>medicinadeltreball.ossma@ub.edu</w:t>
              </w:r>
            </w:hyperlink>
          </w:p>
          <w:p w14:paraId="1AC43903" w14:textId="77777777" w:rsidR="00690693" w:rsidRDefault="00690693" w:rsidP="008052A6">
            <w:pPr>
              <w:pStyle w:val="ADREA"/>
              <w:rPr>
                <w:b/>
                <w:color w:val="000000"/>
                <w:lang w:val="ca-ES"/>
              </w:rPr>
            </w:pPr>
            <w:r>
              <w:rPr>
                <w:b/>
                <w:color w:val="000000"/>
                <w:lang w:val="ca-ES"/>
              </w:rPr>
              <w:t>http://www.ub.edu/ossma/</w:t>
            </w:r>
          </w:p>
        </w:tc>
      </w:tr>
    </w:tbl>
    <w:p w14:paraId="4B2641AF" w14:textId="77777777" w:rsidR="008052A6" w:rsidRDefault="008052A6" w:rsidP="008052A6">
      <w:pPr>
        <w:pStyle w:val="ADREA"/>
        <w:rPr>
          <w:b/>
          <w:color w:val="000000"/>
          <w:lang w:val="ca-ES"/>
        </w:rPr>
      </w:pPr>
      <w:r>
        <w:rPr>
          <w:b/>
          <w:color w:val="000000"/>
          <w:lang w:val="ca-ES"/>
        </w:rPr>
        <w:t xml:space="preserve"> </w:t>
      </w:r>
    </w:p>
    <w:p w14:paraId="15B2BA28" w14:textId="77777777" w:rsidR="005D641F" w:rsidRDefault="005D641F" w:rsidP="005D641F">
      <w:pPr>
        <w:pStyle w:val="Standard"/>
        <w:rPr>
          <w:rStyle w:val="Fuentedeprrafopredeter1"/>
          <w:rFonts w:ascii="Arial" w:hAnsi="Arial" w:cs="Arial"/>
          <w:b/>
          <w:sz w:val="24"/>
          <w:szCs w:val="24"/>
        </w:rPr>
      </w:pPr>
    </w:p>
    <w:p w14:paraId="049C535F" w14:textId="77777777" w:rsidR="005D641F" w:rsidRDefault="005D641F" w:rsidP="005D641F">
      <w:pPr>
        <w:pStyle w:val="Standard"/>
        <w:rPr>
          <w:rStyle w:val="Fuentedeprrafopredeter1"/>
          <w:rFonts w:ascii="Arial" w:hAnsi="Arial" w:cs="Arial"/>
          <w:b/>
          <w:sz w:val="24"/>
          <w:szCs w:val="24"/>
        </w:rPr>
      </w:pPr>
    </w:p>
    <w:p w14:paraId="7C3717E2" w14:textId="77777777" w:rsidR="005D641F" w:rsidRDefault="005D641F" w:rsidP="005D641F">
      <w:pPr>
        <w:pStyle w:val="Standard"/>
        <w:rPr>
          <w:rStyle w:val="Fuentedeprrafopredeter1"/>
          <w:rFonts w:ascii="Arial" w:hAnsi="Arial" w:cs="Arial"/>
          <w:b/>
          <w:sz w:val="24"/>
          <w:szCs w:val="24"/>
        </w:rPr>
      </w:pPr>
    </w:p>
    <w:p w14:paraId="689C3807" w14:textId="77777777" w:rsidR="005D641F" w:rsidRDefault="005D641F" w:rsidP="005D641F">
      <w:pPr>
        <w:pStyle w:val="Standard"/>
        <w:rPr>
          <w:rStyle w:val="Fuentedeprrafopredeter1"/>
          <w:rFonts w:ascii="Arial" w:hAnsi="Arial" w:cs="Arial"/>
          <w:b/>
          <w:sz w:val="24"/>
          <w:szCs w:val="24"/>
        </w:rPr>
      </w:pPr>
    </w:p>
    <w:p w14:paraId="4C1E595B" w14:textId="77777777" w:rsidR="005D641F" w:rsidRDefault="005D641F" w:rsidP="005D641F">
      <w:pPr>
        <w:pStyle w:val="Standard"/>
        <w:rPr>
          <w:rStyle w:val="Fuentedeprrafopredeter1"/>
          <w:rFonts w:ascii="Arial" w:hAnsi="Arial" w:cs="Arial"/>
          <w:b/>
          <w:sz w:val="24"/>
          <w:szCs w:val="24"/>
        </w:rPr>
      </w:pPr>
    </w:p>
    <w:p w14:paraId="4356D8B7" w14:textId="3AEB8D50" w:rsidR="005D641F" w:rsidRDefault="005D641F" w:rsidP="005D641F">
      <w:pPr>
        <w:pStyle w:val="Standard"/>
        <w:rPr>
          <w:sz w:val="24"/>
          <w:szCs w:val="24"/>
        </w:rPr>
      </w:pPr>
      <w:r>
        <w:rPr>
          <w:rStyle w:val="Fuentedeprrafopredeter1"/>
          <w:rFonts w:ascii="Arial" w:hAnsi="Arial" w:cs="Arial"/>
          <w:b/>
          <w:sz w:val="24"/>
          <w:szCs w:val="24"/>
        </w:rPr>
        <w:t>DOCUMENT DE RENÚNCIA A LA VIGILÀNCIA DE LA SALUT – 20</w:t>
      </w:r>
      <w:r w:rsidR="006806C9">
        <w:rPr>
          <w:rStyle w:val="Fuentedeprrafopredeter1"/>
          <w:rFonts w:ascii="Arial" w:hAnsi="Arial" w:cs="Arial"/>
          <w:b/>
          <w:sz w:val="24"/>
          <w:szCs w:val="24"/>
        </w:rPr>
        <w:t>2</w:t>
      </w:r>
      <w:r w:rsidR="00C07D6E">
        <w:rPr>
          <w:rStyle w:val="Fuentedeprrafopredeter1"/>
          <w:rFonts w:ascii="Arial" w:hAnsi="Arial" w:cs="Arial"/>
          <w:b/>
          <w:sz w:val="24"/>
          <w:szCs w:val="24"/>
        </w:rPr>
        <w:t>5</w:t>
      </w:r>
    </w:p>
    <w:p w14:paraId="75C4CA74" w14:textId="77777777" w:rsidR="005D641F" w:rsidRDefault="005D641F" w:rsidP="005D641F">
      <w:pPr>
        <w:pStyle w:val="Standard"/>
        <w:rPr>
          <w:rFonts w:ascii="Arial" w:hAnsi="Arial" w:cs="Arial"/>
          <w:sz w:val="24"/>
          <w:szCs w:val="24"/>
        </w:rPr>
      </w:pPr>
    </w:p>
    <w:p w14:paraId="1997CC83" w14:textId="7DF01A83" w:rsidR="005D641F" w:rsidRDefault="005D641F" w:rsidP="00C07D6E">
      <w:pPr>
        <w:pStyle w:val="Standard"/>
        <w:jc w:val="both"/>
        <w:rPr>
          <w:rStyle w:val="Fuentedeprrafopredeter1"/>
        </w:rPr>
      </w:pPr>
      <w:r>
        <w:rPr>
          <w:rStyle w:val="Fuentedeprrafopredeter1"/>
          <w:rFonts w:ascii="Arial" w:hAnsi="Arial" w:cs="Arial"/>
          <w:sz w:val="24"/>
          <w:szCs w:val="24"/>
        </w:rPr>
        <w:t>El/la sotasignat manifesta que renuncia voluntàriament a la realització de l’examen de salut individual que li ha estat ofert per la Universitat de Barcelona a l’any 20</w:t>
      </w:r>
      <w:r w:rsidR="006806C9">
        <w:rPr>
          <w:rStyle w:val="Fuentedeprrafopredeter1"/>
          <w:rFonts w:ascii="Arial" w:hAnsi="Arial" w:cs="Arial"/>
          <w:sz w:val="24"/>
          <w:szCs w:val="24"/>
        </w:rPr>
        <w:t>2</w:t>
      </w:r>
      <w:r w:rsidR="00C07D6E">
        <w:rPr>
          <w:rStyle w:val="Fuentedeprrafopredeter1"/>
          <w:rFonts w:ascii="Arial" w:hAnsi="Arial" w:cs="Arial"/>
          <w:sz w:val="24"/>
          <w:szCs w:val="24"/>
        </w:rPr>
        <w:t>5</w:t>
      </w:r>
      <w:r>
        <w:rPr>
          <w:rStyle w:val="Fuentedeprrafopredeter1"/>
          <w:rFonts w:ascii="Arial" w:hAnsi="Arial" w:cs="Arial"/>
          <w:sz w:val="24"/>
          <w:szCs w:val="24"/>
        </w:rPr>
        <w:t>, en compliment de l’article 22 de  la Llei de prevenció de riscos laborals  31/1995 de 8 de novembre.</w:t>
      </w:r>
    </w:p>
    <w:p w14:paraId="6F8D878B" w14:textId="77777777" w:rsidR="005D641F" w:rsidRDefault="005D641F" w:rsidP="005D641F">
      <w:pPr>
        <w:pStyle w:val="Standard"/>
      </w:pPr>
    </w:p>
    <w:p w14:paraId="2395C40D" w14:textId="77777777" w:rsidR="005D641F" w:rsidRDefault="005D641F" w:rsidP="005D641F">
      <w:pPr>
        <w:pStyle w:val="Standard"/>
        <w:rPr>
          <w:rFonts w:ascii="Arial" w:hAnsi="Arial" w:cs="Arial"/>
          <w:sz w:val="24"/>
          <w:szCs w:val="24"/>
        </w:rPr>
      </w:pPr>
    </w:p>
    <w:p w14:paraId="438EF792" w14:textId="3156F10D" w:rsidR="005D641F" w:rsidRDefault="005D641F" w:rsidP="005D641F">
      <w:pPr>
        <w:pStyle w:val="Standard"/>
        <w:rPr>
          <w:rFonts w:ascii="Arial" w:hAnsi="Arial" w:cs="Arial"/>
          <w:sz w:val="24"/>
          <w:szCs w:val="24"/>
        </w:rPr>
      </w:pPr>
      <w:r>
        <w:rPr>
          <w:rStyle w:val="Fuentedeprrafopredeter1"/>
          <w:rFonts w:ascii="Arial" w:hAnsi="Arial" w:cs="Arial"/>
          <w:sz w:val="24"/>
          <w:szCs w:val="24"/>
        </w:rPr>
        <w:t>Nom i cognoms:</w:t>
      </w:r>
      <w:r>
        <w:rPr>
          <w:rFonts w:ascii="Arial" w:hAnsi="Arial" w:cs="Arial"/>
          <w:sz w:val="24"/>
          <w:szCs w:val="24"/>
        </w:rPr>
        <w:t xml:space="preserve"> </w:t>
      </w:r>
      <w:r w:rsidR="00EB1D87">
        <w:rPr>
          <w:rFonts w:ascii="Arial" w:hAnsi="Arial" w:cs="Arial"/>
          <w:sz w:val="24"/>
          <w:szCs w:val="24"/>
        </w:rPr>
        <w:t>Javier Alonso Valdesueiro</w:t>
      </w:r>
    </w:p>
    <w:p w14:paraId="5EBC7580" w14:textId="550C8A18" w:rsidR="005D641F" w:rsidRDefault="005D641F" w:rsidP="005D641F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 w:rsidR="00EB1D87">
        <w:rPr>
          <w:rFonts w:ascii="Arial" w:hAnsi="Arial" w:cs="Arial"/>
          <w:sz w:val="24"/>
          <w:szCs w:val="24"/>
        </w:rPr>
        <w:t xml:space="preserve"> 51427890M</w:t>
      </w:r>
    </w:p>
    <w:p w14:paraId="7EF4AB0E" w14:textId="77777777" w:rsidR="005D641F" w:rsidRDefault="005D641F" w:rsidP="005D641F">
      <w:pPr>
        <w:pStyle w:val="Standard"/>
        <w:jc w:val="right"/>
        <w:rPr>
          <w:rFonts w:ascii="Arial" w:hAnsi="Arial" w:cs="Arial"/>
          <w:sz w:val="24"/>
          <w:szCs w:val="24"/>
        </w:rPr>
      </w:pPr>
    </w:p>
    <w:p w14:paraId="0B532616" w14:textId="2C162CA5" w:rsidR="005D641F" w:rsidRDefault="005D641F" w:rsidP="005D641F">
      <w:pPr>
        <w:pStyle w:val="Standard"/>
        <w:jc w:val="right"/>
        <w:rPr>
          <w:rFonts w:ascii="Arial" w:hAnsi="Arial" w:cs="Arial"/>
          <w:sz w:val="24"/>
          <w:szCs w:val="24"/>
        </w:rPr>
      </w:pPr>
      <w:r>
        <w:rPr>
          <w:rStyle w:val="Fuentedeprrafopredeter1"/>
          <w:rFonts w:ascii="Arial" w:hAnsi="Arial" w:cs="Arial"/>
          <w:sz w:val="24"/>
          <w:szCs w:val="24"/>
        </w:rPr>
        <w:t xml:space="preserve">Barcelona,   </w:t>
      </w:r>
      <w:r w:rsidR="00EB1D87">
        <w:rPr>
          <w:rStyle w:val="Fuentedeprrafopredeter1"/>
          <w:rFonts w:ascii="Arial" w:hAnsi="Arial" w:cs="Arial"/>
          <w:sz w:val="24"/>
          <w:szCs w:val="24"/>
        </w:rPr>
        <w:t>07</w:t>
      </w:r>
      <w:r>
        <w:rPr>
          <w:rStyle w:val="Fuentedeprrafopredeter1"/>
          <w:rFonts w:ascii="Arial" w:hAnsi="Arial" w:cs="Arial"/>
          <w:sz w:val="24"/>
          <w:szCs w:val="24"/>
        </w:rPr>
        <w:t xml:space="preserve">     d</w:t>
      </w:r>
      <w:r w:rsidR="00EB1D87">
        <w:rPr>
          <w:rStyle w:val="Fuentedeprrafopredeter1"/>
          <w:rFonts w:ascii="Arial" w:hAnsi="Arial" w:cs="Arial"/>
          <w:sz w:val="24"/>
          <w:szCs w:val="24"/>
        </w:rPr>
        <w:t>’Abril</w:t>
      </w:r>
      <w:r>
        <w:rPr>
          <w:rStyle w:val="Fuentedeprrafopredeter1"/>
          <w:rFonts w:ascii="Arial" w:hAnsi="Arial" w:cs="Arial"/>
          <w:sz w:val="24"/>
          <w:szCs w:val="24"/>
        </w:rPr>
        <w:t xml:space="preserve">          </w:t>
      </w:r>
      <w:r w:rsidR="004F3B63">
        <w:rPr>
          <w:rStyle w:val="Fuentedeprrafopredeter1"/>
          <w:rFonts w:ascii="Arial" w:hAnsi="Arial" w:cs="Arial"/>
          <w:sz w:val="24"/>
          <w:szCs w:val="24"/>
        </w:rPr>
        <w:t xml:space="preserve">            20</w:t>
      </w:r>
      <w:r w:rsidR="000A086F">
        <w:rPr>
          <w:rStyle w:val="Fuentedeprrafopredeter1"/>
          <w:rFonts w:ascii="Arial" w:hAnsi="Arial" w:cs="Arial"/>
          <w:sz w:val="24"/>
          <w:szCs w:val="24"/>
        </w:rPr>
        <w:t>2</w:t>
      </w:r>
      <w:r w:rsidR="00C07D6E">
        <w:rPr>
          <w:rStyle w:val="Fuentedeprrafopredeter1"/>
          <w:rFonts w:ascii="Arial" w:hAnsi="Arial" w:cs="Arial"/>
          <w:sz w:val="24"/>
          <w:szCs w:val="24"/>
        </w:rPr>
        <w:t>5</w:t>
      </w:r>
    </w:p>
    <w:p w14:paraId="0FE8BFFC" w14:textId="77777777" w:rsidR="005D641F" w:rsidRDefault="005D641F" w:rsidP="005D641F">
      <w:pPr>
        <w:pStyle w:val="Standard"/>
        <w:rPr>
          <w:rFonts w:ascii="Arial" w:hAnsi="Arial" w:cs="Arial"/>
          <w:sz w:val="24"/>
          <w:szCs w:val="24"/>
        </w:rPr>
      </w:pPr>
    </w:p>
    <w:p w14:paraId="6F19DD8B" w14:textId="77777777" w:rsidR="008052A6" w:rsidRDefault="008052A6" w:rsidP="00ED21C6">
      <w:pPr>
        <w:tabs>
          <w:tab w:val="left" w:pos="2655"/>
        </w:tabs>
      </w:pPr>
    </w:p>
    <w:sectPr w:rsidR="008052A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CE5A2" w14:textId="77777777" w:rsidR="006E4058" w:rsidRDefault="006E4058" w:rsidP="008052A6">
      <w:pPr>
        <w:spacing w:after="0" w:line="240" w:lineRule="auto"/>
      </w:pPr>
      <w:r>
        <w:separator/>
      </w:r>
    </w:p>
  </w:endnote>
  <w:endnote w:type="continuationSeparator" w:id="0">
    <w:p w14:paraId="7107CA33" w14:textId="77777777" w:rsidR="006E4058" w:rsidRDefault="006E4058" w:rsidP="0080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A0CE9" w14:textId="77777777" w:rsidR="006E4058" w:rsidRDefault="006E4058" w:rsidP="008052A6">
      <w:pPr>
        <w:spacing w:after="0" w:line="240" w:lineRule="auto"/>
      </w:pPr>
      <w:r>
        <w:separator/>
      </w:r>
    </w:p>
  </w:footnote>
  <w:footnote w:type="continuationSeparator" w:id="0">
    <w:p w14:paraId="450ED4E3" w14:textId="77777777" w:rsidR="006E4058" w:rsidRDefault="006E4058" w:rsidP="00805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978C5B917FA34D14B9E2255CD932F060"/>
      </w:placeholder>
      <w:temporary/>
      <w:showingPlcHdr/>
      <w15:appearance w15:val="hidden"/>
    </w:sdtPr>
    <w:sdtContent>
      <w:p w14:paraId="26838E11" w14:textId="77777777" w:rsidR="008052A6" w:rsidRDefault="008052A6">
        <w:pPr>
          <w:pStyle w:val="Encabezado"/>
        </w:pPr>
        <w:r>
          <w:rPr>
            <w:lang w:val="es-ES"/>
          </w:rPr>
          <w:t>[Escriba aquí]</w:t>
        </w:r>
      </w:p>
    </w:sdtContent>
  </w:sdt>
  <w:p w14:paraId="1FEDF952" w14:textId="77777777" w:rsidR="008052A6" w:rsidRDefault="008052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pt-BR" w:vendorID="64" w:dllVersion="6" w:nlCheck="1" w:checkStyle="0"/>
  <w:activeWritingStyle w:appName="MSWord" w:lang="es-ES_tradnl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A6"/>
    <w:rsid w:val="00085B3F"/>
    <w:rsid w:val="000A086F"/>
    <w:rsid w:val="001C3BA0"/>
    <w:rsid w:val="00352DF9"/>
    <w:rsid w:val="004D04B9"/>
    <w:rsid w:val="004F3B63"/>
    <w:rsid w:val="005C57F7"/>
    <w:rsid w:val="005D641F"/>
    <w:rsid w:val="006806C9"/>
    <w:rsid w:val="00690693"/>
    <w:rsid w:val="006E4058"/>
    <w:rsid w:val="00780F6A"/>
    <w:rsid w:val="008052A6"/>
    <w:rsid w:val="00B22104"/>
    <w:rsid w:val="00BD6D4D"/>
    <w:rsid w:val="00BF56D3"/>
    <w:rsid w:val="00C07D6E"/>
    <w:rsid w:val="00CF0E10"/>
    <w:rsid w:val="00E144D7"/>
    <w:rsid w:val="00EB1D87"/>
    <w:rsid w:val="00EC5A1E"/>
    <w:rsid w:val="00ED21C6"/>
    <w:rsid w:val="00F24017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1621"/>
  <w15:chartTrackingRefBased/>
  <w15:docId w15:val="{E1ADFEC2-A12D-4FA5-988E-EEF751AC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A6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05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A6"/>
    <w:rPr>
      <w:lang w:val="ca-ES"/>
    </w:rPr>
  </w:style>
  <w:style w:type="paragraph" w:customStyle="1" w:styleId="ADREA">
    <w:name w:val="ADREÇA"/>
    <w:basedOn w:val="Normal"/>
    <w:qFormat/>
    <w:rsid w:val="008052A6"/>
    <w:pPr>
      <w:spacing w:after="0" w:line="180" w:lineRule="exact"/>
    </w:pPr>
    <w:rPr>
      <w:rFonts w:ascii="Arial" w:eastAsia="Cambria" w:hAnsi="Arial" w:cs="Times New Roman"/>
      <w:sz w:val="14"/>
      <w:szCs w:val="24"/>
      <w:lang w:val="es-ES_tradnl"/>
    </w:rPr>
  </w:style>
  <w:style w:type="character" w:customStyle="1" w:styleId="Fuentedeprrafopredeter1">
    <w:name w:val="Fuente de párrafo predeter.1"/>
    <w:rsid w:val="00ED21C6"/>
  </w:style>
  <w:style w:type="table" w:styleId="Tablaconcuadrcula">
    <w:name w:val="Table Grid"/>
    <w:basedOn w:val="Tablanormal"/>
    <w:uiPriority w:val="39"/>
    <w:rsid w:val="0069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0693"/>
    <w:rPr>
      <w:color w:val="0563C1" w:themeColor="hyperlink"/>
      <w:u w:val="single"/>
    </w:rPr>
  </w:style>
  <w:style w:type="paragraph" w:customStyle="1" w:styleId="Standard">
    <w:name w:val="Standard"/>
    <w:rsid w:val="005D641F"/>
    <w:pPr>
      <w:suppressAutoHyphens/>
      <w:autoSpaceDN w:val="0"/>
      <w:spacing w:after="200" w:line="276" w:lineRule="auto"/>
    </w:pPr>
    <w:rPr>
      <w:rFonts w:ascii="Calibri" w:eastAsia="Calibri" w:hAnsi="Calibri" w:cs="Times New Roman"/>
      <w:kern w:val="3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edicinadeltreball.ossma@ub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8C5B917FA34D14B9E2255CD932F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8F461-1907-4F03-A1C2-7A5D5BC084AE}"/>
      </w:docPartPr>
      <w:docPartBody>
        <w:p w:rsidR="002768BD" w:rsidRDefault="00BE6E64" w:rsidP="00BE6E64">
          <w:pPr>
            <w:pStyle w:val="978C5B917FA34D14B9E2255CD932F060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64"/>
    <w:rsid w:val="00002474"/>
    <w:rsid w:val="002768BD"/>
    <w:rsid w:val="005B6B14"/>
    <w:rsid w:val="00953F79"/>
    <w:rsid w:val="00BE6E64"/>
    <w:rsid w:val="00CF1530"/>
    <w:rsid w:val="00D27934"/>
    <w:rsid w:val="00F2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8C5B917FA34D14B9E2255CD932F060">
    <w:name w:val="978C5B917FA34D14B9E2255CD932F060"/>
    <w:rsid w:val="00BE6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Universitatde Barcelona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OLIVER ABENOZA</dc:creator>
  <cp:keywords/>
  <dc:description/>
  <cp:lastModifiedBy>Javier Alonso Valdesueiro</cp:lastModifiedBy>
  <cp:revision>5</cp:revision>
  <dcterms:created xsi:type="dcterms:W3CDTF">2023-11-24T10:40:00Z</dcterms:created>
  <dcterms:modified xsi:type="dcterms:W3CDTF">2025-04-07T14:30:00Z</dcterms:modified>
</cp:coreProperties>
</file>