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2636E" w14:textId="77777777" w:rsidR="005D5501" w:rsidRPr="00C82BD7" w:rsidRDefault="005D5501" w:rsidP="005D5501">
      <w:pPr>
        <w:jc w:val="center"/>
        <w:rPr>
          <w:b/>
          <w:bCs/>
          <w:sz w:val="52"/>
          <w:szCs w:val="52"/>
        </w:rPr>
      </w:pPr>
      <w:r w:rsidRPr="00C82BD7">
        <w:rPr>
          <w:b/>
          <w:bCs/>
          <w:sz w:val="52"/>
          <w:szCs w:val="52"/>
        </w:rPr>
        <w:t>PROGRAMACIÓN EVOLUTIVA</w:t>
      </w:r>
    </w:p>
    <w:p w14:paraId="7A7D4EE5" w14:textId="5E2A12EA" w:rsidR="005D5501" w:rsidRPr="00C82BD7" w:rsidRDefault="005D5501" w:rsidP="005D5501">
      <w:pPr>
        <w:jc w:val="center"/>
        <w:rPr>
          <w:b/>
          <w:bCs/>
          <w:sz w:val="36"/>
          <w:szCs w:val="36"/>
          <w:u w:val="single"/>
        </w:rPr>
      </w:pPr>
      <w:r w:rsidRPr="00C82BD7">
        <w:rPr>
          <w:b/>
          <w:bCs/>
          <w:sz w:val="36"/>
          <w:szCs w:val="36"/>
          <w:u w:val="single"/>
        </w:rPr>
        <w:t xml:space="preserve">Memoria de la práctica </w:t>
      </w:r>
      <w:r>
        <w:rPr>
          <w:b/>
          <w:bCs/>
          <w:sz w:val="36"/>
          <w:szCs w:val="36"/>
          <w:u w:val="single"/>
        </w:rPr>
        <w:t>2</w:t>
      </w:r>
    </w:p>
    <w:p w14:paraId="3448A286" w14:textId="77777777" w:rsidR="005D5501" w:rsidRPr="00C82BD7" w:rsidRDefault="005D5501" w:rsidP="005D5501">
      <w:pPr>
        <w:jc w:val="center"/>
        <w:rPr>
          <w:i/>
          <w:iCs/>
        </w:rPr>
      </w:pPr>
      <w:r w:rsidRPr="00C82BD7">
        <w:rPr>
          <w:i/>
          <w:iCs/>
        </w:rPr>
        <w:t>Grupo 05: Javier Alonso Ruiz y María Solórzano Gómez</w:t>
      </w:r>
    </w:p>
    <w:tbl>
      <w:tblPr>
        <w:tblStyle w:val="Tablaconcuadrcula"/>
        <w:tblpPr w:leftFromText="141" w:rightFromText="141" w:vertAnchor="page" w:horzAnchor="margin" w:tblpY="3511"/>
        <w:tblW w:w="8519" w:type="dxa"/>
        <w:tblLook w:val="04A0" w:firstRow="1" w:lastRow="0" w:firstColumn="1" w:lastColumn="0" w:noHBand="0" w:noVBand="1"/>
      </w:tblPr>
      <w:tblGrid>
        <w:gridCol w:w="1703"/>
        <w:gridCol w:w="1704"/>
        <w:gridCol w:w="1704"/>
        <w:gridCol w:w="1704"/>
        <w:gridCol w:w="1704"/>
      </w:tblGrid>
      <w:tr w:rsidR="005D5501" w14:paraId="79E08C93" w14:textId="77777777" w:rsidTr="00646190">
        <w:trPr>
          <w:trHeight w:val="567"/>
        </w:trPr>
        <w:tc>
          <w:tcPr>
            <w:tcW w:w="1703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18FC7EB" w14:textId="77777777" w:rsidR="005D5501" w:rsidRDefault="005D5501" w:rsidP="00646190"/>
        </w:tc>
        <w:tc>
          <w:tcPr>
            <w:tcW w:w="3408" w:type="dxa"/>
            <w:gridSpan w:val="2"/>
            <w:tcBorders>
              <w:left w:val="single" w:sz="4" w:space="0" w:color="auto"/>
            </w:tcBorders>
          </w:tcPr>
          <w:p w14:paraId="63F56905" w14:textId="77777777" w:rsidR="005D5501" w:rsidRPr="00376CC9" w:rsidRDefault="005D5501" w:rsidP="00646190">
            <w:pPr>
              <w:jc w:val="center"/>
              <w:rPr>
                <w:b/>
                <w:bCs/>
              </w:rPr>
            </w:pPr>
            <w:r w:rsidRPr="00376CC9">
              <w:rPr>
                <w:b/>
                <w:bCs/>
              </w:rPr>
              <w:t>Sin ponderación</w:t>
            </w:r>
          </w:p>
        </w:tc>
        <w:tc>
          <w:tcPr>
            <w:tcW w:w="3408" w:type="dxa"/>
            <w:gridSpan w:val="2"/>
          </w:tcPr>
          <w:p w14:paraId="58CADF2C" w14:textId="77777777" w:rsidR="005D5501" w:rsidRPr="00376CC9" w:rsidRDefault="005D5501" w:rsidP="00646190">
            <w:pPr>
              <w:jc w:val="center"/>
              <w:rPr>
                <w:b/>
                <w:bCs/>
              </w:rPr>
            </w:pPr>
            <w:r w:rsidRPr="00376CC9">
              <w:rPr>
                <w:b/>
                <w:bCs/>
              </w:rPr>
              <w:t>Con ponderación</w:t>
            </w:r>
          </w:p>
        </w:tc>
      </w:tr>
      <w:tr w:rsidR="005D5501" w14:paraId="369BA92F" w14:textId="77777777" w:rsidTr="00646190">
        <w:trPr>
          <w:trHeight w:val="584"/>
        </w:trPr>
        <w:tc>
          <w:tcPr>
            <w:tcW w:w="1703" w:type="dxa"/>
            <w:tcBorders>
              <w:top w:val="nil"/>
              <w:left w:val="nil"/>
            </w:tcBorders>
          </w:tcPr>
          <w:p w14:paraId="367DCB54" w14:textId="77777777" w:rsidR="005D5501" w:rsidRPr="00376CC9" w:rsidRDefault="005D5501" w:rsidP="00646190">
            <w:pPr>
              <w:jc w:val="center"/>
              <w:rPr>
                <w:b/>
                <w:bCs/>
              </w:rPr>
            </w:pPr>
          </w:p>
        </w:tc>
        <w:tc>
          <w:tcPr>
            <w:tcW w:w="1704" w:type="dxa"/>
          </w:tcPr>
          <w:p w14:paraId="12EE2CF6" w14:textId="77777777" w:rsidR="005D5501" w:rsidRPr="00376CC9" w:rsidRDefault="005D5501" w:rsidP="00646190">
            <w:pPr>
              <w:jc w:val="center"/>
              <w:rPr>
                <w:b/>
                <w:bCs/>
              </w:rPr>
            </w:pPr>
            <w:r w:rsidRPr="00376CC9">
              <w:rPr>
                <w:b/>
                <w:bCs/>
              </w:rPr>
              <w:t>Binario</w:t>
            </w:r>
          </w:p>
        </w:tc>
        <w:tc>
          <w:tcPr>
            <w:tcW w:w="1704" w:type="dxa"/>
          </w:tcPr>
          <w:p w14:paraId="563F8BDE" w14:textId="77777777" w:rsidR="005D5501" w:rsidRPr="00376CC9" w:rsidRDefault="005D5501" w:rsidP="00646190">
            <w:pPr>
              <w:jc w:val="center"/>
              <w:rPr>
                <w:b/>
                <w:bCs/>
              </w:rPr>
            </w:pPr>
            <w:r w:rsidRPr="00376CC9">
              <w:rPr>
                <w:b/>
                <w:bCs/>
              </w:rPr>
              <w:t>Real</w:t>
            </w:r>
          </w:p>
        </w:tc>
        <w:tc>
          <w:tcPr>
            <w:tcW w:w="1704" w:type="dxa"/>
          </w:tcPr>
          <w:p w14:paraId="5EE5ADD2" w14:textId="77777777" w:rsidR="005D5501" w:rsidRPr="00376CC9" w:rsidRDefault="005D5501" w:rsidP="00646190">
            <w:pPr>
              <w:jc w:val="center"/>
              <w:rPr>
                <w:b/>
                <w:bCs/>
              </w:rPr>
            </w:pPr>
            <w:r w:rsidRPr="00376CC9">
              <w:rPr>
                <w:b/>
                <w:bCs/>
              </w:rPr>
              <w:t>Binario</w:t>
            </w:r>
          </w:p>
        </w:tc>
        <w:tc>
          <w:tcPr>
            <w:tcW w:w="1704" w:type="dxa"/>
          </w:tcPr>
          <w:p w14:paraId="2C4A39E4" w14:textId="77777777" w:rsidR="005D5501" w:rsidRPr="00376CC9" w:rsidRDefault="005D5501" w:rsidP="00646190">
            <w:pPr>
              <w:jc w:val="center"/>
              <w:rPr>
                <w:b/>
                <w:bCs/>
              </w:rPr>
            </w:pPr>
            <w:r w:rsidRPr="00376CC9">
              <w:rPr>
                <w:b/>
                <w:bCs/>
              </w:rPr>
              <w:t>Real</w:t>
            </w:r>
          </w:p>
        </w:tc>
      </w:tr>
      <w:tr w:rsidR="005D5501" w14:paraId="1A09925A" w14:textId="77777777" w:rsidTr="00646190">
        <w:trPr>
          <w:trHeight w:val="799"/>
        </w:trPr>
        <w:tc>
          <w:tcPr>
            <w:tcW w:w="1703" w:type="dxa"/>
          </w:tcPr>
          <w:p w14:paraId="0CB64340" w14:textId="77777777" w:rsidR="005D5501" w:rsidRDefault="005D5501" w:rsidP="00646190">
            <w:pPr>
              <w:rPr>
                <w:b/>
                <w:bCs/>
              </w:rPr>
            </w:pPr>
          </w:p>
          <w:p w14:paraId="473E9331" w14:textId="77777777" w:rsidR="005D5501" w:rsidRPr="00B12C71" w:rsidRDefault="005D5501" w:rsidP="00646190">
            <w:pPr>
              <w:jc w:val="center"/>
              <w:rPr>
                <w:b/>
                <w:bCs/>
              </w:rPr>
            </w:pPr>
            <w:r w:rsidRPr="00B12C71">
              <w:rPr>
                <w:b/>
                <w:bCs/>
              </w:rPr>
              <w:t>Escenario 1</w:t>
            </w:r>
          </w:p>
        </w:tc>
        <w:tc>
          <w:tcPr>
            <w:tcW w:w="1704" w:type="dxa"/>
          </w:tcPr>
          <w:p w14:paraId="46A18755" w14:textId="77777777" w:rsidR="005D5501" w:rsidRDefault="005D5501" w:rsidP="00646190">
            <w:pPr>
              <w:jc w:val="center"/>
            </w:pPr>
            <w:hyperlink w:anchor="M1_B0" w:history="1">
              <w:r w:rsidRPr="00043CB5">
                <w:rPr>
                  <w:rStyle w:val="Hipervnculo"/>
                </w:rPr>
                <w:t>Resultado</w:t>
              </w:r>
            </w:hyperlink>
          </w:p>
        </w:tc>
        <w:tc>
          <w:tcPr>
            <w:tcW w:w="1704" w:type="dxa"/>
          </w:tcPr>
          <w:p w14:paraId="3DD19B20" w14:textId="77777777" w:rsidR="005D5501" w:rsidRDefault="005D5501" w:rsidP="00646190">
            <w:pPr>
              <w:jc w:val="center"/>
            </w:pPr>
            <w:hyperlink w:anchor="M1_R0" w:history="1">
              <w:r w:rsidRPr="00612502">
                <w:rPr>
                  <w:rStyle w:val="Hipervnculo"/>
                </w:rPr>
                <w:t>Resultado</w:t>
              </w:r>
            </w:hyperlink>
          </w:p>
        </w:tc>
        <w:tc>
          <w:tcPr>
            <w:tcW w:w="1704" w:type="dxa"/>
          </w:tcPr>
          <w:p w14:paraId="2D38ECE6" w14:textId="77777777" w:rsidR="005D5501" w:rsidRDefault="005D5501" w:rsidP="00646190">
            <w:pPr>
              <w:jc w:val="center"/>
            </w:pPr>
            <w:hyperlink w:anchor="M1_B1" w:history="1">
              <w:r w:rsidRPr="000A506D">
                <w:rPr>
                  <w:rStyle w:val="Hipervnculo"/>
                </w:rPr>
                <w:t>Resultado</w:t>
              </w:r>
            </w:hyperlink>
          </w:p>
        </w:tc>
        <w:tc>
          <w:tcPr>
            <w:tcW w:w="1704" w:type="dxa"/>
          </w:tcPr>
          <w:p w14:paraId="7BE4F7F6" w14:textId="77777777" w:rsidR="005D5501" w:rsidRDefault="005D5501" w:rsidP="00646190">
            <w:pPr>
              <w:jc w:val="center"/>
            </w:pPr>
            <w:hyperlink w:anchor="M1_R1" w:history="1">
              <w:r w:rsidRPr="00255880">
                <w:rPr>
                  <w:rStyle w:val="Hipervnculo"/>
                </w:rPr>
                <w:t>Resultado</w:t>
              </w:r>
            </w:hyperlink>
          </w:p>
        </w:tc>
      </w:tr>
      <w:tr w:rsidR="005D5501" w14:paraId="54FB5D80" w14:textId="77777777" w:rsidTr="00646190">
        <w:trPr>
          <w:trHeight w:val="749"/>
        </w:trPr>
        <w:tc>
          <w:tcPr>
            <w:tcW w:w="1703" w:type="dxa"/>
          </w:tcPr>
          <w:p w14:paraId="7C405571" w14:textId="77777777" w:rsidR="005D5501" w:rsidRDefault="005D5501" w:rsidP="00646190">
            <w:pPr>
              <w:jc w:val="center"/>
              <w:rPr>
                <w:b/>
                <w:bCs/>
              </w:rPr>
            </w:pPr>
          </w:p>
          <w:p w14:paraId="4B1ACC95" w14:textId="77777777" w:rsidR="005D5501" w:rsidRPr="00B12C71" w:rsidRDefault="005D5501" w:rsidP="00646190">
            <w:pPr>
              <w:jc w:val="center"/>
              <w:rPr>
                <w:b/>
                <w:bCs/>
              </w:rPr>
            </w:pPr>
            <w:r w:rsidRPr="00B12C71">
              <w:rPr>
                <w:b/>
                <w:bCs/>
              </w:rPr>
              <w:t>Escenario 2</w:t>
            </w:r>
          </w:p>
        </w:tc>
        <w:tc>
          <w:tcPr>
            <w:tcW w:w="1704" w:type="dxa"/>
          </w:tcPr>
          <w:p w14:paraId="5E2745C5" w14:textId="77777777" w:rsidR="005D5501" w:rsidRDefault="005D5501" w:rsidP="00646190">
            <w:pPr>
              <w:jc w:val="center"/>
            </w:pPr>
            <w:hyperlink w:anchor="M2_B0" w:history="1">
              <w:r w:rsidRPr="00255880">
                <w:rPr>
                  <w:rStyle w:val="Hipervnculo"/>
                </w:rPr>
                <w:t>Resultado</w:t>
              </w:r>
            </w:hyperlink>
          </w:p>
        </w:tc>
        <w:tc>
          <w:tcPr>
            <w:tcW w:w="1704" w:type="dxa"/>
          </w:tcPr>
          <w:p w14:paraId="23AC8803" w14:textId="77777777" w:rsidR="005D5501" w:rsidRDefault="005D5501" w:rsidP="00646190">
            <w:pPr>
              <w:jc w:val="center"/>
            </w:pPr>
            <w:hyperlink w:anchor="M2_R0" w:history="1">
              <w:r w:rsidRPr="00255880">
                <w:rPr>
                  <w:rStyle w:val="Hipervnculo"/>
                </w:rPr>
                <w:t>Resultado</w:t>
              </w:r>
            </w:hyperlink>
          </w:p>
        </w:tc>
        <w:tc>
          <w:tcPr>
            <w:tcW w:w="1704" w:type="dxa"/>
          </w:tcPr>
          <w:p w14:paraId="2CEA8EB8" w14:textId="77777777" w:rsidR="005D5501" w:rsidRDefault="005D5501" w:rsidP="00646190">
            <w:pPr>
              <w:jc w:val="center"/>
            </w:pPr>
            <w:hyperlink w:anchor="M2_B1" w:history="1">
              <w:r w:rsidRPr="00255880">
                <w:rPr>
                  <w:rStyle w:val="Hipervnculo"/>
                </w:rPr>
                <w:t>Resultado</w:t>
              </w:r>
            </w:hyperlink>
          </w:p>
        </w:tc>
        <w:tc>
          <w:tcPr>
            <w:tcW w:w="1704" w:type="dxa"/>
          </w:tcPr>
          <w:p w14:paraId="3D71E217" w14:textId="77777777" w:rsidR="005D5501" w:rsidRDefault="005D5501" w:rsidP="00646190">
            <w:pPr>
              <w:jc w:val="center"/>
            </w:pPr>
            <w:hyperlink w:anchor="M2_R1" w:history="1">
              <w:r w:rsidRPr="00255880">
                <w:rPr>
                  <w:rStyle w:val="Hipervnculo"/>
                </w:rPr>
                <w:t>Resultado</w:t>
              </w:r>
            </w:hyperlink>
          </w:p>
        </w:tc>
      </w:tr>
      <w:tr w:rsidR="005D5501" w14:paraId="6D450C51" w14:textId="77777777" w:rsidTr="00646190">
        <w:trPr>
          <w:trHeight w:val="710"/>
        </w:trPr>
        <w:tc>
          <w:tcPr>
            <w:tcW w:w="1703" w:type="dxa"/>
          </w:tcPr>
          <w:p w14:paraId="4A3EECD6" w14:textId="77777777" w:rsidR="005D5501" w:rsidRDefault="005D5501" w:rsidP="00646190">
            <w:pPr>
              <w:jc w:val="center"/>
              <w:rPr>
                <w:b/>
                <w:bCs/>
              </w:rPr>
            </w:pPr>
          </w:p>
          <w:p w14:paraId="6B10B8D0" w14:textId="77777777" w:rsidR="005D5501" w:rsidRPr="00B12C71" w:rsidRDefault="005D5501" w:rsidP="00646190">
            <w:pPr>
              <w:jc w:val="center"/>
              <w:rPr>
                <w:b/>
                <w:bCs/>
              </w:rPr>
            </w:pPr>
            <w:r w:rsidRPr="00B12C71">
              <w:rPr>
                <w:b/>
                <w:bCs/>
              </w:rPr>
              <w:t>Escenario 3</w:t>
            </w:r>
          </w:p>
        </w:tc>
        <w:tc>
          <w:tcPr>
            <w:tcW w:w="1704" w:type="dxa"/>
          </w:tcPr>
          <w:p w14:paraId="7B8EF30D" w14:textId="77777777" w:rsidR="005D5501" w:rsidRDefault="005D5501" w:rsidP="00646190">
            <w:pPr>
              <w:jc w:val="center"/>
            </w:pPr>
            <w:hyperlink w:anchor="M3_B0" w:history="1">
              <w:r w:rsidRPr="00255880">
                <w:rPr>
                  <w:rStyle w:val="Hipervnculo"/>
                </w:rPr>
                <w:t>Resultado</w:t>
              </w:r>
            </w:hyperlink>
          </w:p>
        </w:tc>
        <w:tc>
          <w:tcPr>
            <w:tcW w:w="1704" w:type="dxa"/>
          </w:tcPr>
          <w:p w14:paraId="360F44B7" w14:textId="77777777" w:rsidR="005D5501" w:rsidRDefault="005D5501" w:rsidP="00646190">
            <w:pPr>
              <w:jc w:val="center"/>
            </w:pPr>
            <w:hyperlink w:anchor="M3_R0" w:history="1">
              <w:r w:rsidRPr="00255880">
                <w:rPr>
                  <w:rStyle w:val="Hipervnculo"/>
                </w:rPr>
                <w:t>Resultado</w:t>
              </w:r>
            </w:hyperlink>
          </w:p>
        </w:tc>
        <w:tc>
          <w:tcPr>
            <w:tcW w:w="1704" w:type="dxa"/>
          </w:tcPr>
          <w:p w14:paraId="02CBF83A" w14:textId="77777777" w:rsidR="005D5501" w:rsidRDefault="005D5501" w:rsidP="00646190">
            <w:pPr>
              <w:jc w:val="center"/>
            </w:pPr>
            <w:hyperlink w:anchor="M3_B1" w:history="1">
              <w:r w:rsidRPr="00255880">
                <w:rPr>
                  <w:rStyle w:val="Hipervnculo"/>
                </w:rPr>
                <w:t>Resultado</w:t>
              </w:r>
            </w:hyperlink>
          </w:p>
        </w:tc>
        <w:tc>
          <w:tcPr>
            <w:tcW w:w="1704" w:type="dxa"/>
          </w:tcPr>
          <w:p w14:paraId="65FE7114" w14:textId="0F248D94" w:rsidR="005D5501" w:rsidRDefault="005D5501" w:rsidP="00646190">
            <w:pPr>
              <w:jc w:val="center"/>
            </w:pPr>
          </w:p>
        </w:tc>
      </w:tr>
    </w:tbl>
    <w:p w14:paraId="0CF68088" w14:textId="77777777" w:rsidR="005D5501" w:rsidRPr="005D5501" w:rsidRDefault="005D5501" w:rsidP="005D5501">
      <w:pPr>
        <w:rPr>
          <w:u w:val="single"/>
        </w:rPr>
      </w:pPr>
    </w:p>
    <w:p w14:paraId="362A0191" w14:textId="67AD93AE" w:rsidR="00BD46F9" w:rsidRDefault="005D5501" w:rsidP="005D5501">
      <w:r>
        <w:t>El fitness medio tiende a ser mayor con la evolución binaria en los mapas</w:t>
      </w:r>
    </w:p>
    <w:p w14:paraId="3564002C" w14:textId="77777777" w:rsidR="005D5501" w:rsidRDefault="005D5501" w:rsidP="005D5501"/>
    <w:p w14:paraId="1310A2A1" w14:textId="77777777" w:rsidR="005D5501" w:rsidRDefault="005D5501" w:rsidP="005D5501"/>
    <w:p w14:paraId="0ECF7469" w14:textId="77777777" w:rsidR="005D5501" w:rsidRDefault="005D5501" w:rsidP="005D5501"/>
    <w:p w14:paraId="04C0A08D" w14:textId="77777777" w:rsidR="005D5501" w:rsidRDefault="005D5501" w:rsidP="005D5501"/>
    <w:p w14:paraId="4EC8775E" w14:textId="77777777" w:rsidR="005D5501" w:rsidRDefault="005D5501" w:rsidP="005D5501"/>
    <w:p w14:paraId="1B1FD645" w14:textId="77777777" w:rsidR="005D5501" w:rsidRDefault="005D5501" w:rsidP="005D5501"/>
    <w:p w14:paraId="56E7B7EC" w14:textId="77777777" w:rsidR="005D5501" w:rsidRDefault="005D5501" w:rsidP="005D5501"/>
    <w:p w14:paraId="7DCBA130" w14:textId="07F3A8A6" w:rsidR="005D5501" w:rsidRDefault="005D5501">
      <w:pPr>
        <w:spacing w:line="278" w:lineRule="auto"/>
      </w:pPr>
      <w:r>
        <w:br w:type="page"/>
      </w:r>
    </w:p>
    <w:p w14:paraId="2999A5AC" w14:textId="734EA7C3" w:rsidR="005D5501" w:rsidRDefault="005D5501" w:rsidP="005D5501">
      <w:pPr>
        <w:rPr>
          <w:b/>
          <w:bCs/>
        </w:rPr>
      </w:pPr>
      <w:r w:rsidRPr="005D5501">
        <w:rPr>
          <w:b/>
          <w:bCs/>
        </w:rPr>
        <w:lastRenderedPageBreak/>
        <w:t>Reparto de tareas</w:t>
      </w:r>
    </w:p>
    <w:p w14:paraId="463913D3" w14:textId="77777777" w:rsidR="005D5501" w:rsidRDefault="005D5501" w:rsidP="005D5501">
      <w:r>
        <w:t>Ambos alumnos participaron en todas las ramas, pero para generalizar el desarrollo:</w:t>
      </w:r>
    </w:p>
    <w:p w14:paraId="16BA6BB5" w14:textId="30BCD95F" w:rsidR="005D5501" w:rsidRPr="00986D1A" w:rsidRDefault="005D5501" w:rsidP="005D5501">
      <w:r>
        <w:t xml:space="preserve">Los </w:t>
      </w:r>
      <w:r>
        <w:t>métodos de cruces y mutaciones</w:t>
      </w:r>
      <w:r>
        <w:t xml:space="preserve"> principalmente hechos por Javier. </w:t>
      </w:r>
      <w:r>
        <w:t>El evaluate, el algoritmo de búsqueda estrella y la interfaz</w:t>
      </w:r>
      <w:r>
        <w:t>, fue principalmente hech</w:t>
      </w:r>
      <w:r>
        <w:t>a</w:t>
      </w:r>
      <w:r>
        <w:t xml:space="preserve"> por María.</w:t>
      </w:r>
    </w:p>
    <w:p w14:paraId="6FEA571F" w14:textId="77777777" w:rsidR="005D5501" w:rsidRPr="005D5501" w:rsidRDefault="005D5501" w:rsidP="005D5501"/>
    <w:sectPr w:rsidR="005D5501" w:rsidRPr="005D55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56"/>
    <w:rsid w:val="001C4BE6"/>
    <w:rsid w:val="005D5501"/>
    <w:rsid w:val="008A6256"/>
    <w:rsid w:val="00BD46F9"/>
    <w:rsid w:val="00B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C2FFF"/>
  <w15:chartTrackingRefBased/>
  <w15:docId w15:val="{47EB586A-9C03-4646-99F8-867FE6307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501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8A625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625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625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625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625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625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625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625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625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6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6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6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62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62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62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62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62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62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6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6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625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6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6256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8A62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6256"/>
    <w:pPr>
      <w:spacing w:line="278" w:lineRule="auto"/>
      <w:ind w:left="720"/>
      <w:contextualSpacing/>
    </w:pPr>
    <w:rPr>
      <w:sz w:val="24"/>
      <w:szCs w:val="24"/>
    </w:rPr>
  </w:style>
  <w:style w:type="character" w:styleId="nfasisintenso">
    <w:name w:val="Intense Emphasis"/>
    <w:basedOn w:val="Fuentedeprrafopredeter"/>
    <w:uiPriority w:val="21"/>
    <w:qFormat/>
    <w:rsid w:val="008A62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6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62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625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D5501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D550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143</Words>
  <Characters>791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ALONSO RUIZ</dc:creator>
  <cp:keywords/>
  <dc:description/>
  <cp:lastModifiedBy>JAVIER ALONSO RUIZ</cp:lastModifiedBy>
  <cp:revision>2</cp:revision>
  <dcterms:created xsi:type="dcterms:W3CDTF">2026-03-20T13:16:00Z</dcterms:created>
  <dcterms:modified xsi:type="dcterms:W3CDTF">2026-03-20T13:25:00Z</dcterms:modified>
</cp:coreProperties>
</file>