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31B" w:rsidRDefault="00615171" w:rsidP="00615171">
      <w:pPr>
        <w:pStyle w:val="Title"/>
        <w:jc w:val="center"/>
      </w:pPr>
      <w:r>
        <w:t>Assignment # 2</w:t>
      </w:r>
    </w:p>
    <w:p w:rsidR="00615171" w:rsidRPr="00615171" w:rsidRDefault="00615171" w:rsidP="00615171">
      <w:pPr>
        <w:pStyle w:val="Heading1"/>
        <w:rPr>
          <w:b/>
        </w:rPr>
      </w:pPr>
      <w:r w:rsidRPr="00615171">
        <w:rPr>
          <w:b/>
        </w:rPr>
        <w:t>Task 1</w:t>
      </w:r>
    </w:p>
    <w:p w:rsidR="00615171" w:rsidRPr="00615171" w:rsidRDefault="00615171" w:rsidP="00615171">
      <w:pPr>
        <w:rPr>
          <w:u w:val="single"/>
        </w:rPr>
      </w:pPr>
    </w:p>
    <w:p w:rsidR="00615171" w:rsidRPr="00615171" w:rsidRDefault="00615171" w:rsidP="00615171">
      <w:pPr>
        <w:pStyle w:val="Heading2"/>
        <w:rPr>
          <w:u w:val="single"/>
        </w:rPr>
      </w:pPr>
      <w:r w:rsidRPr="00615171">
        <w:rPr>
          <w:u w:val="single"/>
        </w:rPr>
        <w:t>Histogram for dataset 1</w:t>
      </w:r>
    </w:p>
    <w:p w:rsidR="00615171" w:rsidRPr="00615171" w:rsidRDefault="00615171" w:rsidP="00615171"/>
    <w:p w:rsidR="00CB655E" w:rsidRDefault="00615171" w:rsidP="00615171">
      <w:r>
        <w:t>Priority is plotted on the x-axis and count of number of bugs of particular priority are plotted on the y-axis.</w:t>
      </w:r>
      <w:r w:rsidR="00CB655E">
        <w:t xml:space="preserve"> </w:t>
      </w:r>
      <w:r w:rsidRPr="00CB655E">
        <w:t>This histogram shows the number of bugs having a similar priority level represented by a separate bar.</w:t>
      </w:r>
    </w:p>
    <w:p w:rsidR="00B93475" w:rsidRPr="00CB655E" w:rsidRDefault="00CB655E" w:rsidP="00615171">
      <w:r>
        <w:t>Insights:</w:t>
      </w:r>
      <w:r w:rsidR="00B93475">
        <w:rPr>
          <w:b/>
        </w:rPr>
        <w:t xml:space="preserve"> </w:t>
      </w:r>
      <w:r>
        <w:rPr>
          <w:b/>
        </w:rPr>
        <w:t>There are more number of bugs of priority 4 that are reported than of priority 1.</w:t>
      </w:r>
    </w:p>
    <w:p w:rsidR="00615171" w:rsidRDefault="00615171" w:rsidP="00615171">
      <w:r w:rsidRPr="00615171">
        <w:rPr>
          <w:noProof/>
        </w:rPr>
        <w:drawing>
          <wp:inline distT="0" distB="0" distL="0" distR="0" wp14:anchorId="1977EAE7" wp14:editId="2D596839">
            <wp:extent cx="5943600" cy="4114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71" w:rsidRDefault="00615171" w:rsidP="00615171"/>
    <w:p w:rsidR="004F7789" w:rsidRDefault="004F7789" w:rsidP="00615171"/>
    <w:p w:rsidR="004F7789" w:rsidRDefault="004F7789" w:rsidP="00615171"/>
    <w:p w:rsidR="004F7789" w:rsidRDefault="004F7789" w:rsidP="00615171"/>
    <w:p w:rsidR="004F7789" w:rsidRDefault="004F7789" w:rsidP="00615171"/>
    <w:p w:rsidR="004F7789" w:rsidRDefault="004F7789" w:rsidP="00615171"/>
    <w:p w:rsidR="00615171" w:rsidRDefault="00FF539C" w:rsidP="00FF539C">
      <w:pPr>
        <w:pStyle w:val="Heading2"/>
        <w:rPr>
          <w:u w:val="single"/>
        </w:rPr>
      </w:pPr>
      <w:r w:rsidRPr="00FF539C">
        <w:rPr>
          <w:u w:val="single"/>
        </w:rPr>
        <w:t>Histogram for dataset 2</w:t>
      </w:r>
    </w:p>
    <w:p w:rsidR="004F7789" w:rsidRDefault="004F7789" w:rsidP="004F7789"/>
    <w:p w:rsidR="004F7789" w:rsidRPr="00CB655E" w:rsidRDefault="004F7789" w:rsidP="004F7789">
      <w:r>
        <w:t>Priority is plotted on the x-axis and count of number of IDS of particular priority are plotted on the y-</w:t>
      </w:r>
      <w:proofErr w:type="spellStart"/>
      <w:proofErr w:type="gramStart"/>
      <w:r>
        <w:t>axis.</w:t>
      </w:r>
      <w:r w:rsidRPr="00CB655E">
        <w:t>This</w:t>
      </w:r>
      <w:proofErr w:type="spellEnd"/>
      <w:proofErr w:type="gramEnd"/>
      <w:r w:rsidRPr="00CB655E">
        <w:t xml:space="preserve"> histogram shows the number of Ids having a similar priority level represented by a separate bar.</w:t>
      </w:r>
      <w:r>
        <w:rPr>
          <w:b/>
        </w:rPr>
        <w:t xml:space="preserve"> Here High value is represented by 5.</w:t>
      </w:r>
    </w:p>
    <w:p w:rsidR="00CB655E" w:rsidRPr="00CB655E" w:rsidRDefault="00CB655E" w:rsidP="00CB655E">
      <w:r>
        <w:t>Insights:</w:t>
      </w:r>
      <w:r>
        <w:rPr>
          <w:b/>
        </w:rPr>
        <w:t xml:space="preserve"> There are more number of bugs of priority 4 that are reported than of pr</w:t>
      </w:r>
      <w:r>
        <w:rPr>
          <w:b/>
        </w:rPr>
        <w:t>iority 5 (High Priority) and priority 1</w:t>
      </w:r>
      <w:r>
        <w:rPr>
          <w:b/>
        </w:rPr>
        <w:t>.</w:t>
      </w:r>
      <w:r>
        <w:rPr>
          <w:b/>
        </w:rPr>
        <w:t xml:space="preserve"> The least number of bugs are of Priority 1.</w:t>
      </w:r>
    </w:p>
    <w:p w:rsidR="004F7789" w:rsidRPr="004F7789" w:rsidRDefault="004F7789" w:rsidP="004F7789"/>
    <w:p w:rsidR="00FF539C" w:rsidRDefault="00FF539C" w:rsidP="00FF539C"/>
    <w:p w:rsidR="00FF539C" w:rsidRPr="00FF539C" w:rsidRDefault="004F7789" w:rsidP="00FF539C">
      <w:r w:rsidRPr="004F7789">
        <w:rPr>
          <w:noProof/>
        </w:rPr>
        <w:drawing>
          <wp:inline distT="0" distB="0" distL="0" distR="0" wp14:anchorId="0D1647AA" wp14:editId="4CA9CDFA">
            <wp:extent cx="5896798" cy="5382376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9C" w:rsidRDefault="00FF539C" w:rsidP="00FF539C"/>
    <w:p w:rsidR="00FF539C" w:rsidRPr="004F7789" w:rsidRDefault="004F7789" w:rsidP="004F7789">
      <w:pPr>
        <w:pStyle w:val="Heading2"/>
        <w:rPr>
          <w:u w:val="single"/>
        </w:rPr>
      </w:pPr>
      <w:r w:rsidRPr="004F7789">
        <w:rPr>
          <w:u w:val="single"/>
        </w:rPr>
        <w:lastRenderedPageBreak/>
        <w:t>Histogram for dataset 3</w:t>
      </w:r>
    </w:p>
    <w:p w:rsidR="004F7789" w:rsidRDefault="004F7789" w:rsidP="004F7789"/>
    <w:p w:rsidR="007C4A78" w:rsidRDefault="004F7789" w:rsidP="004F7789">
      <w:pPr>
        <w:rPr>
          <w:b/>
        </w:rPr>
      </w:pPr>
      <w:r>
        <w:t>Priority is plotted on the x-axis and count of number of bugs of particular priority are plotted on the y-axis.</w:t>
      </w:r>
      <w:r w:rsidR="00CB655E">
        <w:t xml:space="preserve"> </w:t>
      </w:r>
      <w:r w:rsidRPr="00CB655E">
        <w:t>This histogram shows the number of bugs having a similar priority level represented by a separate bar</w:t>
      </w:r>
      <w:r w:rsidRPr="00615171">
        <w:rPr>
          <w:b/>
        </w:rPr>
        <w:t>.</w:t>
      </w:r>
      <w:r w:rsidR="00CB655E">
        <w:rPr>
          <w:b/>
        </w:rPr>
        <w:t xml:space="preserve"> </w:t>
      </w:r>
      <w:r w:rsidR="007C4A78">
        <w:rPr>
          <w:b/>
        </w:rPr>
        <w:t>Histograms are plotted for each module of dataset 3</w:t>
      </w:r>
    </w:p>
    <w:p w:rsidR="00CB655E" w:rsidRPr="00CB655E" w:rsidRDefault="00CB655E" w:rsidP="00CB655E">
      <w:r>
        <w:t>Insights:</w:t>
      </w:r>
      <w:r>
        <w:rPr>
          <w:b/>
        </w:rPr>
        <w:t xml:space="preserve"> </w:t>
      </w:r>
      <w:r>
        <w:rPr>
          <w:b/>
        </w:rPr>
        <w:t xml:space="preserve">Major Bugs &gt; Minor Bugs &gt; Critical Priority Bugs &gt; Trivial Bugs &gt; Blocker Bugs </w:t>
      </w:r>
    </w:p>
    <w:p w:rsidR="00CB655E" w:rsidRPr="00CB655E" w:rsidRDefault="00CB655E" w:rsidP="004F7789"/>
    <w:p w:rsidR="004F7789" w:rsidRDefault="00013288" w:rsidP="00013288">
      <w:pPr>
        <w:pStyle w:val="Heading3"/>
      </w:pPr>
      <w:r>
        <w:t>Module All</w:t>
      </w:r>
    </w:p>
    <w:p w:rsidR="00013288" w:rsidRDefault="00013288" w:rsidP="00013288">
      <w:r>
        <w:t xml:space="preserve"> </w:t>
      </w:r>
    </w:p>
    <w:p w:rsidR="00013288" w:rsidRDefault="00013288" w:rsidP="00013288">
      <w:r w:rsidRPr="00013288">
        <w:rPr>
          <w:noProof/>
        </w:rPr>
        <w:drawing>
          <wp:inline distT="0" distB="0" distL="0" distR="0" wp14:anchorId="022E03BA" wp14:editId="15C368A6">
            <wp:extent cx="5087060" cy="35723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88" w:rsidRDefault="00013288" w:rsidP="00013288">
      <w:pPr>
        <w:pStyle w:val="Heading3"/>
      </w:pPr>
      <w:r>
        <w:t>Module A</w:t>
      </w:r>
    </w:p>
    <w:p w:rsidR="00CB655E" w:rsidRDefault="00CB655E" w:rsidP="00CB655E"/>
    <w:p w:rsidR="00CB655E" w:rsidRPr="00CB655E" w:rsidRDefault="00CB655E" w:rsidP="00CB655E">
      <w:r>
        <w:t>Insights:</w:t>
      </w:r>
      <w:r>
        <w:rPr>
          <w:b/>
        </w:rPr>
        <w:t xml:space="preserve"> Major Bugs &gt; Critical Priority Bugs &gt; Blocker Bugs </w:t>
      </w:r>
      <w:r>
        <w:rPr>
          <w:b/>
        </w:rPr>
        <w:t xml:space="preserve">&gt; Minor Bugs </w:t>
      </w:r>
      <w:r>
        <w:rPr>
          <w:b/>
        </w:rPr>
        <w:t>&gt; Trivial Bugs</w:t>
      </w:r>
    </w:p>
    <w:p w:rsidR="00CB655E" w:rsidRPr="00CB655E" w:rsidRDefault="00CB655E" w:rsidP="00CB655E"/>
    <w:p w:rsidR="00013288" w:rsidRDefault="00013288" w:rsidP="00013288">
      <w:pPr>
        <w:pStyle w:val="Heading3"/>
      </w:pPr>
      <w:r>
        <w:lastRenderedPageBreak/>
        <w:t xml:space="preserve"> </w:t>
      </w:r>
      <w:r w:rsidRPr="00013288">
        <w:rPr>
          <w:noProof/>
        </w:rPr>
        <w:drawing>
          <wp:inline distT="0" distB="0" distL="0" distR="0" wp14:anchorId="11CA30FF" wp14:editId="700BF316">
            <wp:extent cx="5515745" cy="430590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7D" w:rsidRDefault="00DE107D" w:rsidP="00DE107D">
      <w:pPr>
        <w:pStyle w:val="Heading3"/>
      </w:pPr>
      <w:r>
        <w:t>Module C</w:t>
      </w:r>
    </w:p>
    <w:p w:rsidR="00CB655E" w:rsidRDefault="00CB655E" w:rsidP="00CB655E"/>
    <w:p w:rsidR="00CB655E" w:rsidRPr="00CB655E" w:rsidRDefault="00CB655E" w:rsidP="00CB655E">
      <w:r>
        <w:t>Insights:</w:t>
      </w:r>
      <w:r>
        <w:rPr>
          <w:b/>
        </w:rPr>
        <w:t xml:space="preserve"> Major Bugs &gt; Minor Bugs &gt; Critical Priority Bugs &gt; Trivial Bugs &gt; Blocker Bugs </w:t>
      </w:r>
    </w:p>
    <w:p w:rsidR="00DE107D" w:rsidRPr="00DE107D" w:rsidRDefault="00DE107D" w:rsidP="00DE107D">
      <w:r w:rsidRPr="00DE107D">
        <w:rPr>
          <w:noProof/>
        </w:rPr>
        <w:lastRenderedPageBreak/>
        <w:drawing>
          <wp:inline distT="0" distB="0" distL="0" distR="0" wp14:anchorId="481F5944" wp14:editId="3E23338B">
            <wp:extent cx="5734850" cy="450595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288" w:rsidRDefault="00DE107D" w:rsidP="00013288">
      <w:pPr>
        <w:pStyle w:val="Heading3"/>
      </w:pPr>
      <w:r>
        <w:t>Module D</w:t>
      </w:r>
    </w:p>
    <w:p w:rsidR="00CB655E" w:rsidRDefault="00CB655E" w:rsidP="00CB655E"/>
    <w:p w:rsidR="00CB655E" w:rsidRPr="00CB655E" w:rsidRDefault="00CB655E" w:rsidP="00CB655E">
      <w:r>
        <w:t>Insights:</w:t>
      </w:r>
      <w:r>
        <w:rPr>
          <w:b/>
        </w:rPr>
        <w:t xml:space="preserve"> Major Bugs &gt; Minor Bugs &gt; Trivial Bugs &gt; Critical Priority Bugs &gt; Blocker Bugs </w:t>
      </w:r>
    </w:p>
    <w:p w:rsidR="00CB655E" w:rsidRPr="00CB655E" w:rsidRDefault="00CB655E" w:rsidP="00CB655E"/>
    <w:p w:rsidR="00013288" w:rsidRPr="00013288" w:rsidRDefault="00DE107D" w:rsidP="00013288">
      <w:r w:rsidRPr="00DE107D">
        <w:rPr>
          <w:noProof/>
        </w:rPr>
        <w:lastRenderedPageBreak/>
        <w:drawing>
          <wp:inline distT="0" distB="0" distL="0" distR="0" wp14:anchorId="71E78C26" wp14:editId="6619E7CC">
            <wp:extent cx="5943600" cy="45694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89" w:rsidRDefault="00013288" w:rsidP="00013288">
      <w:pPr>
        <w:pStyle w:val="Heading3"/>
      </w:pPr>
      <w:r>
        <w:t>Module W</w:t>
      </w:r>
    </w:p>
    <w:p w:rsidR="00CB655E" w:rsidRDefault="00CB655E" w:rsidP="00CB655E"/>
    <w:p w:rsidR="00CB655E" w:rsidRPr="00CB655E" w:rsidRDefault="00CB655E" w:rsidP="00CB655E">
      <w:r>
        <w:t>Insights:</w:t>
      </w:r>
      <w:r>
        <w:rPr>
          <w:b/>
        </w:rPr>
        <w:t xml:space="preserve"> Major Bugs &gt; Minor Bugs &gt; Trivial Bugs &gt; Critical Priority Bugs &gt; Blocker Bugs </w:t>
      </w:r>
    </w:p>
    <w:p w:rsidR="00CB655E" w:rsidRPr="00CB655E" w:rsidRDefault="00CB655E" w:rsidP="00CB655E"/>
    <w:p w:rsidR="00013288" w:rsidRDefault="00013288" w:rsidP="004F7789">
      <w:r w:rsidRPr="00013288">
        <w:rPr>
          <w:noProof/>
        </w:rPr>
        <w:lastRenderedPageBreak/>
        <w:drawing>
          <wp:inline distT="0" distB="0" distL="0" distR="0" wp14:anchorId="7489F886" wp14:editId="44266562">
            <wp:extent cx="5268060" cy="40963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E0" w:rsidRDefault="007956E0" w:rsidP="004F7789"/>
    <w:p w:rsidR="007956E0" w:rsidRDefault="007956E0" w:rsidP="007956E0">
      <w:pPr>
        <w:pStyle w:val="Heading1"/>
      </w:pPr>
      <w:r>
        <w:t>Task 2</w:t>
      </w:r>
    </w:p>
    <w:p w:rsidR="007956E0" w:rsidRDefault="007956E0" w:rsidP="007956E0"/>
    <w:p w:rsidR="007956E0" w:rsidRPr="007956E0" w:rsidRDefault="007956E0" w:rsidP="007956E0">
      <w:pPr>
        <w:pStyle w:val="Heading2"/>
        <w:rPr>
          <w:u w:val="single"/>
        </w:rPr>
      </w:pPr>
      <w:r w:rsidRPr="007956E0">
        <w:rPr>
          <w:u w:val="single"/>
        </w:rPr>
        <w:t>Pareto chart for dataset 3</w:t>
      </w:r>
    </w:p>
    <w:p w:rsidR="007956E0" w:rsidRDefault="007956E0" w:rsidP="007956E0"/>
    <w:p w:rsidR="007956E0" w:rsidRDefault="00CB655E" w:rsidP="007956E0">
      <w:r>
        <w:t xml:space="preserve">Insights: </w:t>
      </w:r>
      <w:r w:rsidR="007956E0">
        <w:t xml:space="preserve">It is a </w:t>
      </w:r>
      <w:proofErr w:type="spellStart"/>
      <w:r w:rsidR="007956E0">
        <w:t>pareto</w:t>
      </w:r>
      <w:proofErr w:type="spellEnd"/>
      <w:r w:rsidR="007956E0">
        <w:t xml:space="preserve"> chart which shows the number of bugs in descending order for each module</w:t>
      </w:r>
    </w:p>
    <w:p w:rsidR="007956E0" w:rsidRDefault="0016062F" w:rsidP="007956E0">
      <w:r w:rsidRPr="0016062F">
        <w:rPr>
          <w:noProof/>
        </w:rPr>
        <w:lastRenderedPageBreak/>
        <w:drawing>
          <wp:inline distT="0" distB="0" distL="0" distR="0" wp14:anchorId="326D6851" wp14:editId="72CE0BFB">
            <wp:extent cx="5943600" cy="4729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E0" w:rsidRDefault="00401F91" w:rsidP="00401F91">
      <w:pPr>
        <w:pStyle w:val="Heading1"/>
      </w:pPr>
      <w:r>
        <w:t>Task 3</w:t>
      </w:r>
    </w:p>
    <w:p w:rsidR="00401F91" w:rsidRDefault="00401F91" w:rsidP="00401F91"/>
    <w:p w:rsidR="00BE2F99" w:rsidRDefault="00401F91" w:rsidP="00BE2F99">
      <w:pPr>
        <w:pStyle w:val="Heading2"/>
        <w:rPr>
          <w:u w:val="single"/>
        </w:rPr>
      </w:pPr>
      <w:r w:rsidRPr="00401F91">
        <w:rPr>
          <w:u w:val="single"/>
        </w:rPr>
        <w:t xml:space="preserve">Percent delinquent fixes </w:t>
      </w:r>
      <w:r>
        <w:rPr>
          <w:u w:val="single"/>
        </w:rPr>
        <w:t xml:space="preserve">month-wise </w:t>
      </w:r>
      <w:r w:rsidRPr="00401F91">
        <w:rPr>
          <w:u w:val="single"/>
        </w:rPr>
        <w:t>for dataset 2</w:t>
      </w:r>
    </w:p>
    <w:p w:rsidR="00BE2F99" w:rsidRDefault="00BE2F99" w:rsidP="00BE2F99"/>
    <w:p w:rsidR="00BE2F99" w:rsidRPr="00BE2F99" w:rsidRDefault="00BE2F99" w:rsidP="00BE2F99">
      <w:r>
        <w:t>Formula used is, PDF = (Number of fixes that exceeded the response time criteria by severity level/number of fixes delivered in a specified time) *100 %</w:t>
      </w:r>
    </w:p>
    <w:p w:rsidR="00401F91" w:rsidRDefault="00CB655E" w:rsidP="00401F91">
      <w:r>
        <w:t xml:space="preserve">Insights: The units for PDF </w:t>
      </w:r>
      <w:proofErr w:type="gramStart"/>
      <w:r>
        <w:t>is  %</w:t>
      </w:r>
      <w:proofErr w:type="gramEnd"/>
      <w:r>
        <w:t>. Month-Wise Pdf is presented.</w:t>
      </w:r>
    </w:p>
    <w:p w:rsidR="00401F91" w:rsidRDefault="00401F91" w:rsidP="00401F91">
      <w:r w:rsidRPr="00401F91">
        <w:rPr>
          <w:noProof/>
        </w:rPr>
        <w:lastRenderedPageBreak/>
        <w:drawing>
          <wp:inline distT="0" distB="0" distL="0" distR="0" wp14:anchorId="47FA3235" wp14:editId="59436589">
            <wp:extent cx="4515480" cy="1857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91" w:rsidRDefault="00401F91" w:rsidP="00401F91"/>
    <w:p w:rsidR="00401F91" w:rsidRDefault="00401F91" w:rsidP="00401F91">
      <w:pPr>
        <w:pStyle w:val="Heading2"/>
        <w:rPr>
          <w:u w:val="single"/>
        </w:rPr>
      </w:pPr>
      <w:r w:rsidRPr="00401F91">
        <w:rPr>
          <w:u w:val="single"/>
        </w:rPr>
        <w:t>Percent delinquent fixes month-wise for dataset 3</w:t>
      </w:r>
    </w:p>
    <w:p w:rsidR="00401F91" w:rsidRDefault="00401F91" w:rsidP="00401F91"/>
    <w:p w:rsidR="00BE2F99" w:rsidRDefault="00BE2F99" w:rsidP="00401F91">
      <w:r w:rsidRPr="00BE2F99">
        <w:rPr>
          <w:noProof/>
        </w:rPr>
        <w:drawing>
          <wp:inline distT="0" distB="0" distL="0" distR="0" wp14:anchorId="4AB3C5C2" wp14:editId="334B2619">
            <wp:extent cx="4791744" cy="26483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99" w:rsidRDefault="00BE2F99" w:rsidP="00401F91"/>
    <w:p w:rsidR="00BE2F99" w:rsidRDefault="00BE2F99" w:rsidP="00BE2F99">
      <w:pPr>
        <w:pStyle w:val="Heading1"/>
      </w:pPr>
      <w:r>
        <w:t>Task 4</w:t>
      </w:r>
    </w:p>
    <w:p w:rsidR="00BE2F99" w:rsidRDefault="00BE2F99" w:rsidP="00BE2F99"/>
    <w:p w:rsidR="00BE2F99" w:rsidRDefault="00BE2F99" w:rsidP="00BE2F99">
      <w:pPr>
        <w:pStyle w:val="Heading2"/>
        <w:rPr>
          <w:u w:val="single"/>
        </w:rPr>
      </w:pPr>
      <w:r w:rsidRPr="00BE2F99">
        <w:rPr>
          <w:u w:val="single"/>
        </w:rPr>
        <w:t>Run chart of percent delinquent fixes for dataset 3</w:t>
      </w:r>
    </w:p>
    <w:p w:rsidR="00BE2F99" w:rsidRDefault="00BE2F99" w:rsidP="00BE2F99"/>
    <w:p w:rsidR="00CB655E" w:rsidRDefault="00CB655E" w:rsidP="00BE2F99">
      <w:r>
        <w:t>Insights: y-axis labels pdf</w:t>
      </w:r>
      <w:r w:rsidR="001C47F7">
        <w:t xml:space="preserve"> </w:t>
      </w:r>
      <w:r>
        <w:t>(%) and x-axis labels year-month</w:t>
      </w:r>
      <w:r w:rsidR="001C47F7">
        <w:t>. Run Time chart is presented for calculated pdfs.</w:t>
      </w:r>
    </w:p>
    <w:p w:rsidR="00BE2F99" w:rsidRDefault="00BE2F99" w:rsidP="00BE2F99">
      <w:r w:rsidRPr="00BE2F99">
        <w:rPr>
          <w:noProof/>
        </w:rPr>
        <w:lastRenderedPageBreak/>
        <w:drawing>
          <wp:inline distT="0" distB="0" distL="0" distR="0" wp14:anchorId="1FA89963" wp14:editId="1E5B3902">
            <wp:extent cx="5943600" cy="3137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E3" w:rsidRDefault="00A614E3" w:rsidP="00A614E3">
      <w:pPr>
        <w:pStyle w:val="Heading1"/>
      </w:pPr>
      <w:r>
        <w:t>Task 5</w:t>
      </w:r>
    </w:p>
    <w:p w:rsidR="00A614E3" w:rsidRDefault="00A614E3" w:rsidP="00A614E3"/>
    <w:p w:rsidR="00A614E3" w:rsidRDefault="00A614E3" w:rsidP="00A614E3">
      <w:pPr>
        <w:pStyle w:val="Heading2"/>
        <w:rPr>
          <w:u w:val="single"/>
        </w:rPr>
      </w:pPr>
      <w:r w:rsidRPr="00A614E3">
        <w:rPr>
          <w:u w:val="single"/>
        </w:rPr>
        <w:t>Control chart for pdf of dataset 3</w:t>
      </w:r>
    </w:p>
    <w:p w:rsidR="001C47F7" w:rsidRDefault="001C47F7" w:rsidP="00A614E3"/>
    <w:p w:rsidR="00A614E3" w:rsidRDefault="001C47F7" w:rsidP="00A614E3">
      <w:r>
        <w:t xml:space="preserve">Insights: y-axis labels pdf </w:t>
      </w:r>
      <w:r>
        <w:t xml:space="preserve">(%) and x-axis labels </w:t>
      </w:r>
      <w:r>
        <w:t>month</w:t>
      </w:r>
      <w:r>
        <w:t>. Control</w:t>
      </w:r>
      <w:r>
        <w:t xml:space="preserve"> chart is presented for calculated pdfs.</w:t>
      </w:r>
    </w:p>
    <w:p w:rsidR="00A614E3" w:rsidRDefault="00A614E3" w:rsidP="00A614E3">
      <w:r>
        <w:t xml:space="preserve">Formulas used are: </w:t>
      </w:r>
    </w:p>
    <w:p w:rsidR="00A614E3" w:rsidRPr="00A614E3" w:rsidRDefault="00A614E3" w:rsidP="00A614E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A614E3">
        <w:rPr>
          <w:rFonts w:cstheme="minorHAnsi"/>
          <w:color w:val="000000"/>
        </w:rPr>
        <w:t>UpperControlLimit</w:t>
      </w:r>
      <w:proofErr w:type="spellEnd"/>
      <w:r w:rsidRPr="00A614E3">
        <w:rPr>
          <w:rFonts w:cstheme="minorHAnsi"/>
          <w:color w:val="000000"/>
        </w:rPr>
        <w:t xml:space="preserve"> = mean + 2 * </w:t>
      </w:r>
      <w:proofErr w:type="spellStart"/>
      <w:r w:rsidRPr="00A614E3">
        <w:rPr>
          <w:rFonts w:cstheme="minorHAnsi"/>
          <w:color w:val="000000"/>
        </w:rPr>
        <w:t>StandardDeviation</w:t>
      </w:r>
      <w:proofErr w:type="spellEnd"/>
    </w:p>
    <w:p w:rsidR="00A614E3" w:rsidRPr="00A614E3" w:rsidRDefault="00A614E3" w:rsidP="00A614E3">
      <w:pPr>
        <w:rPr>
          <w:rFonts w:cstheme="minorHAnsi"/>
        </w:rPr>
      </w:pPr>
      <w:proofErr w:type="spellStart"/>
      <w:r w:rsidRPr="00A614E3">
        <w:rPr>
          <w:rFonts w:cstheme="minorHAnsi"/>
          <w:color w:val="000000"/>
        </w:rPr>
        <w:t>LowerControlLimit</w:t>
      </w:r>
      <w:proofErr w:type="spellEnd"/>
      <w:r w:rsidRPr="00A614E3">
        <w:rPr>
          <w:rFonts w:cstheme="minorHAnsi"/>
          <w:color w:val="000000"/>
        </w:rPr>
        <w:t xml:space="preserve"> = mean - 2 * </w:t>
      </w:r>
      <w:proofErr w:type="spellStart"/>
      <w:r w:rsidRPr="00A614E3">
        <w:rPr>
          <w:rFonts w:cstheme="minorHAnsi"/>
          <w:color w:val="000000"/>
        </w:rPr>
        <w:t>StandardDeviation</w:t>
      </w:r>
      <w:proofErr w:type="spellEnd"/>
    </w:p>
    <w:p w:rsidR="00A614E3" w:rsidRDefault="00A614E3" w:rsidP="00A614E3">
      <w:r w:rsidRPr="00A614E3">
        <w:rPr>
          <w:noProof/>
        </w:rPr>
        <w:drawing>
          <wp:inline distT="0" distB="0" distL="0" distR="0" wp14:anchorId="42BE7575" wp14:editId="4129F266">
            <wp:extent cx="5943600" cy="28238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E3" w:rsidRPr="00A614E3" w:rsidRDefault="00A614E3" w:rsidP="00A614E3">
      <w:pPr>
        <w:rPr>
          <w:b/>
          <w:u w:val="single"/>
        </w:rPr>
      </w:pPr>
    </w:p>
    <w:p w:rsidR="00A614E3" w:rsidRPr="00A614E3" w:rsidRDefault="00A614E3" w:rsidP="00A614E3">
      <w:pPr>
        <w:rPr>
          <w:b/>
          <w:u w:val="single"/>
        </w:rPr>
      </w:pPr>
      <w:r w:rsidRPr="00A614E3">
        <w:rPr>
          <w:b/>
          <w:u w:val="single"/>
        </w:rPr>
        <w:t>Out of bound values are highlighted by an edge color black around them</w:t>
      </w:r>
    </w:p>
    <w:p w:rsidR="00401F91" w:rsidRPr="00401F91" w:rsidRDefault="00A614E3" w:rsidP="00401F91">
      <w:r w:rsidRPr="00A614E3">
        <w:rPr>
          <w:noProof/>
        </w:rPr>
        <w:drawing>
          <wp:inline distT="0" distB="0" distL="0" distR="0" wp14:anchorId="1683E1D9" wp14:editId="39553AE3">
            <wp:extent cx="2848373" cy="200052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E0" w:rsidRDefault="00C34EDC" w:rsidP="00C34EDC">
      <w:pPr>
        <w:pStyle w:val="Heading1"/>
      </w:pPr>
      <w:r>
        <w:t>Task 6</w:t>
      </w:r>
    </w:p>
    <w:p w:rsidR="00C34EDC" w:rsidRPr="00C34EDC" w:rsidRDefault="00C34EDC" w:rsidP="00C34EDC"/>
    <w:p w:rsidR="00C34EDC" w:rsidRPr="00C34EDC" w:rsidRDefault="00C34EDC" w:rsidP="00C34EDC">
      <w:pPr>
        <w:pStyle w:val="Heading2"/>
        <w:rPr>
          <w:u w:val="single"/>
        </w:rPr>
      </w:pPr>
      <w:r w:rsidRPr="00C34EDC">
        <w:rPr>
          <w:u w:val="single"/>
        </w:rPr>
        <w:t xml:space="preserve"> Schedule Estimation Accuracy for dataset 2</w:t>
      </w:r>
    </w:p>
    <w:p w:rsidR="00C34EDC" w:rsidRDefault="00C34EDC" w:rsidP="00C34EDC"/>
    <w:p w:rsidR="00C34EDC" w:rsidRPr="00B93475" w:rsidRDefault="001C47F7" w:rsidP="00C34ED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Insights: </w:t>
      </w:r>
      <w:r w:rsidR="00C34EDC" w:rsidRPr="00B93475">
        <w:rPr>
          <w:rFonts w:asciiTheme="majorHAnsi" w:hAnsiTheme="majorHAnsi" w:cstheme="majorHAnsi"/>
          <w:sz w:val="26"/>
          <w:szCs w:val="26"/>
        </w:rPr>
        <w:t>It is calculated using the formula:</w:t>
      </w:r>
    </w:p>
    <w:p w:rsidR="00C34EDC" w:rsidRPr="00B93475" w:rsidRDefault="00C34EDC" w:rsidP="00C34EDC">
      <w:pPr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B93475">
        <w:rPr>
          <w:rFonts w:asciiTheme="majorHAnsi" w:hAnsiTheme="majorHAnsi" w:cstheme="majorHAnsi"/>
          <w:b/>
          <w:sz w:val="26"/>
          <w:szCs w:val="26"/>
        </w:rPr>
        <w:t>SEA=</w:t>
      </w:r>
      <w:r w:rsidRPr="00B93475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</w:t>
      </w:r>
      <w:proofErr w:type="spellStart"/>
      <w:r w:rsidRPr="00B93475">
        <w:rPr>
          <w:rFonts w:asciiTheme="majorHAnsi" w:hAnsiTheme="majorHAnsi" w:cstheme="majorHAnsi"/>
          <w:b/>
          <w:color w:val="000000"/>
          <w:sz w:val="26"/>
          <w:szCs w:val="26"/>
        </w:rPr>
        <w:t>spent_time</w:t>
      </w:r>
      <w:proofErr w:type="spellEnd"/>
      <w:r w:rsidRPr="00B93475">
        <w:rPr>
          <w:rFonts w:asciiTheme="majorHAnsi" w:hAnsiTheme="majorHAnsi" w:cstheme="majorHAnsi"/>
          <w:b/>
          <w:color w:val="000000"/>
          <w:sz w:val="26"/>
          <w:szCs w:val="26"/>
        </w:rPr>
        <w:t>/</w:t>
      </w:r>
      <w:proofErr w:type="spellStart"/>
      <w:r w:rsidRPr="00B93475">
        <w:rPr>
          <w:rFonts w:asciiTheme="majorHAnsi" w:hAnsiTheme="majorHAnsi" w:cstheme="majorHAnsi"/>
          <w:b/>
          <w:color w:val="000000"/>
          <w:sz w:val="26"/>
          <w:szCs w:val="26"/>
        </w:rPr>
        <w:t>estimated_time</w:t>
      </w:r>
      <w:proofErr w:type="spellEnd"/>
    </w:p>
    <w:p w:rsidR="00C34EDC" w:rsidRPr="00B93475" w:rsidRDefault="00C34EDC" w:rsidP="00C34EDC">
      <w:pPr>
        <w:rPr>
          <w:rFonts w:asciiTheme="majorHAnsi" w:hAnsiTheme="majorHAnsi" w:cstheme="majorHAnsi"/>
          <w:sz w:val="26"/>
          <w:szCs w:val="26"/>
        </w:rPr>
      </w:pPr>
      <w:r w:rsidRPr="00B93475">
        <w:rPr>
          <w:rFonts w:asciiTheme="majorHAnsi" w:hAnsiTheme="majorHAnsi" w:cstheme="majorHAnsi"/>
          <w:color w:val="000000"/>
          <w:sz w:val="26"/>
          <w:szCs w:val="26"/>
        </w:rPr>
        <w:t xml:space="preserve">With proper error handling (to avoid exceptions when </w:t>
      </w:r>
      <w:proofErr w:type="spellStart"/>
      <w:r w:rsidRPr="00B93475">
        <w:rPr>
          <w:rFonts w:asciiTheme="majorHAnsi" w:hAnsiTheme="majorHAnsi" w:cstheme="majorHAnsi"/>
          <w:color w:val="000000"/>
          <w:sz w:val="26"/>
          <w:szCs w:val="26"/>
        </w:rPr>
        <w:t>estimated_time</w:t>
      </w:r>
      <w:proofErr w:type="spellEnd"/>
      <w:r w:rsidRPr="00B93475">
        <w:rPr>
          <w:rFonts w:asciiTheme="majorHAnsi" w:hAnsiTheme="majorHAnsi" w:cstheme="majorHAnsi"/>
          <w:color w:val="000000"/>
          <w:sz w:val="26"/>
          <w:szCs w:val="26"/>
        </w:rPr>
        <w:t>=0)</w:t>
      </w:r>
    </w:p>
    <w:p w:rsidR="00C34EDC" w:rsidRDefault="00C34EDC" w:rsidP="00C34EDC">
      <w:r w:rsidRPr="00C34EDC">
        <w:rPr>
          <w:noProof/>
        </w:rPr>
        <w:drawing>
          <wp:inline distT="0" distB="0" distL="0" distR="0" wp14:anchorId="49753E0E" wp14:editId="67E75D22">
            <wp:extent cx="5943600" cy="3278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CC" w:rsidRDefault="00454FCC" w:rsidP="0016062F">
      <w:pPr>
        <w:pStyle w:val="Heading1"/>
      </w:pPr>
    </w:p>
    <w:p w:rsidR="0016062F" w:rsidRDefault="00454FCC" w:rsidP="0016062F">
      <w:pPr>
        <w:pStyle w:val="Heading1"/>
      </w:pPr>
      <w:r>
        <w:t>Task 7</w:t>
      </w:r>
    </w:p>
    <w:p w:rsidR="00454FCC" w:rsidRDefault="00454FCC" w:rsidP="00454FCC"/>
    <w:p w:rsidR="00454FCC" w:rsidRDefault="00454FCC" w:rsidP="00454FCC">
      <w:pPr>
        <w:pStyle w:val="Heading2"/>
        <w:rPr>
          <w:u w:val="single"/>
        </w:rPr>
      </w:pPr>
      <w:r w:rsidRPr="00454FCC">
        <w:rPr>
          <w:u w:val="single"/>
        </w:rPr>
        <w:t>Fix response time of dataset 2</w:t>
      </w:r>
    </w:p>
    <w:p w:rsidR="00454FCC" w:rsidRDefault="00454FCC" w:rsidP="00454FCC"/>
    <w:p w:rsidR="00486C95" w:rsidRDefault="001C47F7" w:rsidP="00454FCC">
      <w:r>
        <w:t xml:space="preserve">Insights: </w:t>
      </w:r>
      <w:r w:rsidR="00486C95">
        <w:t xml:space="preserve">Calculated by, </w:t>
      </w:r>
      <w:r w:rsidR="00486C95" w:rsidRPr="00486C95">
        <w:rPr>
          <w:b/>
        </w:rPr>
        <w:t>mean</w:t>
      </w:r>
      <w:r w:rsidR="00486C95">
        <w:t xml:space="preserve"> time of all problems from open to closed</w:t>
      </w:r>
    </w:p>
    <w:p w:rsidR="00454FCC" w:rsidRDefault="00454FCC" w:rsidP="00454FCC">
      <w:r w:rsidRPr="00454FCC">
        <w:rPr>
          <w:noProof/>
        </w:rPr>
        <w:drawing>
          <wp:inline distT="0" distB="0" distL="0" distR="0" wp14:anchorId="4D69A42F" wp14:editId="2545B551">
            <wp:extent cx="3553321" cy="1514686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95" w:rsidRDefault="00486C95" w:rsidP="00486C95">
      <w:pPr>
        <w:pStyle w:val="Heading2"/>
        <w:rPr>
          <w:u w:val="single"/>
        </w:rPr>
      </w:pPr>
      <w:r>
        <w:rPr>
          <w:u w:val="single"/>
        </w:rPr>
        <w:t>Fix response time of dataset 3</w:t>
      </w:r>
      <w:r w:rsidR="00EC27FB">
        <w:rPr>
          <w:u w:val="single"/>
        </w:rPr>
        <w:t xml:space="preserve"> and all modules</w:t>
      </w:r>
    </w:p>
    <w:p w:rsidR="00486C95" w:rsidRPr="00486C95" w:rsidRDefault="00486C95" w:rsidP="00486C95"/>
    <w:p w:rsidR="00486C95" w:rsidRDefault="001C47F7" w:rsidP="00486C95">
      <w:r>
        <w:t xml:space="preserve">Insights: </w:t>
      </w:r>
      <w:r w:rsidR="00486C95">
        <w:t xml:space="preserve">Calculated by, </w:t>
      </w:r>
      <w:r w:rsidR="00486C95" w:rsidRPr="00486C95">
        <w:rPr>
          <w:b/>
        </w:rPr>
        <w:t>median</w:t>
      </w:r>
      <w:r w:rsidR="00486C95">
        <w:t xml:space="preserve"> time of all problems from open to closed, because outliers were affecting the value of mean.</w:t>
      </w:r>
    </w:p>
    <w:p w:rsidR="00486C95" w:rsidRDefault="00486C95" w:rsidP="00486C95"/>
    <w:p w:rsidR="00486C95" w:rsidRPr="00486C95" w:rsidRDefault="00EC27FB" w:rsidP="00486C95">
      <w:r w:rsidRPr="00EC27FB">
        <w:lastRenderedPageBreak/>
        <w:drawing>
          <wp:inline distT="0" distB="0" distL="0" distR="0" wp14:anchorId="2D9F4C34" wp14:editId="1896E0D7">
            <wp:extent cx="4791744" cy="6439799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95" w:rsidRDefault="00486C95" w:rsidP="00454FCC"/>
    <w:p w:rsidR="00486C95" w:rsidRDefault="007B1047" w:rsidP="007B1047">
      <w:pPr>
        <w:pStyle w:val="Heading1"/>
      </w:pPr>
      <w:r>
        <w:t>Task 8</w:t>
      </w:r>
    </w:p>
    <w:p w:rsidR="007B1047" w:rsidRDefault="001C47F7" w:rsidP="007B1047">
      <w:r>
        <w:t xml:space="preserve">Insights: </w:t>
      </w:r>
      <w:r w:rsidR="007B1047">
        <w:t xml:space="preserve">Formula </w:t>
      </w:r>
      <w:r w:rsidR="007B1047">
        <w:t>used is: BMI=</w:t>
      </w:r>
      <w:r w:rsidR="007B1047">
        <w:t xml:space="preserve"> (Number of problems Closed during a month/ Number of problems arrived during a month) *100 % </w:t>
      </w:r>
    </w:p>
    <w:p w:rsidR="007B1047" w:rsidRDefault="007B1047" w:rsidP="007B1047"/>
    <w:p w:rsidR="007B1047" w:rsidRDefault="007B1047" w:rsidP="007B1047">
      <w:pPr>
        <w:pStyle w:val="Heading2"/>
        <w:rPr>
          <w:u w:val="single"/>
        </w:rPr>
      </w:pPr>
      <w:r w:rsidRPr="007B1047">
        <w:rPr>
          <w:u w:val="single"/>
        </w:rPr>
        <w:lastRenderedPageBreak/>
        <w:t>BMI for dataset 2</w:t>
      </w:r>
    </w:p>
    <w:p w:rsidR="007B1047" w:rsidRDefault="001C47F7" w:rsidP="007B1047">
      <w:r>
        <w:t xml:space="preserve">Insights: </w:t>
      </w:r>
      <w:r w:rsidR="007B1047">
        <w:t xml:space="preserve">No problems are closed in any month that’s why it is giving </w:t>
      </w:r>
      <w:proofErr w:type="spellStart"/>
      <w:r w:rsidR="007B1047">
        <w:t>NaN</w:t>
      </w:r>
      <w:proofErr w:type="spellEnd"/>
      <w:r w:rsidR="007B1047">
        <w:t xml:space="preserve"> as no value is present</w:t>
      </w:r>
    </w:p>
    <w:p w:rsidR="007B1047" w:rsidRPr="007B1047" w:rsidRDefault="007B1047" w:rsidP="007B1047">
      <w:r w:rsidRPr="007B1047">
        <w:drawing>
          <wp:inline distT="0" distB="0" distL="0" distR="0" wp14:anchorId="45EEB5CC" wp14:editId="1B6D51E0">
            <wp:extent cx="3162741" cy="17718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47" w:rsidRDefault="007B1047" w:rsidP="007B1047">
      <w:pPr>
        <w:pStyle w:val="Heading2"/>
        <w:rPr>
          <w:u w:val="single"/>
        </w:rPr>
      </w:pPr>
      <w:r w:rsidRPr="007B1047">
        <w:rPr>
          <w:u w:val="single"/>
        </w:rPr>
        <w:t>BMI for dataset 3</w:t>
      </w:r>
    </w:p>
    <w:p w:rsidR="007B1047" w:rsidRPr="007B1047" w:rsidRDefault="007B1047" w:rsidP="007B1047">
      <w:r w:rsidRPr="007B1047">
        <w:drawing>
          <wp:inline distT="0" distB="0" distL="0" distR="0" wp14:anchorId="00AD8798" wp14:editId="75A432F3">
            <wp:extent cx="3096057" cy="285789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95" w:rsidRPr="00486C95" w:rsidRDefault="00486C95" w:rsidP="00486C95"/>
    <w:p w:rsidR="0016062F" w:rsidRDefault="0016062F" w:rsidP="0016062F">
      <w:pPr>
        <w:pStyle w:val="Heading1"/>
      </w:pPr>
      <w:r>
        <w:t xml:space="preserve">Task </w:t>
      </w:r>
      <w:r w:rsidR="00103169">
        <w:t>9</w:t>
      </w:r>
    </w:p>
    <w:p w:rsidR="00103169" w:rsidRDefault="00103169" w:rsidP="00103169"/>
    <w:p w:rsidR="00103169" w:rsidRDefault="00103169" w:rsidP="00103169">
      <w:pPr>
        <w:pStyle w:val="Heading2"/>
        <w:rPr>
          <w:b/>
          <w:u w:val="single"/>
        </w:rPr>
      </w:pPr>
      <w:r w:rsidRPr="00103169">
        <w:rPr>
          <w:b/>
          <w:u w:val="single"/>
        </w:rPr>
        <w:t xml:space="preserve">Pareto chart </w:t>
      </w:r>
      <w:r w:rsidR="006F6C82">
        <w:rPr>
          <w:b/>
          <w:u w:val="single"/>
        </w:rPr>
        <w:t xml:space="preserve">with bugs </w:t>
      </w:r>
      <w:r w:rsidRPr="00103169">
        <w:rPr>
          <w:b/>
          <w:u w:val="single"/>
        </w:rPr>
        <w:t>given to each assignee</w:t>
      </w:r>
    </w:p>
    <w:p w:rsidR="00103169" w:rsidRPr="00103169" w:rsidRDefault="00103169" w:rsidP="00103169"/>
    <w:p w:rsidR="0016062F" w:rsidRDefault="001C47F7" w:rsidP="0016062F">
      <w:r>
        <w:t xml:space="preserve">Insights: </w:t>
      </w:r>
      <w:r w:rsidR="0016062F">
        <w:t>It represents the number of bugs assigned to each assignee</w:t>
      </w:r>
      <w:r w:rsidR="00103169">
        <w:t xml:space="preserve">. Since the assignees are too many. the x-axis labels are not clear however on runtime the values can be seen by moving the cursor over the </w:t>
      </w:r>
      <w:proofErr w:type="spellStart"/>
      <w:r w:rsidR="00103169">
        <w:t>pareto</w:t>
      </w:r>
      <w:proofErr w:type="spellEnd"/>
      <w:r w:rsidR="00103169">
        <w:t xml:space="preserve"> chart. Also in the attached snapshot assignee and the bugs assigned to them are represented in the bottom right corner. </w:t>
      </w:r>
      <w:r w:rsidR="00103169" w:rsidRPr="00103169">
        <w:rPr>
          <w:b/>
        </w:rPr>
        <w:t>Person 531 assigned 147 bugs to resolve.</w:t>
      </w:r>
    </w:p>
    <w:p w:rsidR="0016062F" w:rsidRDefault="00103169" w:rsidP="0016062F">
      <w:r w:rsidRPr="00103169">
        <w:rPr>
          <w:noProof/>
        </w:rPr>
        <w:lastRenderedPageBreak/>
        <w:drawing>
          <wp:inline distT="0" distB="0" distL="0" distR="0" wp14:anchorId="56590D3A" wp14:editId="171CE00A">
            <wp:extent cx="5943600" cy="4810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69" w:rsidRDefault="00103169" w:rsidP="0016062F"/>
    <w:p w:rsidR="00103169" w:rsidRDefault="00103169" w:rsidP="00103169">
      <w:pPr>
        <w:pStyle w:val="Heading1"/>
      </w:pPr>
      <w:r>
        <w:t>Task 10</w:t>
      </w:r>
    </w:p>
    <w:p w:rsidR="00103169" w:rsidRDefault="00103169" w:rsidP="00103169">
      <w:r>
        <w:t xml:space="preserve"> </w:t>
      </w:r>
    </w:p>
    <w:p w:rsidR="00103169" w:rsidRDefault="00103169" w:rsidP="00103169">
      <w:pPr>
        <w:pStyle w:val="Heading2"/>
        <w:rPr>
          <w:b/>
          <w:u w:val="single"/>
        </w:rPr>
      </w:pPr>
      <w:r w:rsidRPr="00103169">
        <w:rPr>
          <w:b/>
          <w:u w:val="single"/>
        </w:rPr>
        <w:t xml:space="preserve">Pareto chart with </w:t>
      </w:r>
      <w:r w:rsidR="006F6C82">
        <w:rPr>
          <w:b/>
          <w:u w:val="single"/>
        </w:rPr>
        <w:t xml:space="preserve">bugs of </w:t>
      </w:r>
      <w:r w:rsidRPr="00103169">
        <w:rPr>
          <w:b/>
          <w:u w:val="single"/>
        </w:rPr>
        <w:t>status not closed given to each assignee</w:t>
      </w:r>
    </w:p>
    <w:p w:rsidR="00103169" w:rsidRPr="00103169" w:rsidRDefault="00103169" w:rsidP="00103169"/>
    <w:p w:rsidR="00103169" w:rsidRDefault="001C47F7" w:rsidP="00103169">
      <w:r>
        <w:t xml:space="preserve">Insights: </w:t>
      </w:r>
      <w:r w:rsidR="00103169">
        <w:t xml:space="preserve">It represents the number of bugs assigned to each assignee whose status is not closed. Since the assignees are too many. the x-axis labels are not clear however on runtime the values can be seen by moving the cursor over the </w:t>
      </w:r>
      <w:proofErr w:type="spellStart"/>
      <w:r w:rsidR="00103169">
        <w:t>pareto</w:t>
      </w:r>
      <w:proofErr w:type="spellEnd"/>
      <w:r w:rsidR="00103169">
        <w:t xml:space="preserve"> chart. Also in the attached snapshot assignee and the bugs assigned to them are represented in the bottom right corner. </w:t>
      </w:r>
      <w:r w:rsidR="00103169" w:rsidRPr="00103169">
        <w:rPr>
          <w:b/>
        </w:rPr>
        <w:t xml:space="preserve">Person </w:t>
      </w:r>
      <w:r w:rsidR="00103169">
        <w:rPr>
          <w:b/>
        </w:rPr>
        <w:t>43</w:t>
      </w:r>
      <w:r w:rsidR="00103169" w:rsidRPr="00103169">
        <w:rPr>
          <w:b/>
        </w:rPr>
        <w:t xml:space="preserve"> assigned </w:t>
      </w:r>
      <w:r w:rsidR="00103169">
        <w:rPr>
          <w:b/>
        </w:rPr>
        <w:t>28</w:t>
      </w:r>
      <w:r w:rsidR="00103169" w:rsidRPr="00103169">
        <w:rPr>
          <w:b/>
        </w:rPr>
        <w:t xml:space="preserve"> bugs to resolve.</w:t>
      </w:r>
    </w:p>
    <w:p w:rsidR="00103169" w:rsidRDefault="00103169" w:rsidP="00103169"/>
    <w:p w:rsidR="00103169" w:rsidRPr="00103169" w:rsidRDefault="00103169" w:rsidP="00103169">
      <w:r w:rsidRPr="00103169">
        <w:rPr>
          <w:noProof/>
        </w:rPr>
        <w:lastRenderedPageBreak/>
        <w:drawing>
          <wp:inline distT="0" distB="0" distL="0" distR="0" wp14:anchorId="6BDCC73F" wp14:editId="68462328">
            <wp:extent cx="5943600" cy="5172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69" w:rsidRDefault="00103169" w:rsidP="00103169"/>
    <w:p w:rsidR="00103169" w:rsidRDefault="007B1047" w:rsidP="007B1047">
      <w:pPr>
        <w:pStyle w:val="Heading1"/>
      </w:pPr>
      <w:r>
        <w:t>Task 11</w:t>
      </w:r>
    </w:p>
    <w:p w:rsidR="007B1047" w:rsidRPr="007B1047" w:rsidRDefault="007B1047" w:rsidP="007B1047"/>
    <w:p w:rsidR="007B1047" w:rsidRDefault="007B1047" w:rsidP="007B1047">
      <w:pPr>
        <w:pStyle w:val="Heading2"/>
        <w:rPr>
          <w:u w:val="single"/>
        </w:rPr>
      </w:pPr>
      <w:r w:rsidRPr="007B1047">
        <w:rPr>
          <w:u w:val="single"/>
        </w:rPr>
        <w:t>Percentage and proportion of actual defects (BUGS) in dataset 3 and all modules</w:t>
      </w:r>
    </w:p>
    <w:p w:rsidR="007B1047" w:rsidRDefault="001C47F7" w:rsidP="007B1047">
      <w:r>
        <w:t xml:space="preserve">Insights: </w:t>
      </w:r>
      <w:r w:rsidR="00B93475">
        <w:t xml:space="preserve"> Formula </w:t>
      </w:r>
      <w:r>
        <w:t>used are</w:t>
      </w:r>
      <w:r w:rsidR="00B93475">
        <w:t xml:space="preserve"> Proportion= (Number of Actual Defects/ Number of Actual Defects+ Number of other customer problems)</w:t>
      </w:r>
    </w:p>
    <w:p w:rsidR="00B93475" w:rsidRPr="007B1047" w:rsidRDefault="00B93475" w:rsidP="007B1047">
      <w:r>
        <w:t xml:space="preserve">Percentage = </w:t>
      </w:r>
      <w:r>
        <w:t>(Number of Actual Defects/ Number of Actual Defects+ Number of other customer problems)</w:t>
      </w:r>
      <w:r>
        <w:t xml:space="preserve"> </w:t>
      </w:r>
      <w:r>
        <w:t>*100</w:t>
      </w:r>
      <w:r>
        <w:t>%</w:t>
      </w:r>
    </w:p>
    <w:p w:rsidR="007B1047" w:rsidRDefault="007B1047" w:rsidP="007B1047">
      <w:pPr>
        <w:pStyle w:val="Heading2"/>
      </w:pPr>
    </w:p>
    <w:p w:rsidR="007B1047" w:rsidRDefault="007B1047" w:rsidP="007B1047">
      <w:pPr>
        <w:pStyle w:val="Heading1"/>
      </w:pPr>
      <w:r w:rsidRPr="007B1047">
        <w:drawing>
          <wp:inline distT="0" distB="0" distL="0" distR="0" wp14:anchorId="406EDCA2" wp14:editId="129BA0BE">
            <wp:extent cx="5943600" cy="2063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F7" w:rsidRDefault="001C47F7" w:rsidP="001C47F7"/>
    <w:p w:rsidR="001C47F7" w:rsidRDefault="001C47F7" w:rsidP="001C47F7"/>
    <w:p w:rsidR="001C47F7" w:rsidRDefault="001C47F7" w:rsidP="001C47F7"/>
    <w:p w:rsidR="001C47F7" w:rsidRPr="001C47F7" w:rsidRDefault="001C47F7" w:rsidP="001C47F7">
      <w:pPr>
        <w:rPr>
          <w:b/>
        </w:rPr>
      </w:pPr>
      <w:bookmarkStart w:id="0" w:name="_GoBack"/>
      <w:r w:rsidRPr="001C47F7">
        <w:rPr>
          <w:b/>
        </w:rPr>
        <w:t>Group Members:</w:t>
      </w:r>
    </w:p>
    <w:bookmarkEnd w:id="0"/>
    <w:p w:rsidR="001C47F7" w:rsidRDefault="001C47F7" w:rsidP="001C47F7">
      <w:proofErr w:type="spellStart"/>
      <w:r>
        <w:t>Javaria</w:t>
      </w:r>
      <w:proofErr w:type="spellEnd"/>
      <w:r>
        <w:t xml:space="preserve"> </w:t>
      </w:r>
      <w:proofErr w:type="spellStart"/>
      <w:r>
        <w:t>Shabbir</w:t>
      </w:r>
      <w:proofErr w:type="spellEnd"/>
      <w:r>
        <w:t xml:space="preserve"> (21L-6053)</w:t>
      </w:r>
    </w:p>
    <w:p w:rsidR="001C47F7" w:rsidRPr="001C47F7" w:rsidRDefault="001C47F7" w:rsidP="001C47F7">
      <w:pPr>
        <w:spacing w:before="240"/>
      </w:pPr>
      <w:r>
        <w:t>Harris Khalid (21L-5808)</w:t>
      </w:r>
    </w:p>
    <w:sectPr w:rsidR="001C47F7" w:rsidRPr="001C47F7" w:rsidSect="0061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CE0"/>
    <w:multiLevelType w:val="hybridMultilevel"/>
    <w:tmpl w:val="0754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E5"/>
    <w:rsid w:val="00012AE5"/>
    <w:rsid w:val="00013288"/>
    <w:rsid w:val="00103169"/>
    <w:rsid w:val="00142034"/>
    <w:rsid w:val="0016062F"/>
    <w:rsid w:val="001C47F7"/>
    <w:rsid w:val="00401F91"/>
    <w:rsid w:val="00454FCC"/>
    <w:rsid w:val="00486C95"/>
    <w:rsid w:val="004F7789"/>
    <w:rsid w:val="00516939"/>
    <w:rsid w:val="00612DE3"/>
    <w:rsid w:val="00615171"/>
    <w:rsid w:val="006F6C82"/>
    <w:rsid w:val="007956E0"/>
    <w:rsid w:val="007B1047"/>
    <w:rsid w:val="007C4A78"/>
    <w:rsid w:val="008D164D"/>
    <w:rsid w:val="00A614E3"/>
    <w:rsid w:val="00B34EC8"/>
    <w:rsid w:val="00B93475"/>
    <w:rsid w:val="00BE2F99"/>
    <w:rsid w:val="00C34EDC"/>
    <w:rsid w:val="00CB655E"/>
    <w:rsid w:val="00D51322"/>
    <w:rsid w:val="00DE107D"/>
    <w:rsid w:val="00EC27FB"/>
    <w:rsid w:val="00FA102E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61AF"/>
  <w15:chartTrackingRefBased/>
  <w15:docId w15:val="{36869C74-F724-4F93-ACC9-8CD84A56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7F7"/>
  </w:style>
  <w:style w:type="paragraph" w:styleId="Heading1">
    <w:name w:val="heading 1"/>
    <w:basedOn w:val="Normal"/>
    <w:next w:val="Normal"/>
    <w:link w:val="Heading1Char"/>
    <w:uiPriority w:val="9"/>
    <w:qFormat/>
    <w:rsid w:val="00615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2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1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51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51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51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32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17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10</cp:revision>
  <dcterms:created xsi:type="dcterms:W3CDTF">2023-10-20T07:51:00Z</dcterms:created>
  <dcterms:modified xsi:type="dcterms:W3CDTF">2023-10-23T23:27:00Z</dcterms:modified>
</cp:coreProperties>
</file>