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6EFA4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№4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«Обработка строк данных. Регулярные выражения»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изучить такой тип данных как строки на языке программирования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sz w:val="28"/>
        </w:rPr>
        <w:t xml:space="preserve">#. Изучить основные методы работы с ними, регулярные выражения для изменения и проверки строк и такой класс как StringBuilder для оптимизации работы со строками в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sz w:val="28"/>
        </w:rPr>
        <w:t>#.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Разработать приложения, решающие поставленную задачу (таблица 4.1 и таблица 4.2).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Разработать не менее 15 модульных тестов для тестирования.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Задание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 клавиатуры вводится предложение, слова в котором разделены символом ‘_’. Напечатать все предложения, которые получаются путем перестановки слов исходного текста.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 xml:space="preserve">2 Задание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Задан текст. Сформировать массив из предложений (строк класса StringBuilder), в которых встречается заданное слово.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В ходе выполнения первого задания пользователь вводит строку. При помощи регулярных выражения из предложения вырезаются все знаки пунктуации. Далее при помощи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Split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строка разбивается на массив слов. Для того чтобы получить число всех возможных комбинаций из этих слов необходимо найти факториал количество слов. Для этого был создан метод </w:t>
      </w:r>
      <w:r>
        <w:rPr>
          <w:rFonts w:ascii="Times New Roman" w:hAnsi="Times New Roman"/>
          <w:b w:val="0"/>
          <w:i w:val="1"/>
          <w:noProof w:val="1"/>
          <w:sz w:val="28"/>
        </w:rPr>
        <w:t>GetFactor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который принимает число и возвращает его факториал. Далее мы задаем цикл на факториал длинны комбинаций и генерируем случайный набор слов. Если такой комбинации нет в массиве предложений то добавляем эту комбинацию если такая комбинация есть то генерируем новую до тех пор пока длинна массива не окажется равной факториалы слов в исходном предложении. Пример работы первого задания указан на рисунке 1.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057650" cy="4057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Рисунок 1 – Пример работы первого задания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После написания программ были написаны модульные тесты которые проверяют работу функции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GetFactor, CheckInArr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и </w:t>
      </w:r>
      <w:r>
        <w:rPr>
          <w:rFonts w:ascii="Times New Roman" w:hAnsi="Times New Roman"/>
          <w:b w:val="0"/>
          <w:i w:val="1"/>
          <w:noProof w:val="1"/>
          <w:sz w:val="28"/>
        </w:rPr>
        <w:t>MainFunction</w:t>
      </w:r>
      <w:r>
        <w:rPr>
          <w:rFonts w:ascii="Times New Roman" w:hAnsi="Times New Roman"/>
          <w:b w:val="0"/>
          <w:i w:val="0"/>
          <w:noProof w:val="1"/>
          <w:sz w:val="28"/>
        </w:rPr>
        <w:t>. Пример работы тестов указан на рисунке 2.</w:t>
      </w:r>
    </w:p>
    <w:p>
      <w:pPr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883275" cy="24320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2432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Рисунок 2 - Пример работы тестов к первому заданию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Во вором задании пользователем вводится текст. Текст разбивается на предложения по знак пунктуации. Далее из строки удаляются все лишние пробелы. Вводится ключевое слово и при помощи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Contains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определяется есть ли такое слово в предложении. Если оно есть то предложение добавляется в переменную класса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StringBuilder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при помощи метода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Append </w:t>
      </w:r>
      <w:r>
        <w:rPr>
          <w:rFonts w:ascii="Times New Roman" w:hAnsi="Times New Roman"/>
          <w:b w:val="0"/>
          <w:i w:val="0"/>
          <w:noProof w:val="1"/>
          <w:sz w:val="28"/>
        </w:rPr>
        <w:t>после проверки всех предложений на экран выводятся те в которых есть ключевое слово. Пример работы второго задания указа на рисунке 2.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925820" cy="7207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20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3 – Пример работы второго задания</w:t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 изучен такой тип данных как строки на языке программирования </w:t>
      </w:r>
      <w:r>
        <w:rPr>
          <w:rFonts w:ascii="Times New Roman" w:hAnsi="Times New Roman"/>
          <w:i w:val="1"/>
          <w:noProof w:val="1"/>
          <w:sz w:val="28"/>
        </w:rPr>
        <w:t>C</w:t>
      </w:r>
      <w:r>
        <w:rPr>
          <w:rFonts w:ascii="Times New Roman" w:hAnsi="Times New Roman"/>
          <w:noProof w:val="1"/>
          <w:sz w:val="28"/>
        </w:rPr>
        <w:t>#. Основные методы работы с ними. Также были выполнения задания в соответствии со своим вариантом.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Lab41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System.Text.RegularExpressions;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Lab4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Lab41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UserString;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Lab41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userString)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UserString = userString;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GetFactor(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num)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resault = 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1; i &lt;= num;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resault *= i;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resault;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CheckInArr(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strArr,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str)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strArr.Length;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(strArr[i] == str)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MainFunction()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Random random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Random();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UserString = Regex.Replace(UserString, </w:t>
      </w:r>
      <w:r>
        <w:rPr>
          <w:rFonts w:ascii="Cascadia Mono" w:hAnsi="Cascadia Mono"/>
          <w:color w:val="A31515"/>
          <w:sz w:val="22"/>
        </w:rPr>
        <w:t>"[-.?!)(,:]"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arrString = UserString.Split(</w:t>
      </w:r>
      <w:r>
        <w:rPr>
          <w:rFonts w:ascii="Cascadia Mono" w:hAnsi="Cascadia Mono"/>
          <w:color w:val="A31515"/>
          <w:sz w:val="22"/>
        </w:rPr>
        <w:t>'_'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resaultString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[GetFactor(arrString.Length)];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indexString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[GetFactor(arrString.Length)];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kol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while</w:t>
      </w:r>
      <w:r>
        <w:rPr>
          <w:rFonts w:ascii="Cascadia Mono" w:hAnsi="Cascadia Mono"/>
          <w:color w:val="000000"/>
          <w:sz w:val="22"/>
        </w:rPr>
        <w:t xml:space="preserve"> (kol &lt; GetFactor(arrString.Length))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tmp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indexs = </w:t>
      </w:r>
      <w:r>
        <w:rPr>
          <w:rFonts w:ascii="Cascadia Mono" w:hAnsi="Cascadia Mono"/>
          <w:color w:val="A31515"/>
          <w:sz w:val="22"/>
        </w:rPr>
        <w:t>""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while</w:t>
      </w:r>
      <w:r>
        <w:rPr>
          <w:rFonts w:ascii="Cascadia Mono" w:hAnsi="Cascadia Mono"/>
          <w:color w:val="000000"/>
          <w:sz w:val="22"/>
        </w:rPr>
        <w:t xml:space="preserve"> (i &lt; arrString.Length)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word = random.Next(0, arrString.Length);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(CheckInArr(indexs.Split(</w:t>
      </w:r>
      <w:r>
        <w:rPr>
          <w:rFonts w:ascii="Cascadia Mono" w:hAnsi="Cascadia Mono"/>
          <w:color w:val="A31515"/>
          <w:sz w:val="22"/>
        </w:rPr>
        <w:t>' '</w:t>
      </w:r>
      <w:r>
        <w:rPr>
          <w:rFonts w:ascii="Cascadia Mono" w:hAnsi="Cascadia Mono"/>
          <w:color w:val="000000"/>
          <w:sz w:val="22"/>
        </w:rPr>
        <w:t>), Convert.ToString(word)))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indexs += Convert.ToString(word) + </w:t>
      </w:r>
      <w:r>
        <w:rPr>
          <w:rFonts w:ascii="Cascadia Mono" w:hAnsi="Cascadia Mono"/>
          <w:color w:val="A31515"/>
          <w:sz w:val="22"/>
        </w:rPr>
        <w:t>" 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i++;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arrString.Length;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tmp += arrString[Convert.ToInt32(indexs.Split(</w:t>
      </w:r>
      <w:r>
        <w:rPr>
          <w:rFonts w:ascii="Cascadia Mono" w:hAnsi="Cascadia Mono"/>
          <w:color w:val="A31515"/>
          <w:sz w:val="22"/>
        </w:rPr>
        <w:t>' '</w:t>
      </w:r>
      <w:r>
        <w:rPr>
          <w:rFonts w:ascii="Cascadia Mono" w:hAnsi="Cascadia Mono"/>
          <w:color w:val="000000"/>
          <w:sz w:val="22"/>
        </w:rPr>
        <w:t xml:space="preserve">)[j])] + </w:t>
      </w:r>
      <w:r>
        <w:rPr>
          <w:rFonts w:ascii="Cascadia Mono" w:hAnsi="Cascadia Mono"/>
          <w:color w:val="A31515"/>
          <w:sz w:val="22"/>
        </w:rPr>
        <w:t>" "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(CheckInArr(indexString, indexs))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indexString[kol] = indexs;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resaultString[kol] = tmp;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kol++;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resaultString;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==(Lab41 str1,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str2)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str = str1.MainFunction();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(str.Length == str2.Length)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str.Length;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(!str1.CheckInArr(str, str2[i]))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!=(Lab41 str1,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str2)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str = str1.MainFunction();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(str.Length == str2.Length)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str.Length;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(!str1.CheckInArr(str, str2[i]))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тестов к первому заданию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Microsoft.VisualStudio.TestTools.UnitTesting;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Lab4;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Lab4.Tests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[TestClass()]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Lab41Tests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GetFactorTest1()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Lab41 classTest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Lab41(</w:t>
      </w:r>
      <w:r>
        <w:rPr>
          <w:rFonts w:ascii="Cascadia Mono" w:hAnsi="Cascadia Mono"/>
          <w:color w:val="A31515"/>
          <w:sz w:val="22"/>
        </w:rPr>
        <w:t>"qwe"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except = 120;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act = classTest.GetFactor(5);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Assert.IsTrue(act == except);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GetFactorTest2()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Lab41 classTest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Lab41(</w:t>
      </w:r>
      <w:r>
        <w:rPr>
          <w:rFonts w:ascii="Cascadia Mono" w:hAnsi="Cascadia Mono"/>
          <w:color w:val="A31515"/>
          <w:sz w:val="22"/>
        </w:rPr>
        <w:t>"qwe"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except = 24;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act = classTest.GetFactor(5);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Assert.IsTrue(act != except);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CheckInArrTest1()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Lab41 classTest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Lab41(</w:t>
      </w:r>
      <w:r>
        <w:rPr>
          <w:rFonts w:ascii="Cascadia Mono" w:hAnsi="Cascadia Mono"/>
          <w:color w:val="A31515"/>
          <w:sz w:val="22"/>
        </w:rPr>
        <w:t>"qwe"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except =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act = classTest.CheckInArr(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{</w:t>
      </w:r>
      <w:r>
        <w:rPr>
          <w:rFonts w:ascii="Cascadia Mono" w:hAnsi="Cascadia Mono"/>
          <w:color w:val="A31515"/>
          <w:sz w:val="22"/>
        </w:rPr>
        <w:t>"q"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"e"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"w"</w:t>
      </w:r>
      <w:r>
        <w:rPr>
          <w:rFonts w:ascii="Cascadia Mono" w:hAnsi="Cascadia Mono"/>
          <w:color w:val="000000"/>
          <w:sz w:val="22"/>
        </w:rPr>
        <w:t xml:space="preserve">}, </w:t>
      </w:r>
      <w:r>
        <w:rPr>
          <w:rFonts w:ascii="Cascadia Mono" w:hAnsi="Cascadia Mono"/>
          <w:color w:val="A31515"/>
          <w:sz w:val="22"/>
        </w:rPr>
        <w:t>"e"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Assert.IsTrue(act == except);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CheckInArrTest2()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Lab41 classTest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Lab41(</w:t>
      </w:r>
      <w:r>
        <w:rPr>
          <w:rFonts w:ascii="Cascadia Mono" w:hAnsi="Cascadia Mono"/>
          <w:color w:val="A31515"/>
          <w:sz w:val="22"/>
        </w:rPr>
        <w:t>"qwe"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except =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act = classTest.CheckInArr(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{ </w:t>
      </w:r>
      <w:r>
        <w:rPr>
          <w:rFonts w:ascii="Cascadia Mono" w:hAnsi="Cascadia Mono"/>
          <w:color w:val="A31515"/>
          <w:sz w:val="22"/>
        </w:rPr>
        <w:t>"q"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"h"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"w"</w:t>
      </w:r>
      <w:r>
        <w:rPr>
          <w:rFonts w:ascii="Cascadia Mono" w:hAnsi="Cascadia Mono"/>
          <w:color w:val="000000"/>
          <w:sz w:val="22"/>
        </w:rPr>
        <w:t xml:space="preserve"> }, </w:t>
      </w:r>
      <w:r>
        <w:rPr>
          <w:rFonts w:ascii="Cascadia Mono" w:hAnsi="Cascadia Mono"/>
          <w:color w:val="A31515"/>
          <w:sz w:val="22"/>
        </w:rPr>
        <w:t>"e"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Assert.IsTrue(act == except);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MainFunctionTest()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Lab41 classTest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Lab41(</w:t>
      </w:r>
      <w:r>
        <w:rPr>
          <w:rFonts w:ascii="Cascadia Mono" w:hAnsi="Cascadia Mono"/>
          <w:color w:val="A31515"/>
          <w:sz w:val="22"/>
        </w:rPr>
        <w:t>"q_w"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[] expect = { </w:t>
      </w:r>
      <w:r>
        <w:rPr>
          <w:rFonts w:ascii="Cascadia Mono" w:hAnsi="Cascadia Mono"/>
          <w:color w:val="A31515"/>
          <w:sz w:val="22"/>
        </w:rPr>
        <w:t>"q w"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"w q"</w:t>
      </w:r>
      <w:r>
        <w:rPr>
          <w:rFonts w:ascii="Cascadia Mono" w:hAnsi="Cascadia Mono"/>
          <w:color w:val="000000"/>
          <w:sz w:val="22"/>
        </w:rPr>
        <w:t xml:space="preserve"> };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Assert.IsTrue(classTest == expect);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left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left"/>
        <w:rPr>
          <w:rFonts w:ascii="Cascadia Mono" w:hAnsi="Cascadia Mono"/>
          <w:color w:val="000000"/>
          <w:sz w:val="2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Листинг 2 задания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System.Runtime.CompilerServices;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System.Text.RegularExpressions;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Lab42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internal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Program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Main(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args)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StringBuilder sb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StringBuilder();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Console.WriteLine(</w:t>
      </w:r>
      <w:r>
        <w:rPr>
          <w:rFonts w:ascii="Cascadia Mono" w:hAnsi="Cascadia Mono"/>
          <w:color w:val="A31515"/>
          <w:sz w:val="22"/>
        </w:rPr>
        <w:t>"Введите текст: 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userString = Regex.Replace(Console.ReadLine(), </w:t>
      </w:r>
      <w:r>
        <w:rPr>
          <w:rFonts w:ascii="Cascadia Mono" w:hAnsi="Cascadia Mono"/>
          <w:color w:val="A31515"/>
          <w:sz w:val="22"/>
        </w:rPr>
        <w:t>"[.?!]"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"."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userString = Regex.Replace(userString, </w:t>
      </w:r>
      <w:r>
        <w:rPr>
          <w:rFonts w:ascii="Cascadia Mono" w:hAnsi="Cascadia Mono"/>
          <w:color w:val="800000"/>
          <w:sz w:val="22"/>
        </w:rPr>
        <w:t>@"\+"</w:t>
      </w:r>
      <w:r>
        <w:rPr>
          <w:rFonts w:ascii="Cascadia Mono" w:hAnsi="Cascadia Mono"/>
          <w:color w:val="000000"/>
          <w:sz w:val="22"/>
        </w:rPr>
        <w:t xml:space="preserve">, </w:t>
      </w:r>
      <w:r>
        <w:rPr>
          <w:rFonts w:ascii="Cascadia Mono" w:hAnsi="Cascadia Mono"/>
          <w:color w:val="A31515"/>
          <w:sz w:val="22"/>
        </w:rPr>
        <w:t>" 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strings = userString.Split(</w:t>
      </w:r>
      <w:r>
        <w:rPr>
          <w:rFonts w:ascii="Cascadia Mono" w:hAnsi="Cascadia Mono"/>
          <w:color w:val="A31515"/>
          <w:sz w:val="22"/>
        </w:rPr>
        <w:t>'.'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Console.WriteLine(</w:t>
      </w:r>
      <w:r>
        <w:rPr>
          <w:rFonts w:ascii="Cascadia Mono" w:hAnsi="Cascadia Mono"/>
          <w:color w:val="A31515"/>
          <w:sz w:val="22"/>
        </w:rPr>
        <w:t>"Введите слово: 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 xml:space="preserve"> word = Console.ReadLine();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foreach</w:t>
      </w:r>
      <w:r>
        <w:rPr>
          <w:rFonts w:ascii="Cascadia Mono" w:hAnsi="Cascadia Mono"/>
          <w:color w:val="000000"/>
          <w:sz w:val="22"/>
        </w:rPr>
        <w:t xml:space="preserve"> (var s </w:t>
      </w:r>
      <w:r>
        <w:rPr>
          <w:rFonts w:ascii="Cascadia Mono" w:hAnsi="Cascadia Mono"/>
          <w:color w:val="0000FF"/>
          <w:sz w:val="22"/>
        </w:rPr>
        <w:t>in</w:t>
      </w:r>
      <w:r>
        <w:rPr>
          <w:rFonts w:ascii="Cascadia Mono" w:hAnsi="Cascadia Mono"/>
          <w:color w:val="000000"/>
          <w:sz w:val="22"/>
        </w:rPr>
        <w:t xml:space="preserve"> strings)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string</w:t>
      </w:r>
      <w:r>
        <w:rPr>
          <w:rFonts w:ascii="Cascadia Mono" w:hAnsi="Cascadia Mono"/>
          <w:color w:val="000000"/>
          <w:sz w:val="22"/>
        </w:rPr>
        <w:t>[] tmp = s.Split(</w:t>
      </w:r>
      <w:r>
        <w:rPr>
          <w:rFonts w:ascii="Cascadia Mono" w:hAnsi="Cascadia Mono"/>
          <w:color w:val="A31515"/>
          <w:sz w:val="22"/>
        </w:rPr>
        <w:t>' '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wordExis =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while</w:t>
      </w:r>
      <w:r>
        <w:rPr>
          <w:rFonts w:ascii="Cascadia Mono" w:hAnsi="Cascadia Mono"/>
          <w:color w:val="000000"/>
          <w:sz w:val="22"/>
        </w:rPr>
        <w:t>(i &lt; tmp.Length &amp;&amp; !wordExis)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((tmp[i].ToLower()).Contains(word) &amp;&amp; word.Length == tmp[i].Length)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wordExis =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i++;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(wordExis)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sb.Append(s + </w:t>
      </w:r>
      <w:r>
        <w:rPr>
          <w:rFonts w:ascii="Cascadia Mono" w:hAnsi="Cascadia Mono"/>
          <w:color w:val="A31515"/>
          <w:sz w:val="22"/>
        </w:rPr>
        <w:t>"."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Console.WriteLine(sb);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