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csrf_field() }}</w:t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Sign In to your account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__('Forgot Your Password?') }}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294ff"/>
          <w:u w:val="single"/>
        </w:rPr>
      </w:pPr>
      <w:hyperlink r:id="rId6">
        <w:r w:rsidDel="00000000" w:rsidR="00000000" w:rsidRPr="00000000">
          <w:rPr>
            <w:color w:val="0294ff"/>
            <w:u w:val="single"/>
            <w:rtl w:val="0"/>
          </w:rPr>
          <w:t xml:space="preserve">Register 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294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294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294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Sign up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It's not what you know, it's Hooty you know.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Register Now!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@include('layouts.alert')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regi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