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@include('user.layouts.sidebar')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@include('user.layouts.header') @yield('content')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@include('user.layouts.footer') @include('user.layouts.deleteRecord')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@include('layouts.alert') @yield('footer_script')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