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E9DF" w14:textId="04EEBC45" w:rsidR="00EA4613" w:rsidRPr="00EA4613" w:rsidRDefault="00EA4613" w:rsidP="00EA4613">
      <w:pPr>
        <w:pStyle w:val="Heading1"/>
        <w:rPr>
          <w:b/>
          <w:bCs/>
        </w:rPr>
      </w:pPr>
      <w:r w:rsidRPr="00EA4613">
        <w:rPr>
          <w:b/>
          <w:bCs/>
        </w:rPr>
        <w:t xml:space="preserve">Production </w:t>
      </w:r>
      <w:r w:rsidRPr="00EA4613">
        <w:rPr>
          <w:b/>
          <w:bCs/>
        </w:rPr>
        <w:t xml:space="preserve">Monitoring Document </w:t>
      </w:r>
    </w:p>
    <w:p w14:paraId="4EA03FDF" w14:textId="4C195041" w:rsidR="00EA4613" w:rsidRPr="00EA4613" w:rsidRDefault="00EA4613" w:rsidP="00EA4613">
      <w:proofErr w:type="gramStart"/>
      <w:r w:rsidRPr="00EA4613">
        <w:rPr>
          <w:b/>
          <w:bCs/>
        </w:rPr>
        <w:t>Goal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EA4613">
        <w:t>Ensure daily pipeline health and data accuracy so dashboards and marketing decisions are reliable. Detect anomalies early and produce actionable alerts with minimal false positives.</w:t>
      </w:r>
    </w:p>
    <w:p w14:paraId="74BF2467" w14:textId="77777777" w:rsidR="00EA4613" w:rsidRPr="00EA4613" w:rsidRDefault="00EA4613" w:rsidP="00EA4613">
      <w:pPr>
        <w:rPr>
          <w:b/>
          <w:bCs/>
        </w:rPr>
      </w:pPr>
      <w:r w:rsidRPr="00EA4613">
        <w:rPr>
          <w:b/>
          <w:bCs/>
        </w:rPr>
        <w:t>Production-critical metrics to monitor (why &amp; detection)</w:t>
      </w:r>
    </w:p>
    <w:p w14:paraId="63E46DD0" w14:textId="77777777" w:rsidR="00EA4613" w:rsidRPr="00EA4613" w:rsidRDefault="00EA4613" w:rsidP="00EA4613">
      <w:pPr>
        <w:numPr>
          <w:ilvl w:val="0"/>
          <w:numId w:val="1"/>
        </w:numPr>
      </w:pPr>
      <w:r w:rsidRPr="00EA4613">
        <w:rPr>
          <w:b/>
          <w:bCs/>
        </w:rPr>
        <w:t>Event Volume (total events ingested per day)</w:t>
      </w:r>
    </w:p>
    <w:p w14:paraId="4D55C211" w14:textId="77777777" w:rsidR="00EA4613" w:rsidRPr="00EA4613" w:rsidRDefault="00EA4613" w:rsidP="00EA4613">
      <w:pPr>
        <w:numPr>
          <w:ilvl w:val="1"/>
          <w:numId w:val="1"/>
        </w:numPr>
      </w:pPr>
      <w:r w:rsidRPr="00EA4613">
        <w:rPr>
          <w:i/>
          <w:iCs/>
        </w:rPr>
        <w:t>Why:</w:t>
      </w:r>
      <w:r w:rsidRPr="00EA4613">
        <w:t xml:space="preserve"> Sudden drops/spikes indicate ingestion failure, sampling, or SDK outages.</w:t>
      </w:r>
    </w:p>
    <w:p w14:paraId="6E02E987" w14:textId="77777777" w:rsidR="00EA4613" w:rsidRPr="00EA4613" w:rsidRDefault="00EA4613" w:rsidP="00EA4613">
      <w:pPr>
        <w:numPr>
          <w:ilvl w:val="1"/>
          <w:numId w:val="1"/>
        </w:numPr>
      </w:pPr>
      <w:r w:rsidRPr="00EA4613">
        <w:rPr>
          <w:i/>
          <w:iCs/>
        </w:rPr>
        <w:t>Detection:</w:t>
      </w:r>
      <w:r w:rsidRPr="00EA4613">
        <w:t xml:space="preserve"> Compare today vs rolling 7-day median. Alert if absolute drop &gt; 20% </w:t>
      </w:r>
      <w:r w:rsidRPr="00EA4613">
        <w:rPr>
          <w:b/>
          <w:bCs/>
        </w:rPr>
        <w:t>and</w:t>
      </w:r>
      <w:r w:rsidRPr="00EA4613">
        <w:t xml:space="preserve"> z-score &lt; -3 OR percent change &gt; 50% (spike) or &lt; -50% (drop). Use rolling median to reduce noise.</w:t>
      </w:r>
    </w:p>
    <w:p w14:paraId="00C5DAB4" w14:textId="77777777" w:rsidR="00EA4613" w:rsidRPr="00EA4613" w:rsidRDefault="00EA4613" w:rsidP="00EA4613">
      <w:pPr>
        <w:numPr>
          <w:ilvl w:val="0"/>
          <w:numId w:val="1"/>
        </w:numPr>
      </w:pPr>
      <w:r w:rsidRPr="00EA4613">
        <w:rPr>
          <w:b/>
          <w:bCs/>
        </w:rPr>
        <w:t>Unique Users / Client IDs per day</w:t>
      </w:r>
    </w:p>
    <w:p w14:paraId="4163EC34" w14:textId="77777777" w:rsidR="00EA4613" w:rsidRPr="00EA4613" w:rsidRDefault="00EA4613" w:rsidP="00EA4613">
      <w:pPr>
        <w:numPr>
          <w:ilvl w:val="1"/>
          <w:numId w:val="1"/>
        </w:numPr>
      </w:pPr>
      <w:r w:rsidRPr="00EA4613">
        <w:rPr>
          <w:i/>
          <w:iCs/>
        </w:rPr>
        <w:t>Why:</w:t>
      </w:r>
      <w:r w:rsidRPr="00EA4613">
        <w:t xml:space="preserve"> Identifies identity issues (cookie loss, SDK changes, bot traffic).</w:t>
      </w:r>
    </w:p>
    <w:p w14:paraId="3169654D" w14:textId="77777777" w:rsidR="00EA4613" w:rsidRPr="00EA4613" w:rsidRDefault="00EA4613" w:rsidP="00EA4613">
      <w:pPr>
        <w:numPr>
          <w:ilvl w:val="1"/>
          <w:numId w:val="1"/>
        </w:numPr>
      </w:pPr>
      <w:r w:rsidRPr="00EA4613">
        <w:rPr>
          <w:i/>
          <w:iCs/>
        </w:rPr>
        <w:t>Detection:</w:t>
      </w:r>
      <w:r w:rsidRPr="00EA4613">
        <w:t xml:space="preserve"> Percent change vs 7-day median &gt; ±40% =&gt; warning. z-score &gt; 3 =&gt; critical.</w:t>
      </w:r>
    </w:p>
    <w:p w14:paraId="33601B2F" w14:textId="77777777" w:rsidR="00EA4613" w:rsidRPr="00EA4613" w:rsidRDefault="00EA4613" w:rsidP="00EA4613">
      <w:pPr>
        <w:numPr>
          <w:ilvl w:val="0"/>
          <w:numId w:val="1"/>
        </w:numPr>
      </w:pPr>
      <w:r w:rsidRPr="00EA4613">
        <w:rPr>
          <w:b/>
          <w:bCs/>
        </w:rPr>
        <w:t xml:space="preserve">Sessions (count) / </w:t>
      </w:r>
      <w:proofErr w:type="spellStart"/>
      <w:r w:rsidRPr="00EA4613">
        <w:rPr>
          <w:b/>
          <w:bCs/>
        </w:rPr>
        <w:t>Sessionization</w:t>
      </w:r>
      <w:proofErr w:type="spellEnd"/>
      <w:r w:rsidRPr="00EA4613">
        <w:rPr>
          <w:b/>
          <w:bCs/>
        </w:rPr>
        <w:t xml:space="preserve"> coverage</w:t>
      </w:r>
    </w:p>
    <w:p w14:paraId="08FF963F" w14:textId="77777777" w:rsidR="00EA4613" w:rsidRPr="00EA4613" w:rsidRDefault="00EA4613" w:rsidP="00EA4613">
      <w:pPr>
        <w:numPr>
          <w:ilvl w:val="1"/>
          <w:numId w:val="1"/>
        </w:numPr>
      </w:pPr>
      <w:r w:rsidRPr="00EA4613">
        <w:rPr>
          <w:i/>
          <w:iCs/>
        </w:rPr>
        <w:t>Why:</w:t>
      </w:r>
      <w:r w:rsidRPr="00EA4613">
        <w:t xml:space="preserve"> Sessions drive funnel metrics. If session events </w:t>
      </w:r>
      <w:proofErr w:type="gramStart"/>
      <w:r w:rsidRPr="00EA4613">
        <w:t>sum !</w:t>
      </w:r>
      <w:proofErr w:type="gramEnd"/>
      <w:r w:rsidRPr="00EA4613">
        <w:t xml:space="preserve">= raw events, </w:t>
      </w:r>
      <w:proofErr w:type="spellStart"/>
      <w:r w:rsidRPr="00EA4613">
        <w:t>sessionization</w:t>
      </w:r>
      <w:proofErr w:type="spellEnd"/>
      <w:r w:rsidRPr="00EA4613">
        <w:t xml:space="preserve"> bug.</w:t>
      </w:r>
    </w:p>
    <w:p w14:paraId="50339CE4" w14:textId="77777777" w:rsidR="00EA4613" w:rsidRPr="00EA4613" w:rsidRDefault="00EA4613" w:rsidP="00EA4613">
      <w:pPr>
        <w:numPr>
          <w:ilvl w:val="1"/>
          <w:numId w:val="1"/>
        </w:numPr>
      </w:pPr>
      <w:r w:rsidRPr="00EA4613">
        <w:rPr>
          <w:i/>
          <w:iCs/>
        </w:rPr>
        <w:t>Detection:</w:t>
      </w:r>
      <w:r w:rsidRPr="00EA4613">
        <w:t xml:space="preserve"> Reconcile </w:t>
      </w:r>
      <w:proofErr w:type="spellStart"/>
      <w:r w:rsidRPr="00EA4613">
        <w:t>raw_events_count</w:t>
      </w:r>
      <w:proofErr w:type="spellEnd"/>
      <w:r w:rsidRPr="00EA4613">
        <w:t xml:space="preserve"> == </w:t>
      </w:r>
      <w:proofErr w:type="gramStart"/>
      <w:r w:rsidRPr="00EA4613">
        <w:t>SUM(</w:t>
      </w:r>
      <w:proofErr w:type="spellStart"/>
      <w:r w:rsidRPr="00EA4613">
        <w:t>session.events</w:t>
      </w:r>
      <w:proofErr w:type="gramEnd"/>
      <w:r w:rsidRPr="00EA4613">
        <w:t>_count</w:t>
      </w:r>
      <w:proofErr w:type="spellEnd"/>
      <w:r w:rsidRPr="00EA4613">
        <w:t>). If not equal, critical alert. If difference percent &gt; 1% produce warning; &gt; 5% critical.</w:t>
      </w:r>
    </w:p>
    <w:p w14:paraId="6716C4E5" w14:textId="77777777" w:rsidR="00EA4613" w:rsidRPr="00EA4613" w:rsidRDefault="00EA4613" w:rsidP="00EA4613">
      <w:pPr>
        <w:numPr>
          <w:ilvl w:val="0"/>
          <w:numId w:val="1"/>
        </w:numPr>
      </w:pPr>
      <w:r w:rsidRPr="00EA4613">
        <w:rPr>
          <w:b/>
          <w:bCs/>
        </w:rPr>
        <w:t>Transactions (</w:t>
      </w:r>
      <w:proofErr w:type="spellStart"/>
      <w:r w:rsidRPr="00EA4613">
        <w:rPr>
          <w:b/>
          <w:bCs/>
        </w:rPr>
        <w:t>checkout_completed</w:t>
      </w:r>
      <w:proofErr w:type="spellEnd"/>
      <w:r w:rsidRPr="00EA4613">
        <w:rPr>
          <w:b/>
          <w:bCs/>
        </w:rPr>
        <w:t>/purchase) and Transactions with revenue</w:t>
      </w:r>
    </w:p>
    <w:p w14:paraId="6F8C7EDF" w14:textId="77777777" w:rsidR="00EA4613" w:rsidRPr="00EA4613" w:rsidRDefault="00EA4613" w:rsidP="00EA4613">
      <w:pPr>
        <w:numPr>
          <w:ilvl w:val="1"/>
          <w:numId w:val="1"/>
        </w:numPr>
      </w:pPr>
      <w:r w:rsidRPr="00EA4613">
        <w:rPr>
          <w:i/>
          <w:iCs/>
        </w:rPr>
        <w:t>Why:</w:t>
      </w:r>
      <w:r w:rsidRPr="00EA4613">
        <w:t xml:space="preserve"> Revenue accuracy. Missing revenue → wrong dashboard totals.</w:t>
      </w:r>
    </w:p>
    <w:p w14:paraId="7BEC309C" w14:textId="77777777" w:rsidR="00EA4613" w:rsidRPr="00EA4613" w:rsidRDefault="00EA4613" w:rsidP="00EA4613">
      <w:pPr>
        <w:numPr>
          <w:ilvl w:val="1"/>
          <w:numId w:val="1"/>
        </w:numPr>
      </w:pPr>
      <w:r w:rsidRPr="00EA4613">
        <w:rPr>
          <w:i/>
          <w:iCs/>
        </w:rPr>
        <w:t>Detection:</w:t>
      </w:r>
      <w:r w:rsidRPr="00EA4613">
        <w:t xml:space="preserve"> Track:</w:t>
      </w:r>
    </w:p>
    <w:p w14:paraId="2F11DDC3" w14:textId="77777777" w:rsidR="00EA4613" w:rsidRPr="00EA4613" w:rsidRDefault="00EA4613" w:rsidP="00EA4613">
      <w:pPr>
        <w:numPr>
          <w:ilvl w:val="2"/>
          <w:numId w:val="1"/>
        </w:numPr>
      </w:pPr>
      <w:proofErr w:type="spellStart"/>
      <w:r w:rsidRPr="00EA4613">
        <w:t>tx_count</w:t>
      </w:r>
      <w:proofErr w:type="spellEnd"/>
      <w:r w:rsidRPr="00EA4613">
        <w:t xml:space="preserve"> today vs 7-day median (alert if drop &gt; 30% or z-score &lt; -3).</w:t>
      </w:r>
    </w:p>
    <w:p w14:paraId="5B755CE0" w14:textId="77777777" w:rsidR="00EA4613" w:rsidRPr="00EA4613" w:rsidRDefault="00EA4613" w:rsidP="00EA4613">
      <w:pPr>
        <w:numPr>
          <w:ilvl w:val="2"/>
          <w:numId w:val="1"/>
        </w:numPr>
      </w:pPr>
      <w:proofErr w:type="spellStart"/>
      <w:r w:rsidRPr="00EA4613">
        <w:t>tx_with_revenue_ratio</w:t>
      </w:r>
      <w:proofErr w:type="spellEnd"/>
      <w:r w:rsidRPr="00EA4613">
        <w:t xml:space="preserve"> = </w:t>
      </w:r>
      <w:proofErr w:type="spellStart"/>
      <w:r w:rsidRPr="00EA4613">
        <w:t>txs_with_revenue</w:t>
      </w:r>
      <w:proofErr w:type="spellEnd"/>
      <w:r w:rsidRPr="00EA4613">
        <w:t xml:space="preserve"> / </w:t>
      </w:r>
      <w:proofErr w:type="spellStart"/>
      <w:r w:rsidRPr="00EA4613">
        <w:t>tx_count</w:t>
      </w:r>
      <w:proofErr w:type="spellEnd"/>
      <w:r w:rsidRPr="00EA4613">
        <w:t>. Alert if &lt; 95% (critical) or &lt; 99% (warning).</w:t>
      </w:r>
    </w:p>
    <w:p w14:paraId="4078F1D0" w14:textId="77777777" w:rsidR="00EA4613" w:rsidRPr="00EA4613" w:rsidRDefault="00EA4613" w:rsidP="00EA4613">
      <w:pPr>
        <w:numPr>
          <w:ilvl w:val="2"/>
          <w:numId w:val="1"/>
        </w:numPr>
      </w:pPr>
      <w:proofErr w:type="spellStart"/>
      <w:r w:rsidRPr="00EA4613">
        <w:t>total_revenue</w:t>
      </w:r>
      <w:proofErr w:type="spellEnd"/>
      <w:r w:rsidRPr="00EA4613">
        <w:t xml:space="preserve"> today vs rolling 7-day median revenue. Alert if absolute drop &gt; 30% with revenue present (distinguish seasonality).</w:t>
      </w:r>
    </w:p>
    <w:p w14:paraId="7AE19CBD" w14:textId="77777777" w:rsidR="00EA4613" w:rsidRPr="00EA4613" w:rsidRDefault="00EA4613" w:rsidP="00EA4613">
      <w:pPr>
        <w:numPr>
          <w:ilvl w:val="0"/>
          <w:numId w:val="1"/>
        </w:numPr>
      </w:pPr>
      <w:r w:rsidRPr="00EA4613">
        <w:rPr>
          <w:b/>
          <w:bCs/>
        </w:rPr>
        <w:t>Duplicate transaction IDs</w:t>
      </w:r>
    </w:p>
    <w:p w14:paraId="3C46F93E" w14:textId="77777777" w:rsidR="00EA4613" w:rsidRPr="00EA4613" w:rsidRDefault="00EA4613" w:rsidP="00EA4613">
      <w:pPr>
        <w:numPr>
          <w:ilvl w:val="1"/>
          <w:numId w:val="1"/>
        </w:numPr>
      </w:pPr>
      <w:r w:rsidRPr="00EA4613">
        <w:rPr>
          <w:i/>
          <w:iCs/>
        </w:rPr>
        <w:lastRenderedPageBreak/>
        <w:t>Why:</w:t>
      </w:r>
      <w:r w:rsidRPr="00EA4613">
        <w:t xml:space="preserve"> Over-counting revenue.</w:t>
      </w:r>
    </w:p>
    <w:p w14:paraId="09D49FA9" w14:textId="77777777" w:rsidR="00EA4613" w:rsidRPr="00EA4613" w:rsidRDefault="00EA4613" w:rsidP="00EA4613">
      <w:pPr>
        <w:numPr>
          <w:ilvl w:val="1"/>
          <w:numId w:val="1"/>
        </w:numPr>
      </w:pPr>
      <w:r w:rsidRPr="00EA4613">
        <w:rPr>
          <w:i/>
          <w:iCs/>
        </w:rPr>
        <w:t>Detection:</w:t>
      </w:r>
      <w:r w:rsidRPr="00EA4613">
        <w:t xml:space="preserve"> Any duplicate </w:t>
      </w:r>
      <w:proofErr w:type="spellStart"/>
      <w:r w:rsidRPr="00EA4613">
        <w:t>transaction_id</w:t>
      </w:r>
      <w:proofErr w:type="spellEnd"/>
      <w:r w:rsidRPr="00EA4613">
        <w:t xml:space="preserve"> within day or across day boundary -&gt; critical.</w:t>
      </w:r>
    </w:p>
    <w:p w14:paraId="3CFDCB98" w14:textId="77777777" w:rsidR="00EA4613" w:rsidRPr="00EA4613" w:rsidRDefault="00EA4613" w:rsidP="00EA4613">
      <w:pPr>
        <w:numPr>
          <w:ilvl w:val="0"/>
          <w:numId w:val="1"/>
        </w:numPr>
      </w:pPr>
      <w:r w:rsidRPr="00EA4613">
        <w:rPr>
          <w:b/>
          <w:bCs/>
        </w:rPr>
        <w:t>Malformed / missing critical fields</w:t>
      </w:r>
      <w:r w:rsidRPr="00EA4613">
        <w:t xml:space="preserve"> (timestamp, </w:t>
      </w:r>
      <w:proofErr w:type="spellStart"/>
      <w:r w:rsidRPr="00EA4613">
        <w:t>event_name</w:t>
      </w:r>
      <w:proofErr w:type="spellEnd"/>
      <w:r w:rsidRPr="00EA4613">
        <w:t xml:space="preserve">, </w:t>
      </w:r>
      <w:proofErr w:type="spellStart"/>
      <w:r w:rsidRPr="00EA4613">
        <w:t>event_data</w:t>
      </w:r>
      <w:proofErr w:type="spellEnd"/>
      <w:r w:rsidRPr="00EA4613">
        <w:t>)</w:t>
      </w:r>
    </w:p>
    <w:p w14:paraId="6F785EB5" w14:textId="77777777" w:rsidR="00EA4613" w:rsidRPr="00EA4613" w:rsidRDefault="00EA4613" w:rsidP="00EA4613">
      <w:pPr>
        <w:numPr>
          <w:ilvl w:val="1"/>
          <w:numId w:val="1"/>
        </w:numPr>
      </w:pPr>
      <w:r w:rsidRPr="00EA4613">
        <w:rPr>
          <w:i/>
          <w:iCs/>
        </w:rPr>
        <w:t>Why:</w:t>
      </w:r>
      <w:r w:rsidRPr="00EA4613">
        <w:t xml:space="preserve"> Breaks parsing and attribution.</w:t>
      </w:r>
    </w:p>
    <w:p w14:paraId="77D63372" w14:textId="77777777" w:rsidR="00EA4613" w:rsidRPr="00EA4613" w:rsidRDefault="00EA4613" w:rsidP="00EA4613">
      <w:pPr>
        <w:numPr>
          <w:ilvl w:val="1"/>
          <w:numId w:val="1"/>
        </w:numPr>
      </w:pPr>
      <w:r w:rsidRPr="00EA4613">
        <w:rPr>
          <w:i/>
          <w:iCs/>
        </w:rPr>
        <w:t>Detection:</w:t>
      </w:r>
      <w:r w:rsidRPr="00EA4613">
        <w:t xml:space="preserve"> Alert if missing counts for required fields exceed thresholds (e.g., &gt; 1% of rows or absolute &gt; 100 rows).</w:t>
      </w:r>
    </w:p>
    <w:p w14:paraId="6F80999E" w14:textId="77777777" w:rsidR="00EA4613" w:rsidRPr="00EA4613" w:rsidRDefault="00EA4613" w:rsidP="00EA4613">
      <w:pPr>
        <w:numPr>
          <w:ilvl w:val="0"/>
          <w:numId w:val="1"/>
        </w:numPr>
      </w:pPr>
      <w:r w:rsidRPr="00EA4613">
        <w:rPr>
          <w:b/>
          <w:bCs/>
        </w:rPr>
        <w:t>Bad timestamp parsing rate</w:t>
      </w:r>
    </w:p>
    <w:p w14:paraId="33923052" w14:textId="77777777" w:rsidR="00EA4613" w:rsidRPr="00EA4613" w:rsidRDefault="00EA4613" w:rsidP="00EA4613">
      <w:pPr>
        <w:numPr>
          <w:ilvl w:val="1"/>
          <w:numId w:val="1"/>
        </w:numPr>
      </w:pPr>
      <w:r w:rsidRPr="00EA4613">
        <w:rPr>
          <w:i/>
          <w:iCs/>
        </w:rPr>
        <w:t>Why:</w:t>
      </w:r>
      <w:r w:rsidRPr="00EA4613">
        <w:t xml:space="preserve"> Events assigned to wrong day.</w:t>
      </w:r>
    </w:p>
    <w:p w14:paraId="0A547F40" w14:textId="77777777" w:rsidR="00EA4613" w:rsidRPr="00EA4613" w:rsidRDefault="00EA4613" w:rsidP="00EA4613">
      <w:pPr>
        <w:numPr>
          <w:ilvl w:val="1"/>
          <w:numId w:val="1"/>
        </w:numPr>
      </w:pPr>
      <w:r w:rsidRPr="00EA4613">
        <w:rPr>
          <w:i/>
          <w:iCs/>
        </w:rPr>
        <w:t>Detection:</w:t>
      </w:r>
      <w:r w:rsidRPr="00EA4613">
        <w:t xml:space="preserve"> If </w:t>
      </w:r>
      <w:proofErr w:type="spellStart"/>
      <w:r w:rsidRPr="00EA4613">
        <w:t>bad_ts_count</w:t>
      </w:r>
      <w:proofErr w:type="spellEnd"/>
      <w:r w:rsidRPr="00EA4613">
        <w:t xml:space="preserve"> / </w:t>
      </w:r>
      <w:proofErr w:type="spellStart"/>
      <w:r w:rsidRPr="00EA4613">
        <w:t>total_events</w:t>
      </w:r>
      <w:proofErr w:type="spellEnd"/>
      <w:r w:rsidRPr="00EA4613">
        <w:t xml:space="preserve"> &gt; 0.1% -&gt; warning; &gt; 1% -&gt; critical.</w:t>
      </w:r>
    </w:p>
    <w:p w14:paraId="66A27C56" w14:textId="77777777" w:rsidR="00EA4613" w:rsidRPr="00EA4613" w:rsidRDefault="00EA4613" w:rsidP="00EA4613">
      <w:pPr>
        <w:numPr>
          <w:ilvl w:val="0"/>
          <w:numId w:val="1"/>
        </w:numPr>
      </w:pPr>
      <w:r w:rsidRPr="00EA4613">
        <w:rPr>
          <w:b/>
          <w:bCs/>
        </w:rPr>
        <w:t>High-cardinality spikes</w:t>
      </w:r>
      <w:r w:rsidRPr="00EA4613">
        <w:t xml:space="preserve"> (unique </w:t>
      </w:r>
      <w:proofErr w:type="spellStart"/>
      <w:r w:rsidRPr="00EA4613">
        <w:t>product_id</w:t>
      </w:r>
      <w:proofErr w:type="spellEnd"/>
      <w:r w:rsidRPr="00EA4613">
        <w:t xml:space="preserve">, new </w:t>
      </w:r>
      <w:proofErr w:type="spellStart"/>
      <w:r w:rsidRPr="00EA4613">
        <w:t>user_id</w:t>
      </w:r>
      <w:proofErr w:type="spellEnd"/>
      <w:r w:rsidRPr="00EA4613">
        <w:t xml:space="preserve"> generation rate)</w:t>
      </w:r>
    </w:p>
    <w:p w14:paraId="0288D107" w14:textId="77777777" w:rsidR="00EA4613" w:rsidRPr="00EA4613" w:rsidRDefault="00EA4613" w:rsidP="00EA4613">
      <w:pPr>
        <w:numPr>
          <w:ilvl w:val="1"/>
          <w:numId w:val="1"/>
        </w:numPr>
      </w:pPr>
      <w:r w:rsidRPr="00EA4613">
        <w:rPr>
          <w:i/>
          <w:iCs/>
        </w:rPr>
        <w:t>Why:</w:t>
      </w:r>
      <w:r w:rsidRPr="00EA4613">
        <w:t xml:space="preserve"> Bot traffic or ID generation bug.</w:t>
      </w:r>
    </w:p>
    <w:p w14:paraId="55C7AE97" w14:textId="77777777" w:rsidR="00EA4613" w:rsidRPr="00EA4613" w:rsidRDefault="00EA4613" w:rsidP="00EA4613">
      <w:pPr>
        <w:numPr>
          <w:ilvl w:val="1"/>
          <w:numId w:val="1"/>
        </w:numPr>
      </w:pPr>
      <w:r w:rsidRPr="00EA4613">
        <w:rPr>
          <w:i/>
          <w:iCs/>
        </w:rPr>
        <w:t>Detection:</w:t>
      </w:r>
      <w:r w:rsidRPr="00EA4613">
        <w:t xml:space="preserve"> pct change &gt; 200% -&gt; investigate.</w:t>
      </w:r>
    </w:p>
    <w:p w14:paraId="6881C7C6" w14:textId="77777777" w:rsidR="00EA4613" w:rsidRPr="00EA4613" w:rsidRDefault="00EA4613" w:rsidP="00EA4613">
      <w:pPr>
        <w:numPr>
          <w:ilvl w:val="0"/>
          <w:numId w:val="1"/>
        </w:numPr>
      </w:pPr>
      <w:r w:rsidRPr="00EA4613">
        <w:rPr>
          <w:b/>
          <w:bCs/>
        </w:rPr>
        <w:t>Attribution coverage (UTM presence)</w:t>
      </w:r>
    </w:p>
    <w:p w14:paraId="55D9DD81" w14:textId="77777777" w:rsidR="00EA4613" w:rsidRPr="00EA4613" w:rsidRDefault="00EA4613" w:rsidP="00EA4613">
      <w:pPr>
        <w:numPr>
          <w:ilvl w:val="1"/>
          <w:numId w:val="1"/>
        </w:numPr>
      </w:pPr>
      <w:r w:rsidRPr="00EA4613">
        <w:rPr>
          <w:i/>
          <w:iCs/>
        </w:rPr>
        <w:t>Why:</w:t>
      </w:r>
      <w:r w:rsidRPr="00EA4613">
        <w:t xml:space="preserve"> Missing UTM reduces channel attribution fidelity.</w:t>
      </w:r>
    </w:p>
    <w:p w14:paraId="22139141" w14:textId="77777777" w:rsidR="00EA4613" w:rsidRPr="00EA4613" w:rsidRDefault="00EA4613" w:rsidP="00EA4613">
      <w:pPr>
        <w:numPr>
          <w:ilvl w:val="1"/>
          <w:numId w:val="1"/>
        </w:numPr>
      </w:pPr>
      <w:r w:rsidRPr="00EA4613">
        <w:rPr>
          <w:i/>
          <w:iCs/>
        </w:rPr>
        <w:t>Detection:</w:t>
      </w:r>
      <w:r w:rsidRPr="00EA4613">
        <w:t xml:space="preserve"> If </w:t>
      </w:r>
      <w:proofErr w:type="spellStart"/>
      <w:r w:rsidRPr="00EA4613">
        <w:t>pct_sessions_with_utm</w:t>
      </w:r>
      <w:proofErr w:type="spellEnd"/>
      <w:r w:rsidRPr="00EA4613">
        <w:t xml:space="preserve"> &lt; 20% and paid spend exists -&gt; warning. Thresholds depend on marketing mix.</w:t>
      </w:r>
    </w:p>
    <w:p w14:paraId="63B839F6" w14:textId="77777777" w:rsidR="00EA4613" w:rsidRPr="00EA4613" w:rsidRDefault="00EA4613" w:rsidP="00EA4613">
      <w:pPr>
        <w:numPr>
          <w:ilvl w:val="0"/>
          <w:numId w:val="1"/>
        </w:numPr>
      </w:pPr>
      <w:r w:rsidRPr="00EA4613">
        <w:rPr>
          <w:b/>
          <w:bCs/>
        </w:rPr>
        <w:t>Reconciliation checks</w:t>
      </w:r>
    </w:p>
    <w:p w14:paraId="2D9479EB" w14:textId="77777777" w:rsidR="00EA4613" w:rsidRPr="00EA4613" w:rsidRDefault="00EA4613" w:rsidP="00EA4613">
      <w:pPr>
        <w:numPr>
          <w:ilvl w:val="1"/>
          <w:numId w:val="1"/>
        </w:numPr>
      </w:pPr>
      <w:r w:rsidRPr="00EA4613">
        <w:rPr>
          <w:i/>
          <w:iCs/>
        </w:rPr>
        <w:t>Why:</w:t>
      </w:r>
      <w:r w:rsidRPr="00EA4613">
        <w:t xml:space="preserve"> Ensure transforms are consistent.</w:t>
      </w:r>
    </w:p>
    <w:p w14:paraId="34160743" w14:textId="77777777" w:rsidR="00EA4613" w:rsidRPr="00EA4613" w:rsidRDefault="00EA4613" w:rsidP="00EA4613">
      <w:pPr>
        <w:numPr>
          <w:ilvl w:val="1"/>
          <w:numId w:val="1"/>
        </w:numPr>
      </w:pPr>
      <w:r w:rsidRPr="00EA4613">
        <w:rPr>
          <w:i/>
          <w:iCs/>
        </w:rPr>
        <w:t>Detection:</w:t>
      </w:r>
      <w:r w:rsidRPr="00EA4613">
        <w:t xml:space="preserve"> Raw events count == stage count; stage -&gt; enriched (extractions) counts equal; </w:t>
      </w:r>
      <w:proofErr w:type="spellStart"/>
      <w:r w:rsidRPr="00EA4613">
        <w:t>sessionized</w:t>
      </w:r>
      <w:proofErr w:type="spellEnd"/>
      <w:r w:rsidRPr="00EA4613">
        <w:t xml:space="preserve"> events == raw events; total revenue in </w:t>
      </w:r>
      <w:proofErr w:type="spellStart"/>
      <w:r w:rsidRPr="00EA4613">
        <w:t>enriched_events</w:t>
      </w:r>
      <w:proofErr w:type="spellEnd"/>
      <w:r w:rsidRPr="00EA4613">
        <w:t xml:space="preserve"> == revenue summarized in transactions view.</w:t>
      </w:r>
    </w:p>
    <w:p w14:paraId="247C6EA1" w14:textId="77777777" w:rsidR="00EA4613" w:rsidRPr="00EA4613" w:rsidRDefault="00EA4613" w:rsidP="00EA4613">
      <w:r w:rsidRPr="00EA4613">
        <w:pict w14:anchorId="78A69AF7">
          <v:rect id="_x0000_i1045" style="width:0;height:1.5pt" o:hralign="center" o:hrstd="t" o:hr="t" fillcolor="#a0a0a0" stroked="f"/>
        </w:pict>
      </w:r>
    </w:p>
    <w:sectPr w:rsidR="00EA4613" w:rsidRPr="00EA4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86B"/>
    <w:multiLevelType w:val="multilevel"/>
    <w:tmpl w:val="7CB24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2771E"/>
    <w:multiLevelType w:val="multilevel"/>
    <w:tmpl w:val="1FD4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B7DB9"/>
    <w:multiLevelType w:val="multilevel"/>
    <w:tmpl w:val="FFCA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E3214"/>
    <w:multiLevelType w:val="multilevel"/>
    <w:tmpl w:val="AAF06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F2592B"/>
    <w:multiLevelType w:val="multilevel"/>
    <w:tmpl w:val="FFC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15502"/>
    <w:multiLevelType w:val="multilevel"/>
    <w:tmpl w:val="D406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C6EB5"/>
    <w:multiLevelType w:val="multilevel"/>
    <w:tmpl w:val="DBA6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348BB"/>
    <w:multiLevelType w:val="multilevel"/>
    <w:tmpl w:val="C44C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937634"/>
    <w:multiLevelType w:val="multilevel"/>
    <w:tmpl w:val="EF40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60546">
    <w:abstractNumId w:val="0"/>
  </w:num>
  <w:num w:numId="2" w16cid:durableId="1340039334">
    <w:abstractNumId w:val="6"/>
  </w:num>
  <w:num w:numId="3" w16cid:durableId="544828493">
    <w:abstractNumId w:val="1"/>
  </w:num>
  <w:num w:numId="4" w16cid:durableId="719324538">
    <w:abstractNumId w:val="2"/>
  </w:num>
  <w:num w:numId="5" w16cid:durableId="1015301237">
    <w:abstractNumId w:val="4"/>
  </w:num>
  <w:num w:numId="6" w16cid:durableId="484904443">
    <w:abstractNumId w:val="8"/>
  </w:num>
  <w:num w:numId="7" w16cid:durableId="1655797721">
    <w:abstractNumId w:val="7"/>
  </w:num>
  <w:num w:numId="8" w16cid:durableId="181365475">
    <w:abstractNumId w:val="3"/>
  </w:num>
  <w:num w:numId="9" w16cid:durableId="104008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613"/>
    <w:rsid w:val="006B28C9"/>
    <w:rsid w:val="00EA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E35F4"/>
  <w15:chartTrackingRefBased/>
  <w15:docId w15:val="{1DF7F54A-4540-4CBF-AF09-9E4614A8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4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61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A4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A4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A4613"/>
    <w:rPr>
      <w:b/>
      <w:bCs/>
    </w:rPr>
  </w:style>
  <w:style w:type="character" w:styleId="Emphasis">
    <w:name w:val="Emphasis"/>
    <w:basedOn w:val="DefaultParagraphFont"/>
    <w:uiPriority w:val="20"/>
    <w:qFormat/>
    <w:rsid w:val="00EA461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A461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6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61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A4613"/>
  </w:style>
  <w:style w:type="character" w:customStyle="1" w:styleId="hljs-string">
    <w:name w:val="hljs-string"/>
    <w:basedOn w:val="DefaultParagraphFont"/>
    <w:rsid w:val="00EA4613"/>
  </w:style>
  <w:style w:type="character" w:customStyle="1" w:styleId="hljs-keyword">
    <w:name w:val="hljs-keyword"/>
    <w:basedOn w:val="DefaultParagraphFont"/>
    <w:rsid w:val="00EA4613"/>
  </w:style>
  <w:style w:type="character" w:customStyle="1" w:styleId="hljs-literal">
    <w:name w:val="hljs-literal"/>
    <w:basedOn w:val="DefaultParagraphFont"/>
    <w:rsid w:val="00EA4613"/>
  </w:style>
  <w:style w:type="character" w:customStyle="1" w:styleId="hljs-number">
    <w:name w:val="hljs-number"/>
    <w:basedOn w:val="DefaultParagraphFont"/>
    <w:rsid w:val="00EA4613"/>
  </w:style>
  <w:style w:type="character" w:customStyle="1" w:styleId="hljs-title">
    <w:name w:val="hljs-title"/>
    <w:basedOn w:val="DefaultParagraphFont"/>
    <w:rsid w:val="00EA4613"/>
  </w:style>
  <w:style w:type="character" w:customStyle="1" w:styleId="hljs-params">
    <w:name w:val="hljs-params"/>
    <w:basedOn w:val="DefaultParagraphFont"/>
    <w:rsid w:val="00EA4613"/>
  </w:style>
  <w:style w:type="character" w:customStyle="1" w:styleId="hljs-builtin">
    <w:name w:val="hljs-built_in"/>
    <w:basedOn w:val="DefaultParagraphFont"/>
    <w:rsid w:val="00EA4613"/>
  </w:style>
  <w:style w:type="character" w:customStyle="1" w:styleId="hljs-subst">
    <w:name w:val="hljs-subst"/>
    <w:basedOn w:val="DefaultParagraphFont"/>
    <w:rsid w:val="00EA46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Javed Akhtar</dc:creator>
  <cp:keywords/>
  <dc:description/>
  <cp:lastModifiedBy>Javed Akhtar</cp:lastModifiedBy>
  <cp:revision>1</cp:revision>
  <dcterms:created xsi:type="dcterms:W3CDTF">2025-11-22T06:06:00Z</dcterms:created>
  <dcterms:modified xsi:type="dcterms:W3CDTF">2025-11-22T06:10:00Z</dcterms:modified>
</cp:coreProperties>
</file>