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DA40" w14:textId="1DD80222" w:rsidR="00253219" w:rsidRPr="00EA56D7" w:rsidRDefault="00253219" w:rsidP="00253219">
      <w:pPr>
        <w:jc w:val="center"/>
        <w:rPr>
          <w:rFonts w:ascii="Century Gothic" w:hAnsi="Century Gothic"/>
          <w:b/>
          <w:bCs/>
          <w:sz w:val="72"/>
          <w:szCs w:val="72"/>
          <w:lang w:val="pl-PL"/>
        </w:rPr>
      </w:pPr>
      <w:proofErr w:type="spellStart"/>
      <w:r w:rsidRPr="00EA56D7">
        <w:rPr>
          <w:rFonts w:ascii="Century Gothic" w:hAnsi="Century Gothic"/>
          <w:b/>
          <w:bCs/>
          <w:sz w:val="72"/>
          <w:szCs w:val="72"/>
          <w:lang w:val="pl-PL"/>
        </w:rPr>
        <w:t>Paralle</w:t>
      </w:r>
      <w:r w:rsidR="002A2B1F">
        <w:rPr>
          <w:rFonts w:ascii="Century Gothic" w:hAnsi="Century Gothic"/>
          <w:b/>
          <w:bCs/>
          <w:sz w:val="72"/>
          <w:szCs w:val="72"/>
          <w:lang w:val="pl-PL"/>
        </w:rPr>
        <w:t>l</w:t>
      </w:r>
      <w:proofErr w:type="spellEnd"/>
      <w:r w:rsidRPr="00EA56D7">
        <w:rPr>
          <w:rFonts w:ascii="Century Gothic" w:hAnsi="Century Gothic"/>
          <w:b/>
          <w:bCs/>
          <w:sz w:val="72"/>
          <w:szCs w:val="72"/>
          <w:lang w:val="pl-PL"/>
        </w:rPr>
        <w:t xml:space="preserve"> </w:t>
      </w:r>
      <w:proofErr w:type="spellStart"/>
      <w:r w:rsidRPr="00EA56D7">
        <w:rPr>
          <w:rFonts w:ascii="Century Gothic" w:hAnsi="Century Gothic"/>
          <w:b/>
          <w:bCs/>
          <w:sz w:val="72"/>
          <w:szCs w:val="72"/>
          <w:lang w:val="pl-PL"/>
        </w:rPr>
        <w:t>program</w:t>
      </w:r>
      <w:r w:rsidR="002A2B1F">
        <w:rPr>
          <w:rFonts w:ascii="Century Gothic" w:hAnsi="Century Gothic"/>
          <w:b/>
          <w:bCs/>
          <w:sz w:val="72"/>
          <w:szCs w:val="72"/>
          <w:lang w:val="pl-PL"/>
        </w:rPr>
        <w:t>m</w:t>
      </w:r>
      <w:r w:rsidRPr="00EA56D7">
        <w:rPr>
          <w:rFonts w:ascii="Century Gothic" w:hAnsi="Century Gothic"/>
          <w:b/>
          <w:bCs/>
          <w:sz w:val="72"/>
          <w:szCs w:val="72"/>
          <w:lang w:val="pl-PL"/>
        </w:rPr>
        <w:t>ing</w:t>
      </w:r>
      <w:proofErr w:type="spellEnd"/>
    </w:p>
    <w:p w14:paraId="61B63A1D" w14:textId="77777777" w:rsidR="002A2B1F" w:rsidRDefault="002A2B1F" w:rsidP="00253219">
      <w:pPr>
        <w:jc w:val="center"/>
        <w:rPr>
          <w:rFonts w:ascii="Century Gothic" w:hAnsi="Century Gothic"/>
          <w:sz w:val="44"/>
          <w:szCs w:val="44"/>
          <w:lang w:val="pl-PL"/>
        </w:rPr>
      </w:pPr>
    </w:p>
    <w:p w14:paraId="75F962E0" w14:textId="26E04533" w:rsidR="00253219" w:rsidRPr="00EA56D7" w:rsidRDefault="00253219" w:rsidP="002A2B1F">
      <w:pPr>
        <w:jc w:val="center"/>
        <w:rPr>
          <w:rFonts w:ascii="Century Gothic" w:hAnsi="Century Gothic"/>
          <w:sz w:val="44"/>
          <w:szCs w:val="44"/>
          <w:lang w:val="pl-PL"/>
        </w:rPr>
      </w:pPr>
      <w:r w:rsidRPr="00EA56D7">
        <w:rPr>
          <w:rFonts w:ascii="Century Gothic" w:hAnsi="Century Gothic"/>
          <w:sz w:val="44"/>
          <w:szCs w:val="44"/>
          <w:lang w:val="pl-PL"/>
        </w:rPr>
        <w:t>Lab2</w:t>
      </w:r>
    </w:p>
    <w:p w14:paraId="23129699" w14:textId="57DCBF11" w:rsidR="00D0570C" w:rsidRPr="00EA56D7" w:rsidRDefault="00253219" w:rsidP="00253219">
      <w:pPr>
        <w:jc w:val="center"/>
        <w:rPr>
          <w:rFonts w:ascii="Century Gothic" w:hAnsi="Century Gothic"/>
          <w:b/>
          <w:bCs/>
          <w:sz w:val="36"/>
          <w:szCs w:val="36"/>
          <w:lang w:val="pl-PL"/>
        </w:rPr>
      </w:pPr>
      <w:r w:rsidRPr="00EA56D7">
        <w:rPr>
          <w:rFonts w:ascii="Century Gothic" w:hAnsi="Century Gothic"/>
          <w:b/>
          <w:bCs/>
          <w:sz w:val="36"/>
          <w:szCs w:val="36"/>
          <w:lang w:val="pl-PL"/>
        </w:rPr>
        <w:t>Paweł Jędrzejczyk</w:t>
      </w:r>
    </w:p>
    <w:p w14:paraId="0DA1EF36" w14:textId="7B532641" w:rsidR="00253219" w:rsidRPr="00EA56D7" w:rsidRDefault="00253219" w:rsidP="00253219">
      <w:pPr>
        <w:jc w:val="center"/>
        <w:rPr>
          <w:rFonts w:ascii="Century Gothic" w:hAnsi="Century Gothic"/>
          <w:b/>
          <w:bCs/>
          <w:sz w:val="36"/>
          <w:szCs w:val="36"/>
          <w:lang w:val="pl-PL"/>
        </w:rPr>
      </w:pPr>
      <w:r w:rsidRPr="00EA56D7">
        <w:rPr>
          <w:rFonts w:ascii="Century Gothic" w:hAnsi="Century Gothic"/>
          <w:b/>
          <w:bCs/>
          <w:sz w:val="36"/>
          <w:szCs w:val="36"/>
          <w:lang w:val="pl-PL"/>
        </w:rPr>
        <w:t xml:space="preserve">Wojciech </w:t>
      </w:r>
      <w:proofErr w:type="spellStart"/>
      <w:r w:rsidRPr="00EA56D7">
        <w:rPr>
          <w:rFonts w:ascii="Century Gothic" w:hAnsi="Century Gothic"/>
          <w:b/>
          <w:bCs/>
          <w:sz w:val="36"/>
          <w:szCs w:val="36"/>
          <w:lang w:val="pl-PL"/>
        </w:rPr>
        <w:t>Pacześniak</w:t>
      </w:r>
      <w:proofErr w:type="spellEnd"/>
    </w:p>
    <w:p w14:paraId="3A39AA82" w14:textId="77777777" w:rsidR="002A2B1F" w:rsidRPr="002A2B1F" w:rsidRDefault="002A2B1F" w:rsidP="002A2B1F">
      <w:pPr>
        <w:rPr>
          <w:rFonts w:ascii="Century Gothic" w:hAnsi="Century Gothic"/>
          <w:b/>
          <w:bCs/>
          <w:sz w:val="36"/>
          <w:szCs w:val="36"/>
        </w:rPr>
      </w:pPr>
      <w:r w:rsidRPr="002A2B1F">
        <w:rPr>
          <w:rFonts w:ascii="Century Gothic" w:hAnsi="Century Gothic"/>
          <w:b/>
          <w:bCs/>
          <w:sz w:val="36"/>
          <w:szCs w:val="36"/>
        </w:rPr>
        <w:t>Eje1</w:t>
      </w:r>
    </w:p>
    <w:p w14:paraId="514F121F" w14:textId="77777777" w:rsidR="002A2B1F" w:rsidRPr="002A2B1F" w:rsidRDefault="002A2B1F" w:rsidP="002A2B1F">
      <w:pPr>
        <w:rPr>
          <w:rFonts w:ascii="Century Gothic" w:hAnsi="Century Gothic"/>
          <w:sz w:val="36"/>
          <w:szCs w:val="36"/>
        </w:rPr>
      </w:pPr>
      <w:r w:rsidRPr="002A2B1F">
        <w:rPr>
          <w:rFonts w:ascii="Century Gothic" w:hAnsi="Century Gothic"/>
          <w:sz w:val="36"/>
          <w:szCs w:val="36"/>
        </w:rPr>
        <w:t>Time: 23.868</w:t>
      </w:r>
    </w:p>
    <w:p w14:paraId="61770162" w14:textId="77777777" w:rsidR="002A2B1F" w:rsidRPr="002A2B1F" w:rsidRDefault="002A2B1F" w:rsidP="002A2B1F">
      <w:pPr>
        <w:rPr>
          <w:rFonts w:ascii="Century Gothic" w:hAnsi="Century Gothic"/>
          <w:b/>
          <w:bCs/>
          <w:sz w:val="36"/>
          <w:szCs w:val="36"/>
        </w:rPr>
      </w:pPr>
      <w:r w:rsidRPr="002A2B1F">
        <w:rPr>
          <w:rFonts w:ascii="Century Gothic" w:hAnsi="Century Gothic"/>
          <w:b/>
          <w:bCs/>
          <w:sz w:val="36"/>
          <w:szCs w:val="36"/>
        </w:rPr>
        <w:t>Eje2</w:t>
      </w:r>
    </w:p>
    <w:p w14:paraId="2D7CE970" w14:textId="77777777" w:rsidR="002A2B1F" w:rsidRPr="002A2B1F" w:rsidRDefault="002A2B1F" w:rsidP="002A2B1F">
      <w:pPr>
        <w:rPr>
          <w:rFonts w:ascii="Century Gothic" w:hAnsi="Century Gothic"/>
          <w:sz w:val="36"/>
          <w:szCs w:val="36"/>
        </w:rPr>
      </w:pPr>
      <w:r w:rsidRPr="002A2B1F">
        <w:rPr>
          <w:rFonts w:ascii="Century Gothic" w:hAnsi="Century Gothic"/>
          <w:sz w:val="36"/>
          <w:szCs w:val="36"/>
        </w:rPr>
        <w:t>Time: 1.806</w:t>
      </w:r>
    </w:p>
    <w:p w14:paraId="2C14498D" w14:textId="77777777" w:rsidR="002A2B1F" w:rsidRPr="002A2B1F" w:rsidRDefault="002A2B1F" w:rsidP="002A2B1F">
      <w:pPr>
        <w:rPr>
          <w:rFonts w:ascii="Century Gothic" w:hAnsi="Century Gothic"/>
          <w:sz w:val="28"/>
          <w:szCs w:val="28"/>
        </w:rPr>
      </w:pPr>
      <w:r w:rsidRPr="002A2B1F">
        <w:rPr>
          <w:rFonts w:ascii="Century Gothic" w:hAnsi="Century Gothic"/>
          <w:sz w:val="28"/>
          <w:szCs w:val="28"/>
        </w:rPr>
        <w:t>In exercise 2 we used parallel programming with unlimited number of threads, thanks to that the program is much faster</w:t>
      </w:r>
    </w:p>
    <w:p w14:paraId="2156743A" w14:textId="77777777" w:rsidR="002A2B1F" w:rsidRPr="002A2B1F" w:rsidRDefault="002A2B1F" w:rsidP="002A2B1F">
      <w:pPr>
        <w:rPr>
          <w:rFonts w:ascii="Century Gothic" w:hAnsi="Century Gothic"/>
          <w:b/>
          <w:bCs/>
          <w:sz w:val="36"/>
          <w:szCs w:val="36"/>
        </w:rPr>
      </w:pPr>
      <w:r w:rsidRPr="002A2B1F">
        <w:rPr>
          <w:rFonts w:ascii="Century Gothic" w:hAnsi="Century Gothic"/>
          <w:b/>
          <w:bCs/>
          <w:sz w:val="36"/>
          <w:szCs w:val="36"/>
        </w:rPr>
        <w:t>Eje3</w:t>
      </w:r>
    </w:p>
    <w:p w14:paraId="0CB58BEC" w14:textId="77777777" w:rsidR="002A2B1F" w:rsidRPr="002A2B1F" w:rsidRDefault="002A2B1F" w:rsidP="002A2B1F">
      <w:pPr>
        <w:rPr>
          <w:rFonts w:ascii="Century Gothic" w:hAnsi="Century Gothic"/>
          <w:sz w:val="36"/>
          <w:szCs w:val="36"/>
        </w:rPr>
      </w:pPr>
      <w:r w:rsidRPr="002A2B1F">
        <w:rPr>
          <w:rFonts w:ascii="Century Gothic" w:hAnsi="Century Gothic"/>
          <w:sz w:val="36"/>
          <w:szCs w:val="36"/>
        </w:rPr>
        <w:t>Time: 6.375</w:t>
      </w:r>
    </w:p>
    <w:p w14:paraId="2BC58EB7" w14:textId="77777777" w:rsidR="002A2B1F" w:rsidRPr="002A2B1F" w:rsidRDefault="002A2B1F" w:rsidP="002A2B1F">
      <w:pPr>
        <w:rPr>
          <w:rFonts w:ascii="Century Gothic" w:hAnsi="Century Gothic"/>
          <w:sz w:val="28"/>
          <w:szCs w:val="28"/>
        </w:rPr>
      </w:pPr>
      <w:r w:rsidRPr="002A2B1F">
        <w:rPr>
          <w:rFonts w:ascii="Century Gothic" w:hAnsi="Century Gothic"/>
          <w:sz w:val="28"/>
          <w:szCs w:val="28"/>
        </w:rPr>
        <w:t>In exercise 3 we limited the number of threads to 4. 4 threads were not enough to achieve better results than exercise 2. With 4 threads, results were almost 4 times faster than with 1 thread (exercise 1)</w:t>
      </w:r>
    </w:p>
    <w:p w14:paraId="5500BBE0" w14:textId="77777777" w:rsidR="002A2B1F" w:rsidRPr="002A2B1F" w:rsidRDefault="002A2B1F" w:rsidP="002A2B1F">
      <w:pPr>
        <w:rPr>
          <w:rFonts w:ascii="Century Gothic" w:hAnsi="Century Gothic"/>
          <w:b/>
          <w:bCs/>
          <w:sz w:val="36"/>
          <w:szCs w:val="36"/>
        </w:rPr>
      </w:pPr>
      <w:r w:rsidRPr="002A2B1F">
        <w:rPr>
          <w:rFonts w:ascii="Century Gothic" w:hAnsi="Century Gothic"/>
          <w:b/>
          <w:bCs/>
          <w:sz w:val="36"/>
          <w:szCs w:val="36"/>
        </w:rPr>
        <w:t>Eje4</w:t>
      </w:r>
    </w:p>
    <w:p w14:paraId="18345F76" w14:textId="77777777" w:rsidR="002A2B1F" w:rsidRPr="002A2B1F" w:rsidRDefault="002A2B1F" w:rsidP="002A2B1F">
      <w:pPr>
        <w:rPr>
          <w:rFonts w:ascii="Century Gothic" w:hAnsi="Century Gothic"/>
          <w:sz w:val="36"/>
          <w:szCs w:val="36"/>
        </w:rPr>
      </w:pPr>
      <w:r w:rsidRPr="002A2B1F">
        <w:rPr>
          <w:rFonts w:ascii="Century Gothic" w:hAnsi="Century Gothic"/>
          <w:sz w:val="36"/>
          <w:szCs w:val="36"/>
        </w:rPr>
        <w:t>Time: 6.313</w:t>
      </w:r>
    </w:p>
    <w:p w14:paraId="2C3EF89A" w14:textId="77777777" w:rsidR="002A2B1F" w:rsidRPr="002A2B1F" w:rsidRDefault="002A2B1F" w:rsidP="002A2B1F">
      <w:pPr>
        <w:rPr>
          <w:rFonts w:ascii="Century Gothic" w:hAnsi="Century Gothic"/>
          <w:sz w:val="28"/>
          <w:szCs w:val="28"/>
        </w:rPr>
      </w:pPr>
      <w:r w:rsidRPr="002A2B1F">
        <w:rPr>
          <w:rFonts w:ascii="Century Gothic" w:hAnsi="Century Gothic"/>
          <w:sz w:val="28"/>
          <w:szCs w:val="28"/>
        </w:rPr>
        <w:t>In Exercise 4 we used semaphore to block the consuming threads. In that way, as soon as the list has an element to download, consumers can start working instead of waiting for producers to finish</w:t>
      </w:r>
    </w:p>
    <w:p w14:paraId="0BE0E4DF" w14:textId="77777777" w:rsidR="002A2B1F" w:rsidRPr="002A2B1F" w:rsidRDefault="002A2B1F" w:rsidP="002A2B1F">
      <w:pPr>
        <w:rPr>
          <w:rFonts w:ascii="Century Gothic" w:hAnsi="Century Gothic"/>
          <w:b/>
          <w:bCs/>
          <w:sz w:val="36"/>
          <w:szCs w:val="36"/>
        </w:rPr>
      </w:pPr>
    </w:p>
    <w:p w14:paraId="4DB8FA6E" w14:textId="77777777" w:rsidR="002A2B1F" w:rsidRPr="002A2B1F" w:rsidRDefault="002A2B1F" w:rsidP="002A2B1F">
      <w:pPr>
        <w:rPr>
          <w:rFonts w:ascii="Century Gothic" w:hAnsi="Century Gothic"/>
          <w:b/>
          <w:bCs/>
          <w:sz w:val="36"/>
          <w:szCs w:val="36"/>
        </w:rPr>
      </w:pPr>
      <w:r w:rsidRPr="002A2B1F">
        <w:rPr>
          <w:rFonts w:ascii="Century Gothic" w:hAnsi="Century Gothic"/>
          <w:b/>
          <w:bCs/>
          <w:sz w:val="36"/>
          <w:szCs w:val="36"/>
        </w:rPr>
        <w:lastRenderedPageBreak/>
        <w:t>Eje5</w:t>
      </w:r>
    </w:p>
    <w:p w14:paraId="4C6C295F" w14:textId="77777777" w:rsidR="002A2B1F" w:rsidRPr="002A2B1F" w:rsidRDefault="002A2B1F" w:rsidP="002A2B1F">
      <w:pPr>
        <w:rPr>
          <w:rFonts w:ascii="Century Gothic" w:hAnsi="Century Gothic"/>
          <w:sz w:val="36"/>
          <w:szCs w:val="36"/>
        </w:rPr>
      </w:pPr>
      <w:r w:rsidRPr="002A2B1F">
        <w:rPr>
          <w:rFonts w:ascii="Century Gothic" w:hAnsi="Century Gothic"/>
          <w:sz w:val="36"/>
          <w:szCs w:val="36"/>
        </w:rPr>
        <w:t>Time: 6.212</w:t>
      </w:r>
    </w:p>
    <w:p w14:paraId="541826DF" w14:textId="04CB8721" w:rsidR="002A2B1F" w:rsidRPr="002A2B1F" w:rsidRDefault="002A2B1F" w:rsidP="002A2B1F">
      <w:pPr>
        <w:rPr>
          <w:rFonts w:ascii="Century Gothic" w:hAnsi="Century Gothic"/>
          <w:sz w:val="28"/>
          <w:szCs w:val="28"/>
        </w:rPr>
      </w:pPr>
      <w:r w:rsidRPr="002A2B1F">
        <w:rPr>
          <w:rFonts w:ascii="Century Gothic" w:hAnsi="Century Gothic"/>
          <w:sz w:val="28"/>
          <w:szCs w:val="28"/>
        </w:rPr>
        <w:t>In exercise 5 we limited the length of the list to avoid ex</w:t>
      </w:r>
      <w:r>
        <w:rPr>
          <w:rFonts w:ascii="Century Gothic" w:hAnsi="Century Gothic"/>
          <w:sz w:val="28"/>
          <w:szCs w:val="28"/>
        </w:rPr>
        <w:t xml:space="preserve">cessive </w:t>
      </w:r>
      <w:r w:rsidRPr="002A2B1F">
        <w:rPr>
          <w:rFonts w:ascii="Century Gothic" w:hAnsi="Century Gothic"/>
          <w:sz w:val="28"/>
          <w:szCs w:val="28"/>
        </w:rPr>
        <w:t>memory</w:t>
      </w:r>
      <w:r>
        <w:rPr>
          <w:rFonts w:ascii="Century Gothic" w:hAnsi="Century Gothic"/>
          <w:sz w:val="28"/>
          <w:szCs w:val="28"/>
        </w:rPr>
        <w:t xml:space="preserve"> consumption</w:t>
      </w:r>
      <w:r w:rsidRPr="002A2B1F">
        <w:rPr>
          <w:rFonts w:ascii="Century Gothic" w:hAnsi="Century Gothic"/>
          <w:sz w:val="28"/>
          <w:szCs w:val="28"/>
        </w:rPr>
        <w:t>, thanks to that the program uses less memory while time of the execution stays the same</w:t>
      </w:r>
    </w:p>
    <w:sectPr w:rsidR="002A2B1F" w:rsidRPr="002A2B1F" w:rsidSect="006373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19"/>
    <w:rsid w:val="00253219"/>
    <w:rsid w:val="002A2B1F"/>
    <w:rsid w:val="004C389D"/>
    <w:rsid w:val="00637311"/>
    <w:rsid w:val="00B56C5A"/>
    <w:rsid w:val="00D129BA"/>
    <w:rsid w:val="00EA56D7"/>
    <w:rsid w:val="00EE1FD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9798"/>
  <w15:chartTrackingRefBased/>
  <w15:docId w15:val="{EE101A4A-E83C-4EBC-B67C-43C0B940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0330">
      <w:bodyDiv w:val="1"/>
      <w:marLeft w:val="0"/>
      <w:marRight w:val="0"/>
      <w:marTop w:val="0"/>
      <w:marBottom w:val="0"/>
      <w:divBdr>
        <w:top w:val="none" w:sz="0" w:space="0" w:color="auto"/>
        <w:left w:val="none" w:sz="0" w:space="0" w:color="auto"/>
        <w:bottom w:val="none" w:sz="0" w:space="0" w:color="auto"/>
        <w:right w:val="none" w:sz="0" w:space="0" w:color="auto"/>
      </w:divBdr>
      <w:divsChild>
        <w:div w:id="99490962">
          <w:marLeft w:val="0"/>
          <w:marRight w:val="0"/>
          <w:marTop w:val="0"/>
          <w:marBottom w:val="0"/>
          <w:divBdr>
            <w:top w:val="none" w:sz="0" w:space="0" w:color="auto"/>
            <w:left w:val="none" w:sz="0" w:space="0" w:color="auto"/>
            <w:bottom w:val="none" w:sz="0" w:space="0" w:color="auto"/>
            <w:right w:val="none" w:sz="0" w:space="0" w:color="auto"/>
          </w:divBdr>
          <w:divsChild>
            <w:div w:id="244389209">
              <w:marLeft w:val="0"/>
              <w:marRight w:val="0"/>
              <w:marTop w:val="0"/>
              <w:marBottom w:val="0"/>
              <w:divBdr>
                <w:top w:val="none" w:sz="0" w:space="0" w:color="auto"/>
                <w:left w:val="none" w:sz="0" w:space="0" w:color="auto"/>
                <w:bottom w:val="none" w:sz="0" w:space="0" w:color="auto"/>
                <w:right w:val="none" w:sz="0" w:space="0" w:color="auto"/>
              </w:divBdr>
              <w:divsChild>
                <w:div w:id="1831142134">
                  <w:marLeft w:val="0"/>
                  <w:marRight w:val="0"/>
                  <w:marTop w:val="0"/>
                  <w:marBottom w:val="0"/>
                  <w:divBdr>
                    <w:top w:val="none" w:sz="0" w:space="0" w:color="auto"/>
                    <w:left w:val="none" w:sz="0" w:space="0" w:color="auto"/>
                    <w:bottom w:val="none" w:sz="0" w:space="0" w:color="auto"/>
                    <w:right w:val="none" w:sz="0" w:space="0" w:color="auto"/>
                  </w:divBdr>
                  <w:divsChild>
                    <w:div w:id="293485955">
                      <w:marLeft w:val="0"/>
                      <w:marRight w:val="0"/>
                      <w:marTop w:val="0"/>
                      <w:marBottom w:val="0"/>
                      <w:divBdr>
                        <w:top w:val="none" w:sz="0" w:space="0" w:color="auto"/>
                        <w:left w:val="none" w:sz="0" w:space="0" w:color="auto"/>
                        <w:bottom w:val="none" w:sz="0" w:space="0" w:color="auto"/>
                        <w:right w:val="none" w:sz="0" w:space="0" w:color="auto"/>
                      </w:divBdr>
                      <w:divsChild>
                        <w:div w:id="970289621">
                          <w:marLeft w:val="0"/>
                          <w:marRight w:val="0"/>
                          <w:marTop w:val="0"/>
                          <w:marBottom w:val="0"/>
                          <w:divBdr>
                            <w:top w:val="none" w:sz="0" w:space="0" w:color="auto"/>
                            <w:left w:val="none" w:sz="0" w:space="0" w:color="auto"/>
                            <w:bottom w:val="none" w:sz="0" w:space="0" w:color="auto"/>
                            <w:right w:val="none" w:sz="0" w:space="0" w:color="auto"/>
                          </w:divBdr>
                          <w:divsChild>
                            <w:div w:id="1075930938">
                              <w:marLeft w:val="0"/>
                              <w:marRight w:val="0"/>
                              <w:marTop w:val="0"/>
                              <w:marBottom w:val="0"/>
                              <w:divBdr>
                                <w:top w:val="none" w:sz="0" w:space="0" w:color="auto"/>
                                <w:left w:val="none" w:sz="0" w:space="0" w:color="auto"/>
                                <w:bottom w:val="none" w:sz="0" w:space="0" w:color="auto"/>
                                <w:right w:val="none" w:sz="0" w:space="0" w:color="auto"/>
                              </w:divBdr>
                              <w:divsChild>
                                <w:div w:id="277378712">
                                  <w:marLeft w:val="0"/>
                                  <w:marRight w:val="0"/>
                                  <w:marTop w:val="0"/>
                                  <w:marBottom w:val="0"/>
                                  <w:divBdr>
                                    <w:top w:val="none" w:sz="0" w:space="0" w:color="auto"/>
                                    <w:left w:val="none" w:sz="0" w:space="0" w:color="auto"/>
                                    <w:bottom w:val="none" w:sz="0" w:space="0" w:color="auto"/>
                                    <w:right w:val="none" w:sz="0" w:space="0" w:color="auto"/>
                                  </w:divBdr>
                                  <w:divsChild>
                                    <w:div w:id="818960921">
                                      <w:marLeft w:val="0"/>
                                      <w:marRight w:val="0"/>
                                      <w:marTop w:val="0"/>
                                      <w:marBottom w:val="0"/>
                                      <w:divBdr>
                                        <w:top w:val="none" w:sz="0" w:space="0" w:color="auto"/>
                                        <w:left w:val="single" w:sz="12" w:space="0" w:color="auto"/>
                                        <w:bottom w:val="none" w:sz="0" w:space="0" w:color="auto"/>
                                        <w:right w:val="single" w:sz="12" w:space="0" w:color="auto"/>
                                      </w:divBdr>
                                      <w:divsChild>
                                        <w:div w:id="2086685722">
                                          <w:marLeft w:val="0"/>
                                          <w:marRight w:val="0"/>
                                          <w:marTop w:val="0"/>
                                          <w:marBottom w:val="0"/>
                                          <w:divBdr>
                                            <w:top w:val="none" w:sz="0" w:space="0" w:color="auto"/>
                                            <w:left w:val="none" w:sz="0" w:space="0" w:color="auto"/>
                                            <w:bottom w:val="none" w:sz="0" w:space="0" w:color="auto"/>
                                            <w:right w:val="none" w:sz="0" w:space="0" w:color="auto"/>
                                          </w:divBdr>
                                          <w:divsChild>
                                            <w:div w:id="253441504">
                                              <w:marLeft w:val="0"/>
                                              <w:marRight w:val="0"/>
                                              <w:marTop w:val="0"/>
                                              <w:marBottom w:val="0"/>
                                              <w:divBdr>
                                                <w:top w:val="none" w:sz="0" w:space="0" w:color="auto"/>
                                                <w:left w:val="none" w:sz="0" w:space="0" w:color="auto"/>
                                                <w:bottom w:val="none" w:sz="0" w:space="0" w:color="auto"/>
                                                <w:right w:val="none" w:sz="0" w:space="0" w:color="auto"/>
                                              </w:divBdr>
                                              <w:divsChild>
                                                <w:div w:id="561141740">
                                                  <w:marLeft w:val="0"/>
                                                  <w:marRight w:val="0"/>
                                                  <w:marTop w:val="0"/>
                                                  <w:marBottom w:val="0"/>
                                                  <w:divBdr>
                                                    <w:top w:val="none" w:sz="0" w:space="0" w:color="auto"/>
                                                    <w:left w:val="none" w:sz="0" w:space="0" w:color="auto"/>
                                                    <w:bottom w:val="none" w:sz="0" w:space="0" w:color="auto"/>
                                                    <w:right w:val="none" w:sz="0" w:space="0" w:color="auto"/>
                                                  </w:divBdr>
                                                  <w:divsChild>
                                                    <w:div w:id="773792363">
                                                      <w:marLeft w:val="0"/>
                                                      <w:marRight w:val="0"/>
                                                      <w:marTop w:val="0"/>
                                                      <w:marBottom w:val="0"/>
                                                      <w:divBdr>
                                                        <w:top w:val="none" w:sz="0" w:space="0" w:color="auto"/>
                                                        <w:left w:val="none" w:sz="0" w:space="0" w:color="auto"/>
                                                        <w:bottom w:val="none" w:sz="0" w:space="0" w:color="auto"/>
                                                        <w:right w:val="none" w:sz="0" w:space="0" w:color="auto"/>
                                                      </w:divBdr>
                                                      <w:divsChild>
                                                        <w:div w:id="860581650">
                                                          <w:marLeft w:val="0"/>
                                                          <w:marRight w:val="0"/>
                                                          <w:marTop w:val="0"/>
                                                          <w:marBottom w:val="0"/>
                                                          <w:divBdr>
                                                            <w:top w:val="none" w:sz="0" w:space="0" w:color="auto"/>
                                                            <w:left w:val="none" w:sz="0" w:space="0" w:color="auto"/>
                                                            <w:bottom w:val="none" w:sz="0" w:space="0" w:color="auto"/>
                                                            <w:right w:val="none" w:sz="0" w:space="0" w:color="auto"/>
                                                          </w:divBdr>
                                                          <w:divsChild>
                                                            <w:div w:id="148177638">
                                                              <w:marLeft w:val="0"/>
                                                              <w:marRight w:val="0"/>
                                                              <w:marTop w:val="0"/>
                                                              <w:marBottom w:val="0"/>
                                                              <w:divBdr>
                                                                <w:top w:val="none" w:sz="0" w:space="0" w:color="auto"/>
                                                                <w:left w:val="none" w:sz="0" w:space="0" w:color="auto"/>
                                                                <w:bottom w:val="none" w:sz="0" w:space="0" w:color="auto"/>
                                                                <w:right w:val="none" w:sz="0" w:space="0" w:color="auto"/>
                                                              </w:divBdr>
                                                              <w:divsChild>
                                                                <w:div w:id="2042247502">
                                                                  <w:marLeft w:val="0"/>
                                                                  <w:marRight w:val="0"/>
                                                                  <w:marTop w:val="0"/>
                                                                  <w:marBottom w:val="0"/>
                                                                  <w:divBdr>
                                                                    <w:top w:val="none" w:sz="0" w:space="0" w:color="auto"/>
                                                                    <w:left w:val="none" w:sz="0" w:space="0" w:color="auto"/>
                                                                    <w:bottom w:val="none" w:sz="0" w:space="0" w:color="auto"/>
                                                                    <w:right w:val="none" w:sz="0" w:space="0" w:color="auto"/>
                                                                  </w:divBdr>
                                                                  <w:divsChild>
                                                                    <w:div w:id="1165514367">
                                                                      <w:marLeft w:val="0"/>
                                                                      <w:marRight w:val="0"/>
                                                                      <w:marTop w:val="0"/>
                                                                      <w:marBottom w:val="0"/>
                                                                      <w:divBdr>
                                                                        <w:top w:val="none" w:sz="0" w:space="0" w:color="auto"/>
                                                                        <w:left w:val="none" w:sz="0" w:space="0" w:color="auto"/>
                                                                        <w:bottom w:val="none" w:sz="0" w:space="0" w:color="auto"/>
                                                                        <w:right w:val="none" w:sz="0" w:space="0" w:color="auto"/>
                                                                      </w:divBdr>
                                                                      <w:divsChild>
                                                                        <w:div w:id="1737168856">
                                                                          <w:marLeft w:val="0"/>
                                                                          <w:marRight w:val="0"/>
                                                                          <w:marTop w:val="0"/>
                                                                          <w:marBottom w:val="0"/>
                                                                          <w:divBdr>
                                                                            <w:top w:val="none" w:sz="0" w:space="0" w:color="auto"/>
                                                                            <w:left w:val="none" w:sz="0" w:space="0" w:color="auto"/>
                                                                            <w:bottom w:val="none" w:sz="0" w:space="0" w:color="auto"/>
                                                                            <w:right w:val="none" w:sz="0" w:space="0" w:color="auto"/>
                                                                          </w:divBdr>
                                                                          <w:divsChild>
                                                                            <w:div w:id="994147746">
                                                                              <w:marLeft w:val="0"/>
                                                                              <w:marRight w:val="0"/>
                                                                              <w:marTop w:val="0"/>
                                                                              <w:marBottom w:val="0"/>
                                                                              <w:divBdr>
                                                                                <w:top w:val="none" w:sz="0" w:space="0" w:color="auto"/>
                                                                                <w:left w:val="none" w:sz="0" w:space="0" w:color="auto"/>
                                                                                <w:bottom w:val="none" w:sz="0" w:space="0" w:color="auto"/>
                                                                                <w:right w:val="none" w:sz="0" w:space="0" w:color="auto"/>
                                                                              </w:divBdr>
                                                                              <w:divsChild>
                                                                                <w:div w:id="1618826367">
                                                                                  <w:marLeft w:val="0"/>
                                                                                  <w:marRight w:val="0"/>
                                                                                  <w:marTop w:val="0"/>
                                                                                  <w:marBottom w:val="0"/>
                                                                                  <w:divBdr>
                                                                                    <w:top w:val="single" w:sz="24" w:space="6" w:color="auto"/>
                                                                                    <w:left w:val="single" w:sz="24" w:space="9" w:color="auto"/>
                                                                                    <w:bottom w:val="single" w:sz="24" w:space="6" w:color="auto"/>
                                                                                    <w:right w:val="single" w:sz="24" w:space="9" w:color="auto"/>
                                                                                  </w:divBdr>
                                                                                  <w:divsChild>
                                                                                    <w:div w:id="1512908879">
                                                                                      <w:marLeft w:val="0"/>
                                                                                      <w:marRight w:val="0"/>
                                                                                      <w:marTop w:val="0"/>
                                                                                      <w:marBottom w:val="0"/>
                                                                                      <w:divBdr>
                                                                                        <w:top w:val="none" w:sz="0" w:space="0" w:color="auto"/>
                                                                                        <w:left w:val="none" w:sz="0" w:space="0" w:color="auto"/>
                                                                                        <w:bottom w:val="none" w:sz="0" w:space="0" w:color="auto"/>
                                                                                        <w:right w:val="none" w:sz="0" w:space="0" w:color="auto"/>
                                                                                      </w:divBdr>
                                                                                      <w:divsChild>
                                                                                        <w:div w:id="3457131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477661">
                                                      <w:marLeft w:val="0"/>
                                                      <w:marRight w:val="0"/>
                                                      <w:marTop w:val="0"/>
                                                      <w:marBottom w:val="0"/>
                                                      <w:divBdr>
                                                        <w:top w:val="none" w:sz="0" w:space="0" w:color="auto"/>
                                                        <w:left w:val="none" w:sz="0" w:space="0" w:color="auto"/>
                                                        <w:bottom w:val="none" w:sz="0" w:space="0" w:color="auto"/>
                                                        <w:right w:val="none" w:sz="0" w:space="0" w:color="auto"/>
                                                      </w:divBdr>
                                                      <w:divsChild>
                                                        <w:div w:id="65346419">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481695892">
                                              <w:marLeft w:val="0"/>
                                              <w:marRight w:val="0"/>
                                              <w:marTop w:val="0"/>
                                              <w:marBottom w:val="0"/>
                                              <w:divBdr>
                                                <w:top w:val="none" w:sz="0" w:space="0" w:color="auto"/>
                                                <w:left w:val="none" w:sz="0" w:space="0" w:color="auto"/>
                                                <w:bottom w:val="none" w:sz="0" w:space="0" w:color="auto"/>
                                                <w:right w:val="none" w:sz="0" w:space="0" w:color="auto"/>
                                              </w:divBdr>
                                              <w:divsChild>
                                                <w:div w:id="823591106">
                                                  <w:marLeft w:val="0"/>
                                                  <w:marRight w:val="0"/>
                                                  <w:marTop w:val="0"/>
                                                  <w:marBottom w:val="0"/>
                                                  <w:divBdr>
                                                    <w:top w:val="single" w:sz="2" w:space="9" w:color="auto"/>
                                                    <w:left w:val="single" w:sz="2" w:space="9" w:color="auto"/>
                                                    <w:bottom w:val="single" w:sz="2" w:space="9" w:color="auto"/>
                                                    <w:right w:val="single" w:sz="2" w:space="9" w:color="auto"/>
                                                  </w:divBdr>
                                                  <w:divsChild>
                                                    <w:div w:id="72704859">
                                                      <w:marLeft w:val="0"/>
                                                      <w:marRight w:val="0"/>
                                                      <w:marTop w:val="0"/>
                                                      <w:marBottom w:val="0"/>
                                                      <w:divBdr>
                                                        <w:top w:val="none" w:sz="0" w:space="0" w:color="auto"/>
                                                        <w:left w:val="none" w:sz="0" w:space="0" w:color="auto"/>
                                                        <w:bottom w:val="none" w:sz="0" w:space="0" w:color="auto"/>
                                                        <w:right w:val="none" w:sz="0" w:space="0" w:color="auto"/>
                                                      </w:divBdr>
                                                      <w:divsChild>
                                                        <w:div w:id="14946410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8063224">
          <w:marLeft w:val="0"/>
          <w:marRight w:val="0"/>
          <w:marTop w:val="0"/>
          <w:marBottom w:val="0"/>
          <w:divBdr>
            <w:top w:val="none" w:sz="0" w:space="0" w:color="auto"/>
            <w:left w:val="none" w:sz="0" w:space="0" w:color="auto"/>
            <w:bottom w:val="none" w:sz="0" w:space="0" w:color="auto"/>
            <w:right w:val="none" w:sz="0" w:space="0" w:color="auto"/>
          </w:divBdr>
          <w:divsChild>
            <w:div w:id="21133909">
              <w:marLeft w:val="0"/>
              <w:marRight w:val="0"/>
              <w:marTop w:val="0"/>
              <w:marBottom w:val="0"/>
              <w:divBdr>
                <w:top w:val="none" w:sz="0" w:space="0" w:color="auto"/>
                <w:left w:val="none" w:sz="0" w:space="0" w:color="auto"/>
                <w:bottom w:val="none" w:sz="0" w:space="0" w:color="auto"/>
                <w:right w:val="none" w:sz="0" w:space="0" w:color="auto"/>
              </w:divBdr>
              <w:divsChild>
                <w:div w:id="997537289">
                  <w:marLeft w:val="0"/>
                  <w:marRight w:val="0"/>
                  <w:marTop w:val="0"/>
                  <w:marBottom w:val="0"/>
                  <w:divBdr>
                    <w:top w:val="none" w:sz="0" w:space="0" w:color="auto"/>
                    <w:left w:val="none" w:sz="0" w:space="0" w:color="auto"/>
                    <w:bottom w:val="none" w:sz="0" w:space="0" w:color="auto"/>
                    <w:right w:val="none" w:sz="0" w:space="0" w:color="auto"/>
                  </w:divBdr>
                  <w:divsChild>
                    <w:div w:id="1993872413">
                      <w:marLeft w:val="1740"/>
                      <w:marRight w:val="0"/>
                      <w:marTop w:val="0"/>
                      <w:marBottom w:val="0"/>
                      <w:divBdr>
                        <w:top w:val="none" w:sz="0" w:space="0" w:color="auto"/>
                        <w:left w:val="none" w:sz="0" w:space="0" w:color="auto"/>
                        <w:bottom w:val="none" w:sz="0" w:space="0" w:color="auto"/>
                        <w:right w:val="none" w:sz="0" w:space="0" w:color="auto"/>
                      </w:divBdr>
                      <w:divsChild>
                        <w:div w:id="6329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126</Words>
  <Characters>720</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Jedrzejczyk</dc:creator>
  <cp:keywords/>
  <dc:description/>
  <cp:lastModifiedBy>Pawel Jedrzejczyk</cp:lastModifiedBy>
  <cp:revision>1</cp:revision>
  <dcterms:created xsi:type="dcterms:W3CDTF">2024-02-29T17:10:00Z</dcterms:created>
  <dcterms:modified xsi:type="dcterms:W3CDTF">2024-02-29T17:57:00Z</dcterms:modified>
</cp:coreProperties>
</file>