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6E6A3" w14:textId="7E1345C2" w:rsidR="00702874" w:rsidRDefault="00702874" w:rsidP="00161938">
      <w:pPr>
        <w:jc w:val="center"/>
      </w:pPr>
      <w:r>
        <w:rPr>
          <w:noProof/>
        </w:rPr>
        <w:drawing>
          <wp:inline distT="0" distB="0" distL="0" distR="0" wp14:anchorId="22E53AA1" wp14:editId="3F17156A">
            <wp:extent cx="1905000" cy="533400"/>
            <wp:effectExtent l="0" t="0" r="0" b="0"/>
            <wp:docPr id="1"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white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56CAE53D" w14:textId="77777777" w:rsidR="00702874" w:rsidRDefault="00702874" w:rsidP="00702874">
      <w:pPr>
        <w:jc w:val="center"/>
      </w:pPr>
    </w:p>
    <w:p w14:paraId="40C92FD3" w14:textId="77777777" w:rsidR="00702874" w:rsidRDefault="00702874" w:rsidP="00702874"/>
    <w:p w14:paraId="013C8341" w14:textId="77777777" w:rsidR="00702874" w:rsidRPr="00702874" w:rsidRDefault="00702874" w:rsidP="00702874">
      <w:pPr>
        <w:jc w:val="center"/>
        <w:rPr>
          <w:rFonts w:ascii="Arial" w:hAnsi="Arial" w:cs="Arial"/>
          <w:b/>
          <w:bCs/>
        </w:rPr>
      </w:pPr>
      <w:r w:rsidRPr="00702874">
        <w:rPr>
          <w:rFonts w:ascii="Arial" w:hAnsi="Arial" w:cs="Arial"/>
          <w:b/>
          <w:bCs/>
        </w:rPr>
        <w:t>SCHOOL OF INFORMATICS &amp; IT</w:t>
      </w:r>
    </w:p>
    <w:p w14:paraId="098400AD" w14:textId="77777777" w:rsidR="00702874" w:rsidRPr="00702874" w:rsidRDefault="00702874" w:rsidP="00702874">
      <w:pPr>
        <w:rPr>
          <w:rFonts w:ascii="Arial" w:hAnsi="Arial" w:cs="Arial"/>
        </w:rPr>
      </w:pPr>
    </w:p>
    <w:p w14:paraId="281A98D5" w14:textId="77777777" w:rsidR="00702874" w:rsidRPr="00702874" w:rsidRDefault="00702874" w:rsidP="00702874">
      <w:pPr>
        <w:jc w:val="center"/>
        <w:rPr>
          <w:rFonts w:ascii="Arial" w:hAnsi="Arial" w:cs="Arial"/>
          <w:b/>
          <w:bCs/>
          <w:sz w:val="48"/>
        </w:rPr>
      </w:pPr>
    </w:p>
    <w:p w14:paraId="1F65FA43" w14:textId="2AAC522A" w:rsidR="00702874" w:rsidRPr="00702874" w:rsidRDefault="00264E5F" w:rsidP="00702874">
      <w:pPr>
        <w:jc w:val="center"/>
        <w:rPr>
          <w:rFonts w:ascii="Arial" w:hAnsi="Arial" w:cs="Arial"/>
          <w:b/>
          <w:bCs/>
          <w:sz w:val="40"/>
        </w:rPr>
      </w:pPr>
      <w:r>
        <w:rPr>
          <w:rFonts w:ascii="Arial" w:hAnsi="Arial" w:cs="Arial"/>
          <w:b/>
          <w:bCs/>
          <w:sz w:val="40"/>
        </w:rPr>
        <w:t>Storytelling Dashboard</w:t>
      </w:r>
      <w:r w:rsidR="00135E7F">
        <w:rPr>
          <w:rFonts w:ascii="Arial" w:hAnsi="Arial" w:cs="Arial"/>
          <w:b/>
          <w:bCs/>
          <w:sz w:val="40"/>
        </w:rPr>
        <w:t xml:space="preserve"> - </w:t>
      </w:r>
      <w:r w:rsidR="00135E7F" w:rsidRPr="00135E7F">
        <w:rPr>
          <w:rFonts w:ascii="Arial" w:hAnsi="Arial" w:cs="Arial"/>
          <w:b/>
          <w:bCs/>
          <w:sz w:val="40"/>
        </w:rPr>
        <w:t>Data Visualisation</w:t>
      </w:r>
    </w:p>
    <w:p w14:paraId="263E9420" w14:textId="77777777" w:rsidR="00702874" w:rsidRPr="00702874" w:rsidRDefault="00702874" w:rsidP="00702874">
      <w:pPr>
        <w:rPr>
          <w:rFonts w:ascii="Arial" w:hAnsi="Arial" w:cs="Arial"/>
          <w:b/>
          <w:bCs/>
        </w:rPr>
      </w:pPr>
    </w:p>
    <w:p w14:paraId="49C55F29" w14:textId="77777777" w:rsidR="00702874" w:rsidRPr="00702874" w:rsidRDefault="00702874" w:rsidP="00702874">
      <w:pPr>
        <w:rPr>
          <w:rFonts w:ascii="Arial" w:hAnsi="Arial" w:cs="Arial"/>
          <w:b/>
          <w:bCs/>
        </w:rPr>
      </w:pPr>
    </w:p>
    <w:p w14:paraId="33E08DB0" w14:textId="77777777" w:rsidR="00702874" w:rsidRPr="00702874" w:rsidRDefault="00702874" w:rsidP="00702874">
      <w:pPr>
        <w:rPr>
          <w:rFonts w:ascii="Arial" w:hAnsi="Arial" w:cs="Arial"/>
          <w:b/>
          <w:bCs/>
        </w:rPr>
      </w:pPr>
    </w:p>
    <w:p w14:paraId="48A85661" w14:textId="77777777" w:rsidR="00702874" w:rsidRPr="00702874" w:rsidRDefault="00702874" w:rsidP="00702874">
      <w:pPr>
        <w:jc w:val="center"/>
        <w:rPr>
          <w:rFonts w:ascii="Arial" w:hAnsi="Arial" w:cs="Arial"/>
          <w:lang w:val="en-SG"/>
        </w:rPr>
      </w:pPr>
    </w:p>
    <w:p w14:paraId="7D069EFA" w14:textId="77777777" w:rsidR="00702874" w:rsidRPr="00702874" w:rsidRDefault="00702874" w:rsidP="00702874">
      <w:pPr>
        <w:jc w:val="both"/>
        <w:rPr>
          <w:rFonts w:ascii="Arial" w:hAnsi="Arial" w:cs="Arial"/>
          <w:lang w:val="en-SG"/>
        </w:rPr>
      </w:pPr>
    </w:p>
    <w:p w14:paraId="020DD190" w14:textId="6678DD77"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Student Name (Matric Number)</w:t>
      </w:r>
      <w:r w:rsidRPr="00702874">
        <w:rPr>
          <w:rFonts w:ascii="Arial" w:hAnsi="Arial" w:cs="Arial"/>
          <w:sz w:val="28"/>
          <w:szCs w:val="28"/>
          <w:lang w:val="en-SG"/>
        </w:rPr>
        <w:tab/>
        <w:t>:</w:t>
      </w:r>
      <w:r w:rsidR="00EE1AB3">
        <w:rPr>
          <w:rFonts w:ascii="Arial" w:hAnsi="Arial" w:cs="Arial"/>
          <w:sz w:val="28"/>
          <w:szCs w:val="28"/>
          <w:lang w:val="en-SG"/>
        </w:rPr>
        <w:t xml:space="preserve"> JAVEN LAI LE YU</w:t>
      </w:r>
    </w:p>
    <w:p w14:paraId="672D34C9" w14:textId="77777777" w:rsidR="00702874" w:rsidRPr="00702874" w:rsidRDefault="00702874" w:rsidP="00702874">
      <w:pPr>
        <w:rPr>
          <w:rFonts w:ascii="Arial" w:hAnsi="Arial" w:cs="Arial"/>
          <w:sz w:val="28"/>
          <w:szCs w:val="28"/>
          <w:lang w:val="en-SG"/>
        </w:rPr>
      </w:pPr>
    </w:p>
    <w:p w14:paraId="4C4EFB0E" w14:textId="5218702C"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Tutorial Group</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557278">
        <w:rPr>
          <w:rFonts w:ascii="Arial" w:hAnsi="Arial" w:cs="Arial"/>
          <w:sz w:val="28"/>
          <w:szCs w:val="28"/>
          <w:lang w:val="en-SG"/>
        </w:rPr>
        <w:t>P03</w:t>
      </w:r>
    </w:p>
    <w:p w14:paraId="0D02387B" w14:textId="77777777" w:rsidR="00702874" w:rsidRPr="00702874" w:rsidRDefault="00702874" w:rsidP="00702874">
      <w:pPr>
        <w:rPr>
          <w:rFonts w:ascii="Arial" w:eastAsia="Arial" w:hAnsi="Arial" w:cs="Arial"/>
          <w:sz w:val="28"/>
          <w:szCs w:val="28"/>
          <w:lang w:val="en-SG"/>
        </w:rPr>
      </w:pPr>
      <w:r w:rsidRPr="00702874">
        <w:rPr>
          <w:rFonts w:ascii="Arial" w:eastAsia="Segoe UI" w:hAnsi="Arial" w:cs="Arial"/>
          <w:color w:val="FFFFFF"/>
          <w:sz w:val="28"/>
          <w:szCs w:val="28"/>
          <w:lang w:val="en-SG"/>
        </w:rPr>
        <w:t>Jenny LING (TP)</w:t>
      </w:r>
    </w:p>
    <w:p w14:paraId="293D8BD8" w14:textId="3B3D3712"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Tutor</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557278">
        <w:rPr>
          <w:rFonts w:ascii="Arial" w:hAnsi="Arial" w:cs="Arial"/>
          <w:sz w:val="28"/>
          <w:szCs w:val="28"/>
          <w:lang w:val="en-SG"/>
        </w:rPr>
        <w:t>Nami Iman</w:t>
      </w:r>
      <w:r w:rsidR="00F47735">
        <w:rPr>
          <w:rFonts w:ascii="Arial" w:hAnsi="Arial" w:cs="Arial"/>
          <w:sz w:val="28"/>
          <w:szCs w:val="28"/>
          <w:lang w:val="en-SG"/>
        </w:rPr>
        <w:t>i</w:t>
      </w:r>
      <w:r w:rsidR="00557278">
        <w:rPr>
          <w:rFonts w:ascii="Arial" w:hAnsi="Arial" w:cs="Arial"/>
          <w:sz w:val="28"/>
          <w:szCs w:val="28"/>
          <w:lang w:val="en-SG"/>
        </w:rPr>
        <w:t>shi</w:t>
      </w:r>
    </w:p>
    <w:p w14:paraId="392AAA0C" w14:textId="77777777" w:rsidR="00702874" w:rsidRPr="00702874" w:rsidRDefault="00702874" w:rsidP="00702874">
      <w:pPr>
        <w:rPr>
          <w:rFonts w:ascii="Arial" w:hAnsi="Arial" w:cs="Arial"/>
          <w:sz w:val="28"/>
          <w:szCs w:val="28"/>
          <w:lang w:val="en-SG"/>
        </w:rPr>
      </w:pPr>
    </w:p>
    <w:p w14:paraId="34CA5A43" w14:textId="64EE01C0"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Submission Date</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9C618B">
        <w:rPr>
          <w:rFonts w:ascii="Arial" w:hAnsi="Arial" w:cs="Arial"/>
          <w:sz w:val="28"/>
          <w:szCs w:val="28"/>
          <w:lang w:val="en-SG"/>
        </w:rPr>
        <w:t>1</w:t>
      </w:r>
      <w:r w:rsidR="000C1CDF">
        <w:rPr>
          <w:rFonts w:ascii="Arial" w:hAnsi="Arial" w:cs="Arial"/>
          <w:sz w:val="28"/>
          <w:szCs w:val="28"/>
          <w:lang w:val="en-SG"/>
        </w:rPr>
        <w:t>/1</w:t>
      </w:r>
      <w:r w:rsidR="00825E64">
        <w:rPr>
          <w:rFonts w:ascii="Arial" w:hAnsi="Arial" w:cs="Arial"/>
          <w:sz w:val="28"/>
          <w:szCs w:val="28"/>
          <w:lang w:val="en-SG"/>
        </w:rPr>
        <w:t>1</w:t>
      </w:r>
      <w:r w:rsidR="000C1CDF">
        <w:rPr>
          <w:rFonts w:ascii="Arial" w:hAnsi="Arial" w:cs="Arial"/>
          <w:sz w:val="28"/>
          <w:szCs w:val="28"/>
          <w:lang w:val="en-SG"/>
        </w:rPr>
        <w:t>/2023</w:t>
      </w:r>
    </w:p>
    <w:p w14:paraId="51F59641" w14:textId="77777777" w:rsidR="00702874" w:rsidRPr="005C5421" w:rsidRDefault="00702874" w:rsidP="00702874">
      <w:pPr>
        <w:jc w:val="both"/>
        <w:rPr>
          <w:sz w:val="28"/>
          <w:szCs w:val="28"/>
          <w:lang w:val="en-SG"/>
        </w:rPr>
      </w:pPr>
    </w:p>
    <w:p w14:paraId="55921441" w14:textId="77777777" w:rsidR="00702874" w:rsidRDefault="00702874" w:rsidP="00702874">
      <w:pPr>
        <w:jc w:val="center"/>
        <w:rPr>
          <w:b/>
          <w:bCs/>
          <w:sz w:val="36"/>
        </w:rPr>
      </w:pPr>
    </w:p>
    <w:p w14:paraId="601FD6E1" w14:textId="77777777" w:rsidR="00702874" w:rsidRPr="00702874" w:rsidRDefault="00702874" w:rsidP="00702874">
      <w:pPr>
        <w:jc w:val="center"/>
        <w:outlineLvl w:val="0"/>
        <w:rPr>
          <w:rFonts w:ascii="Arial" w:hAnsi="Arial" w:cs="Arial"/>
          <w:b/>
          <w:bCs/>
          <w:color w:val="FF0000"/>
          <w:sz w:val="48"/>
          <w:szCs w:val="48"/>
        </w:rPr>
      </w:pPr>
      <w:r w:rsidRPr="00702874">
        <w:rPr>
          <w:rFonts w:ascii="Arial" w:hAnsi="Arial" w:cs="Arial"/>
          <w:b/>
          <w:bCs/>
          <w:color w:val="FF0000"/>
          <w:sz w:val="48"/>
          <w:szCs w:val="48"/>
        </w:rPr>
        <w:t>Declaration of Originality</w:t>
      </w:r>
    </w:p>
    <w:p w14:paraId="40836AB4" w14:textId="77777777" w:rsidR="00702874" w:rsidRPr="0048797B" w:rsidRDefault="00702874" w:rsidP="00702874">
      <w:pPr>
        <w:autoSpaceDE w:val="0"/>
        <w:autoSpaceDN w:val="0"/>
        <w:adjustRightInd w:val="0"/>
        <w:jc w:val="center"/>
        <w:rPr>
          <w:sz w:val="28"/>
          <w:szCs w:val="28"/>
          <w:lang w:val="en-US"/>
        </w:rPr>
      </w:pPr>
    </w:p>
    <w:p w14:paraId="0CA143A0"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 xml:space="preserve">I am the originator of this work and </w:t>
      </w:r>
      <w:r w:rsidRPr="00702874">
        <w:rPr>
          <w:rFonts w:ascii="Arial" w:hAnsi="Arial" w:cs="Arial"/>
          <w:sz w:val="28"/>
          <w:szCs w:val="28"/>
          <w:lang w:val="en-US"/>
        </w:rPr>
        <w:t xml:space="preserve">I have </w:t>
      </w:r>
      <w:r w:rsidRPr="00702874">
        <w:rPr>
          <w:rFonts w:ascii="Arial" w:hAnsi="Arial" w:cs="Arial"/>
          <w:sz w:val="28"/>
          <w:szCs w:val="28"/>
        </w:rPr>
        <w:t>appropriately acknowledged all other original sources used as my references for this work.</w:t>
      </w:r>
    </w:p>
    <w:p w14:paraId="21AC0880" w14:textId="77777777" w:rsidR="00702874" w:rsidRPr="00702874" w:rsidRDefault="00702874" w:rsidP="00702874">
      <w:pPr>
        <w:autoSpaceDE w:val="0"/>
        <w:autoSpaceDN w:val="0"/>
        <w:adjustRightInd w:val="0"/>
        <w:jc w:val="center"/>
        <w:rPr>
          <w:rFonts w:ascii="Arial" w:hAnsi="Arial" w:cs="Arial"/>
          <w:sz w:val="28"/>
          <w:szCs w:val="28"/>
          <w:lang w:val="en-US"/>
        </w:rPr>
      </w:pPr>
    </w:p>
    <w:p w14:paraId="5FCED2E4"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I understand that Plagiarism is the act of taking and using the whole or any part of another person’s work, including work generated by AI, and presenting it as my own.</w:t>
      </w:r>
    </w:p>
    <w:p w14:paraId="1C7D5E1B" w14:textId="77777777" w:rsidR="00702874" w:rsidRPr="00702874" w:rsidRDefault="00702874" w:rsidP="00702874">
      <w:pPr>
        <w:autoSpaceDE w:val="0"/>
        <w:autoSpaceDN w:val="0"/>
        <w:adjustRightInd w:val="0"/>
        <w:jc w:val="center"/>
        <w:rPr>
          <w:rFonts w:ascii="Arial" w:hAnsi="Arial" w:cs="Arial"/>
          <w:sz w:val="28"/>
          <w:szCs w:val="28"/>
        </w:rPr>
      </w:pPr>
    </w:p>
    <w:p w14:paraId="108FED28"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I understand that Plagiarism is an academic offence</w:t>
      </w:r>
    </w:p>
    <w:p w14:paraId="7C89C59C" w14:textId="77777777" w:rsidR="00702874" w:rsidRPr="00702874" w:rsidRDefault="00702874" w:rsidP="00702874">
      <w:pPr>
        <w:autoSpaceDE w:val="0"/>
        <w:autoSpaceDN w:val="0"/>
        <w:adjustRightInd w:val="0"/>
        <w:jc w:val="center"/>
        <w:rPr>
          <w:rFonts w:ascii="Arial" w:hAnsi="Arial" w:cs="Arial"/>
          <w:sz w:val="28"/>
          <w:szCs w:val="28"/>
          <w:lang w:val="en-US"/>
        </w:rPr>
      </w:pPr>
      <w:r w:rsidRPr="00702874">
        <w:rPr>
          <w:rFonts w:ascii="Arial" w:hAnsi="Arial" w:cs="Arial"/>
          <w:sz w:val="28"/>
          <w:szCs w:val="28"/>
        </w:rPr>
        <w:t>and if I am found to have committed or abetted the offence of plagiarism in relation to this submitted work, disciplinary action will be enforced.</w:t>
      </w:r>
    </w:p>
    <w:p w14:paraId="4C6EE6B6" w14:textId="77777777" w:rsidR="00702874" w:rsidRPr="00702874" w:rsidRDefault="00702874" w:rsidP="00702874">
      <w:pPr>
        <w:jc w:val="center"/>
        <w:rPr>
          <w:rFonts w:ascii="Arial" w:hAnsi="Arial" w:cs="Arial"/>
          <w:b/>
          <w:bCs/>
          <w:lang w:val="en-US"/>
        </w:rPr>
      </w:pPr>
    </w:p>
    <w:p w14:paraId="5595A377" w14:textId="77777777" w:rsidR="00702874" w:rsidRPr="00702874" w:rsidRDefault="00702874" w:rsidP="00702874">
      <w:pPr>
        <w:jc w:val="center"/>
        <w:rPr>
          <w:rFonts w:ascii="Arial" w:hAnsi="Arial" w:cs="Arial"/>
          <w:b/>
          <w:bCs/>
          <w:lang w:val="en-US"/>
        </w:rPr>
      </w:pPr>
    </w:p>
    <w:p w14:paraId="68ACF3C7" w14:textId="77777777" w:rsidR="00702874" w:rsidRDefault="00702874" w:rsidP="00702874">
      <w:pPr>
        <w:jc w:val="center"/>
        <w:rPr>
          <w:rFonts w:ascii="Arial Narrow" w:hAnsi="Arial Narrow"/>
          <w:b/>
          <w:bCs/>
          <w:lang w:val="en-US"/>
        </w:rPr>
      </w:pPr>
    </w:p>
    <w:p w14:paraId="4E111A8B" w14:textId="77777777" w:rsidR="00702874" w:rsidRDefault="00702874" w:rsidP="00702874">
      <w:pPr>
        <w:jc w:val="center"/>
        <w:rPr>
          <w:rFonts w:ascii="Arial Narrow" w:hAnsi="Arial Narrow"/>
          <w:b/>
          <w:bCs/>
          <w:lang w:val="en-US"/>
        </w:rPr>
      </w:pPr>
    </w:p>
    <w:p w14:paraId="01342D01" w14:textId="77777777" w:rsidR="00702874" w:rsidRDefault="00702874" w:rsidP="00702874">
      <w:pPr>
        <w:jc w:val="center"/>
        <w:rPr>
          <w:rFonts w:ascii="Arial Narrow" w:hAnsi="Arial Narrow"/>
          <w:b/>
          <w:bCs/>
          <w:lang w:val="en-US"/>
        </w:rPr>
      </w:pPr>
    </w:p>
    <w:p w14:paraId="49AF1F0F" w14:textId="77777777" w:rsidR="00702874" w:rsidRDefault="00702874" w:rsidP="00702874">
      <w:pPr>
        <w:rPr>
          <w:rFonts w:ascii="Arial Narrow" w:hAnsi="Arial Narrow" w:cs="Courier New"/>
          <w:b/>
          <w:sz w:val="28"/>
          <w:szCs w:val="28"/>
          <w:lang w:val="en-US"/>
        </w:rPr>
      </w:pPr>
    </w:p>
    <w:p w14:paraId="5E4755EB" w14:textId="77777777" w:rsidR="00702874" w:rsidRDefault="00702874" w:rsidP="00702874">
      <w:pPr>
        <w:rPr>
          <w:rFonts w:ascii="Arial Narrow" w:hAnsi="Arial Narrow" w:cs="Courier New"/>
          <w:b/>
          <w:sz w:val="28"/>
          <w:szCs w:val="28"/>
          <w:lang w:val="en-US"/>
        </w:rPr>
      </w:pPr>
    </w:p>
    <w:p w14:paraId="3C8B487C" w14:textId="77777777" w:rsidR="00702874" w:rsidRDefault="00702874" w:rsidP="00702874">
      <w:pPr>
        <w:jc w:val="center"/>
        <w:rPr>
          <w:b/>
          <w:bCs/>
          <w:sz w:val="28"/>
          <w:szCs w:val="28"/>
          <w:u w:val="single"/>
        </w:rPr>
      </w:pPr>
    </w:p>
    <w:p w14:paraId="46688128" w14:textId="77777777" w:rsidR="00702874" w:rsidRPr="00702874" w:rsidRDefault="00702874" w:rsidP="00702874">
      <w:pPr>
        <w:jc w:val="center"/>
        <w:rPr>
          <w:rFonts w:ascii="Arial" w:hAnsi="Arial" w:cs="Arial"/>
          <w:b/>
          <w:bCs/>
          <w:sz w:val="22"/>
          <w:szCs w:val="22"/>
          <w:u w:val="single"/>
        </w:rPr>
      </w:pPr>
      <w:r w:rsidRPr="00702874">
        <w:rPr>
          <w:rFonts w:ascii="Arial" w:hAnsi="Arial" w:cs="Arial"/>
          <w:b/>
          <w:bCs/>
          <w:sz w:val="22"/>
          <w:szCs w:val="22"/>
          <w:u w:val="single"/>
        </w:rPr>
        <w:lastRenderedPageBreak/>
        <w:t>Declaration on the use of Generative AI tools for assignments</w:t>
      </w:r>
    </w:p>
    <w:p w14:paraId="322FB9A4" w14:textId="77777777" w:rsidR="00702874" w:rsidRPr="00702874" w:rsidRDefault="00702874" w:rsidP="00702874">
      <w:pPr>
        <w:rPr>
          <w:rFonts w:ascii="Arial" w:hAnsi="Arial" w:cs="Arial"/>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02874" w:rsidRPr="00702874" w14:paraId="326B57BC" w14:textId="77777777" w:rsidTr="00F86F40">
        <w:tc>
          <w:tcPr>
            <w:tcW w:w="8529" w:type="dxa"/>
            <w:shd w:val="clear" w:color="auto" w:fill="auto"/>
          </w:tcPr>
          <w:p w14:paraId="6BF1A7CF" w14:textId="77777777" w:rsidR="00702874" w:rsidRPr="00702874" w:rsidRDefault="00702874" w:rsidP="00F86F40">
            <w:pPr>
              <w:tabs>
                <w:tab w:val="left" w:pos="360"/>
              </w:tabs>
              <w:jc w:val="both"/>
              <w:rPr>
                <w:rFonts w:ascii="Arial" w:hAnsi="Arial" w:cs="Arial"/>
                <w:sz w:val="22"/>
                <w:szCs w:val="22"/>
              </w:rPr>
            </w:pPr>
          </w:p>
          <w:p w14:paraId="30BFAB3C" w14:textId="77777777" w:rsidR="00702874" w:rsidRPr="00702874" w:rsidRDefault="00702874" w:rsidP="00F86F40">
            <w:pPr>
              <w:tabs>
                <w:tab w:val="left" w:pos="360"/>
              </w:tabs>
              <w:jc w:val="both"/>
              <w:rPr>
                <w:rFonts w:ascii="Arial" w:hAnsi="Arial" w:cs="Arial"/>
                <w:sz w:val="22"/>
                <w:szCs w:val="22"/>
              </w:rPr>
            </w:pPr>
            <w:r w:rsidRPr="00702874">
              <w:rPr>
                <w:rFonts w:ascii="Arial" w:hAnsi="Arial" w:cs="Arial"/>
                <w:sz w:val="22"/>
                <w:szCs w:val="22"/>
              </w:rPr>
              <w:t xml:space="preserve">Describe how you have used Generative AI tools such as ChatGPT or Dall.E-2 in your assignment. </w:t>
            </w:r>
          </w:p>
          <w:p w14:paraId="4418DA2A" w14:textId="77777777" w:rsidR="00702874" w:rsidRPr="00702874" w:rsidRDefault="00702874" w:rsidP="00F86F40">
            <w:pPr>
              <w:tabs>
                <w:tab w:val="left" w:pos="360"/>
              </w:tabs>
              <w:jc w:val="both"/>
              <w:rPr>
                <w:rFonts w:ascii="Arial" w:hAnsi="Arial" w:cs="Arial"/>
                <w:sz w:val="22"/>
                <w:szCs w:val="22"/>
              </w:rPr>
            </w:pPr>
          </w:p>
          <w:p w14:paraId="08764E09" w14:textId="77777777" w:rsidR="00702874" w:rsidRPr="00702874" w:rsidRDefault="00702874" w:rsidP="00F86F40">
            <w:pPr>
              <w:tabs>
                <w:tab w:val="left" w:pos="360"/>
              </w:tabs>
              <w:jc w:val="both"/>
              <w:rPr>
                <w:rFonts w:ascii="Arial" w:hAnsi="Arial" w:cs="Arial"/>
                <w:b/>
                <w:bCs/>
                <w:sz w:val="22"/>
                <w:szCs w:val="22"/>
              </w:rPr>
            </w:pPr>
            <w:r w:rsidRPr="00702874">
              <w:rPr>
                <w:rFonts w:ascii="Arial" w:hAnsi="Arial" w:cs="Arial"/>
                <w:sz w:val="22"/>
                <w:szCs w:val="22"/>
              </w:rPr>
              <w:t xml:space="preserve">Show snapshots of the conversations with the AI tool (i.e., the prompts you used and the response you get from the AI tool).  </w:t>
            </w:r>
          </w:p>
          <w:p w14:paraId="3D9C5B67" w14:textId="77777777" w:rsidR="00702874" w:rsidRPr="00702874" w:rsidRDefault="00702874" w:rsidP="00F86F40">
            <w:pPr>
              <w:rPr>
                <w:rFonts w:ascii="Arial" w:hAnsi="Arial" w:cs="Arial"/>
                <w:b/>
                <w:bCs/>
                <w:sz w:val="22"/>
                <w:szCs w:val="22"/>
              </w:rPr>
            </w:pPr>
          </w:p>
        </w:tc>
      </w:tr>
      <w:tr w:rsidR="00702874" w:rsidRPr="00702874" w14:paraId="639BBFCD" w14:textId="77777777" w:rsidTr="00F86F40">
        <w:tc>
          <w:tcPr>
            <w:tcW w:w="8529" w:type="dxa"/>
            <w:shd w:val="clear" w:color="auto" w:fill="auto"/>
          </w:tcPr>
          <w:p w14:paraId="5B118E8D" w14:textId="32642DCA" w:rsidR="00702874" w:rsidRDefault="0009066D" w:rsidP="00F86F40">
            <w:pPr>
              <w:rPr>
                <w:rFonts w:ascii="Arial" w:hAnsi="Arial" w:cs="Arial"/>
                <w:sz w:val="22"/>
                <w:szCs w:val="22"/>
              </w:rPr>
            </w:pPr>
            <w:r>
              <w:rPr>
                <w:rFonts w:ascii="Arial" w:hAnsi="Arial" w:cs="Arial"/>
                <w:sz w:val="22"/>
                <w:szCs w:val="22"/>
              </w:rPr>
              <w:t xml:space="preserve">For purpose of Report, I </w:t>
            </w:r>
            <w:r w:rsidR="006B7A4A" w:rsidRPr="006B7A4A">
              <w:rPr>
                <w:rFonts w:ascii="Arial" w:hAnsi="Arial" w:cs="Arial"/>
                <w:sz w:val="22"/>
                <w:szCs w:val="22"/>
              </w:rPr>
              <w:t>used ChatGPT</w:t>
            </w:r>
            <w:r w:rsidR="006B7A4A">
              <w:rPr>
                <w:rFonts w:ascii="Arial" w:hAnsi="Arial" w:cs="Arial"/>
                <w:sz w:val="22"/>
                <w:szCs w:val="22"/>
              </w:rPr>
              <w:t xml:space="preserve"> to clarify the </w:t>
            </w:r>
            <w:r w:rsidR="001C7A2E">
              <w:rPr>
                <w:rFonts w:ascii="Arial" w:hAnsi="Arial" w:cs="Arial"/>
                <w:sz w:val="22"/>
                <w:szCs w:val="22"/>
              </w:rPr>
              <w:t xml:space="preserve">project requirements stated in the specifications and used it to generate content for my report. Additionally, </w:t>
            </w:r>
            <w:r w:rsidR="004514B6">
              <w:rPr>
                <w:rFonts w:ascii="Arial" w:hAnsi="Arial" w:cs="Arial"/>
                <w:sz w:val="22"/>
                <w:szCs w:val="22"/>
              </w:rPr>
              <w:t xml:space="preserve">I used it to rewrite my explanations to </w:t>
            </w:r>
            <w:r w:rsidR="008301C2">
              <w:rPr>
                <w:rFonts w:ascii="Arial" w:hAnsi="Arial" w:cs="Arial"/>
                <w:sz w:val="22"/>
                <w:szCs w:val="22"/>
              </w:rPr>
              <w:t>sound more fluent, clear, and professional. Lastly, I also used it to c</w:t>
            </w:r>
            <w:r>
              <w:rPr>
                <w:rFonts w:ascii="Arial" w:hAnsi="Arial" w:cs="Arial"/>
                <w:sz w:val="22"/>
                <w:szCs w:val="22"/>
              </w:rPr>
              <w:t xml:space="preserve">larify some math </w:t>
            </w:r>
            <w:r w:rsidR="005B46B7">
              <w:rPr>
                <w:rFonts w:ascii="Arial" w:hAnsi="Arial" w:cs="Arial"/>
                <w:sz w:val="22"/>
                <w:szCs w:val="22"/>
              </w:rPr>
              <w:t>logical</w:t>
            </w:r>
            <w:r>
              <w:rPr>
                <w:rFonts w:ascii="Arial" w:hAnsi="Arial" w:cs="Arial"/>
                <w:sz w:val="22"/>
                <w:szCs w:val="22"/>
              </w:rPr>
              <w:t xml:space="preserve"> calculation when listing out statistical </w:t>
            </w:r>
            <w:r w:rsidR="005B29CE">
              <w:rPr>
                <w:rFonts w:ascii="Arial" w:hAnsi="Arial" w:cs="Arial"/>
                <w:sz w:val="22"/>
                <w:szCs w:val="22"/>
              </w:rPr>
              <w:t>figures at task 3.</w:t>
            </w:r>
          </w:p>
          <w:p w14:paraId="65A23131" w14:textId="77777777" w:rsidR="005B29CE" w:rsidRDefault="005B29CE" w:rsidP="00F86F40">
            <w:pPr>
              <w:rPr>
                <w:rFonts w:ascii="Arial" w:hAnsi="Arial" w:cs="Arial"/>
                <w:sz w:val="22"/>
                <w:szCs w:val="22"/>
              </w:rPr>
            </w:pPr>
          </w:p>
          <w:p w14:paraId="0F629069" w14:textId="78F7229D" w:rsidR="005B29CE" w:rsidRDefault="005B29CE" w:rsidP="00F86F40">
            <w:pPr>
              <w:rPr>
                <w:rFonts w:ascii="Arial" w:hAnsi="Arial" w:cs="Arial"/>
                <w:sz w:val="22"/>
                <w:szCs w:val="22"/>
              </w:rPr>
            </w:pPr>
            <w:r>
              <w:rPr>
                <w:rFonts w:ascii="Arial" w:hAnsi="Arial" w:cs="Arial"/>
                <w:sz w:val="22"/>
                <w:szCs w:val="22"/>
              </w:rPr>
              <w:t xml:space="preserve">For purpose of Tableau and Alteryx, I </w:t>
            </w:r>
            <w:r w:rsidR="007229E8">
              <w:rPr>
                <w:rFonts w:ascii="Arial" w:hAnsi="Arial" w:cs="Arial"/>
                <w:sz w:val="22"/>
                <w:szCs w:val="22"/>
              </w:rPr>
              <w:t xml:space="preserve">asked ChatGPT to construct the formula to perform data transformation based on my given description. </w:t>
            </w:r>
            <w:r w:rsidR="003E7CE6">
              <w:rPr>
                <w:rFonts w:ascii="Arial" w:hAnsi="Arial" w:cs="Arial"/>
                <w:sz w:val="22"/>
                <w:szCs w:val="22"/>
              </w:rPr>
              <w:t xml:space="preserve">The formula was constructed with ChatGPT, and not taken completely off ChatGPT, as the AI wasn’t able to always </w:t>
            </w:r>
            <w:r w:rsidR="002D175D">
              <w:rPr>
                <w:rFonts w:ascii="Arial" w:hAnsi="Arial" w:cs="Arial"/>
                <w:sz w:val="22"/>
                <w:szCs w:val="22"/>
              </w:rPr>
              <w:t xml:space="preserve">produce a formula that works exactly as I want, and I had to </w:t>
            </w:r>
            <w:r w:rsidR="005B46B7">
              <w:rPr>
                <w:rFonts w:ascii="Arial" w:hAnsi="Arial" w:cs="Arial"/>
                <w:sz w:val="22"/>
                <w:szCs w:val="22"/>
              </w:rPr>
              <w:t>adjust</w:t>
            </w:r>
            <w:r w:rsidR="002D175D">
              <w:rPr>
                <w:rFonts w:ascii="Arial" w:hAnsi="Arial" w:cs="Arial"/>
                <w:sz w:val="22"/>
                <w:szCs w:val="22"/>
              </w:rPr>
              <w:t>.</w:t>
            </w:r>
          </w:p>
          <w:p w14:paraId="5452594B" w14:textId="77777777" w:rsidR="00F1449A" w:rsidRDefault="00F1449A" w:rsidP="00F86F40">
            <w:pPr>
              <w:rPr>
                <w:rFonts w:ascii="Arial" w:hAnsi="Arial" w:cs="Arial"/>
                <w:sz w:val="22"/>
                <w:szCs w:val="22"/>
              </w:rPr>
            </w:pPr>
          </w:p>
          <w:p w14:paraId="50B35A70" w14:textId="32418140" w:rsidR="00F1449A" w:rsidRDefault="00F1449A" w:rsidP="00F86F40">
            <w:pPr>
              <w:rPr>
                <w:rFonts w:ascii="Arial" w:hAnsi="Arial" w:cs="Arial"/>
                <w:sz w:val="22"/>
                <w:szCs w:val="22"/>
              </w:rPr>
            </w:pPr>
            <w:r>
              <w:rPr>
                <w:rFonts w:ascii="Arial" w:hAnsi="Arial" w:cs="Arial"/>
                <w:sz w:val="22"/>
                <w:szCs w:val="22"/>
              </w:rPr>
              <w:t xml:space="preserve">E.g. Asking ChatGPT to </w:t>
            </w:r>
            <w:r w:rsidR="00F57A79">
              <w:rPr>
                <w:rFonts w:ascii="Arial" w:hAnsi="Arial" w:cs="Arial"/>
                <w:sz w:val="22"/>
                <w:szCs w:val="22"/>
              </w:rPr>
              <w:t>put columns into list, to save time from copying one by one:</w:t>
            </w:r>
          </w:p>
          <w:p w14:paraId="6CA024C9" w14:textId="6F404841" w:rsidR="00F1449A" w:rsidRDefault="00F1449A" w:rsidP="00F86F40">
            <w:pPr>
              <w:rPr>
                <w:rFonts w:ascii="Arial" w:hAnsi="Arial" w:cs="Arial"/>
                <w:sz w:val="22"/>
                <w:szCs w:val="22"/>
              </w:rPr>
            </w:pPr>
            <w:r w:rsidRPr="00F1449A">
              <w:rPr>
                <w:rFonts w:ascii="Arial" w:hAnsi="Arial" w:cs="Arial"/>
                <w:noProof/>
                <w:sz w:val="22"/>
                <w:szCs w:val="22"/>
              </w:rPr>
              <w:drawing>
                <wp:inline distT="0" distB="0" distL="0" distR="0" wp14:anchorId="1020C90C" wp14:editId="3435D6E2">
                  <wp:extent cx="3664915" cy="4032381"/>
                  <wp:effectExtent l="0" t="0" r="0" b="6350"/>
                  <wp:docPr id="105137969" name="Picture 10513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7969" name=""/>
                          <pic:cNvPicPr/>
                        </pic:nvPicPr>
                        <pic:blipFill>
                          <a:blip r:embed="rId12"/>
                          <a:stretch>
                            <a:fillRect/>
                          </a:stretch>
                        </pic:blipFill>
                        <pic:spPr>
                          <a:xfrm>
                            <a:off x="0" y="0"/>
                            <a:ext cx="3668962" cy="4036834"/>
                          </a:xfrm>
                          <a:prstGeom prst="rect">
                            <a:avLst/>
                          </a:prstGeom>
                        </pic:spPr>
                      </pic:pic>
                    </a:graphicData>
                  </a:graphic>
                </wp:inline>
              </w:drawing>
            </w:r>
          </w:p>
          <w:p w14:paraId="59B2413A" w14:textId="77777777" w:rsidR="00700569" w:rsidRDefault="00700569" w:rsidP="00F86F40">
            <w:pPr>
              <w:rPr>
                <w:rFonts w:ascii="Arial" w:hAnsi="Arial" w:cs="Arial"/>
                <w:sz w:val="22"/>
                <w:szCs w:val="22"/>
              </w:rPr>
            </w:pPr>
          </w:p>
          <w:p w14:paraId="745F8506" w14:textId="77777777" w:rsidR="00700569" w:rsidRDefault="00700569" w:rsidP="00F86F40">
            <w:pPr>
              <w:rPr>
                <w:rFonts w:ascii="Arial" w:hAnsi="Arial" w:cs="Arial"/>
                <w:sz w:val="22"/>
                <w:szCs w:val="22"/>
              </w:rPr>
            </w:pPr>
          </w:p>
          <w:p w14:paraId="1D03ED38" w14:textId="77777777" w:rsidR="00700569" w:rsidRDefault="00700569" w:rsidP="00F86F40">
            <w:pPr>
              <w:rPr>
                <w:rFonts w:ascii="Arial" w:hAnsi="Arial" w:cs="Arial"/>
                <w:sz w:val="22"/>
                <w:szCs w:val="22"/>
              </w:rPr>
            </w:pPr>
          </w:p>
          <w:p w14:paraId="14A6D5F4" w14:textId="77777777" w:rsidR="00700569" w:rsidRDefault="00700569" w:rsidP="00F86F40">
            <w:pPr>
              <w:rPr>
                <w:rFonts w:ascii="Arial" w:hAnsi="Arial" w:cs="Arial"/>
                <w:sz w:val="22"/>
                <w:szCs w:val="22"/>
              </w:rPr>
            </w:pPr>
          </w:p>
          <w:p w14:paraId="1D15F5FD" w14:textId="77777777" w:rsidR="00700569" w:rsidRDefault="00700569" w:rsidP="00F86F40">
            <w:pPr>
              <w:rPr>
                <w:rFonts w:ascii="Arial" w:hAnsi="Arial" w:cs="Arial"/>
                <w:sz w:val="22"/>
                <w:szCs w:val="22"/>
              </w:rPr>
            </w:pPr>
          </w:p>
          <w:p w14:paraId="5B717984" w14:textId="77777777" w:rsidR="00700569" w:rsidRDefault="00700569" w:rsidP="00F86F40">
            <w:pPr>
              <w:rPr>
                <w:rFonts w:ascii="Arial" w:hAnsi="Arial" w:cs="Arial"/>
                <w:sz w:val="22"/>
                <w:szCs w:val="22"/>
              </w:rPr>
            </w:pPr>
          </w:p>
          <w:p w14:paraId="2B5DCD1F" w14:textId="77777777" w:rsidR="00700569" w:rsidRDefault="00700569" w:rsidP="00F86F40">
            <w:pPr>
              <w:rPr>
                <w:rFonts w:ascii="Arial" w:hAnsi="Arial" w:cs="Arial"/>
                <w:sz w:val="22"/>
                <w:szCs w:val="22"/>
              </w:rPr>
            </w:pPr>
          </w:p>
          <w:p w14:paraId="4692EE28" w14:textId="77777777" w:rsidR="00700569" w:rsidRDefault="00700569" w:rsidP="00F86F40">
            <w:pPr>
              <w:rPr>
                <w:rFonts w:ascii="Arial" w:hAnsi="Arial" w:cs="Arial"/>
                <w:sz w:val="22"/>
                <w:szCs w:val="22"/>
              </w:rPr>
            </w:pPr>
          </w:p>
          <w:p w14:paraId="30C33372" w14:textId="77E57DE2" w:rsidR="00700569" w:rsidRDefault="00700569" w:rsidP="00F86F40">
            <w:pPr>
              <w:rPr>
                <w:rFonts w:ascii="Arial" w:hAnsi="Arial" w:cs="Arial"/>
                <w:sz w:val="22"/>
                <w:szCs w:val="22"/>
              </w:rPr>
            </w:pPr>
            <w:r>
              <w:rPr>
                <w:rFonts w:ascii="Arial" w:hAnsi="Arial" w:cs="Arial"/>
                <w:sz w:val="22"/>
                <w:szCs w:val="22"/>
              </w:rPr>
              <w:lastRenderedPageBreak/>
              <w:t xml:space="preserve">Asking ChatGPT to </w:t>
            </w:r>
            <w:r w:rsidR="00B432E8">
              <w:rPr>
                <w:rFonts w:ascii="Arial" w:hAnsi="Arial" w:cs="Arial"/>
                <w:sz w:val="22"/>
                <w:szCs w:val="22"/>
              </w:rPr>
              <w:t>make explanations more fluent:</w:t>
            </w:r>
          </w:p>
          <w:p w14:paraId="2BB5B8B4" w14:textId="7CF1DE3F" w:rsidR="00700569" w:rsidRDefault="00700569" w:rsidP="00F86F40">
            <w:pPr>
              <w:rPr>
                <w:rFonts w:ascii="Arial" w:hAnsi="Arial" w:cs="Arial"/>
                <w:sz w:val="22"/>
                <w:szCs w:val="22"/>
              </w:rPr>
            </w:pPr>
            <w:r w:rsidRPr="00700569">
              <w:rPr>
                <w:rFonts w:ascii="Arial" w:hAnsi="Arial" w:cs="Arial"/>
                <w:noProof/>
                <w:sz w:val="22"/>
                <w:szCs w:val="22"/>
              </w:rPr>
              <w:drawing>
                <wp:inline distT="0" distB="0" distL="0" distR="0" wp14:anchorId="65E824E0" wp14:editId="5ABE8184">
                  <wp:extent cx="3932868" cy="2801722"/>
                  <wp:effectExtent l="0" t="0" r="0" b="0"/>
                  <wp:docPr id="1067762224" name="Picture 106776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2224" name=""/>
                          <pic:cNvPicPr/>
                        </pic:nvPicPr>
                        <pic:blipFill>
                          <a:blip r:embed="rId13"/>
                          <a:stretch>
                            <a:fillRect/>
                          </a:stretch>
                        </pic:blipFill>
                        <pic:spPr>
                          <a:xfrm>
                            <a:off x="0" y="0"/>
                            <a:ext cx="3935323" cy="2803471"/>
                          </a:xfrm>
                          <a:prstGeom prst="rect">
                            <a:avLst/>
                          </a:prstGeom>
                        </pic:spPr>
                      </pic:pic>
                    </a:graphicData>
                  </a:graphic>
                </wp:inline>
              </w:drawing>
            </w:r>
          </w:p>
          <w:p w14:paraId="4D08A523" w14:textId="77777777" w:rsidR="00D64C03" w:rsidRDefault="00D64C03" w:rsidP="00F86F40">
            <w:pPr>
              <w:rPr>
                <w:rFonts w:ascii="Arial" w:hAnsi="Arial" w:cs="Arial"/>
                <w:sz w:val="22"/>
                <w:szCs w:val="22"/>
              </w:rPr>
            </w:pPr>
          </w:p>
          <w:p w14:paraId="181EC6ED" w14:textId="36618B5D" w:rsidR="00D64C03" w:rsidRDefault="00D64C03" w:rsidP="00F86F40">
            <w:pPr>
              <w:rPr>
                <w:rFonts w:ascii="Arial" w:hAnsi="Arial" w:cs="Arial"/>
                <w:sz w:val="22"/>
                <w:szCs w:val="22"/>
              </w:rPr>
            </w:pPr>
            <w:r>
              <w:rPr>
                <w:rFonts w:ascii="Arial" w:hAnsi="Arial" w:cs="Arial"/>
                <w:sz w:val="22"/>
                <w:szCs w:val="22"/>
              </w:rPr>
              <w:t>Asking ChatGPT to rephrase a word with something more appropriate:</w:t>
            </w:r>
          </w:p>
          <w:p w14:paraId="42118332" w14:textId="5D38629D" w:rsidR="00CD5CC4" w:rsidRDefault="00CD5CC4" w:rsidP="00F86F40">
            <w:pPr>
              <w:rPr>
                <w:rFonts w:ascii="Arial" w:hAnsi="Arial" w:cs="Arial"/>
                <w:sz w:val="22"/>
                <w:szCs w:val="22"/>
              </w:rPr>
            </w:pPr>
            <w:r w:rsidRPr="00CD5CC4">
              <w:rPr>
                <w:rFonts w:ascii="Arial" w:hAnsi="Arial" w:cs="Arial"/>
                <w:noProof/>
                <w:sz w:val="22"/>
                <w:szCs w:val="22"/>
              </w:rPr>
              <w:drawing>
                <wp:inline distT="0" distB="0" distL="0" distR="0" wp14:anchorId="572C16E5" wp14:editId="4C739698">
                  <wp:extent cx="3957523" cy="1955962"/>
                  <wp:effectExtent l="0" t="0" r="5080" b="6350"/>
                  <wp:docPr id="2088916287" name="Picture 208891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16287" name=""/>
                          <pic:cNvPicPr/>
                        </pic:nvPicPr>
                        <pic:blipFill>
                          <a:blip r:embed="rId14"/>
                          <a:stretch>
                            <a:fillRect/>
                          </a:stretch>
                        </pic:blipFill>
                        <pic:spPr>
                          <a:xfrm>
                            <a:off x="0" y="0"/>
                            <a:ext cx="3962161" cy="1958254"/>
                          </a:xfrm>
                          <a:prstGeom prst="rect">
                            <a:avLst/>
                          </a:prstGeom>
                        </pic:spPr>
                      </pic:pic>
                    </a:graphicData>
                  </a:graphic>
                </wp:inline>
              </w:drawing>
            </w:r>
          </w:p>
          <w:p w14:paraId="05B3BC7D" w14:textId="77777777" w:rsidR="00361AFF" w:rsidRDefault="00361AFF" w:rsidP="00F86F40">
            <w:pPr>
              <w:rPr>
                <w:rFonts w:ascii="Arial" w:hAnsi="Arial" w:cs="Arial"/>
                <w:sz w:val="22"/>
                <w:szCs w:val="22"/>
              </w:rPr>
            </w:pPr>
          </w:p>
          <w:p w14:paraId="3FF61379" w14:textId="25E2F66A" w:rsidR="00361AFF" w:rsidRDefault="00361AFF" w:rsidP="00F86F40">
            <w:pPr>
              <w:rPr>
                <w:rFonts w:ascii="Arial" w:hAnsi="Arial" w:cs="Arial"/>
                <w:sz w:val="22"/>
                <w:szCs w:val="22"/>
              </w:rPr>
            </w:pPr>
            <w:r>
              <w:rPr>
                <w:rFonts w:ascii="Arial" w:hAnsi="Arial" w:cs="Arial"/>
                <w:sz w:val="22"/>
                <w:szCs w:val="22"/>
              </w:rPr>
              <w:t xml:space="preserve">Asking ChatGPT to </w:t>
            </w:r>
            <w:r w:rsidR="009D7061">
              <w:rPr>
                <w:rFonts w:ascii="Arial" w:hAnsi="Arial" w:cs="Arial"/>
                <w:sz w:val="22"/>
                <w:szCs w:val="22"/>
              </w:rPr>
              <w:t>calulate by putting ? in the value:</w:t>
            </w:r>
          </w:p>
          <w:p w14:paraId="115C76AE" w14:textId="600A690D" w:rsidR="00361AFF" w:rsidRDefault="00361AFF" w:rsidP="00F86F40">
            <w:pPr>
              <w:rPr>
                <w:rFonts w:ascii="Arial" w:hAnsi="Arial" w:cs="Arial"/>
                <w:sz w:val="22"/>
                <w:szCs w:val="22"/>
              </w:rPr>
            </w:pPr>
            <w:r w:rsidRPr="00361AFF">
              <w:rPr>
                <w:rFonts w:ascii="Arial" w:hAnsi="Arial" w:cs="Arial"/>
                <w:noProof/>
                <w:sz w:val="22"/>
                <w:szCs w:val="22"/>
              </w:rPr>
              <w:drawing>
                <wp:inline distT="0" distB="0" distL="0" distR="0" wp14:anchorId="0A6D032C" wp14:editId="2B780A1F">
                  <wp:extent cx="4440326" cy="2759830"/>
                  <wp:effectExtent l="0" t="0" r="0" b="2540"/>
                  <wp:docPr id="463737673" name="Picture 46373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7673" name=""/>
                          <pic:cNvPicPr/>
                        </pic:nvPicPr>
                        <pic:blipFill>
                          <a:blip r:embed="rId15"/>
                          <a:stretch>
                            <a:fillRect/>
                          </a:stretch>
                        </pic:blipFill>
                        <pic:spPr>
                          <a:xfrm>
                            <a:off x="0" y="0"/>
                            <a:ext cx="4443985" cy="2762104"/>
                          </a:xfrm>
                          <a:prstGeom prst="rect">
                            <a:avLst/>
                          </a:prstGeom>
                        </pic:spPr>
                      </pic:pic>
                    </a:graphicData>
                  </a:graphic>
                </wp:inline>
              </w:drawing>
            </w:r>
          </w:p>
          <w:p w14:paraId="07132F19" w14:textId="77777777" w:rsidR="002814D2" w:rsidRDefault="002814D2" w:rsidP="00F86F40">
            <w:pPr>
              <w:rPr>
                <w:rFonts w:ascii="Arial" w:hAnsi="Arial" w:cs="Arial"/>
                <w:sz w:val="22"/>
                <w:szCs w:val="22"/>
              </w:rPr>
            </w:pPr>
          </w:p>
          <w:p w14:paraId="33CE027B" w14:textId="77777777" w:rsidR="002814D2" w:rsidRDefault="002814D2" w:rsidP="00F86F40">
            <w:pPr>
              <w:rPr>
                <w:rFonts w:ascii="Arial" w:hAnsi="Arial" w:cs="Arial"/>
                <w:sz w:val="22"/>
                <w:szCs w:val="22"/>
              </w:rPr>
            </w:pPr>
          </w:p>
          <w:p w14:paraId="5D9292E6" w14:textId="77777777" w:rsidR="002814D2" w:rsidRDefault="002814D2" w:rsidP="00F86F40">
            <w:pPr>
              <w:rPr>
                <w:rFonts w:ascii="Arial" w:hAnsi="Arial" w:cs="Arial"/>
                <w:sz w:val="22"/>
                <w:szCs w:val="22"/>
              </w:rPr>
            </w:pPr>
          </w:p>
          <w:p w14:paraId="21E298C5" w14:textId="77777777" w:rsidR="002814D2" w:rsidRDefault="002814D2" w:rsidP="00F86F40">
            <w:pPr>
              <w:rPr>
                <w:rFonts w:ascii="Arial" w:hAnsi="Arial" w:cs="Arial"/>
                <w:sz w:val="22"/>
                <w:szCs w:val="22"/>
              </w:rPr>
            </w:pPr>
          </w:p>
          <w:p w14:paraId="10072A9B" w14:textId="77777777" w:rsidR="002814D2" w:rsidRDefault="002814D2" w:rsidP="00F86F40">
            <w:pPr>
              <w:rPr>
                <w:rFonts w:ascii="Arial" w:hAnsi="Arial" w:cs="Arial"/>
                <w:sz w:val="22"/>
                <w:szCs w:val="22"/>
              </w:rPr>
            </w:pPr>
          </w:p>
          <w:p w14:paraId="00A0B3DC" w14:textId="77777777" w:rsidR="002814D2" w:rsidRDefault="002814D2" w:rsidP="00F86F40">
            <w:pPr>
              <w:rPr>
                <w:rFonts w:ascii="Arial" w:hAnsi="Arial" w:cs="Arial"/>
                <w:sz w:val="22"/>
                <w:szCs w:val="22"/>
              </w:rPr>
            </w:pPr>
          </w:p>
          <w:p w14:paraId="73CFE90D" w14:textId="4010E656" w:rsidR="002814D2" w:rsidRDefault="002814D2" w:rsidP="00F86F40">
            <w:pPr>
              <w:rPr>
                <w:rFonts w:ascii="Arial" w:hAnsi="Arial" w:cs="Arial"/>
                <w:sz w:val="22"/>
                <w:szCs w:val="22"/>
              </w:rPr>
            </w:pPr>
            <w:r>
              <w:rPr>
                <w:rFonts w:ascii="Arial" w:hAnsi="Arial" w:cs="Arial"/>
                <w:sz w:val="22"/>
                <w:szCs w:val="22"/>
              </w:rPr>
              <w:t>ChatGPT to assist with creation of formula to create new calculated field:</w:t>
            </w:r>
          </w:p>
          <w:p w14:paraId="2C76B1D8" w14:textId="30178EF4" w:rsidR="002814D2" w:rsidRPr="006B7A4A" w:rsidRDefault="002814D2" w:rsidP="00F86F40">
            <w:pPr>
              <w:rPr>
                <w:rFonts w:ascii="Arial" w:hAnsi="Arial" w:cs="Arial"/>
                <w:sz w:val="22"/>
                <w:szCs w:val="22"/>
              </w:rPr>
            </w:pPr>
            <w:r w:rsidRPr="002814D2">
              <w:rPr>
                <w:rFonts w:ascii="Arial" w:hAnsi="Arial" w:cs="Arial"/>
                <w:noProof/>
                <w:sz w:val="22"/>
                <w:szCs w:val="22"/>
              </w:rPr>
              <w:drawing>
                <wp:inline distT="0" distB="0" distL="0" distR="0" wp14:anchorId="12D3E788" wp14:editId="166C14B9">
                  <wp:extent cx="3947981" cy="4828032"/>
                  <wp:effectExtent l="0" t="0" r="0" b="0"/>
                  <wp:docPr id="1046305587" name="Picture 104630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05587" name=""/>
                          <pic:cNvPicPr/>
                        </pic:nvPicPr>
                        <pic:blipFill>
                          <a:blip r:embed="rId16"/>
                          <a:stretch>
                            <a:fillRect/>
                          </a:stretch>
                        </pic:blipFill>
                        <pic:spPr>
                          <a:xfrm>
                            <a:off x="0" y="0"/>
                            <a:ext cx="3951978" cy="4832920"/>
                          </a:xfrm>
                          <a:prstGeom prst="rect">
                            <a:avLst/>
                          </a:prstGeom>
                        </pic:spPr>
                      </pic:pic>
                    </a:graphicData>
                  </a:graphic>
                </wp:inline>
              </w:drawing>
            </w:r>
          </w:p>
          <w:p w14:paraId="4C34970C" w14:textId="77777777" w:rsidR="006B7A4A" w:rsidRDefault="006B7A4A" w:rsidP="00F86F40">
            <w:pPr>
              <w:rPr>
                <w:rFonts w:ascii="Arial" w:hAnsi="Arial" w:cs="Arial"/>
                <w:sz w:val="22"/>
                <w:szCs w:val="22"/>
              </w:rPr>
            </w:pPr>
          </w:p>
          <w:p w14:paraId="498F65FB" w14:textId="053CEE65" w:rsidR="002814D2" w:rsidRPr="006B7A4A" w:rsidRDefault="002814D2" w:rsidP="00F86F40">
            <w:pPr>
              <w:rPr>
                <w:rFonts w:ascii="Arial" w:hAnsi="Arial" w:cs="Arial"/>
                <w:sz w:val="22"/>
                <w:szCs w:val="22"/>
              </w:rPr>
            </w:pPr>
            <w:r>
              <w:rPr>
                <w:rFonts w:ascii="Arial" w:hAnsi="Arial" w:cs="Arial"/>
                <w:sz w:val="22"/>
                <w:szCs w:val="22"/>
              </w:rPr>
              <w:t>Read full conversation here:</w:t>
            </w:r>
          </w:p>
          <w:p w14:paraId="4B96AD76" w14:textId="182ABBF2" w:rsidR="00702874" w:rsidRPr="006B7A4A" w:rsidRDefault="00000000" w:rsidP="00F86F40">
            <w:pPr>
              <w:rPr>
                <w:rFonts w:ascii="Arial" w:hAnsi="Arial" w:cs="Arial"/>
                <w:sz w:val="22"/>
                <w:szCs w:val="22"/>
              </w:rPr>
            </w:pPr>
            <w:hyperlink r:id="rId17" w:history="1">
              <w:r w:rsidR="006B7A4A" w:rsidRPr="006B7A4A">
                <w:rPr>
                  <w:rStyle w:val="Hyperlink"/>
                  <w:rFonts w:ascii="Arial" w:hAnsi="Arial" w:cs="Arial"/>
                  <w:sz w:val="22"/>
                  <w:szCs w:val="22"/>
                </w:rPr>
                <w:t>https://chat.openai.com/share/f8ec7450-5b3d-4691-adb1-255d248c6a46</w:t>
              </w:r>
            </w:hyperlink>
            <w:r w:rsidR="003A76DA" w:rsidRPr="006B7A4A">
              <w:rPr>
                <w:rFonts w:ascii="Arial" w:hAnsi="Arial" w:cs="Arial"/>
                <w:sz w:val="22"/>
                <w:szCs w:val="22"/>
              </w:rPr>
              <w:t xml:space="preserve"> </w:t>
            </w:r>
          </w:p>
          <w:p w14:paraId="2ADC61AC" w14:textId="77777777" w:rsidR="00702874" w:rsidRPr="00702874" w:rsidRDefault="00702874" w:rsidP="00F86F40">
            <w:pPr>
              <w:rPr>
                <w:rFonts w:ascii="Arial" w:hAnsi="Arial" w:cs="Arial"/>
                <w:b/>
                <w:bCs/>
                <w:sz w:val="22"/>
                <w:szCs w:val="22"/>
              </w:rPr>
            </w:pPr>
          </w:p>
        </w:tc>
      </w:tr>
      <w:tr w:rsidR="00702874" w:rsidRPr="00702874" w14:paraId="414E2258" w14:textId="77777777" w:rsidTr="00F86F40">
        <w:tc>
          <w:tcPr>
            <w:tcW w:w="8529" w:type="dxa"/>
            <w:shd w:val="clear" w:color="auto" w:fill="auto"/>
          </w:tcPr>
          <w:p w14:paraId="6919FDC7" w14:textId="77777777" w:rsidR="00702874" w:rsidRPr="00702874" w:rsidRDefault="00702874" w:rsidP="00F86F40">
            <w:pPr>
              <w:rPr>
                <w:rFonts w:ascii="Arial" w:hAnsi="Arial" w:cs="Arial"/>
                <w:sz w:val="22"/>
                <w:szCs w:val="22"/>
                <w:u w:val="single"/>
              </w:rPr>
            </w:pPr>
          </w:p>
          <w:p w14:paraId="2529A11F" w14:textId="77777777" w:rsidR="00702874" w:rsidRPr="00702874" w:rsidRDefault="00702874" w:rsidP="00F86F40">
            <w:pPr>
              <w:rPr>
                <w:rFonts w:ascii="Arial" w:hAnsi="Arial" w:cs="Arial"/>
                <w:sz w:val="22"/>
                <w:szCs w:val="22"/>
                <w:u w:val="single"/>
              </w:rPr>
            </w:pPr>
            <w:r w:rsidRPr="00702874">
              <w:rPr>
                <w:rFonts w:ascii="Arial" w:hAnsi="Arial" w:cs="Arial"/>
                <w:sz w:val="22"/>
                <w:szCs w:val="22"/>
                <w:u w:val="single"/>
              </w:rPr>
              <w:t>How do you indicate the reference?</w:t>
            </w:r>
          </w:p>
          <w:p w14:paraId="4916F655" w14:textId="77777777" w:rsidR="00702874" w:rsidRPr="00702874" w:rsidRDefault="00702874" w:rsidP="00F86F40">
            <w:pPr>
              <w:shd w:val="clear" w:color="auto" w:fill="FFFFFF"/>
              <w:spacing w:after="150"/>
              <w:jc w:val="both"/>
              <w:rPr>
                <w:rFonts w:ascii="Arial" w:hAnsi="Arial" w:cs="Arial"/>
                <w:sz w:val="22"/>
                <w:szCs w:val="22"/>
                <w:lang w:val="en-US" w:eastAsia="zh-CN"/>
              </w:rPr>
            </w:pPr>
            <w:r w:rsidRPr="00702874">
              <w:rPr>
                <w:rFonts w:ascii="Arial" w:hAnsi="Arial" w:cs="Arial"/>
                <w:sz w:val="22"/>
                <w:szCs w:val="22"/>
                <w:lang w:val="en-US" w:eastAsia="zh-CN"/>
              </w:rPr>
              <w:t>The content generated by AI tools are not retrievable except by the user who generated them, so they are considered non-recoverable sources. Although non-recoverable data or quotations in APA Style papers are usually cited as personal communications, with ChatGPT-generated text there is no person communicating. Quoting text from ChatGPT chat is therefore more like sharing the output of an algorithm, with a reference list entry and the corresponding in-text citation.</w:t>
            </w:r>
          </w:p>
          <w:p w14:paraId="10F4ED14" w14:textId="77777777" w:rsidR="00702874" w:rsidRPr="00702874" w:rsidRDefault="00702874" w:rsidP="00F86F40">
            <w:pPr>
              <w:shd w:val="clear" w:color="auto" w:fill="FFFFFF"/>
              <w:spacing w:after="150"/>
              <w:jc w:val="both"/>
              <w:rPr>
                <w:rFonts w:ascii="Arial" w:hAnsi="Arial" w:cs="Arial"/>
                <w:sz w:val="22"/>
                <w:szCs w:val="22"/>
                <w:lang w:val="en-US" w:eastAsia="zh-CN"/>
              </w:rPr>
            </w:pPr>
          </w:p>
          <w:p w14:paraId="1F37D5B6" w14:textId="77777777" w:rsidR="00702874" w:rsidRPr="00702874" w:rsidRDefault="00702874" w:rsidP="00F86F40">
            <w:pPr>
              <w:tabs>
                <w:tab w:val="left" w:pos="360"/>
              </w:tabs>
              <w:jc w:val="both"/>
              <w:rPr>
                <w:rFonts w:ascii="Arial" w:hAnsi="Arial" w:cs="Arial"/>
                <w:sz w:val="22"/>
                <w:szCs w:val="22"/>
                <w:lang w:val="en-US"/>
              </w:rPr>
            </w:pPr>
            <w:r w:rsidRPr="00702874">
              <w:rPr>
                <w:rFonts w:ascii="Arial" w:hAnsi="Arial" w:cs="Arial"/>
                <w:sz w:val="22"/>
                <w:szCs w:val="22"/>
                <w:lang w:val="en-US"/>
              </w:rPr>
              <w:t>According to the official APA Style site, ChatGPT references should be cited as:</w:t>
            </w:r>
          </w:p>
          <w:p w14:paraId="3C0E587F" w14:textId="77777777" w:rsidR="00702874" w:rsidRPr="00702874" w:rsidRDefault="00702874" w:rsidP="00F86F40">
            <w:pPr>
              <w:tabs>
                <w:tab w:val="left" w:pos="360"/>
              </w:tabs>
              <w:jc w:val="both"/>
              <w:rPr>
                <w:rFonts w:ascii="Arial" w:hAnsi="Arial" w:cs="Arial"/>
                <w:sz w:val="22"/>
                <w:szCs w:val="22"/>
              </w:rPr>
            </w:pPr>
          </w:p>
          <w:p w14:paraId="0D65CE84" w14:textId="77777777" w:rsidR="00702874" w:rsidRPr="00702874" w:rsidRDefault="00702874" w:rsidP="00F86F40">
            <w:pPr>
              <w:jc w:val="both"/>
              <w:rPr>
                <w:rFonts w:ascii="Arial" w:hAnsi="Arial" w:cs="Arial"/>
                <w:sz w:val="22"/>
                <w:szCs w:val="22"/>
              </w:rPr>
            </w:pPr>
            <w:r w:rsidRPr="00702874">
              <w:rPr>
                <w:rFonts w:ascii="Arial" w:hAnsi="Arial" w:cs="Arial"/>
                <w:sz w:val="22"/>
                <w:szCs w:val="22"/>
              </w:rPr>
              <w:t xml:space="preserve">E.g.   OpenAI. (2023). </w:t>
            </w:r>
            <w:r w:rsidRPr="00702874">
              <w:rPr>
                <w:rFonts w:ascii="Arial" w:hAnsi="Arial" w:cs="Arial"/>
                <w:i/>
                <w:iCs/>
                <w:sz w:val="22"/>
                <w:szCs w:val="22"/>
              </w:rPr>
              <w:t>ChatGPT</w:t>
            </w:r>
            <w:r w:rsidRPr="00702874">
              <w:rPr>
                <w:rFonts w:ascii="Arial" w:hAnsi="Arial" w:cs="Arial"/>
                <w:sz w:val="22"/>
                <w:szCs w:val="22"/>
              </w:rPr>
              <w:t xml:space="preserve"> (Sep 25 version) [Large language model].       </w:t>
            </w:r>
          </w:p>
          <w:p w14:paraId="15B05148" w14:textId="77777777" w:rsidR="00702874" w:rsidRPr="00702874" w:rsidRDefault="00702874" w:rsidP="00F86F40">
            <w:pPr>
              <w:jc w:val="both"/>
              <w:rPr>
                <w:rFonts w:ascii="Arial" w:hAnsi="Arial" w:cs="Arial"/>
                <w:sz w:val="22"/>
                <w:szCs w:val="22"/>
              </w:rPr>
            </w:pPr>
            <w:r w:rsidRPr="00702874">
              <w:rPr>
                <w:rFonts w:ascii="Arial" w:hAnsi="Arial" w:cs="Arial"/>
                <w:sz w:val="22"/>
                <w:szCs w:val="22"/>
              </w:rPr>
              <w:t xml:space="preserve">                    </w:t>
            </w:r>
            <w:hyperlink r:id="rId18" w:history="1">
              <w:r w:rsidRPr="00702874">
                <w:rPr>
                  <w:rStyle w:val="Hyperlink"/>
                  <w:rFonts w:ascii="Arial" w:hAnsi="Arial" w:cs="Arial"/>
                  <w:sz w:val="22"/>
                  <w:szCs w:val="22"/>
                </w:rPr>
                <w:t>https://chat.openai.com/chat</w:t>
              </w:r>
            </w:hyperlink>
          </w:p>
          <w:p w14:paraId="699D55B1" w14:textId="77777777" w:rsidR="00702874" w:rsidRDefault="00702874" w:rsidP="00F86F40">
            <w:pPr>
              <w:tabs>
                <w:tab w:val="left" w:pos="360"/>
              </w:tabs>
              <w:jc w:val="both"/>
              <w:rPr>
                <w:rFonts w:ascii="Arial" w:hAnsi="Arial" w:cs="Arial"/>
                <w:sz w:val="22"/>
                <w:szCs w:val="22"/>
                <w:lang w:val="en-US"/>
              </w:rPr>
            </w:pPr>
          </w:p>
          <w:p w14:paraId="13E7DE76" w14:textId="77777777" w:rsidR="00D64C03" w:rsidRPr="00702874" w:rsidRDefault="00D64C03" w:rsidP="00F86F40">
            <w:pPr>
              <w:tabs>
                <w:tab w:val="left" w:pos="360"/>
              </w:tabs>
              <w:jc w:val="both"/>
              <w:rPr>
                <w:rFonts w:ascii="Arial" w:hAnsi="Arial" w:cs="Arial"/>
                <w:sz w:val="22"/>
                <w:szCs w:val="22"/>
                <w:lang w:val="en-US"/>
              </w:rPr>
            </w:pPr>
          </w:p>
        </w:tc>
      </w:tr>
    </w:tbl>
    <w:p w14:paraId="187FCA3F" w14:textId="3F500A09" w:rsidR="00D10FD5" w:rsidRPr="00D64C03" w:rsidRDefault="00552973" w:rsidP="00D64C03">
      <w:pPr>
        <w:jc w:val="center"/>
        <w:rPr>
          <w:rFonts w:asciiTheme="minorHAnsi" w:hAnsiTheme="minorHAnsi" w:cstheme="minorHAnsi"/>
        </w:rPr>
      </w:pPr>
      <w:r w:rsidRPr="00552973">
        <w:rPr>
          <w:rFonts w:asciiTheme="minorHAnsi" w:hAnsiTheme="minorHAnsi" w:cstheme="minorHAnsi"/>
        </w:rPr>
        <w:br w:type="page"/>
      </w:r>
      <w:r w:rsidR="00D10FD5" w:rsidRPr="001E036F">
        <w:rPr>
          <w:rFonts w:asciiTheme="minorHAnsi" w:hAnsiTheme="minorHAnsi" w:cstheme="minorHAnsi"/>
          <w:b/>
          <w:bCs/>
          <w:u w:val="single"/>
        </w:rPr>
        <w:lastRenderedPageBreak/>
        <w:t>Content Page</w:t>
      </w:r>
    </w:p>
    <w:p w14:paraId="39927694" w14:textId="77777777" w:rsidR="00D10FD5" w:rsidRDefault="00D10FD5" w:rsidP="00C44D64">
      <w:pPr>
        <w:jc w:val="both"/>
        <w:rPr>
          <w:rFonts w:asciiTheme="minorHAnsi" w:hAnsiTheme="minorHAnsi" w:cstheme="minorHAnsi"/>
        </w:rPr>
      </w:pPr>
    </w:p>
    <w:p w14:paraId="536A3EDA" w14:textId="091C28AF" w:rsidR="001E036F" w:rsidRPr="001F3A35" w:rsidRDefault="001E036F" w:rsidP="00C44D64">
      <w:pPr>
        <w:jc w:val="both"/>
        <w:rPr>
          <w:rFonts w:asciiTheme="minorHAnsi" w:hAnsiTheme="minorHAnsi" w:cstheme="minorHAnsi"/>
          <w:b/>
          <w:bCs/>
        </w:rPr>
      </w:pPr>
      <w:r w:rsidRPr="001F3A35">
        <w:rPr>
          <w:rFonts w:asciiTheme="minorHAnsi" w:hAnsiTheme="minorHAnsi" w:cstheme="minorHAnsi"/>
          <w:b/>
          <w:bCs/>
        </w:rPr>
        <w:t>Task 1</w:t>
      </w:r>
      <w:r w:rsidR="001F3A35" w:rsidRPr="001F3A35">
        <w:rPr>
          <w:rFonts w:asciiTheme="minorHAnsi" w:hAnsiTheme="minorHAnsi" w:cstheme="minorHAnsi"/>
          <w:b/>
          <w:bCs/>
        </w:rPr>
        <w:t>: Background and Business Requirements</w:t>
      </w:r>
    </w:p>
    <w:p w14:paraId="5418500A" w14:textId="5371E941" w:rsidR="00362577" w:rsidRPr="00362577" w:rsidRDefault="0010092F" w:rsidP="00362577">
      <w:pPr>
        <w:pStyle w:val="ListParagraph"/>
        <w:numPr>
          <w:ilvl w:val="1"/>
          <w:numId w:val="33"/>
        </w:numPr>
        <w:jc w:val="both"/>
        <w:rPr>
          <w:rFonts w:asciiTheme="minorHAnsi" w:hAnsiTheme="minorHAnsi" w:cstheme="minorHAnsi"/>
        </w:rPr>
      </w:pPr>
      <w:r>
        <w:rPr>
          <w:rFonts w:asciiTheme="minorHAnsi" w:hAnsiTheme="minorHAnsi" w:cstheme="minorHAnsi"/>
        </w:rPr>
        <w:t>About Report</w:t>
      </w:r>
      <w:r w:rsidR="001B2C93">
        <w:rPr>
          <w:rFonts w:asciiTheme="minorHAnsi" w:hAnsiTheme="minorHAnsi" w:cstheme="minorHAnsi"/>
        </w:rPr>
        <w:t xml:space="preserve">          ------------------------------------------------------------------------------------------- 6</w:t>
      </w:r>
    </w:p>
    <w:p w14:paraId="41AB308D" w14:textId="5232375F" w:rsidR="00917CCC" w:rsidRPr="00150E7D" w:rsidRDefault="00D21FD1" w:rsidP="00150E7D">
      <w:pPr>
        <w:pStyle w:val="ListParagraph"/>
        <w:numPr>
          <w:ilvl w:val="1"/>
          <w:numId w:val="33"/>
        </w:numPr>
        <w:jc w:val="both"/>
        <w:rPr>
          <w:rFonts w:asciiTheme="minorHAnsi" w:hAnsiTheme="minorHAnsi" w:cstheme="minorHAnsi"/>
        </w:rPr>
      </w:pPr>
      <w:r w:rsidRPr="00150E7D">
        <w:rPr>
          <w:rFonts w:asciiTheme="minorHAnsi" w:hAnsiTheme="minorHAnsi" w:cstheme="minorHAnsi"/>
        </w:rPr>
        <w:t>Background</w:t>
      </w:r>
      <w:r w:rsidR="001B2C93">
        <w:rPr>
          <w:rFonts w:asciiTheme="minorHAnsi" w:hAnsiTheme="minorHAnsi" w:cstheme="minorHAnsi"/>
        </w:rPr>
        <w:tab/>
        <w:t>---</w:t>
      </w:r>
      <w:r w:rsidR="00187ABC" w:rsidRPr="00150E7D">
        <w:rPr>
          <w:rFonts w:asciiTheme="minorHAnsi" w:hAnsiTheme="minorHAnsi" w:cstheme="minorHAnsi"/>
        </w:rPr>
        <w:t>-----------------------------------------------------------------------------------</w:t>
      </w:r>
      <w:r w:rsidR="0012017F" w:rsidRPr="00150E7D">
        <w:rPr>
          <w:rFonts w:asciiTheme="minorHAnsi" w:hAnsiTheme="minorHAnsi" w:cstheme="minorHAnsi"/>
        </w:rPr>
        <w:t>--</w:t>
      </w:r>
      <w:r w:rsidR="00187ABC" w:rsidRPr="00150E7D">
        <w:rPr>
          <w:rFonts w:asciiTheme="minorHAnsi" w:hAnsiTheme="minorHAnsi" w:cstheme="minorHAnsi"/>
        </w:rPr>
        <w:t>-</w:t>
      </w:r>
      <w:r w:rsidR="0039095C" w:rsidRPr="00150E7D">
        <w:rPr>
          <w:rFonts w:asciiTheme="minorHAnsi" w:hAnsiTheme="minorHAnsi" w:cstheme="minorHAnsi"/>
        </w:rPr>
        <w:t>--</w:t>
      </w:r>
      <w:r w:rsidR="007E74E7" w:rsidRPr="00150E7D">
        <w:rPr>
          <w:rFonts w:asciiTheme="minorHAnsi" w:hAnsiTheme="minorHAnsi" w:cstheme="minorHAnsi"/>
        </w:rPr>
        <w:t xml:space="preserve"> 6</w:t>
      </w:r>
    </w:p>
    <w:p w14:paraId="584B22A3" w14:textId="412ED94A" w:rsidR="00D21FD1" w:rsidRPr="00150E7D" w:rsidRDefault="00D21FD1" w:rsidP="00150E7D">
      <w:pPr>
        <w:pStyle w:val="ListParagraph"/>
        <w:numPr>
          <w:ilvl w:val="1"/>
          <w:numId w:val="33"/>
        </w:numPr>
        <w:jc w:val="both"/>
        <w:rPr>
          <w:rFonts w:asciiTheme="minorHAnsi" w:hAnsiTheme="minorHAnsi" w:cstheme="minorHAnsi"/>
        </w:rPr>
      </w:pPr>
      <w:r w:rsidRPr="00150E7D">
        <w:rPr>
          <w:rFonts w:asciiTheme="minorHAnsi" w:hAnsiTheme="minorHAnsi" w:cstheme="minorHAnsi"/>
        </w:rPr>
        <w:t>P</w:t>
      </w:r>
      <w:r w:rsidR="00187ABC" w:rsidRPr="00150E7D">
        <w:rPr>
          <w:rFonts w:asciiTheme="minorHAnsi" w:hAnsiTheme="minorHAnsi" w:cstheme="minorHAnsi"/>
        </w:rPr>
        <w:t>roblem</w:t>
      </w:r>
      <w:bookmarkStart w:id="0" w:name="_Hlk149319450"/>
      <w:r w:rsidR="001D7D74" w:rsidRPr="00150E7D">
        <w:rPr>
          <w:rFonts w:asciiTheme="minorHAnsi" w:hAnsiTheme="minorHAnsi" w:cstheme="minorHAnsi"/>
        </w:rPr>
        <w:tab/>
      </w:r>
      <w:bookmarkEnd w:id="0"/>
      <w:r w:rsidR="000B0298" w:rsidRPr="00150E7D">
        <w:rPr>
          <w:rFonts w:asciiTheme="minorHAnsi" w:hAnsiTheme="minorHAnsi" w:cstheme="minorHAnsi"/>
        </w:rPr>
        <w:t>------------------------------------------------------------------------------------------------</w:t>
      </w:r>
      <w:r w:rsidR="0012017F" w:rsidRPr="00150E7D">
        <w:rPr>
          <w:rFonts w:asciiTheme="minorHAnsi" w:hAnsiTheme="minorHAnsi" w:cstheme="minorHAnsi"/>
        </w:rPr>
        <w:t>--</w:t>
      </w:r>
      <w:r w:rsidR="000B0298" w:rsidRPr="00150E7D">
        <w:rPr>
          <w:rFonts w:asciiTheme="minorHAnsi" w:hAnsiTheme="minorHAnsi" w:cstheme="minorHAnsi"/>
        </w:rPr>
        <w:t>-</w:t>
      </w:r>
      <w:r w:rsidR="0039095C" w:rsidRPr="00150E7D">
        <w:rPr>
          <w:rFonts w:asciiTheme="minorHAnsi" w:hAnsiTheme="minorHAnsi" w:cstheme="minorHAnsi"/>
        </w:rPr>
        <w:t>--</w:t>
      </w:r>
      <w:r w:rsidR="000B0298" w:rsidRPr="00150E7D">
        <w:rPr>
          <w:rFonts w:asciiTheme="minorHAnsi" w:hAnsiTheme="minorHAnsi" w:cstheme="minorHAnsi"/>
        </w:rPr>
        <w:t xml:space="preserve"> </w:t>
      </w:r>
      <w:r w:rsidR="000E0A64" w:rsidRPr="00150E7D">
        <w:rPr>
          <w:rFonts w:asciiTheme="minorHAnsi" w:hAnsiTheme="minorHAnsi" w:cstheme="minorHAnsi"/>
        </w:rPr>
        <w:t>6</w:t>
      </w:r>
    </w:p>
    <w:p w14:paraId="0678B9ED" w14:textId="66D64C27" w:rsidR="00187ABC" w:rsidRDefault="00187ABC" w:rsidP="00150E7D">
      <w:pPr>
        <w:pStyle w:val="ListParagraph"/>
        <w:numPr>
          <w:ilvl w:val="1"/>
          <w:numId w:val="33"/>
        </w:numPr>
        <w:jc w:val="both"/>
        <w:rPr>
          <w:rFonts w:asciiTheme="minorHAnsi" w:hAnsiTheme="minorHAnsi" w:cstheme="minorHAnsi"/>
        </w:rPr>
      </w:pPr>
      <w:r w:rsidRPr="00150E7D">
        <w:rPr>
          <w:rFonts w:asciiTheme="minorHAnsi" w:hAnsiTheme="minorHAnsi" w:cstheme="minorHAnsi"/>
        </w:rPr>
        <w:t>Purpose</w:t>
      </w:r>
      <w:r w:rsidR="000E0A64" w:rsidRPr="00150E7D">
        <w:rPr>
          <w:rFonts w:asciiTheme="minorHAnsi" w:hAnsiTheme="minorHAnsi" w:cstheme="minorHAnsi"/>
        </w:rPr>
        <w:t xml:space="preserve"> </w:t>
      </w:r>
      <w:r w:rsidR="00C47C6A" w:rsidRPr="00150E7D">
        <w:rPr>
          <w:rFonts w:asciiTheme="minorHAnsi" w:hAnsiTheme="minorHAnsi" w:cstheme="minorHAnsi"/>
        </w:rPr>
        <w:tab/>
      </w:r>
      <w:r w:rsidR="000B0298" w:rsidRPr="00150E7D">
        <w:rPr>
          <w:rFonts w:asciiTheme="minorHAnsi" w:hAnsiTheme="minorHAnsi" w:cstheme="minorHAnsi"/>
        </w:rPr>
        <w:t>---</w:t>
      </w:r>
      <w:r w:rsidR="000E0A64" w:rsidRPr="00150E7D">
        <w:rPr>
          <w:rFonts w:asciiTheme="minorHAnsi" w:hAnsiTheme="minorHAnsi" w:cstheme="minorHAnsi"/>
        </w:rPr>
        <w:t>---------------------------------------------------------------------------------------------</w:t>
      </w:r>
      <w:r w:rsidR="0012017F" w:rsidRPr="00150E7D">
        <w:rPr>
          <w:rFonts w:asciiTheme="minorHAnsi" w:hAnsiTheme="minorHAnsi" w:cstheme="minorHAnsi"/>
        </w:rPr>
        <w:t>--</w:t>
      </w:r>
      <w:r w:rsidR="0039095C" w:rsidRPr="00150E7D">
        <w:rPr>
          <w:rFonts w:asciiTheme="minorHAnsi" w:hAnsiTheme="minorHAnsi" w:cstheme="minorHAnsi"/>
        </w:rPr>
        <w:t>--</w:t>
      </w:r>
      <w:r w:rsidR="000E0A64" w:rsidRPr="00150E7D">
        <w:rPr>
          <w:rFonts w:asciiTheme="minorHAnsi" w:hAnsiTheme="minorHAnsi" w:cstheme="minorHAnsi"/>
        </w:rPr>
        <w:t>- 6</w:t>
      </w:r>
    </w:p>
    <w:p w14:paraId="44D555E9" w14:textId="4802DBC4" w:rsidR="0010092F" w:rsidRPr="00150E7D" w:rsidRDefault="00483752" w:rsidP="00150E7D">
      <w:pPr>
        <w:pStyle w:val="ListParagraph"/>
        <w:numPr>
          <w:ilvl w:val="1"/>
          <w:numId w:val="33"/>
        </w:numPr>
        <w:jc w:val="both"/>
        <w:rPr>
          <w:rFonts w:asciiTheme="minorHAnsi" w:hAnsiTheme="minorHAnsi" w:cstheme="minorHAnsi"/>
        </w:rPr>
      </w:pPr>
      <w:r>
        <w:rPr>
          <w:rFonts w:asciiTheme="minorHAnsi" w:hAnsiTheme="minorHAnsi" w:cstheme="minorHAnsi"/>
        </w:rPr>
        <w:t>Stakeholders  ------------------------------------------------------------------------------------------------- 6</w:t>
      </w:r>
    </w:p>
    <w:p w14:paraId="7B40153D" w14:textId="4BBEFD87" w:rsidR="00187ABC" w:rsidRPr="00150E7D" w:rsidRDefault="00150E7D" w:rsidP="00150E7D">
      <w:pPr>
        <w:jc w:val="both"/>
        <w:rPr>
          <w:rFonts w:asciiTheme="minorHAnsi" w:hAnsiTheme="minorHAnsi" w:cstheme="minorHAnsi"/>
        </w:rPr>
      </w:pPr>
      <w:r>
        <w:rPr>
          <w:rFonts w:asciiTheme="minorHAnsi" w:hAnsiTheme="minorHAnsi" w:cstheme="minorHAnsi"/>
        </w:rPr>
        <w:t>1.</w:t>
      </w:r>
      <w:r w:rsidR="00483752">
        <w:rPr>
          <w:rFonts w:asciiTheme="minorHAnsi" w:hAnsiTheme="minorHAnsi" w:cstheme="minorHAnsi"/>
        </w:rPr>
        <w:t>6</w:t>
      </w:r>
      <w:r>
        <w:rPr>
          <w:rFonts w:asciiTheme="minorHAnsi" w:hAnsiTheme="minorHAnsi" w:cstheme="minorHAnsi"/>
        </w:rPr>
        <w:t xml:space="preserve"> </w:t>
      </w:r>
      <w:r w:rsidR="00187ABC" w:rsidRPr="00150E7D">
        <w:rPr>
          <w:rFonts w:asciiTheme="minorHAnsi" w:hAnsiTheme="minorHAnsi" w:cstheme="minorHAnsi"/>
        </w:rPr>
        <w:t>Objectiv</w:t>
      </w:r>
      <w:r w:rsidR="001D7D74" w:rsidRPr="00150E7D">
        <w:rPr>
          <w:rFonts w:asciiTheme="minorHAnsi" w:hAnsiTheme="minorHAnsi" w:cstheme="minorHAnsi"/>
        </w:rPr>
        <w:t>e</w:t>
      </w:r>
      <w:r w:rsidR="001D7D74" w:rsidRPr="00150E7D">
        <w:rPr>
          <w:rFonts w:asciiTheme="minorHAnsi" w:hAnsiTheme="minorHAnsi" w:cstheme="minorHAnsi"/>
        </w:rPr>
        <w:tab/>
      </w:r>
      <w:r w:rsidR="00C47C6A" w:rsidRPr="00150E7D">
        <w:rPr>
          <w:rFonts w:asciiTheme="minorHAnsi" w:hAnsiTheme="minorHAnsi" w:cstheme="minorHAnsi"/>
        </w:rPr>
        <w:t>----------------------------------------------------------------------------------------------</w:t>
      </w:r>
      <w:r w:rsidR="0012017F" w:rsidRPr="00150E7D">
        <w:rPr>
          <w:rFonts w:asciiTheme="minorHAnsi" w:hAnsiTheme="minorHAnsi" w:cstheme="minorHAnsi"/>
        </w:rPr>
        <w:t>--</w:t>
      </w:r>
      <w:r w:rsidR="00C47C6A" w:rsidRPr="00150E7D">
        <w:rPr>
          <w:rFonts w:asciiTheme="minorHAnsi" w:hAnsiTheme="minorHAnsi" w:cstheme="minorHAnsi"/>
        </w:rPr>
        <w:t>--</w:t>
      </w:r>
      <w:r w:rsidR="005C0093" w:rsidRPr="00150E7D">
        <w:rPr>
          <w:rFonts w:asciiTheme="minorHAnsi" w:hAnsiTheme="minorHAnsi" w:cstheme="minorHAnsi"/>
        </w:rPr>
        <w:t>--</w:t>
      </w:r>
      <w:r w:rsidR="00C47C6A" w:rsidRPr="00150E7D">
        <w:rPr>
          <w:rFonts w:asciiTheme="minorHAnsi" w:hAnsiTheme="minorHAnsi" w:cstheme="minorHAnsi"/>
        </w:rPr>
        <w:t xml:space="preserve">- </w:t>
      </w:r>
      <w:r w:rsidR="005C0093" w:rsidRPr="00150E7D">
        <w:rPr>
          <w:rFonts w:asciiTheme="minorHAnsi" w:hAnsiTheme="minorHAnsi" w:cstheme="minorHAnsi"/>
        </w:rPr>
        <w:t>6</w:t>
      </w:r>
    </w:p>
    <w:p w14:paraId="090CB980" w14:textId="77777777" w:rsidR="001F3A35" w:rsidRDefault="001F3A35" w:rsidP="00C44D64">
      <w:pPr>
        <w:jc w:val="both"/>
        <w:rPr>
          <w:rFonts w:asciiTheme="minorHAnsi" w:hAnsiTheme="minorHAnsi" w:cstheme="minorHAnsi"/>
        </w:rPr>
      </w:pPr>
    </w:p>
    <w:p w14:paraId="385A7F82" w14:textId="38022507" w:rsidR="001F3A35" w:rsidRPr="002558A7" w:rsidRDefault="001F3A35" w:rsidP="00C44D64">
      <w:pPr>
        <w:jc w:val="both"/>
        <w:rPr>
          <w:rFonts w:asciiTheme="minorHAnsi" w:hAnsiTheme="minorHAnsi" w:cstheme="minorHAnsi"/>
          <w:b/>
          <w:bCs/>
        </w:rPr>
      </w:pPr>
      <w:r w:rsidRPr="002558A7">
        <w:rPr>
          <w:rFonts w:asciiTheme="minorHAnsi" w:hAnsiTheme="minorHAnsi" w:cstheme="minorHAnsi"/>
          <w:b/>
          <w:bCs/>
        </w:rPr>
        <w:t>Task 2: Data Management</w:t>
      </w:r>
    </w:p>
    <w:p w14:paraId="1165D286" w14:textId="3DA135B2" w:rsidR="00154BD8" w:rsidRDefault="00187ABC" w:rsidP="00C44D64">
      <w:pPr>
        <w:jc w:val="both"/>
        <w:rPr>
          <w:rFonts w:asciiTheme="minorHAnsi" w:hAnsiTheme="minorHAnsi" w:cstheme="minorHAnsi"/>
        </w:rPr>
      </w:pPr>
      <w:r>
        <w:rPr>
          <w:rFonts w:asciiTheme="minorHAnsi" w:hAnsiTheme="minorHAnsi" w:cstheme="minorHAnsi"/>
        </w:rPr>
        <w:t xml:space="preserve">2.1 </w:t>
      </w:r>
      <w:r w:rsidR="00154BD8">
        <w:rPr>
          <w:rFonts w:asciiTheme="minorHAnsi" w:hAnsiTheme="minorHAnsi" w:cstheme="minorHAnsi"/>
        </w:rPr>
        <w:t>Data Profiling</w:t>
      </w:r>
      <w:r w:rsidR="009C0BA5">
        <w:rPr>
          <w:rFonts w:asciiTheme="minorHAnsi" w:hAnsiTheme="minorHAnsi" w:cstheme="minorHAnsi"/>
        </w:rPr>
        <w:tab/>
      </w:r>
      <w:r w:rsidR="00150E7D">
        <w:rPr>
          <w:rFonts w:asciiTheme="minorHAnsi" w:hAnsiTheme="minorHAnsi" w:cstheme="minorHAnsi"/>
        </w:rPr>
        <w:t>-</w:t>
      </w:r>
      <w:r w:rsidR="009C0BA5">
        <w:rPr>
          <w:rFonts w:asciiTheme="minorHAnsi" w:hAnsiTheme="minorHAnsi" w:cstheme="minorHAnsi"/>
        </w:rPr>
        <w:t>-</w:t>
      </w:r>
      <w:r w:rsidR="00154BB0">
        <w:rPr>
          <w:rFonts w:asciiTheme="minorHAnsi" w:hAnsiTheme="minorHAnsi" w:cstheme="minorHAnsi"/>
        </w:rPr>
        <w:t>-</w:t>
      </w:r>
      <w:r w:rsidR="00404FF9">
        <w:rPr>
          <w:rFonts w:asciiTheme="minorHAnsi" w:hAnsiTheme="minorHAnsi" w:cstheme="minorHAnsi"/>
        </w:rPr>
        <w:t>-</w:t>
      </w:r>
      <w:r w:rsidR="009C0BA5">
        <w:rPr>
          <w:rFonts w:asciiTheme="minorHAnsi" w:hAnsiTheme="minorHAnsi" w:cstheme="minorHAnsi"/>
        </w:rPr>
        <w:t>-</w:t>
      </w:r>
      <w:r w:rsidR="00404FF9">
        <w:rPr>
          <w:rFonts w:asciiTheme="minorHAnsi" w:hAnsiTheme="minorHAnsi" w:cstheme="minorHAnsi"/>
        </w:rPr>
        <w:t>--------------------------------------------------------------------------</w:t>
      </w:r>
      <w:r w:rsidR="009F6DA2">
        <w:rPr>
          <w:rFonts w:asciiTheme="minorHAnsi" w:hAnsiTheme="minorHAnsi" w:cstheme="minorHAnsi"/>
        </w:rPr>
        <w:t>---</w:t>
      </w:r>
      <w:r w:rsidR="00404FF9">
        <w:rPr>
          <w:rFonts w:asciiTheme="minorHAnsi" w:hAnsiTheme="minorHAnsi" w:cstheme="minorHAnsi"/>
        </w:rPr>
        <w:t>-</w:t>
      </w:r>
      <w:r w:rsidR="00150E7D">
        <w:rPr>
          <w:rFonts w:asciiTheme="minorHAnsi" w:hAnsiTheme="minorHAnsi" w:cstheme="minorHAnsi"/>
        </w:rPr>
        <w:t>-</w:t>
      </w:r>
      <w:r w:rsidR="0039095C">
        <w:rPr>
          <w:rFonts w:asciiTheme="minorHAnsi" w:hAnsiTheme="minorHAnsi" w:cstheme="minorHAnsi"/>
        </w:rPr>
        <w:t>--</w:t>
      </w:r>
      <w:r w:rsidR="00404FF9">
        <w:rPr>
          <w:rFonts w:asciiTheme="minorHAnsi" w:hAnsiTheme="minorHAnsi" w:cstheme="minorHAnsi"/>
        </w:rPr>
        <w:t>--</w:t>
      </w:r>
      <w:r w:rsidR="009F6DA2">
        <w:rPr>
          <w:rFonts w:asciiTheme="minorHAnsi" w:hAnsiTheme="minorHAnsi" w:cstheme="minorHAnsi"/>
        </w:rPr>
        <w:t xml:space="preserve">--- </w:t>
      </w:r>
      <w:r w:rsidR="0065363F">
        <w:rPr>
          <w:rFonts w:asciiTheme="minorHAnsi" w:hAnsiTheme="minorHAnsi" w:cstheme="minorHAnsi"/>
        </w:rPr>
        <w:t>7</w:t>
      </w:r>
    </w:p>
    <w:p w14:paraId="7C1DE9A8" w14:textId="13DBD08D" w:rsidR="00154BD8" w:rsidRDefault="00187ABC" w:rsidP="00C44D64">
      <w:pPr>
        <w:jc w:val="both"/>
        <w:rPr>
          <w:rFonts w:asciiTheme="minorHAnsi" w:hAnsiTheme="minorHAnsi" w:cstheme="minorHAnsi"/>
        </w:rPr>
      </w:pPr>
      <w:r>
        <w:rPr>
          <w:rFonts w:asciiTheme="minorHAnsi" w:hAnsiTheme="minorHAnsi" w:cstheme="minorHAnsi"/>
        </w:rPr>
        <w:t xml:space="preserve">2.1.1 </w:t>
      </w:r>
      <w:r w:rsidR="00154BD8">
        <w:rPr>
          <w:rFonts w:asciiTheme="minorHAnsi" w:hAnsiTheme="minorHAnsi" w:cstheme="minorHAnsi"/>
        </w:rPr>
        <w:t>Data Attributes</w:t>
      </w:r>
      <w:r w:rsidR="009C0BA5">
        <w:rPr>
          <w:rFonts w:asciiTheme="minorHAnsi" w:hAnsiTheme="minorHAnsi" w:cstheme="minorHAnsi"/>
        </w:rPr>
        <w:tab/>
      </w:r>
      <w:r w:rsidR="00BB37D6">
        <w:rPr>
          <w:rFonts w:asciiTheme="minorHAnsi" w:hAnsiTheme="minorHAnsi" w:cstheme="minorHAnsi"/>
        </w:rPr>
        <w:t>-------------------------------------------------------------------------------</w:t>
      </w:r>
      <w:r w:rsidR="0039095C">
        <w:rPr>
          <w:rFonts w:asciiTheme="minorHAnsi" w:hAnsiTheme="minorHAnsi" w:cstheme="minorHAnsi"/>
        </w:rPr>
        <w:t>-</w:t>
      </w:r>
      <w:r w:rsidR="00BB37D6">
        <w:rPr>
          <w:rFonts w:asciiTheme="minorHAnsi" w:hAnsiTheme="minorHAnsi" w:cstheme="minorHAnsi"/>
        </w:rPr>
        <w:t>-</w:t>
      </w:r>
      <w:r w:rsidR="005C0093">
        <w:rPr>
          <w:rFonts w:asciiTheme="minorHAnsi" w:hAnsiTheme="minorHAnsi" w:cstheme="minorHAnsi"/>
        </w:rPr>
        <w:t>--</w:t>
      </w:r>
      <w:r w:rsidR="009C0BA5">
        <w:rPr>
          <w:rFonts w:asciiTheme="minorHAnsi" w:hAnsiTheme="minorHAnsi" w:cstheme="minorHAnsi"/>
        </w:rPr>
        <w:t>--</w:t>
      </w:r>
      <w:r w:rsidR="00BB37D6">
        <w:rPr>
          <w:rFonts w:asciiTheme="minorHAnsi" w:hAnsiTheme="minorHAnsi" w:cstheme="minorHAnsi"/>
        </w:rPr>
        <w:t>-</w:t>
      </w:r>
      <w:r w:rsidR="004D457B">
        <w:rPr>
          <w:rFonts w:asciiTheme="minorHAnsi" w:hAnsiTheme="minorHAnsi" w:cstheme="minorHAnsi"/>
        </w:rPr>
        <w:t>----</w:t>
      </w:r>
      <w:r w:rsidR="009C0BA5">
        <w:rPr>
          <w:rFonts w:asciiTheme="minorHAnsi" w:hAnsiTheme="minorHAnsi" w:cstheme="minorHAnsi"/>
        </w:rPr>
        <w:t xml:space="preserve"> </w:t>
      </w:r>
      <w:r w:rsidR="00A46A4A">
        <w:rPr>
          <w:rFonts w:asciiTheme="minorHAnsi" w:hAnsiTheme="minorHAnsi" w:cstheme="minorHAnsi"/>
        </w:rPr>
        <w:t xml:space="preserve"> </w:t>
      </w:r>
      <w:r w:rsidR="001C333D">
        <w:rPr>
          <w:rFonts w:asciiTheme="minorHAnsi" w:hAnsiTheme="minorHAnsi" w:cstheme="minorHAnsi"/>
        </w:rPr>
        <w:t>7</w:t>
      </w:r>
    </w:p>
    <w:p w14:paraId="623A84FA" w14:textId="4EE6E54F" w:rsidR="00154BD8" w:rsidRDefault="00187ABC" w:rsidP="00C44D64">
      <w:pPr>
        <w:jc w:val="both"/>
        <w:rPr>
          <w:rFonts w:asciiTheme="minorHAnsi" w:hAnsiTheme="minorHAnsi" w:cstheme="minorHAnsi"/>
        </w:rPr>
      </w:pPr>
      <w:r>
        <w:rPr>
          <w:rFonts w:asciiTheme="minorHAnsi" w:hAnsiTheme="minorHAnsi" w:cstheme="minorHAnsi"/>
        </w:rPr>
        <w:t>2.1.2</w:t>
      </w:r>
      <w:r w:rsidR="00154BB0">
        <w:rPr>
          <w:rFonts w:asciiTheme="minorHAnsi" w:hAnsiTheme="minorHAnsi" w:cstheme="minorHAnsi"/>
        </w:rPr>
        <w:t xml:space="preserve"> </w:t>
      </w:r>
      <w:r w:rsidR="00154BD8">
        <w:rPr>
          <w:rFonts w:asciiTheme="minorHAnsi" w:hAnsiTheme="minorHAnsi" w:cstheme="minorHAnsi"/>
        </w:rPr>
        <w:t xml:space="preserve">Datasets Analysis </w:t>
      </w:r>
      <w:r w:rsidR="00E10383">
        <w:rPr>
          <w:rFonts w:asciiTheme="minorHAnsi" w:hAnsiTheme="minorHAnsi" w:cstheme="minorHAnsi"/>
        </w:rPr>
        <w:t xml:space="preserve"> </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A46A4A">
        <w:rPr>
          <w:rFonts w:asciiTheme="minorHAnsi" w:hAnsiTheme="minorHAnsi" w:cstheme="minorHAnsi"/>
        </w:rPr>
        <w:t xml:space="preserve"> </w:t>
      </w:r>
      <w:r w:rsidR="004D457B">
        <w:rPr>
          <w:rFonts w:asciiTheme="minorHAnsi" w:hAnsiTheme="minorHAnsi" w:cstheme="minorHAnsi"/>
        </w:rPr>
        <w:t>8</w:t>
      </w:r>
      <w:r w:rsidR="00607B9F">
        <w:rPr>
          <w:rFonts w:asciiTheme="minorHAnsi" w:hAnsiTheme="minorHAnsi" w:cstheme="minorHAnsi"/>
        </w:rPr>
        <w:t xml:space="preserve"> – </w:t>
      </w:r>
      <w:r w:rsidR="004D457B">
        <w:rPr>
          <w:rFonts w:asciiTheme="minorHAnsi" w:hAnsiTheme="minorHAnsi" w:cstheme="minorHAnsi"/>
        </w:rPr>
        <w:t>9</w:t>
      </w:r>
    </w:p>
    <w:p w14:paraId="2EB71073" w14:textId="537E225D" w:rsidR="00607B9F" w:rsidRDefault="00187ABC" w:rsidP="00C44D64">
      <w:pPr>
        <w:jc w:val="both"/>
        <w:rPr>
          <w:rFonts w:asciiTheme="minorHAnsi" w:hAnsiTheme="minorHAnsi" w:cstheme="minorHAnsi"/>
        </w:rPr>
      </w:pPr>
      <w:r>
        <w:rPr>
          <w:rFonts w:asciiTheme="minorHAnsi" w:hAnsiTheme="minorHAnsi" w:cstheme="minorHAnsi"/>
        </w:rPr>
        <w:t>2.1.3</w:t>
      </w:r>
      <w:r w:rsidR="00154BB0">
        <w:rPr>
          <w:rFonts w:asciiTheme="minorHAnsi" w:hAnsiTheme="minorHAnsi" w:cstheme="minorHAnsi"/>
        </w:rPr>
        <w:t xml:space="preserve"> </w:t>
      </w:r>
      <w:r w:rsidR="00607B9F">
        <w:rPr>
          <w:rFonts w:asciiTheme="minorHAnsi" w:hAnsiTheme="minorHAnsi" w:cstheme="minorHAnsi"/>
        </w:rPr>
        <w:t xml:space="preserve">Data Quality Analysis </w:t>
      </w:r>
      <w:r w:rsidR="00DF364A">
        <w:rPr>
          <w:rFonts w:asciiTheme="minorHAnsi" w:hAnsiTheme="minorHAnsi" w:cstheme="minorHAnsi"/>
        </w:rPr>
        <w:t xml:space="preserve"> </w:t>
      </w:r>
      <w:r w:rsidR="0039095C">
        <w:rPr>
          <w:rFonts w:asciiTheme="minorHAnsi" w:hAnsiTheme="minorHAnsi" w:cstheme="minorHAnsi"/>
        </w:rPr>
        <w:t>-</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607B9F">
        <w:rPr>
          <w:rFonts w:asciiTheme="minorHAnsi" w:hAnsiTheme="minorHAnsi" w:cstheme="minorHAnsi"/>
        </w:rPr>
        <w:t xml:space="preserve"> </w:t>
      </w:r>
      <w:r w:rsidR="004D457B">
        <w:rPr>
          <w:rFonts w:asciiTheme="minorHAnsi" w:hAnsiTheme="minorHAnsi" w:cstheme="minorHAnsi"/>
        </w:rPr>
        <w:t>9</w:t>
      </w:r>
      <w:r w:rsidR="006F151B">
        <w:rPr>
          <w:rFonts w:asciiTheme="minorHAnsi" w:hAnsiTheme="minorHAnsi" w:cstheme="minorHAnsi"/>
        </w:rPr>
        <w:t xml:space="preserve"> </w:t>
      </w:r>
      <w:r w:rsidR="00723C67">
        <w:rPr>
          <w:rFonts w:asciiTheme="minorHAnsi" w:hAnsiTheme="minorHAnsi" w:cstheme="minorHAnsi"/>
        </w:rPr>
        <w:t xml:space="preserve">– </w:t>
      </w:r>
      <w:r w:rsidR="004D457B">
        <w:rPr>
          <w:rFonts w:asciiTheme="minorHAnsi" w:hAnsiTheme="minorHAnsi" w:cstheme="minorHAnsi"/>
        </w:rPr>
        <w:t>10</w:t>
      </w:r>
    </w:p>
    <w:p w14:paraId="6269F415" w14:textId="42A95078" w:rsidR="00444393" w:rsidRDefault="00444393" w:rsidP="00C44D64">
      <w:pPr>
        <w:jc w:val="both"/>
        <w:rPr>
          <w:rFonts w:asciiTheme="minorHAnsi" w:hAnsiTheme="minorHAnsi" w:cstheme="minorHAnsi"/>
        </w:rPr>
      </w:pPr>
      <w:r>
        <w:rPr>
          <w:rFonts w:asciiTheme="minorHAnsi" w:hAnsiTheme="minorHAnsi" w:cstheme="minorHAnsi"/>
        </w:rPr>
        <w:t>2.1.4 Data Cleaning Summary  -----------------------------------------------------------------------------   10</w:t>
      </w:r>
    </w:p>
    <w:p w14:paraId="54D0B2E6" w14:textId="770D1C17" w:rsidR="00607B9F" w:rsidRDefault="00187ABC" w:rsidP="00C44D64">
      <w:pPr>
        <w:jc w:val="both"/>
        <w:rPr>
          <w:rFonts w:asciiTheme="minorHAnsi" w:hAnsiTheme="minorHAnsi" w:cstheme="minorHAnsi"/>
        </w:rPr>
      </w:pPr>
      <w:r>
        <w:rPr>
          <w:rFonts w:asciiTheme="minorHAnsi" w:hAnsiTheme="minorHAnsi" w:cstheme="minorHAnsi"/>
        </w:rPr>
        <w:t xml:space="preserve">2.2 </w:t>
      </w:r>
      <w:r w:rsidR="00607B9F">
        <w:rPr>
          <w:rFonts w:asciiTheme="minorHAnsi" w:hAnsiTheme="minorHAnsi" w:cstheme="minorHAnsi"/>
        </w:rPr>
        <w:t xml:space="preserve">Data Integration </w:t>
      </w:r>
      <w:r w:rsidR="00DF364A">
        <w:rPr>
          <w:rFonts w:asciiTheme="minorHAnsi" w:hAnsiTheme="minorHAnsi" w:cstheme="minorHAnsi"/>
        </w:rPr>
        <w:t xml:space="preserve">   </w:t>
      </w:r>
      <w:r w:rsidR="0039095C">
        <w:rPr>
          <w:rFonts w:asciiTheme="minorHAnsi" w:hAnsiTheme="minorHAnsi" w:cstheme="minorHAnsi"/>
        </w:rPr>
        <w:t>-----------------------------------------------------------------------------------------</w:t>
      </w:r>
      <w:r w:rsidR="00DF364A">
        <w:rPr>
          <w:rFonts w:asciiTheme="minorHAnsi" w:hAnsiTheme="minorHAnsi" w:cstheme="minorHAnsi"/>
        </w:rPr>
        <w:t xml:space="preserve">  </w:t>
      </w:r>
      <w:r w:rsidR="006F151B">
        <w:rPr>
          <w:rFonts w:asciiTheme="minorHAnsi" w:hAnsiTheme="minorHAnsi" w:cstheme="minorHAnsi"/>
        </w:rPr>
        <w:t>1</w:t>
      </w:r>
      <w:r w:rsidR="00C90ABA">
        <w:rPr>
          <w:rFonts w:asciiTheme="minorHAnsi" w:hAnsiTheme="minorHAnsi" w:cstheme="minorHAnsi"/>
        </w:rPr>
        <w:t>1</w:t>
      </w:r>
    </w:p>
    <w:p w14:paraId="661AE066" w14:textId="6B636CAD" w:rsidR="002558A7" w:rsidRDefault="00187ABC" w:rsidP="00C44D64">
      <w:pPr>
        <w:jc w:val="both"/>
        <w:rPr>
          <w:rFonts w:asciiTheme="minorHAnsi" w:hAnsiTheme="minorHAnsi" w:cstheme="minorHAnsi"/>
        </w:rPr>
      </w:pPr>
      <w:r>
        <w:rPr>
          <w:rFonts w:asciiTheme="minorHAnsi" w:hAnsiTheme="minorHAnsi" w:cstheme="minorHAnsi"/>
        </w:rPr>
        <w:t xml:space="preserve">2.3 </w:t>
      </w:r>
      <w:r w:rsidR="002558A7">
        <w:rPr>
          <w:rFonts w:asciiTheme="minorHAnsi" w:hAnsiTheme="minorHAnsi" w:cstheme="minorHAnsi"/>
        </w:rPr>
        <w:t xml:space="preserve">Features Creation </w:t>
      </w:r>
      <w:r w:rsidR="00DF364A">
        <w:rPr>
          <w:rFonts w:asciiTheme="minorHAnsi" w:hAnsiTheme="minorHAnsi" w:cstheme="minorHAnsi"/>
        </w:rPr>
        <w:t xml:space="preserve">  </w:t>
      </w:r>
      <w:r w:rsidR="0039095C">
        <w:rPr>
          <w:rFonts w:asciiTheme="minorHAnsi" w:hAnsiTheme="minorHAnsi" w:cstheme="minorHAnsi"/>
        </w:rPr>
        <w:t>-----------------------------------------------------------------------------</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6F151B">
        <w:rPr>
          <w:rFonts w:asciiTheme="minorHAnsi" w:hAnsiTheme="minorHAnsi" w:cstheme="minorHAnsi"/>
        </w:rPr>
        <w:t>1</w:t>
      </w:r>
      <w:r w:rsidR="00C90ABA">
        <w:rPr>
          <w:rFonts w:asciiTheme="minorHAnsi" w:hAnsiTheme="minorHAnsi" w:cstheme="minorHAnsi"/>
        </w:rPr>
        <w:t>2</w:t>
      </w:r>
    </w:p>
    <w:p w14:paraId="17DEDF58" w14:textId="77777777" w:rsidR="002558A7" w:rsidRDefault="002558A7" w:rsidP="00C44D64">
      <w:pPr>
        <w:jc w:val="both"/>
        <w:rPr>
          <w:rFonts w:asciiTheme="minorHAnsi" w:hAnsiTheme="minorHAnsi" w:cstheme="minorHAnsi"/>
        </w:rPr>
      </w:pPr>
    </w:p>
    <w:p w14:paraId="22875F55" w14:textId="6B4C5314" w:rsidR="002558A7" w:rsidRPr="002558A7" w:rsidRDefault="002558A7" w:rsidP="00C44D64">
      <w:pPr>
        <w:jc w:val="both"/>
        <w:rPr>
          <w:rFonts w:asciiTheme="minorHAnsi" w:hAnsiTheme="minorHAnsi" w:cstheme="minorHAnsi"/>
          <w:b/>
          <w:bCs/>
        </w:rPr>
      </w:pPr>
      <w:r w:rsidRPr="002558A7">
        <w:rPr>
          <w:rFonts w:asciiTheme="minorHAnsi" w:hAnsiTheme="minorHAnsi" w:cstheme="minorHAnsi"/>
          <w:b/>
          <w:bCs/>
        </w:rPr>
        <w:t>Task 3: Data Exploration</w:t>
      </w:r>
    </w:p>
    <w:p w14:paraId="696A10A7" w14:textId="0B018B57" w:rsidR="002558A7" w:rsidRDefault="00187ABC" w:rsidP="00C44D64">
      <w:pPr>
        <w:jc w:val="both"/>
        <w:rPr>
          <w:rFonts w:asciiTheme="minorHAnsi" w:hAnsiTheme="minorHAnsi" w:cstheme="minorHAnsi"/>
        </w:rPr>
      </w:pPr>
      <w:r>
        <w:rPr>
          <w:rFonts w:asciiTheme="minorHAnsi" w:hAnsiTheme="minorHAnsi" w:cstheme="minorHAnsi"/>
        </w:rPr>
        <w:t xml:space="preserve">3.1 </w:t>
      </w:r>
      <w:bookmarkStart w:id="1" w:name="_Hlk149328840"/>
      <w:r w:rsidR="000A70D3">
        <w:rPr>
          <w:rFonts w:asciiTheme="minorHAnsi" w:hAnsiTheme="minorHAnsi" w:cstheme="minorHAnsi"/>
        </w:rPr>
        <w:t>Customer Satisfaction</w:t>
      </w:r>
      <w:r w:rsidR="002558A7">
        <w:rPr>
          <w:rFonts w:asciiTheme="minorHAnsi" w:hAnsiTheme="minorHAnsi" w:cstheme="minorHAnsi"/>
        </w:rPr>
        <w:t xml:space="preserve"> Analysis</w:t>
      </w:r>
      <w:bookmarkEnd w:id="1"/>
      <w:r w:rsidR="002558A7">
        <w:rPr>
          <w:rFonts w:asciiTheme="minorHAnsi" w:hAnsiTheme="minorHAnsi" w:cstheme="minorHAnsi"/>
        </w:rPr>
        <w:t xml:space="preserve"> </w:t>
      </w:r>
      <w:r w:rsidR="00DF364A">
        <w:rPr>
          <w:rFonts w:asciiTheme="minorHAnsi" w:hAnsiTheme="minorHAnsi" w:cstheme="minorHAnsi"/>
        </w:rPr>
        <w:t xml:space="preserve">   </w:t>
      </w:r>
      <w:r w:rsidR="0039095C">
        <w:rPr>
          <w:rFonts w:asciiTheme="minorHAnsi" w:hAnsiTheme="minorHAnsi" w:cstheme="minorHAnsi"/>
        </w:rPr>
        <w:t>------</w:t>
      </w:r>
      <w:r w:rsidR="000A70D3">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2558A7">
        <w:rPr>
          <w:rFonts w:asciiTheme="minorHAnsi" w:hAnsiTheme="minorHAnsi" w:cstheme="minorHAnsi"/>
        </w:rPr>
        <w:t>1</w:t>
      </w:r>
      <w:r w:rsidR="00C90ABA">
        <w:rPr>
          <w:rFonts w:asciiTheme="minorHAnsi" w:hAnsiTheme="minorHAnsi" w:cstheme="minorHAnsi"/>
        </w:rPr>
        <w:t>3</w:t>
      </w:r>
    </w:p>
    <w:p w14:paraId="31F99DA0" w14:textId="3FFF7DD0" w:rsidR="002558A7" w:rsidRDefault="00187ABC" w:rsidP="00C44D64">
      <w:pPr>
        <w:jc w:val="both"/>
        <w:rPr>
          <w:rFonts w:asciiTheme="minorHAnsi" w:hAnsiTheme="minorHAnsi" w:cstheme="minorHAnsi"/>
        </w:rPr>
      </w:pPr>
      <w:r>
        <w:rPr>
          <w:rFonts w:asciiTheme="minorHAnsi" w:hAnsiTheme="minorHAnsi" w:cstheme="minorHAnsi"/>
        </w:rPr>
        <w:t xml:space="preserve">3.2 </w:t>
      </w:r>
      <w:r w:rsidR="007175F2">
        <w:rPr>
          <w:rFonts w:asciiTheme="minorHAnsi" w:hAnsiTheme="minorHAnsi" w:cstheme="minorHAnsi"/>
        </w:rPr>
        <w:t xml:space="preserve">Common </w:t>
      </w:r>
      <w:r w:rsidR="007528FA">
        <w:rPr>
          <w:rFonts w:asciiTheme="minorHAnsi" w:hAnsiTheme="minorHAnsi" w:cstheme="minorHAnsi"/>
        </w:rPr>
        <w:t>Reasons</w:t>
      </w:r>
      <w:r w:rsidR="007175F2">
        <w:rPr>
          <w:rFonts w:asciiTheme="minorHAnsi" w:hAnsiTheme="minorHAnsi" w:cstheme="minorHAnsi"/>
        </w:rPr>
        <w:t xml:space="preserve"> for Inquiry</w:t>
      </w:r>
      <w:r w:rsidR="002558A7">
        <w:rPr>
          <w:rFonts w:asciiTheme="minorHAnsi" w:hAnsiTheme="minorHAnsi" w:cstheme="minorHAnsi"/>
        </w:rPr>
        <w:t xml:space="preserve"> Analysis </w:t>
      </w:r>
      <w:r w:rsidR="00DF364A">
        <w:rPr>
          <w:rFonts w:asciiTheme="minorHAnsi" w:hAnsiTheme="minorHAnsi" w:cstheme="minorHAnsi"/>
        </w:rPr>
        <w:t xml:space="preserve">   </w:t>
      </w:r>
      <w:r w:rsidR="0039095C">
        <w:rPr>
          <w:rFonts w:asciiTheme="minorHAnsi" w:hAnsiTheme="minorHAnsi" w:cstheme="minorHAnsi"/>
        </w:rPr>
        <w:t>------------------------------------------------------------</w:t>
      </w:r>
      <w:r w:rsidR="00DF364A">
        <w:rPr>
          <w:rFonts w:asciiTheme="minorHAnsi" w:hAnsiTheme="minorHAnsi" w:cstheme="minorHAnsi"/>
        </w:rPr>
        <w:t xml:space="preserve">      </w:t>
      </w:r>
      <w:r w:rsidR="002558A7">
        <w:rPr>
          <w:rFonts w:asciiTheme="minorHAnsi" w:hAnsiTheme="minorHAnsi" w:cstheme="minorHAnsi"/>
        </w:rPr>
        <w:t>1</w:t>
      </w:r>
      <w:r w:rsidR="00C90ABA">
        <w:rPr>
          <w:rFonts w:asciiTheme="minorHAnsi" w:hAnsiTheme="minorHAnsi" w:cstheme="minorHAnsi"/>
        </w:rPr>
        <w:t>3</w:t>
      </w:r>
    </w:p>
    <w:p w14:paraId="28453310" w14:textId="24C89672" w:rsidR="00A67611" w:rsidRDefault="00A67611" w:rsidP="00A67611">
      <w:pPr>
        <w:jc w:val="both"/>
        <w:rPr>
          <w:rFonts w:asciiTheme="minorHAnsi" w:hAnsiTheme="minorHAnsi" w:cstheme="minorHAnsi"/>
        </w:rPr>
      </w:pPr>
      <w:r>
        <w:rPr>
          <w:rFonts w:asciiTheme="minorHAnsi" w:hAnsiTheme="minorHAnsi" w:cstheme="minorHAnsi"/>
        </w:rPr>
        <w:t xml:space="preserve">3.3 </w:t>
      </w:r>
      <w:r w:rsidR="00CD702A">
        <w:rPr>
          <w:rFonts w:asciiTheme="minorHAnsi" w:hAnsiTheme="minorHAnsi" w:cstheme="minorHAnsi"/>
        </w:rPr>
        <w:t>OCBC Branches</w:t>
      </w:r>
      <w:r>
        <w:rPr>
          <w:rFonts w:asciiTheme="minorHAnsi" w:hAnsiTheme="minorHAnsi" w:cstheme="minorHAnsi"/>
        </w:rPr>
        <w:t xml:space="preserve"> Analysis    -----------------------------------------------------------------------------     1</w:t>
      </w:r>
      <w:r w:rsidR="00C90ABA">
        <w:rPr>
          <w:rFonts w:asciiTheme="minorHAnsi" w:hAnsiTheme="minorHAnsi" w:cstheme="minorHAnsi"/>
        </w:rPr>
        <w:t>4</w:t>
      </w:r>
    </w:p>
    <w:p w14:paraId="01C4BA5E" w14:textId="45846CA0" w:rsidR="00A67611" w:rsidRDefault="00A67611" w:rsidP="00A67611">
      <w:pPr>
        <w:jc w:val="both"/>
        <w:rPr>
          <w:rFonts w:asciiTheme="minorHAnsi" w:hAnsiTheme="minorHAnsi" w:cstheme="minorHAnsi"/>
        </w:rPr>
      </w:pPr>
      <w:r>
        <w:rPr>
          <w:rFonts w:asciiTheme="minorHAnsi" w:hAnsiTheme="minorHAnsi" w:cstheme="minorHAnsi"/>
        </w:rPr>
        <w:t xml:space="preserve">3.4 </w:t>
      </w:r>
      <w:r w:rsidR="002F5014">
        <w:rPr>
          <w:rFonts w:asciiTheme="minorHAnsi" w:hAnsiTheme="minorHAnsi" w:cstheme="minorHAnsi"/>
        </w:rPr>
        <w:t xml:space="preserve">Demand </w:t>
      </w:r>
      <w:r w:rsidR="00910B55">
        <w:rPr>
          <w:rFonts w:asciiTheme="minorHAnsi" w:hAnsiTheme="minorHAnsi" w:cstheme="minorHAnsi"/>
        </w:rPr>
        <w:t>of</w:t>
      </w:r>
      <w:r w:rsidR="002F5014">
        <w:rPr>
          <w:rFonts w:asciiTheme="minorHAnsi" w:hAnsiTheme="minorHAnsi" w:cstheme="minorHAnsi"/>
        </w:rPr>
        <w:t xml:space="preserve"> Inquiries</w:t>
      </w:r>
      <w:r w:rsidR="00910B55">
        <w:rPr>
          <w:rFonts w:asciiTheme="minorHAnsi" w:hAnsiTheme="minorHAnsi" w:cstheme="minorHAnsi"/>
        </w:rPr>
        <w:t xml:space="preserve"> throughout the day</w:t>
      </w:r>
      <w:r w:rsidR="002F5014">
        <w:rPr>
          <w:rFonts w:asciiTheme="minorHAnsi" w:hAnsiTheme="minorHAnsi" w:cstheme="minorHAnsi"/>
        </w:rPr>
        <w:t xml:space="preserve"> </w:t>
      </w:r>
      <w:r>
        <w:rPr>
          <w:rFonts w:asciiTheme="minorHAnsi" w:hAnsiTheme="minorHAnsi" w:cstheme="minorHAnsi"/>
        </w:rPr>
        <w:t>Analysis    -</w:t>
      </w:r>
      <w:r w:rsidR="002F5014">
        <w:rPr>
          <w:rFonts w:asciiTheme="minorHAnsi" w:hAnsiTheme="minorHAnsi" w:cstheme="minorHAnsi"/>
        </w:rPr>
        <w:t>--------</w:t>
      </w:r>
      <w:r>
        <w:rPr>
          <w:rFonts w:asciiTheme="minorHAnsi" w:hAnsiTheme="minorHAnsi" w:cstheme="minorHAnsi"/>
        </w:rPr>
        <w:t>------------------------------------      1</w:t>
      </w:r>
      <w:r w:rsidR="00C90ABA">
        <w:rPr>
          <w:rFonts w:asciiTheme="minorHAnsi" w:hAnsiTheme="minorHAnsi" w:cstheme="minorHAnsi"/>
        </w:rPr>
        <w:t>4</w:t>
      </w:r>
    </w:p>
    <w:p w14:paraId="5185A272" w14:textId="77777777" w:rsidR="002558A7" w:rsidRDefault="002558A7" w:rsidP="00C44D64">
      <w:pPr>
        <w:jc w:val="both"/>
        <w:rPr>
          <w:rFonts w:asciiTheme="minorHAnsi" w:hAnsiTheme="minorHAnsi" w:cstheme="minorHAnsi"/>
        </w:rPr>
      </w:pPr>
    </w:p>
    <w:p w14:paraId="7BBC385A" w14:textId="77777777" w:rsidR="00D10FD5" w:rsidRDefault="00D10FD5" w:rsidP="00C44D64">
      <w:pPr>
        <w:jc w:val="both"/>
        <w:rPr>
          <w:rFonts w:asciiTheme="minorHAnsi" w:hAnsiTheme="minorHAnsi" w:cstheme="minorHAnsi"/>
        </w:rPr>
      </w:pPr>
    </w:p>
    <w:p w14:paraId="47AF3DC8" w14:textId="77777777" w:rsidR="00D10FD5" w:rsidRDefault="00D10FD5" w:rsidP="00C44D64">
      <w:pPr>
        <w:jc w:val="both"/>
        <w:rPr>
          <w:rFonts w:asciiTheme="minorHAnsi" w:hAnsiTheme="minorHAnsi" w:cstheme="minorHAnsi"/>
        </w:rPr>
      </w:pPr>
    </w:p>
    <w:p w14:paraId="0217F631" w14:textId="77777777" w:rsidR="00D10FD5" w:rsidRDefault="00D10FD5" w:rsidP="00C44D64">
      <w:pPr>
        <w:jc w:val="both"/>
        <w:rPr>
          <w:rFonts w:asciiTheme="minorHAnsi" w:hAnsiTheme="minorHAnsi" w:cstheme="minorHAnsi"/>
        </w:rPr>
      </w:pPr>
    </w:p>
    <w:p w14:paraId="47AC7A48" w14:textId="77777777" w:rsidR="00D10FD5" w:rsidRDefault="00D10FD5" w:rsidP="00C44D64">
      <w:pPr>
        <w:jc w:val="both"/>
        <w:rPr>
          <w:rFonts w:asciiTheme="minorHAnsi" w:hAnsiTheme="minorHAnsi" w:cstheme="minorHAnsi"/>
        </w:rPr>
      </w:pPr>
    </w:p>
    <w:p w14:paraId="17900847" w14:textId="77777777" w:rsidR="00D10FD5" w:rsidRDefault="00D10FD5" w:rsidP="00C44D64">
      <w:pPr>
        <w:jc w:val="both"/>
        <w:rPr>
          <w:rFonts w:asciiTheme="minorHAnsi" w:hAnsiTheme="minorHAnsi" w:cstheme="minorHAnsi"/>
        </w:rPr>
      </w:pPr>
    </w:p>
    <w:p w14:paraId="3837C334" w14:textId="77777777" w:rsidR="00D10FD5" w:rsidRDefault="00D10FD5" w:rsidP="00C44D64">
      <w:pPr>
        <w:jc w:val="both"/>
        <w:rPr>
          <w:rFonts w:asciiTheme="minorHAnsi" w:hAnsiTheme="minorHAnsi" w:cstheme="minorHAnsi"/>
        </w:rPr>
      </w:pPr>
    </w:p>
    <w:p w14:paraId="0D94EF07" w14:textId="77777777" w:rsidR="00FC36F1" w:rsidRDefault="00FC36F1" w:rsidP="00C44D64">
      <w:pPr>
        <w:jc w:val="both"/>
        <w:rPr>
          <w:rFonts w:asciiTheme="minorHAnsi" w:hAnsiTheme="minorHAnsi" w:cstheme="minorHAnsi"/>
        </w:rPr>
      </w:pPr>
    </w:p>
    <w:p w14:paraId="6A3C697C" w14:textId="77777777" w:rsidR="00FC36F1" w:rsidRDefault="00FC36F1" w:rsidP="00C44D64">
      <w:pPr>
        <w:jc w:val="both"/>
        <w:rPr>
          <w:rFonts w:asciiTheme="minorHAnsi" w:hAnsiTheme="minorHAnsi" w:cstheme="minorHAnsi"/>
        </w:rPr>
      </w:pPr>
    </w:p>
    <w:p w14:paraId="7CE95A37" w14:textId="77777777" w:rsidR="00FC36F1" w:rsidRDefault="00FC36F1" w:rsidP="00C44D64">
      <w:pPr>
        <w:jc w:val="both"/>
        <w:rPr>
          <w:rFonts w:asciiTheme="minorHAnsi" w:hAnsiTheme="minorHAnsi" w:cstheme="minorHAnsi"/>
        </w:rPr>
      </w:pPr>
    </w:p>
    <w:p w14:paraId="19920DDC" w14:textId="77777777" w:rsidR="00FC36F1" w:rsidRDefault="00FC36F1" w:rsidP="00C44D64">
      <w:pPr>
        <w:jc w:val="both"/>
        <w:rPr>
          <w:rFonts w:asciiTheme="minorHAnsi" w:hAnsiTheme="minorHAnsi" w:cstheme="minorHAnsi"/>
        </w:rPr>
      </w:pPr>
    </w:p>
    <w:p w14:paraId="5C858CC9" w14:textId="77777777" w:rsidR="00FC36F1" w:rsidRDefault="00FC36F1" w:rsidP="00C44D64">
      <w:pPr>
        <w:jc w:val="both"/>
        <w:rPr>
          <w:rFonts w:asciiTheme="minorHAnsi" w:hAnsiTheme="minorHAnsi" w:cstheme="minorHAnsi"/>
        </w:rPr>
      </w:pPr>
    </w:p>
    <w:p w14:paraId="0DFB94A3" w14:textId="77777777" w:rsidR="00FC36F1" w:rsidRDefault="00FC36F1" w:rsidP="00C44D64">
      <w:pPr>
        <w:jc w:val="both"/>
        <w:rPr>
          <w:rFonts w:asciiTheme="minorHAnsi" w:hAnsiTheme="minorHAnsi" w:cstheme="minorHAnsi"/>
        </w:rPr>
      </w:pPr>
    </w:p>
    <w:p w14:paraId="1EA7BB09" w14:textId="77777777" w:rsidR="00FC36F1" w:rsidRDefault="00FC36F1" w:rsidP="00C44D64">
      <w:pPr>
        <w:jc w:val="both"/>
        <w:rPr>
          <w:rFonts w:asciiTheme="minorHAnsi" w:hAnsiTheme="minorHAnsi" w:cstheme="minorHAnsi"/>
        </w:rPr>
      </w:pPr>
    </w:p>
    <w:p w14:paraId="7051059E" w14:textId="77777777" w:rsidR="00FC36F1" w:rsidRDefault="00FC36F1" w:rsidP="00C44D64">
      <w:pPr>
        <w:jc w:val="both"/>
        <w:rPr>
          <w:rFonts w:asciiTheme="minorHAnsi" w:hAnsiTheme="minorHAnsi" w:cstheme="minorHAnsi"/>
        </w:rPr>
      </w:pPr>
    </w:p>
    <w:p w14:paraId="2230E5C3" w14:textId="77777777" w:rsidR="00FC36F1" w:rsidRDefault="00FC36F1" w:rsidP="00C44D64">
      <w:pPr>
        <w:jc w:val="both"/>
        <w:rPr>
          <w:rFonts w:asciiTheme="minorHAnsi" w:hAnsiTheme="minorHAnsi" w:cstheme="minorHAnsi"/>
        </w:rPr>
      </w:pPr>
    </w:p>
    <w:p w14:paraId="043FBF82" w14:textId="77777777" w:rsidR="00FC36F1" w:rsidRDefault="00FC36F1" w:rsidP="00C44D64">
      <w:pPr>
        <w:jc w:val="both"/>
        <w:rPr>
          <w:rFonts w:asciiTheme="minorHAnsi" w:hAnsiTheme="minorHAnsi" w:cstheme="minorHAnsi"/>
        </w:rPr>
      </w:pPr>
    </w:p>
    <w:p w14:paraId="23B6B853" w14:textId="77777777" w:rsidR="00FC36F1" w:rsidRDefault="00FC36F1" w:rsidP="00C44D64">
      <w:pPr>
        <w:jc w:val="both"/>
        <w:rPr>
          <w:rFonts w:asciiTheme="minorHAnsi" w:hAnsiTheme="minorHAnsi" w:cstheme="minorHAnsi"/>
        </w:rPr>
      </w:pPr>
    </w:p>
    <w:p w14:paraId="67F213B5" w14:textId="77777777" w:rsidR="00FC36F1" w:rsidRDefault="00FC36F1" w:rsidP="00C44D64">
      <w:pPr>
        <w:jc w:val="both"/>
        <w:rPr>
          <w:rFonts w:asciiTheme="minorHAnsi" w:hAnsiTheme="minorHAnsi" w:cstheme="minorHAnsi"/>
        </w:rPr>
      </w:pPr>
    </w:p>
    <w:p w14:paraId="6E6882D4" w14:textId="77777777" w:rsidR="00FC36F1" w:rsidRDefault="00FC36F1" w:rsidP="00C44D64">
      <w:pPr>
        <w:jc w:val="both"/>
        <w:rPr>
          <w:rFonts w:asciiTheme="minorHAnsi" w:hAnsiTheme="minorHAnsi" w:cstheme="minorHAnsi"/>
        </w:rPr>
      </w:pPr>
    </w:p>
    <w:p w14:paraId="761D5366" w14:textId="77777777" w:rsidR="00FC36F1" w:rsidRDefault="00FC36F1" w:rsidP="00C44D64">
      <w:pPr>
        <w:jc w:val="both"/>
        <w:rPr>
          <w:rFonts w:asciiTheme="minorHAnsi" w:hAnsiTheme="minorHAnsi" w:cstheme="minorHAnsi"/>
        </w:rPr>
      </w:pPr>
    </w:p>
    <w:p w14:paraId="744D2AA7" w14:textId="77777777" w:rsidR="00FC36F1" w:rsidRDefault="00FC36F1" w:rsidP="00C44D64">
      <w:pPr>
        <w:jc w:val="both"/>
        <w:rPr>
          <w:rFonts w:asciiTheme="minorHAnsi" w:hAnsiTheme="minorHAnsi" w:cstheme="minorHAnsi"/>
        </w:rPr>
      </w:pPr>
    </w:p>
    <w:p w14:paraId="4D2A0D54" w14:textId="4A8502F7" w:rsidR="00D10FD5" w:rsidRDefault="00D10FD5" w:rsidP="00C44D64">
      <w:pPr>
        <w:jc w:val="both"/>
        <w:rPr>
          <w:rFonts w:asciiTheme="minorHAnsi" w:hAnsiTheme="minorHAnsi" w:cstheme="minorHAnsi"/>
        </w:rPr>
      </w:pPr>
    </w:p>
    <w:p w14:paraId="34E074E7" w14:textId="5A98665D" w:rsidR="00C44D64" w:rsidRPr="00187ABC" w:rsidRDefault="00EF0A9A" w:rsidP="00767B16">
      <w:pPr>
        <w:jc w:val="both"/>
        <w:rPr>
          <w:rFonts w:ascii="Calibri" w:hAnsi="Calibri" w:cs="Calibri"/>
          <w:b/>
          <w:bCs/>
        </w:rPr>
      </w:pPr>
      <w:r>
        <w:rPr>
          <w:rFonts w:ascii="Calibri" w:hAnsi="Calibri" w:cs="Calibri"/>
          <w:b/>
          <w:bCs/>
        </w:rPr>
        <w:lastRenderedPageBreak/>
        <w:t>1.</w:t>
      </w:r>
      <w:r w:rsidR="00767B16" w:rsidRPr="00193FC7">
        <w:rPr>
          <w:rFonts w:ascii="Calibri" w:hAnsi="Calibri" w:cs="Calibri"/>
          <w:b/>
          <w:bCs/>
        </w:rPr>
        <w:t xml:space="preserve"> </w:t>
      </w:r>
      <w:r w:rsidR="00767B16">
        <w:rPr>
          <w:rFonts w:ascii="Calibri" w:hAnsi="Calibri" w:cs="Calibri"/>
          <w:b/>
          <w:bCs/>
        </w:rPr>
        <w:t xml:space="preserve">Background and Business </w:t>
      </w:r>
      <w:r w:rsidR="001B2C93">
        <w:rPr>
          <w:rFonts w:ascii="Calibri" w:hAnsi="Calibri" w:cs="Calibri"/>
          <w:b/>
          <w:bCs/>
        </w:rPr>
        <w:t>Requirements</w:t>
      </w:r>
    </w:p>
    <w:p w14:paraId="256583DC" w14:textId="05A89CD9" w:rsidR="005E6290" w:rsidRDefault="00220291" w:rsidP="002D695C">
      <w:pPr>
        <w:rPr>
          <w:rFonts w:ascii="Calibri" w:hAnsi="Calibri" w:cs="Calibri"/>
        </w:rPr>
      </w:pPr>
      <w:r>
        <w:rPr>
          <w:rFonts w:ascii="Calibri" w:hAnsi="Calibri" w:cs="Calibri"/>
        </w:rPr>
        <w:t xml:space="preserve">1.1 </w:t>
      </w:r>
      <w:r w:rsidR="008F7CB3">
        <w:rPr>
          <w:rFonts w:ascii="Calibri" w:hAnsi="Calibri" w:cs="Calibri"/>
          <w:b/>
          <w:bCs/>
        </w:rPr>
        <w:t>About Report</w:t>
      </w:r>
      <w:r w:rsidR="00362577">
        <w:rPr>
          <w:rFonts w:ascii="Calibri" w:hAnsi="Calibri" w:cs="Calibri"/>
        </w:rPr>
        <w:t>:</w:t>
      </w:r>
      <w:r w:rsidR="001B2C93">
        <w:rPr>
          <w:rFonts w:ascii="Calibri" w:hAnsi="Calibri" w:cs="Calibri"/>
        </w:rPr>
        <w:t xml:space="preserve"> </w:t>
      </w:r>
      <w:r w:rsidR="001819D3">
        <w:rPr>
          <w:rFonts w:ascii="Calibri" w:hAnsi="Calibri" w:cs="Calibri"/>
        </w:rPr>
        <w:t>This report is</w:t>
      </w:r>
      <w:r w:rsidR="00A454F7">
        <w:rPr>
          <w:rFonts w:ascii="Calibri" w:hAnsi="Calibri" w:cs="Calibri"/>
        </w:rPr>
        <w:t xml:space="preserve"> an evaluation of </w:t>
      </w:r>
      <w:r w:rsidR="004F0D84">
        <w:rPr>
          <w:rFonts w:ascii="Calibri" w:hAnsi="Calibri" w:cs="Calibri"/>
        </w:rPr>
        <w:t xml:space="preserve">the </w:t>
      </w:r>
      <w:r w:rsidR="001819D3">
        <w:rPr>
          <w:rFonts w:ascii="Calibri" w:hAnsi="Calibri" w:cs="Calibri"/>
        </w:rPr>
        <w:t>Customer Service experience at OCBC</w:t>
      </w:r>
      <w:r w:rsidR="00A454F7">
        <w:rPr>
          <w:rFonts w:ascii="Calibri" w:hAnsi="Calibri" w:cs="Calibri"/>
        </w:rPr>
        <w:t>, to be distributed to Customer Service Executives and Customer Service Managers at OCBC.</w:t>
      </w:r>
      <w:r w:rsidR="004F0D84">
        <w:rPr>
          <w:rFonts w:ascii="Calibri" w:hAnsi="Calibri" w:cs="Calibri"/>
        </w:rPr>
        <w:t xml:space="preserve"> </w:t>
      </w:r>
    </w:p>
    <w:p w14:paraId="760CDE7F" w14:textId="77777777" w:rsidR="008C2EC2" w:rsidRDefault="008C2EC2" w:rsidP="002D695C">
      <w:pPr>
        <w:rPr>
          <w:rFonts w:ascii="Calibri" w:hAnsi="Calibri" w:cs="Calibri"/>
        </w:rPr>
      </w:pPr>
    </w:p>
    <w:p w14:paraId="37AA9773" w14:textId="04F01409" w:rsidR="002D695C" w:rsidRDefault="005E6290" w:rsidP="002D695C">
      <w:pPr>
        <w:rPr>
          <w:rFonts w:ascii="Calibri" w:hAnsi="Calibri" w:cs="Calibri"/>
        </w:rPr>
      </w:pPr>
      <w:r>
        <w:rPr>
          <w:rFonts w:ascii="Calibri" w:hAnsi="Calibri" w:cs="Calibri"/>
        </w:rPr>
        <w:t xml:space="preserve">1.2 </w:t>
      </w:r>
      <w:r w:rsidR="00220291" w:rsidRPr="000C40A6">
        <w:rPr>
          <w:rFonts w:ascii="Calibri" w:hAnsi="Calibri" w:cs="Calibri"/>
          <w:b/>
          <w:bCs/>
        </w:rPr>
        <w:t>Background</w:t>
      </w:r>
      <w:r w:rsidR="00220291">
        <w:rPr>
          <w:rFonts w:ascii="Calibri" w:hAnsi="Calibri" w:cs="Calibri"/>
        </w:rPr>
        <w:t xml:space="preserve">: </w:t>
      </w:r>
      <w:r w:rsidR="0084154F" w:rsidRPr="00986B04">
        <w:rPr>
          <w:rFonts w:ascii="Calibri" w:hAnsi="Calibri" w:cs="Calibri"/>
        </w:rPr>
        <w:t>Overseas-Chinese Banking Corporation (OCBC)</w:t>
      </w:r>
      <w:r w:rsidR="00986B04" w:rsidRPr="00986B04">
        <w:rPr>
          <w:rFonts w:ascii="Calibri" w:hAnsi="Calibri" w:cs="Calibri"/>
        </w:rPr>
        <w:t xml:space="preserve"> primarily relies on </w:t>
      </w:r>
      <w:r w:rsidR="009A5392">
        <w:rPr>
          <w:rFonts w:ascii="Calibri" w:hAnsi="Calibri" w:cs="Calibri"/>
        </w:rPr>
        <w:t xml:space="preserve">physical </w:t>
      </w:r>
      <w:r w:rsidR="00AE6BB8">
        <w:rPr>
          <w:rFonts w:ascii="Calibri" w:hAnsi="Calibri" w:cs="Calibri"/>
        </w:rPr>
        <w:t xml:space="preserve">walk-in </w:t>
      </w:r>
      <w:r w:rsidR="0016282F">
        <w:rPr>
          <w:rFonts w:ascii="Calibri" w:hAnsi="Calibri" w:cs="Calibri"/>
        </w:rPr>
        <w:t>inquiries at our branches</w:t>
      </w:r>
      <w:r w:rsidR="00AE6BB8">
        <w:rPr>
          <w:rFonts w:ascii="Calibri" w:hAnsi="Calibri" w:cs="Calibri"/>
        </w:rPr>
        <w:t xml:space="preserve"> </w:t>
      </w:r>
      <w:r w:rsidR="00986B04" w:rsidRPr="00986B04">
        <w:rPr>
          <w:rFonts w:ascii="Calibri" w:hAnsi="Calibri" w:cs="Calibri"/>
        </w:rPr>
        <w:t xml:space="preserve">and phone </w:t>
      </w:r>
      <w:r w:rsidR="00F7031B">
        <w:rPr>
          <w:rFonts w:ascii="Calibri" w:hAnsi="Calibri" w:cs="Calibri"/>
        </w:rPr>
        <w:t>calls</w:t>
      </w:r>
      <w:r w:rsidR="00986B04" w:rsidRPr="00986B04">
        <w:rPr>
          <w:rFonts w:ascii="Calibri" w:hAnsi="Calibri" w:cs="Calibri"/>
        </w:rPr>
        <w:t xml:space="preserve"> for customer inquiries and complaints. </w:t>
      </w:r>
      <w:r w:rsidR="00B01B0B">
        <w:rPr>
          <w:rFonts w:ascii="Calibri" w:hAnsi="Calibri" w:cs="Calibri"/>
        </w:rPr>
        <w:t>However, t</w:t>
      </w:r>
      <w:r w:rsidR="00986B04" w:rsidRPr="00986B04">
        <w:rPr>
          <w:rFonts w:ascii="Calibri" w:hAnsi="Calibri" w:cs="Calibri"/>
        </w:rPr>
        <w:t xml:space="preserve">hese channels </w:t>
      </w:r>
      <w:r w:rsidR="00E37342">
        <w:rPr>
          <w:rFonts w:ascii="Calibri" w:hAnsi="Calibri" w:cs="Calibri"/>
        </w:rPr>
        <w:t xml:space="preserve">are </w:t>
      </w:r>
      <w:r w:rsidR="00986B04" w:rsidRPr="00986B04">
        <w:rPr>
          <w:rFonts w:ascii="Calibri" w:hAnsi="Calibri" w:cs="Calibri"/>
        </w:rPr>
        <w:t xml:space="preserve">often </w:t>
      </w:r>
      <w:r w:rsidR="007A1D7B">
        <w:rPr>
          <w:rFonts w:ascii="Calibri" w:hAnsi="Calibri" w:cs="Calibri"/>
          <w:b/>
          <w:bCs/>
        </w:rPr>
        <w:t>overwhelmed</w:t>
      </w:r>
      <w:r w:rsidR="00986B04" w:rsidRPr="0067430C">
        <w:rPr>
          <w:rFonts w:ascii="Calibri" w:hAnsi="Calibri" w:cs="Calibri"/>
          <w:b/>
          <w:bCs/>
        </w:rPr>
        <w:t xml:space="preserve"> </w:t>
      </w:r>
      <w:r w:rsidR="00A15BBB">
        <w:rPr>
          <w:rFonts w:ascii="Calibri" w:hAnsi="Calibri" w:cs="Calibri"/>
          <w:b/>
          <w:bCs/>
        </w:rPr>
        <w:t xml:space="preserve">by the volume of </w:t>
      </w:r>
      <w:r w:rsidR="00650736">
        <w:rPr>
          <w:rFonts w:ascii="Calibri" w:hAnsi="Calibri" w:cs="Calibri"/>
          <w:b/>
          <w:bCs/>
        </w:rPr>
        <w:t>inquiries</w:t>
      </w:r>
      <w:r w:rsidR="00D859C9">
        <w:rPr>
          <w:rFonts w:ascii="Calibri" w:hAnsi="Calibri" w:cs="Calibri"/>
          <w:b/>
          <w:bCs/>
        </w:rPr>
        <w:t xml:space="preserve"> from customers</w:t>
      </w:r>
      <w:r w:rsidR="00E37342" w:rsidRPr="00E37342">
        <w:rPr>
          <w:rFonts w:ascii="Calibri" w:hAnsi="Calibri" w:cs="Calibri"/>
        </w:rPr>
        <w:t>,</w:t>
      </w:r>
      <w:r w:rsidR="003A5706">
        <w:rPr>
          <w:rFonts w:ascii="Calibri" w:hAnsi="Calibri" w:cs="Calibri"/>
        </w:rPr>
        <w:t xml:space="preserve"> and</w:t>
      </w:r>
      <w:r w:rsidR="00D859C9">
        <w:rPr>
          <w:rFonts w:ascii="Calibri" w:hAnsi="Calibri" w:cs="Calibri"/>
        </w:rPr>
        <w:t xml:space="preserve"> OCBC</w:t>
      </w:r>
      <w:r w:rsidR="00986B04" w:rsidRPr="00986B04">
        <w:rPr>
          <w:rFonts w:ascii="Calibri" w:hAnsi="Calibri" w:cs="Calibri"/>
        </w:rPr>
        <w:t xml:space="preserve"> </w:t>
      </w:r>
      <w:r w:rsidR="004F5AEA">
        <w:rPr>
          <w:rFonts w:ascii="Calibri" w:hAnsi="Calibri" w:cs="Calibri"/>
          <w:b/>
          <w:bCs/>
        </w:rPr>
        <w:t>customer service</w:t>
      </w:r>
      <w:r w:rsidR="00B91B64">
        <w:rPr>
          <w:rFonts w:ascii="Calibri" w:hAnsi="Calibri" w:cs="Calibri"/>
        </w:rPr>
        <w:t xml:space="preserve"> </w:t>
      </w:r>
      <w:r w:rsidR="003E79E2">
        <w:rPr>
          <w:rFonts w:ascii="Calibri" w:hAnsi="Calibri" w:cs="Calibri"/>
          <w:b/>
          <w:bCs/>
        </w:rPr>
        <w:t>agents</w:t>
      </w:r>
      <w:r w:rsidR="00650736">
        <w:rPr>
          <w:rFonts w:ascii="Calibri" w:hAnsi="Calibri" w:cs="Calibri"/>
          <w:b/>
          <w:bCs/>
        </w:rPr>
        <w:t xml:space="preserve"> </w:t>
      </w:r>
      <w:r w:rsidR="009356E4">
        <w:rPr>
          <w:rFonts w:ascii="Calibri" w:hAnsi="Calibri" w:cs="Calibri"/>
          <w:b/>
          <w:bCs/>
        </w:rPr>
        <w:t>are</w:t>
      </w:r>
      <w:r w:rsidR="00650736">
        <w:rPr>
          <w:rFonts w:ascii="Calibri" w:hAnsi="Calibri" w:cs="Calibri"/>
          <w:b/>
          <w:bCs/>
        </w:rPr>
        <w:t xml:space="preserve"> struggling to keep up </w:t>
      </w:r>
      <w:r w:rsidR="00650736" w:rsidRPr="005F0453">
        <w:rPr>
          <w:rFonts w:ascii="Calibri" w:hAnsi="Calibri" w:cs="Calibri"/>
        </w:rPr>
        <w:t>with the demand</w:t>
      </w:r>
      <w:r w:rsidR="009356E4">
        <w:rPr>
          <w:rFonts w:ascii="Calibri" w:hAnsi="Calibri" w:cs="Calibri"/>
          <w:b/>
          <w:bCs/>
        </w:rPr>
        <w:t xml:space="preserve"> </w:t>
      </w:r>
      <w:r w:rsidR="009356E4" w:rsidRPr="003906D1">
        <w:rPr>
          <w:rFonts w:ascii="Calibri" w:hAnsi="Calibri" w:cs="Calibri"/>
        </w:rPr>
        <w:t xml:space="preserve">and </w:t>
      </w:r>
      <w:r w:rsidR="00D859C9" w:rsidRPr="003906D1">
        <w:rPr>
          <w:rFonts w:ascii="Calibri" w:hAnsi="Calibri" w:cs="Calibri"/>
        </w:rPr>
        <w:t>respond to all the inquiries</w:t>
      </w:r>
      <w:r w:rsidR="00B01B0B" w:rsidRPr="003906D1">
        <w:rPr>
          <w:rFonts w:ascii="Calibri" w:hAnsi="Calibri" w:cs="Calibri"/>
        </w:rPr>
        <w:t>.</w:t>
      </w:r>
      <w:r w:rsidR="00B01B0B">
        <w:rPr>
          <w:rFonts w:ascii="Calibri" w:hAnsi="Calibri" w:cs="Calibri"/>
        </w:rPr>
        <w:t xml:space="preserve"> </w:t>
      </w:r>
      <w:r w:rsidR="002D695C" w:rsidRPr="002D695C">
        <w:rPr>
          <w:rFonts w:ascii="Calibri" w:hAnsi="Calibri" w:cs="Calibri"/>
        </w:rPr>
        <w:t xml:space="preserve">This not only </w:t>
      </w:r>
      <w:r w:rsidR="002D695C" w:rsidRPr="00B01B0B">
        <w:rPr>
          <w:rFonts w:ascii="Calibri" w:hAnsi="Calibri" w:cs="Calibri"/>
          <w:b/>
          <w:bCs/>
        </w:rPr>
        <w:t>impacts operational efficiency</w:t>
      </w:r>
      <w:r w:rsidR="00EF0A9A" w:rsidRPr="00EF0A9A">
        <w:rPr>
          <w:rFonts w:ascii="Calibri" w:hAnsi="Calibri" w:cs="Calibri"/>
        </w:rPr>
        <w:t>,</w:t>
      </w:r>
      <w:r w:rsidR="0010785B">
        <w:rPr>
          <w:rFonts w:ascii="Calibri" w:hAnsi="Calibri" w:cs="Calibri"/>
        </w:rPr>
        <w:t xml:space="preserve"> </w:t>
      </w:r>
      <w:r w:rsidR="002D695C" w:rsidRPr="002D695C">
        <w:rPr>
          <w:rFonts w:ascii="Calibri" w:hAnsi="Calibri" w:cs="Calibri"/>
        </w:rPr>
        <w:t xml:space="preserve">but also leads to </w:t>
      </w:r>
      <w:r w:rsidR="002D695C" w:rsidRPr="00B01B0B">
        <w:rPr>
          <w:rFonts w:ascii="Calibri" w:hAnsi="Calibri" w:cs="Calibri"/>
          <w:b/>
          <w:bCs/>
        </w:rPr>
        <w:t>inconsistent customer experience</w:t>
      </w:r>
      <w:r w:rsidR="002D695C" w:rsidRPr="002D695C">
        <w:rPr>
          <w:rFonts w:ascii="Calibri" w:hAnsi="Calibri" w:cs="Calibri"/>
        </w:rPr>
        <w:t xml:space="preserve"> across different branches and customers.</w:t>
      </w:r>
    </w:p>
    <w:p w14:paraId="0A0C846C" w14:textId="77777777" w:rsidR="008C2EC2" w:rsidRPr="002D695C" w:rsidRDefault="008C2EC2" w:rsidP="002D695C">
      <w:pPr>
        <w:rPr>
          <w:rFonts w:ascii="Calibri" w:hAnsi="Calibri" w:cs="Calibri"/>
        </w:rPr>
      </w:pPr>
    </w:p>
    <w:p w14:paraId="0132D97B" w14:textId="6A80E279" w:rsidR="00FA7247" w:rsidRDefault="00EF0A9A" w:rsidP="002D695C">
      <w:pPr>
        <w:rPr>
          <w:rFonts w:ascii="Calibri" w:hAnsi="Calibri" w:cs="Calibri"/>
        </w:rPr>
      </w:pPr>
      <w:r>
        <w:rPr>
          <w:rFonts w:ascii="Calibri" w:hAnsi="Calibri" w:cs="Calibri"/>
        </w:rPr>
        <w:t>1.</w:t>
      </w:r>
      <w:r w:rsidR="00EF148A">
        <w:rPr>
          <w:rFonts w:ascii="Calibri" w:hAnsi="Calibri" w:cs="Calibri"/>
        </w:rPr>
        <w:t>3</w:t>
      </w:r>
      <w:r w:rsidR="007206CA">
        <w:rPr>
          <w:rFonts w:ascii="Calibri" w:hAnsi="Calibri" w:cs="Calibri"/>
        </w:rPr>
        <w:t xml:space="preserve"> </w:t>
      </w:r>
      <w:r w:rsidR="007206CA" w:rsidRPr="000C40A6">
        <w:rPr>
          <w:rFonts w:ascii="Calibri" w:hAnsi="Calibri" w:cs="Calibri"/>
          <w:b/>
          <w:bCs/>
        </w:rPr>
        <w:t>Problem</w:t>
      </w:r>
      <w:r w:rsidR="007206CA">
        <w:rPr>
          <w:rFonts w:ascii="Calibri" w:hAnsi="Calibri" w:cs="Calibri"/>
        </w:rPr>
        <w:t xml:space="preserve">: </w:t>
      </w:r>
      <w:r w:rsidR="002D695C" w:rsidRPr="002D695C">
        <w:rPr>
          <w:rFonts w:ascii="Calibri" w:hAnsi="Calibri" w:cs="Calibri"/>
        </w:rPr>
        <w:t xml:space="preserve">This inconsistency in customer experience is a critical concern as it has the potential to </w:t>
      </w:r>
      <w:r w:rsidR="002D695C" w:rsidRPr="00B01B0B">
        <w:rPr>
          <w:rFonts w:ascii="Calibri" w:hAnsi="Calibri" w:cs="Calibri"/>
          <w:b/>
          <w:bCs/>
        </w:rPr>
        <w:t>erode customer trust and loyalty</w:t>
      </w:r>
      <w:r w:rsidR="002D695C" w:rsidRPr="002D695C">
        <w:rPr>
          <w:rFonts w:ascii="Calibri" w:hAnsi="Calibri" w:cs="Calibri"/>
        </w:rPr>
        <w:t>. In the highly competitive banking industry, where customers have a plethora of</w:t>
      </w:r>
      <w:r w:rsidR="006252D2" w:rsidRPr="006252D2">
        <w:rPr>
          <w:rFonts w:ascii="Calibri" w:hAnsi="Calibri" w:cs="Calibri"/>
        </w:rPr>
        <w:t xml:space="preserve"> </w:t>
      </w:r>
      <w:r w:rsidR="006252D2" w:rsidRPr="002D695C">
        <w:rPr>
          <w:rFonts w:ascii="Calibri" w:hAnsi="Calibri" w:cs="Calibri"/>
        </w:rPr>
        <w:t>financial institutions</w:t>
      </w:r>
      <w:r w:rsidR="006252D2">
        <w:rPr>
          <w:rFonts w:ascii="Calibri" w:hAnsi="Calibri" w:cs="Calibri"/>
        </w:rPr>
        <w:t xml:space="preserve"> to choose fr</w:t>
      </w:r>
      <w:r w:rsidR="00C14DD1">
        <w:rPr>
          <w:rFonts w:ascii="Calibri" w:hAnsi="Calibri" w:cs="Calibri"/>
        </w:rPr>
        <w:t>om</w:t>
      </w:r>
      <w:r w:rsidR="002D695C" w:rsidRPr="002D695C">
        <w:rPr>
          <w:rFonts w:ascii="Calibri" w:hAnsi="Calibri" w:cs="Calibri"/>
        </w:rPr>
        <w:t xml:space="preserve">, </w:t>
      </w:r>
      <w:r w:rsidR="002D695C" w:rsidRPr="005703CD">
        <w:rPr>
          <w:rFonts w:ascii="Calibri" w:hAnsi="Calibri" w:cs="Calibri"/>
          <w:b/>
          <w:bCs/>
        </w:rPr>
        <w:t xml:space="preserve">poor customer </w:t>
      </w:r>
      <w:r w:rsidR="004E5E70">
        <w:rPr>
          <w:rFonts w:ascii="Calibri" w:hAnsi="Calibri" w:cs="Calibri"/>
          <w:b/>
          <w:bCs/>
        </w:rPr>
        <w:t>service</w:t>
      </w:r>
      <w:r w:rsidR="00FD727D">
        <w:rPr>
          <w:rFonts w:ascii="Calibri" w:hAnsi="Calibri" w:cs="Calibri"/>
          <w:b/>
          <w:bCs/>
        </w:rPr>
        <w:t xml:space="preserve"> </w:t>
      </w:r>
      <w:r w:rsidR="002D695C" w:rsidRPr="005703CD">
        <w:rPr>
          <w:rFonts w:ascii="Calibri" w:hAnsi="Calibri" w:cs="Calibri"/>
          <w:b/>
          <w:bCs/>
        </w:rPr>
        <w:t xml:space="preserve">can drive them to seek services </w:t>
      </w:r>
      <w:r w:rsidR="00C14DD1" w:rsidRPr="005703CD">
        <w:rPr>
          <w:rFonts w:ascii="Calibri" w:hAnsi="Calibri" w:cs="Calibri"/>
          <w:b/>
          <w:bCs/>
        </w:rPr>
        <w:t>from competitors</w:t>
      </w:r>
      <w:r w:rsidR="002D695C" w:rsidRPr="002D695C">
        <w:rPr>
          <w:rFonts w:ascii="Calibri" w:hAnsi="Calibri" w:cs="Calibri"/>
        </w:rPr>
        <w:t xml:space="preserve">. As such, there is an </w:t>
      </w:r>
      <w:r w:rsidR="002D695C" w:rsidRPr="003B6A34">
        <w:rPr>
          <w:rFonts w:ascii="Calibri" w:hAnsi="Calibri" w:cs="Calibri"/>
          <w:b/>
          <w:bCs/>
        </w:rPr>
        <w:t xml:space="preserve">urgent need to evaluate and enhance customer satisfaction </w:t>
      </w:r>
      <w:r w:rsidR="00646C9E">
        <w:rPr>
          <w:rFonts w:ascii="Calibri" w:hAnsi="Calibri" w:cs="Calibri"/>
        </w:rPr>
        <w:t>at</w:t>
      </w:r>
      <w:r w:rsidR="002D695C" w:rsidRPr="002D695C">
        <w:rPr>
          <w:rFonts w:ascii="Calibri" w:hAnsi="Calibri" w:cs="Calibri"/>
        </w:rPr>
        <w:t xml:space="preserve"> OCBC</w:t>
      </w:r>
      <w:r w:rsidR="00AC23B9">
        <w:rPr>
          <w:rFonts w:ascii="Calibri" w:hAnsi="Calibri" w:cs="Calibri"/>
        </w:rPr>
        <w:t xml:space="preserve">, hence the need for this </w:t>
      </w:r>
      <w:r w:rsidR="007D2703">
        <w:rPr>
          <w:rFonts w:ascii="Calibri" w:hAnsi="Calibri" w:cs="Calibri"/>
        </w:rPr>
        <w:t>analysis.</w:t>
      </w:r>
    </w:p>
    <w:p w14:paraId="5DEF5977" w14:textId="77777777" w:rsidR="008C2EC2" w:rsidRDefault="008C2EC2" w:rsidP="002D695C">
      <w:pPr>
        <w:rPr>
          <w:rFonts w:ascii="Calibri" w:hAnsi="Calibri" w:cs="Calibri"/>
        </w:rPr>
      </w:pPr>
    </w:p>
    <w:p w14:paraId="74ACC74B" w14:textId="671ABCC9" w:rsidR="00FA7247" w:rsidRDefault="007206CA" w:rsidP="002D695C">
      <w:pPr>
        <w:rPr>
          <w:rFonts w:ascii="Calibri" w:hAnsi="Calibri" w:cs="Calibri"/>
        </w:rPr>
      </w:pPr>
      <w:r>
        <w:rPr>
          <w:rFonts w:ascii="Calibri" w:hAnsi="Calibri" w:cs="Calibri"/>
        </w:rPr>
        <w:t>1.</w:t>
      </w:r>
      <w:r w:rsidR="00EF148A">
        <w:rPr>
          <w:rFonts w:ascii="Calibri" w:hAnsi="Calibri" w:cs="Calibri"/>
        </w:rPr>
        <w:t>4</w:t>
      </w:r>
      <w:r>
        <w:rPr>
          <w:rFonts w:ascii="Calibri" w:hAnsi="Calibri" w:cs="Calibri"/>
        </w:rPr>
        <w:t xml:space="preserve"> </w:t>
      </w:r>
      <w:r w:rsidR="00FD4D8E" w:rsidRPr="000C40A6">
        <w:rPr>
          <w:rFonts w:ascii="Calibri" w:hAnsi="Calibri" w:cs="Calibri"/>
          <w:b/>
          <w:bCs/>
        </w:rPr>
        <w:t>Purpose</w:t>
      </w:r>
      <w:r>
        <w:rPr>
          <w:rFonts w:ascii="Calibri" w:hAnsi="Calibri" w:cs="Calibri"/>
        </w:rPr>
        <w:t xml:space="preserve">: </w:t>
      </w:r>
      <w:r w:rsidR="00FA7247">
        <w:rPr>
          <w:rFonts w:ascii="Calibri" w:hAnsi="Calibri" w:cs="Calibri"/>
        </w:rPr>
        <w:t xml:space="preserve">This analysis is driven </w:t>
      </w:r>
      <w:r w:rsidR="00183C15">
        <w:rPr>
          <w:rFonts w:ascii="Calibri" w:hAnsi="Calibri" w:cs="Calibri"/>
        </w:rPr>
        <w:t>by</w:t>
      </w:r>
      <w:r w:rsidR="00FA7247">
        <w:rPr>
          <w:rFonts w:ascii="Calibri" w:hAnsi="Calibri" w:cs="Calibri"/>
        </w:rPr>
        <w:t xml:space="preserve"> the imperative to </w:t>
      </w:r>
      <w:r w:rsidR="00FA7247" w:rsidRPr="008D57C1">
        <w:rPr>
          <w:rFonts w:ascii="Calibri" w:hAnsi="Calibri" w:cs="Calibri"/>
          <w:b/>
          <w:bCs/>
        </w:rPr>
        <w:t>understand customer satisfaction</w:t>
      </w:r>
      <w:r w:rsidR="00FA7247">
        <w:rPr>
          <w:rFonts w:ascii="Calibri" w:hAnsi="Calibri" w:cs="Calibri"/>
        </w:rPr>
        <w:t xml:space="preserve"> within OCBC. It </w:t>
      </w:r>
      <w:r w:rsidR="00C54EBF">
        <w:rPr>
          <w:rFonts w:ascii="Calibri" w:hAnsi="Calibri" w:cs="Calibri"/>
        </w:rPr>
        <w:t>endeavours</w:t>
      </w:r>
      <w:r w:rsidR="00FA7247">
        <w:rPr>
          <w:rFonts w:ascii="Calibri" w:hAnsi="Calibri" w:cs="Calibri"/>
        </w:rPr>
        <w:t xml:space="preserve"> to </w:t>
      </w:r>
      <w:r w:rsidR="00ED4953" w:rsidRPr="002E5D2C">
        <w:rPr>
          <w:rFonts w:ascii="Calibri" w:hAnsi="Calibri" w:cs="Calibri"/>
          <w:b/>
          <w:bCs/>
        </w:rPr>
        <w:t xml:space="preserve">understand </w:t>
      </w:r>
      <w:r w:rsidR="00C54EBF" w:rsidRPr="002E5D2C">
        <w:rPr>
          <w:rFonts w:ascii="Calibri" w:hAnsi="Calibri" w:cs="Calibri"/>
          <w:b/>
          <w:bCs/>
        </w:rPr>
        <w:t>and</w:t>
      </w:r>
      <w:r w:rsidR="00ED4953" w:rsidRPr="002E5D2C">
        <w:rPr>
          <w:rFonts w:ascii="Calibri" w:hAnsi="Calibri" w:cs="Calibri"/>
          <w:b/>
          <w:bCs/>
        </w:rPr>
        <w:t xml:space="preserve"> </w:t>
      </w:r>
      <w:r w:rsidR="00FA7247" w:rsidRPr="002E5D2C">
        <w:rPr>
          <w:rFonts w:ascii="Calibri" w:hAnsi="Calibri" w:cs="Calibri"/>
          <w:b/>
          <w:bCs/>
        </w:rPr>
        <w:t xml:space="preserve">offer valuable insights about </w:t>
      </w:r>
      <w:r w:rsidR="008D38D5" w:rsidRPr="002E5D2C">
        <w:rPr>
          <w:rFonts w:ascii="Calibri" w:hAnsi="Calibri" w:cs="Calibri"/>
          <w:b/>
          <w:bCs/>
        </w:rPr>
        <w:t xml:space="preserve">why </w:t>
      </w:r>
      <w:r w:rsidR="00ED70C4" w:rsidRPr="002E5D2C">
        <w:rPr>
          <w:rFonts w:ascii="Calibri" w:hAnsi="Calibri" w:cs="Calibri"/>
          <w:b/>
          <w:bCs/>
        </w:rPr>
        <w:t xml:space="preserve">our customers are reaching out </w:t>
      </w:r>
      <w:r w:rsidR="00ED70C4">
        <w:rPr>
          <w:rFonts w:ascii="Calibri" w:hAnsi="Calibri" w:cs="Calibri"/>
        </w:rPr>
        <w:t>to us</w:t>
      </w:r>
      <w:r w:rsidR="00FA7247">
        <w:rPr>
          <w:rFonts w:ascii="Calibri" w:hAnsi="Calibri" w:cs="Calibri"/>
        </w:rPr>
        <w:t xml:space="preserve">, along with </w:t>
      </w:r>
      <w:r w:rsidR="00FA7247" w:rsidRPr="000540F1">
        <w:rPr>
          <w:rFonts w:ascii="Calibri" w:hAnsi="Calibri" w:cs="Calibri"/>
        </w:rPr>
        <w:t>actionable strat</w:t>
      </w:r>
      <w:r w:rsidR="00FA7247" w:rsidRPr="00F87E78">
        <w:rPr>
          <w:rFonts w:ascii="Calibri" w:hAnsi="Calibri" w:cs="Calibri"/>
        </w:rPr>
        <w:t xml:space="preserve">egies to </w:t>
      </w:r>
      <w:r w:rsidR="00EB732A" w:rsidRPr="00F87E78">
        <w:rPr>
          <w:rFonts w:ascii="Calibri" w:hAnsi="Calibri" w:cs="Calibri"/>
        </w:rPr>
        <w:t>manage</w:t>
      </w:r>
      <w:r w:rsidR="00193914" w:rsidRPr="00F87E78">
        <w:rPr>
          <w:rFonts w:ascii="Calibri" w:hAnsi="Calibri" w:cs="Calibri"/>
        </w:rPr>
        <w:t xml:space="preserve"> the overwhelming </w:t>
      </w:r>
      <w:r w:rsidR="00C54896" w:rsidRPr="00F87E78">
        <w:rPr>
          <w:rFonts w:ascii="Calibri" w:hAnsi="Calibri" w:cs="Calibri"/>
        </w:rPr>
        <w:t>demand for OCBC helpdesk</w:t>
      </w:r>
      <w:r w:rsidR="007C7755" w:rsidRPr="00F87E78">
        <w:rPr>
          <w:rFonts w:ascii="Calibri" w:hAnsi="Calibri" w:cs="Calibri"/>
        </w:rPr>
        <w:t xml:space="preserve"> and</w:t>
      </w:r>
      <w:r w:rsidR="00C54896" w:rsidRPr="00F87E78">
        <w:rPr>
          <w:rFonts w:ascii="Calibri" w:hAnsi="Calibri" w:cs="Calibri"/>
        </w:rPr>
        <w:t xml:space="preserve"> </w:t>
      </w:r>
      <w:r w:rsidR="00FA7247" w:rsidRPr="00F87E78">
        <w:rPr>
          <w:rFonts w:ascii="Calibri" w:hAnsi="Calibri" w:cs="Calibri"/>
        </w:rPr>
        <w:t xml:space="preserve">support OCBC in its commitment to delivering a superior banking experience to </w:t>
      </w:r>
      <w:r w:rsidR="00F87E78">
        <w:rPr>
          <w:rFonts w:ascii="Calibri" w:hAnsi="Calibri" w:cs="Calibri"/>
        </w:rPr>
        <w:t>every</w:t>
      </w:r>
      <w:r w:rsidR="00FA7247" w:rsidRPr="00F87E78">
        <w:rPr>
          <w:rFonts w:ascii="Calibri" w:hAnsi="Calibri" w:cs="Calibri"/>
        </w:rPr>
        <w:t xml:space="preserve"> customer.</w:t>
      </w:r>
    </w:p>
    <w:p w14:paraId="7A996DEC" w14:textId="77777777" w:rsidR="00B65695" w:rsidRDefault="00B65695" w:rsidP="002D695C">
      <w:pPr>
        <w:rPr>
          <w:rFonts w:ascii="Calibri" w:hAnsi="Calibri" w:cs="Calibri"/>
        </w:rPr>
      </w:pPr>
    </w:p>
    <w:p w14:paraId="23EB6A2C" w14:textId="6322BB82" w:rsidR="0030370F" w:rsidRPr="00B96B4C" w:rsidRDefault="00DE6CDE" w:rsidP="00B96B4C">
      <w:pPr>
        <w:pStyle w:val="ListParagraph"/>
        <w:numPr>
          <w:ilvl w:val="1"/>
          <w:numId w:val="34"/>
        </w:numPr>
        <w:rPr>
          <w:rFonts w:ascii="Calibri" w:hAnsi="Calibri" w:cs="Calibri"/>
        </w:rPr>
      </w:pPr>
      <w:r w:rsidRPr="00B96B4C">
        <w:rPr>
          <w:rFonts w:ascii="Calibri" w:hAnsi="Calibri" w:cs="Calibri"/>
          <w:b/>
          <w:bCs/>
        </w:rPr>
        <w:t>Stakeholders</w:t>
      </w:r>
      <w:r w:rsidRPr="00B96B4C">
        <w:rPr>
          <w:rFonts w:ascii="Calibri" w:hAnsi="Calibri" w:cs="Calibri"/>
        </w:rPr>
        <w:t xml:space="preserve">: </w:t>
      </w:r>
    </w:p>
    <w:p w14:paraId="79F37337" w14:textId="58251C55" w:rsidR="00157E5F" w:rsidRDefault="00C16CBF" w:rsidP="00157E5F">
      <w:pPr>
        <w:pStyle w:val="ListParagraph"/>
        <w:numPr>
          <w:ilvl w:val="2"/>
          <w:numId w:val="35"/>
        </w:numPr>
        <w:rPr>
          <w:rFonts w:ascii="Calibri" w:hAnsi="Calibri" w:cs="Calibri"/>
        </w:rPr>
      </w:pPr>
      <w:r w:rsidRPr="006B6DCB">
        <w:rPr>
          <w:rFonts w:ascii="Calibri" w:hAnsi="Calibri" w:cs="Calibri"/>
          <w:b/>
          <w:bCs/>
        </w:rPr>
        <w:t>Customer Service Executives/Managers</w:t>
      </w:r>
      <w:r w:rsidRPr="00157E5F">
        <w:rPr>
          <w:rFonts w:ascii="Calibri" w:hAnsi="Calibri" w:cs="Calibri"/>
        </w:rPr>
        <w:t xml:space="preserve">: </w:t>
      </w:r>
      <w:r w:rsidR="00C013B3" w:rsidRPr="00157E5F">
        <w:rPr>
          <w:rFonts w:ascii="Calibri" w:hAnsi="Calibri" w:cs="Calibri"/>
        </w:rPr>
        <w:t xml:space="preserve">Your role is to </w:t>
      </w:r>
      <w:r w:rsidR="00F0487D">
        <w:rPr>
          <w:rFonts w:ascii="Calibri" w:hAnsi="Calibri" w:cs="Calibri"/>
        </w:rPr>
        <w:t xml:space="preserve">consider </w:t>
      </w:r>
      <w:r w:rsidR="005950F5">
        <w:rPr>
          <w:rFonts w:ascii="Calibri" w:hAnsi="Calibri" w:cs="Calibri"/>
        </w:rPr>
        <w:t>actions to be taken based on the insights from this report</w:t>
      </w:r>
      <w:r w:rsidR="00F0487D">
        <w:rPr>
          <w:rFonts w:ascii="Calibri" w:hAnsi="Calibri" w:cs="Calibri"/>
        </w:rPr>
        <w:t xml:space="preserve"> and </w:t>
      </w:r>
      <w:r w:rsidR="00F54184" w:rsidRPr="00157E5F">
        <w:rPr>
          <w:rFonts w:ascii="Calibri" w:hAnsi="Calibri" w:cs="Calibri"/>
        </w:rPr>
        <w:t xml:space="preserve">disseminate </w:t>
      </w:r>
      <w:r w:rsidR="00A5534B" w:rsidRPr="00157E5F">
        <w:rPr>
          <w:rFonts w:ascii="Calibri" w:hAnsi="Calibri" w:cs="Calibri"/>
        </w:rPr>
        <w:t>pertinent</w:t>
      </w:r>
      <w:r w:rsidR="00157E5F" w:rsidRPr="00157E5F">
        <w:rPr>
          <w:rFonts w:ascii="Calibri" w:hAnsi="Calibri" w:cs="Calibri"/>
        </w:rPr>
        <w:t xml:space="preserve"> </w:t>
      </w:r>
      <w:r w:rsidR="00FE50CC" w:rsidRPr="00157E5F">
        <w:rPr>
          <w:rFonts w:ascii="Calibri" w:hAnsi="Calibri" w:cs="Calibri"/>
        </w:rPr>
        <w:t>information</w:t>
      </w:r>
      <w:r w:rsidR="00422E23">
        <w:rPr>
          <w:rFonts w:ascii="Calibri" w:hAnsi="Calibri" w:cs="Calibri"/>
        </w:rPr>
        <w:t xml:space="preserve"> to </w:t>
      </w:r>
      <w:r w:rsidR="00FC1DF4" w:rsidRPr="00157E5F">
        <w:rPr>
          <w:rFonts w:ascii="Calibri" w:hAnsi="Calibri" w:cs="Calibri"/>
        </w:rPr>
        <w:t>subordinates.</w:t>
      </w:r>
    </w:p>
    <w:p w14:paraId="0A921A04" w14:textId="77777777" w:rsidR="00822740" w:rsidRPr="00157E5F" w:rsidRDefault="00822740" w:rsidP="00822740">
      <w:pPr>
        <w:pStyle w:val="ListParagraph"/>
        <w:rPr>
          <w:rFonts w:ascii="Calibri" w:hAnsi="Calibri" w:cs="Calibri"/>
        </w:rPr>
      </w:pPr>
    </w:p>
    <w:p w14:paraId="4F0F873A" w14:textId="3E342410" w:rsidR="00B65695" w:rsidRDefault="0067328A" w:rsidP="00B96B4C">
      <w:pPr>
        <w:pStyle w:val="ListParagraph"/>
        <w:numPr>
          <w:ilvl w:val="2"/>
          <w:numId w:val="35"/>
        </w:numPr>
        <w:rPr>
          <w:rFonts w:ascii="Calibri" w:hAnsi="Calibri" w:cs="Calibri"/>
        </w:rPr>
      </w:pPr>
      <w:r w:rsidRPr="006B6DCB">
        <w:rPr>
          <w:rFonts w:ascii="Calibri" w:hAnsi="Calibri" w:cs="Calibri"/>
          <w:b/>
          <w:bCs/>
        </w:rPr>
        <w:t>Customer Service Agents</w:t>
      </w:r>
      <w:r w:rsidRPr="0067328A">
        <w:rPr>
          <w:rFonts w:ascii="Calibri" w:hAnsi="Calibri" w:cs="Calibri"/>
        </w:rPr>
        <w:t>: The insights and recommendations should be shared with our agents to provide them with guidance on areas for improvement</w:t>
      </w:r>
      <w:r>
        <w:rPr>
          <w:rFonts w:ascii="Calibri" w:hAnsi="Calibri" w:cs="Calibri"/>
        </w:rPr>
        <w:t>.</w:t>
      </w:r>
      <w:r w:rsidR="000D6222">
        <w:rPr>
          <w:rFonts w:ascii="Calibri" w:hAnsi="Calibri" w:cs="Calibri"/>
        </w:rPr>
        <w:t xml:space="preserve"> </w:t>
      </w:r>
      <w:r w:rsidR="00E0553C">
        <w:rPr>
          <w:rFonts w:ascii="Calibri" w:hAnsi="Calibri" w:cs="Calibri"/>
        </w:rPr>
        <w:t xml:space="preserve">Customer Service Agents are the direct </w:t>
      </w:r>
      <w:r w:rsidR="00720D45">
        <w:rPr>
          <w:rFonts w:ascii="Calibri" w:hAnsi="Calibri" w:cs="Calibri"/>
        </w:rPr>
        <w:t>recipients</w:t>
      </w:r>
      <w:r w:rsidR="00E0553C">
        <w:rPr>
          <w:rFonts w:ascii="Calibri" w:hAnsi="Calibri" w:cs="Calibri"/>
        </w:rPr>
        <w:t xml:space="preserve"> of this project</w:t>
      </w:r>
      <w:r w:rsidR="00D870BC">
        <w:rPr>
          <w:rFonts w:ascii="Calibri" w:hAnsi="Calibri" w:cs="Calibri"/>
        </w:rPr>
        <w:t>.</w:t>
      </w:r>
    </w:p>
    <w:p w14:paraId="7B20E081" w14:textId="77777777" w:rsidR="00822740" w:rsidRPr="00822740" w:rsidRDefault="00822740" w:rsidP="00822740">
      <w:pPr>
        <w:rPr>
          <w:rFonts w:ascii="Calibri" w:hAnsi="Calibri" w:cs="Calibri"/>
        </w:rPr>
      </w:pPr>
    </w:p>
    <w:p w14:paraId="2BB2BBE2" w14:textId="213D0A36" w:rsidR="0030370F" w:rsidRPr="0030370F" w:rsidRDefault="00157E5F" w:rsidP="00B96B4C">
      <w:pPr>
        <w:pStyle w:val="ListParagraph"/>
        <w:numPr>
          <w:ilvl w:val="2"/>
          <w:numId w:val="35"/>
        </w:numPr>
        <w:rPr>
          <w:rFonts w:ascii="Calibri" w:hAnsi="Calibri" w:cs="Calibri"/>
        </w:rPr>
      </w:pPr>
      <w:r w:rsidRPr="006B6DCB">
        <w:rPr>
          <w:rFonts w:ascii="Calibri" w:hAnsi="Calibri" w:cs="Calibri"/>
          <w:b/>
          <w:bCs/>
        </w:rPr>
        <w:t>Customers</w:t>
      </w:r>
      <w:r w:rsidR="00CE4A89">
        <w:rPr>
          <w:rFonts w:ascii="Calibri" w:hAnsi="Calibri" w:cs="Calibri"/>
        </w:rPr>
        <w:t>: This project aims to improve their experience with OCBC customer service</w:t>
      </w:r>
      <w:r w:rsidR="006B6DCB">
        <w:rPr>
          <w:rFonts w:ascii="Calibri" w:hAnsi="Calibri" w:cs="Calibri"/>
        </w:rPr>
        <w:t xml:space="preserve">. Hence, they are the direct </w:t>
      </w:r>
      <w:r w:rsidR="00720D45">
        <w:rPr>
          <w:rFonts w:ascii="Calibri" w:hAnsi="Calibri" w:cs="Calibri"/>
        </w:rPr>
        <w:t>benefactors</w:t>
      </w:r>
      <w:r w:rsidR="006B6DCB">
        <w:rPr>
          <w:rFonts w:ascii="Calibri" w:hAnsi="Calibri" w:cs="Calibri"/>
        </w:rPr>
        <w:t xml:space="preserve"> of this project.</w:t>
      </w:r>
    </w:p>
    <w:p w14:paraId="774E3322" w14:textId="77777777" w:rsidR="00861F23" w:rsidRDefault="00861F23" w:rsidP="00F761DA">
      <w:pPr>
        <w:rPr>
          <w:rFonts w:ascii="Calibri" w:hAnsi="Calibri" w:cs="Calibri"/>
        </w:rPr>
      </w:pPr>
    </w:p>
    <w:p w14:paraId="25202511" w14:textId="19977604" w:rsidR="00F96D7E" w:rsidRDefault="00FD4D8E"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 xml:space="preserve"> </w:t>
      </w:r>
      <w:r w:rsidRPr="000C40A6">
        <w:rPr>
          <w:rFonts w:ascii="Calibri" w:hAnsi="Calibri" w:cs="Calibri"/>
          <w:b/>
          <w:bCs/>
        </w:rPr>
        <w:t>Objective</w:t>
      </w:r>
      <w:r>
        <w:rPr>
          <w:rFonts w:ascii="Calibri" w:hAnsi="Calibri" w:cs="Calibri"/>
        </w:rPr>
        <w:t>: The objectives of</w:t>
      </w:r>
      <w:r w:rsidR="00F96D7E" w:rsidRPr="00F96D7E">
        <w:rPr>
          <w:rFonts w:ascii="Calibri" w:hAnsi="Calibri" w:cs="Calibri"/>
        </w:rPr>
        <w:t xml:space="preserve"> </w:t>
      </w:r>
      <w:r w:rsidR="00246C1E">
        <w:rPr>
          <w:rFonts w:ascii="Calibri" w:hAnsi="Calibri" w:cs="Calibri"/>
        </w:rPr>
        <w:t xml:space="preserve">this </w:t>
      </w:r>
      <w:r w:rsidR="00F96D7E" w:rsidRPr="00F96D7E">
        <w:rPr>
          <w:rFonts w:ascii="Calibri" w:hAnsi="Calibri" w:cs="Calibri"/>
        </w:rPr>
        <w:t>analysis</w:t>
      </w:r>
      <w:r>
        <w:rPr>
          <w:rFonts w:ascii="Calibri" w:hAnsi="Calibri" w:cs="Calibri"/>
        </w:rPr>
        <w:t xml:space="preserve"> are stated below</w:t>
      </w:r>
      <w:r w:rsidR="000C40A6">
        <w:rPr>
          <w:rFonts w:ascii="Calibri" w:hAnsi="Calibri" w:cs="Calibri"/>
        </w:rPr>
        <w:t>.</w:t>
      </w:r>
    </w:p>
    <w:p w14:paraId="1FCCC98B" w14:textId="5CBE397A" w:rsidR="00B4268C" w:rsidRDefault="007007EA"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.1</w:t>
      </w:r>
      <w:r w:rsidR="00487CEA" w:rsidRPr="00487CEA">
        <w:rPr>
          <w:rFonts w:ascii="Calibri" w:hAnsi="Calibri" w:cs="Calibri"/>
        </w:rPr>
        <w:tab/>
      </w:r>
      <w:r w:rsidR="00CC2E8C">
        <w:rPr>
          <w:rFonts w:ascii="Calibri" w:hAnsi="Calibri" w:cs="Calibri"/>
        </w:rPr>
        <w:t xml:space="preserve">Find out if OCBC customers are currently satisfied with our </w:t>
      </w:r>
      <w:r>
        <w:rPr>
          <w:rFonts w:ascii="Calibri" w:hAnsi="Calibri" w:cs="Calibri"/>
        </w:rPr>
        <w:t>customer service.</w:t>
      </w:r>
    </w:p>
    <w:p w14:paraId="760028B6" w14:textId="5D90498C" w:rsidR="00487CEA" w:rsidRPr="00B4268C" w:rsidRDefault="004E54ED" w:rsidP="00B4268C">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.2</w:t>
      </w:r>
      <w:r w:rsidR="00B4268C" w:rsidRPr="00487CEA">
        <w:rPr>
          <w:rFonts w:ascii="Calibri" w:hAnsi="Calibri" w:cs="Calibri"/>
        </w:rPr>
        <w:tab/>
      </w:r>
      <w:r w:rsidR="007007EA">
        <w:rPr>
          <w:rFonts w:ascii="Calibri" w:hAnsi="Calibri" w:cs="Calibri"/>
        </w:rPr>
        <w:t>Find out</w:t>
      </w:r>
      <w:r w:rsidR="00487CEA" w:rsidRPr="00B4268C">
        <w:rPr>
          <w:rFonts w:ascii="Calibri" w:hAnsi="Calibri" w:cs="Calibri"/>
        </w:rPr>
        <w:t xml:space="preserve"> the most common reason</w:t>
      </w:r>
      <w:r w:rsidR="0029079E">
        <w:rPr>
          <w:rFonts w:ascii="Calibri" w:hAnsi="Calibri" w:cs="Calibri"/>
        </w:rPr>
        <w:t>(s)</w:t>
      </w:r>
      <w:r w:rsidR="00487CEA" w:rsidRPr="00B4268C">
        <w:rPr>
          <w:rFonts w:ascii="Calibri" w:hAnsi="Calibri" w:cs="Calibri"/>
        </w:rPr>
        <w:t xml:space="preserve"> for calls or branch visits</w:t>
      </w:r>
      <w:r w:rsidR="007007EA">
        <w:rPr>
          <w:rFonts w:ascii="Calibri" w:hAnsi="Calibri" w:cs="Calibri"/>
        </w:rPr>
        <w:t>.</w:t>
      </w:r>
    </w:p>
    <w:p w14:paraId="7F26BB0F" w14:textId="70FAE3F8" w:rsidR="00487CEA" w:rsidRPr="00487CEA" w:rsidRDefault="008364AD"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 xml:space="preserve">.3 </w:t>
      </w:r>
      <w:r>
        <w:rPr>
          <w:rFonts w:ascii="Calibri" w:hAnsi="Calibri" w:cs="Calibri"/>
        </w:rPr>
        <w:tab/>
      </w:r>
      <w:r w:rsidR="00611946">
        <w:rPr>
          <w:rFonts w:ascii="Calibri" w:hAnsi="Calibri" w:cs="Calibri"/>
        </w:rPr>
        <w:t xml:space="preserve">Identify </w:t>
      </w:r>
      <w:r w:rsidR="007007EA">
        <w:rPr>
          <w:rFonts w:ascii="Calibri" w:hAnsi="Calibri" w:cs="Calibri"/>
        </w:rPr>
        <w:t>factors that affect</w:t>
      </w:r>
      <w:r w:rsidR="00487CEA" w:rsidRPr="00487CEA">
        <w:rPr>
          <w:rFonts w:ascii="Calibri" w:hAnsi="Calibri" w:cs="Calibri"/>
        </w:rPr>
        <w:t xml:space="preserve"> feedback score</w:t>
      </w:r>
      <w:r w:rsidR="00611946">
        <w:rPr>
          <w:rFonts w:ascii="Calibri" w:hAnsi="Calibri" w:cs="Calibri"/>
        </w:rPr>
        <w:t xml:space="preserve"> and </w:t>
      </w:r>
      <w:r w:rsidR="00705FC0">
        <w:rPr>
          <w:rFonts w:ascii="Calibri" w:hAnsi="Calibri" w:cs="Calibri"/>
        </w:rPr>
        <w:t xml:space="preserve">explain </w:t>
      </w:r>
      <w:r w:rsidR="00611946">
        <w:rPr>
          <w:rFonts w:ascii="Calibri" w:hAnsi="Calibri" w:cs="Calibri"/>
        </w:rPr>
        <w:t xml:space="preserve">how they influence </w:t>
      </w:r>
      <w:r>
        <w:rPr>
          <w:rFonts w:ascii="Calibri" w:hAnsi="Calibri" w:cs="Calibri"/>
        </w:rPr>
        <w:t>the score.</w:t>
      </w:r>
    </w:p>
    <w:p w14:paraId="2D2F424C" w14:textId="6853EC75" w:rsidR="00487CEA" w:rsidRDefault="004E54ED"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.4</w:t>
      </w:r>
      <w:r w:rsidR="00487CEA" w:rsidRPr="00487CEA">
        <w:rPr>
          <w:rFonts w:ascii="Calibri" w:hAnsi="Calibri" w:cs="Calibri"/>
        </w:rPr>
        <w:tab/>
      </w:r>
      <w:r w:rsidR="00C140E8">
        <w:rPr>
          <w:rFonts w:ascii="Calibri" w:hAnsi="Calibri" w:cs="Calibri"/>
        </w:rPr>
        <w:t>Identify</w:t>
      </w:r>
      <w:r w:rsidR="00487CEA" w:rsidRPr="00487CEA">
        <w:rPr>
          <w:rFonts w:ascii="Calibri" w:hAnsi="Calibri" w:cs="Calibri"/>
        </w:rPr>
        <w:t xml:space="preserve"> </w:t>
      </w:r>
      <w:r w:rsidR="00C140E8">
        <w:rPr>
          <w:rFonts w:ascii="Calibri" w:hAnsi="Calibri" w:cs="Calibri"/>
        </w:rPr>
        <w:t>peak</w:t>
      </w:r>
      <w:r w:rsidR="00487CEA" w:rsidRPr="00487CEA">
        <w:rPr>
          <w:rFonts w:ascii="Calibri" w:hAnsi="Calibri" w:cs="Calibri"/>
        </w:rPr>
        <w:t xml:space="preserve"> time periods </w:t>
      </w:r>
      <w:r w:rsidR="00C140E8">
        <w:rPr>
          <w:rFonts w:ascii="Calibri" w:hAnsi="Calibri" w:cs="Calibri"/>
        </w:rPr>
        <w:t>when</w:t>
      </w:r>
      <w:r w:rsidR="00487CEA" w:rsidRPr="00487CEA">
        <w:rPr>
          <w:rFonts w:ascii="Calibri" w:hAnsi="Calibri" w:cs="Calibri"/>
        </w:rPr>
        <w:t xml:space="preserve"> both c</w:t>
      </w:r>
      <w:r w:rsidR="00607557">
        <w:rPr>
          <w:rFonts w:ascii="Calibri" w:hAnsi="Calibri" w:cs="Calibri"/>
        </w:rPr>
        <w:t>all-in and walk-in c</w:t>
      </w:r>
      <w:r w:rsidR="00487CEA" w:rsidRPr="00487CEA">
        <w:rPr>
          <w:rFonts w:ascii="Calibri" w:hAnsi="Calibri" w:cs="Calibri"/>
        </w:rPr>
        <w:t>hannels experience t</w:t>
      </w:r>
      <w:r w:rsidR="00C140E8">
        <w:rPr>
          <w:rFonts w:ascii="Calibri" w:hAnsi="Calibri" w:cs="Calibri"/>
        </w:rPr>
        <w:t>he</w:t>
      </w:r>
      <w:r w:rsidR="00487CEA" w:rsidRPr="00487CEA">
        <w:rPr>
          <w:rFonts w:ascii="Calibri" w:hAnsi="Calibri" w:cs="Calibri"/>
        </w:rPr>
        <w:t xml:space="preserve"> highest activity</w:t>
      </w:r>
      <w:r w:rsidR="007007EA">
        <w:rPr>
          <w:rFonts w:ascii="Calibri" w:hAnsi="Calibri" w:cs="Calibri"/>
        </w:rPr>
        <w:t>.</w:t>
      </w:r>
    </w:p>
    <w:p w14:paraId="18DD82DD" w14:textId="1554C5E5" w:rsidR="00E4453F" w:rsidRPr="00F761DA" w:rsidRDefault="004E54ED" w:rsidP="00F761D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.5</w:t>
      </w:r>
      <w:r w:rsidR="0067430C" w:rsidRPr="00487CEA">
        <w:rPr>
          <w:rFonts w:ascii="Calibri" w:hAnsi="Calibri" w:cs="Calibri"/>
        </w:rPr>
        <w:tab/>
      </w:r>
      <w:r w:rsidR="0092752F">
        <w:rPr>
          <w:rFonts w:ascii="Calibri" w:hAnsi="Calibri" w:cs="Calibri"/>
        </w:rPr>
        <w:t>Identify if t</w:t>
      </w:r>
      <w:r w:rsidR="00487CEA" w:rsidRPr="00487CEA">
        <w:rPr>
          <w:rFonts w:ascii="Calibri" w:hAnsi="Calibri" w:cs="Calibri"/>
        </w:rPr>
        <w:t>here</w:t>
      </w:r>
      <w:r w:rsidR="00684679">
        <w:rPr>
          <w:rFonts w:ascii="Calibri" w:hAnsi="Calibri" w:cs="Calibri"/>
        </w:rPr>
        <w:t xml:space="preserve"> i</w:t>
      </w:r>
      <w:r w:rsidR="0092752F">
        <w:rPr>
          <w:rFonts w:ascii="Calibri" w:hAnsi="Calibri" w:cs="Calibri"/>
        </w:rPr>
        <w:t>s</w:t>
      </w:r>
      <w:r w:rsidR="00487CEA" w:rsidRPr="00487CEA">
        <w:rPr>
          <w:rFonts w:ascii="Calibri" w:hAnsi="Calibri" w:cs="Calibri"/>
        </w:rPr>
        <w:t xml:space="preserve"> a specific time</w:t>
      </w:r>
      <w:r>
        <w:rPr>
          <w:rFonts w:ascii="Calibri" w:hAnsi="Calibri" w:cs="Calibri"/>
        </w:rPr>
        <w:t xml:space="preserve"> </w:t>
      </w:r>
      <w:r w:rsidR="00487CEA" w:rsidRPr="00487CEA">
        <w:rPr>
          <w:rFonts w:ascii="Calibri" w:hAnsi="Calibri" w:cs="Calibri"/>
        </w:rPr>
        <w:t xml:space="preserve">when </w:t>
      </w:r>
      <w:r w:rsidR="00684679">
        <w:rPr>
          <w:rFonts w:ascii="Calibri" w:hAnsi="Calibri" w:cs="Calibri"/>
        </w:rPr>
        <w:t>a</w:t>
      </w:r>
      <w:r w:rsidR="00487CEA" w:rsidRPr="00487CEA">
        <w:rPr>
          <w:rFonts w:ascii="Calibri" w:hAnsi="Calibri" w:cs="Calibri"/>
        </w:rPr>
        <w:t xml:space="preserve"> channel is preferred over the other</w:t>
      </w:r>
      <w:r>
        <w:rPr>
          <w:rFonts w:ascii="Calibri" w:hAnsi="Calibri" w:cs="Calibri"/>
        </w:rPr>
        <w:t xml:space="preserve"> and why.</w:t>
      </w:r>
    </w:p>
    <w:p w14:paraId="16B9FDF4" w14:textId="78503847" w:rsidR="00F761DA" w:rsidRDefault="00F761DA" w:rsidP="00F761DA">
      <w:pPr>
        <w:rPr>
          <w:rFonts w:ascii="Calibri" w:hAnsi="Calibri" w:cs="Calibri"/>
        </w:rPr>
      </w:pPr>
    </w:p>
    <w:p w14:paraId="1C69A310" w14:textId="77777777" w:rsidR="00756792" w:rsidRDefault="00756792" w:rsidP="00F761DA">
      <w:pPr>
        <w:rPr>
          <w:rFonts w:ascii="Calibri" w:hAnsi="Calibri" w:cs="Calibri"/>
        </w:rPr>
      </w:pPr>
    </w:p>
    <w:p w14:paraId="4CE468EC" w14:textId="7EB303F9" w:rsidR="00756792" w:rsidRDefault="00756792" w:rsidP="00F761DA">
      <w:pPr>
        <w:rPr>
          <w:rFonts w:ascii="Calibri" w:hAnsi="Calibri" w:cs="Calibri"/>
        </w:rPr>
      </w:pPr>
    </w:p>
    <w:p w14:paraId="34AC7586" w14:textId="77777777" w:rsidR="00DD6AEF" w:rsidRPr="00F761DA" w:rsidRDefault="00DD6AEF" w:rsidP="00F761DA">
      <w:pPr>
        <w:rPr>
          <w:rFonts w:ascii="Calibri" w:hAnsi="Calibri" w:cs="Calibri"/>
        </w:rPr>
      </w:pPr>
    </w:p>
    <w:p w14:paraId="2D329E0B" w14:textId="78333EA4" w:rsidR="00187ABC" w:rsidRDefault="00FD4D8E" w:rsidP="00F7111C">
      <w:pPr>
        <w:jc w:val="both"/>
        <w:rPr>
          <w:rFonts w:ascii="Calibri" w:hAnsi="Calibri" w:cs="Calibri"/>
          <w:b/>
          <w:bCs/>
        </w:rPr>
      </w:pPr>
      <w:r>
        <w:rPr>
          <w:rFonts w:ascii="Calibri" w:hAnsi="Calibri" w:cs="Calibri"/>
          <w:b/>
          <w:bCs/>
        </w:rPr>
        <w:lastRenderedPageBreak/>
        <w:t>2.</w:t>
      </w:r>
      <w:r w:rsidR="00F761DA" w:rsidRPr="00BC6D98">
        <w:rPr>
          <w:rFonts w:ascii="Calibri" w:hAnsi="Calibri" w:cs="Calibri"/>
          <w:b/>
          <w:bCs/>
        </w:rPr>
        <w:t xml:space="preserve"> Da</w:t>
      </w:r>
      <w:r w:rsidR="00534F7B">
        <w:rPr>
          <w:rFonts w:ascii="Calibri" w:hAnsi="Calibri" w:cs="Calibri"/>
          <w:b/>
          <w:bCs/>
        </w:rPr>
        <w:t>ta Management</w:t>
      </w:r>
    </w:p>
    <w:p w14:paraId="4224B70F" w14:textId="77777777" w:rsidR="00720D45" w:rsidRPr="00F7111C" w:rsidRDefault="00720D45" w:rsidP="00F7111C">
      <w:pPr>
        <w:jc w:val="both"/>
        <w:rPr>
          <w:rFonts w:ascii="Calibri" w:hAnsi="Calibri" w:cs="Calibri"/>
          <w:b/>
          <w:bCs/>
        </w:rPr>
      </w:pPr>
    </w:p>
    <w:p w14:paraId="660DA456" w14:textId="09C57C94" w:rsidR="00F761DA" w:rsidRPr="005F60D1" w:rsidRDefault="005F60D1" w:rsidP="00F761DA">
      <w:pPr>
        <w:rPr>
          <w:rFonts w:ascii="Calibri" w:hAnsi="Calibri" w:cs="Calibri"/>
          <w:b/>
          <w:bCs/>
          <w:u w:val="single"/>
        </w:rPr>
      </w:pPr>
      <w:r w:rsidRPr="005F60D1">
        <w:rPr>
          <w:rFonts w:ascii="Calibri" w:hAnsi="Calibri" w:cs="Calibri"/>
          <w:b/>
          <w:bCs/>
          <w:u w:val="single"/>
        </w:rPr>
        <w:t xml:space="preserve">2.1 </w:t>
      </w:r>
      <w:r w:rsidR="00FE3AB1" w:rsidRPr="005F60D1">
        <w:rPr>
          <w:rFonts w:ascii="Calibri" w:hAnsi="Calibri" w:cs="Calibri"/>
          <w:b/>
          <w:bCs/>
          <w:u w:val="single"/>
        </w:rPr>
        <w:t>Data Profiling</w:t>
      </w:r>
    </w:p>
    <w:p w14:paraId="77783D0B" w14:textId="04091861" w:rsidR="000705DA" w:rsidRDefault="00A375A6" w:rsidP="00F761DA">
      <w:pPr>
        <w:rPr>
          <w:rFonts w:ascii="Calibri" w:hAnsi="Calibri" w:cs="Calibri"/>
        </w:rPr>
      </w:pPr>
      <w:r>
        <w:rPr>
          <w:rFonts w:ascii="Calibri" w:hAnsi="Calibri" w:cs="Calibri"/>
        </w:rPr>
        <w:t xml:space="preserve">The datasets provided by OCBC Database Administrators </w:t>
      </w:r>
      <w:r w:rsidR="000705DA">
        <w:rPr>
          <w:rFonts w:ascii="Calibri" w:hAnsi="Calibri" w:cs="Calibri"/>
        </w:rPr>
        <w:t>include</w:t>
      </w:r>
      <w:r w:rsidR="005D6907">
        <w:rPr>
          <w:rFonts w:ascii="Calibri" w:hAnsi="Calibri" w:cs="Calibri"/>
        </w:rPr>
        <w:t xml:space="preserve"> the bank’s </w:t>
      </w:r>
      <w:r w:rsidR="000E4C67">
        <w:rPr>
          <w:rFonts w:ascii="Calibri" w:hAnsi="Calibri" w:cs="Calibri"/>
        </w:rPr>
        <w:t xml:space="preserve">records of customer service </w:t>
      </w:r>
      <w:r w:rsidR="004F5AEA">
        <w:rPr>
          <w:rFonts w:ascii="Calibri" w:hAnsi="Calibri" w:cs="Calibri"/>
        </w:rPr>
        <w:t>agent</w:t>
      </w:r>
      <w:r w:rsidR="002C2B02">
        <w:rPr>
          <w:rFonts w:ascii="Calibri" w:hAnsi="Calibri" w:cs="Calibri"/>
        </w:rPr>
        <w:t xml:space="preserve"> engaged</w:t>
      </w:r>
      <w:r w:rsidR="00381DAB">
        <w:rPr>
          <w:rFonts w:ascii="Calibri" w:hAnsi="Calibri" w:cs="Calibri"/>
        </w:rPr>
        <w:t xml:space="preserve"> </w:t>
      </w:r>
      <w:r w:rsidR="0055541D">
        <w:rPr>
          <w:rFonts w:ascii="Calibri" w:hAnsi="Calibri" w:cs="Calibri"/>
        </w:rPr>
        <w:t>in</w:t>
      </w:r>
      <w:r w:rsidR="00381DAB">
        <w:rPr>
          <w:rFonts w:ascii="Calibri" w:hAnsi="Calibri" w:cs="Calibri"/>
        </w:rPr>
        <w:t xml:space="preserve"> </w:t>
      </w:r>
      <w:r w:rsidR="002A5166">
        <w:rPr>
          <w:rFonts w:ascii="Calibri" w:hAnsi="Calibri" w:cs="Calibri"/>
        </w:rPr>
        <w:t>phone calls and walk-in inquiries</w:t>
      </w:r>
      <w:r w:rsidR="00D65904">
        <w:rPr>
          <w:rFonts w:ascii="Calibri" w:hAnsi="Calibri" w:cs="Calibri"/>
        </w:rPr>
        <w:t xml:space="preserve"> f</w:t>
      </w:r>
      <w:r w:rsidR="0055541D">
        <w:rPr>
          <w:rFonts w:ascii="Calibri" w:hAnsi="Calibri" w:cs="Calibri"/>
        </w:rPr>
        <w:t>rom</w:t>
      </w:r>
      <w:r w:rsidR="00D65904">
        <w:rPr>
          <w:rFonts w:ascii="Calibri" w:hAnsi="Calibri" w:cs="Calibri"/>
        </w:rPr>
        <w:t xml:space="preserve"> 2021 and 2022</w:t>
      </w:r>
      <w:r w:rsidR="002A5166">
        <w:rPr>
          <w:rFonts w:ascii="Calibri" w:hAnsi="Calibri" w:cs="Calibri"/>
        </w:rPr>
        <w:t>.</w:t>
      </w:r>
      <w:r w:rsidR="00403685">
        <w:rPr>
          <w:rFonts w:ascii="Calibri" w:hAnsi="Calibri" w:cs="Calibri"/>
        </w:rPr>
        <w:t xml:space="preserve"> Additionally, a file containing the location of the branches is provided.</w:t>
      </w:r>
    </w:p>
    <w:p w14:paraId="42665377" w14:textId="77777777" w:rsidR="00720D45" w:rsidRDefault="00720D45" w:rsidP="00F761DA">
      <w:pPr>
        <w:rPr>
          <w:rFonts w:ascii="Calibri" w:hAnsi="Calibri" w:cs="Calibri"/>
        </w:rPr>
      </w:pPr>
    </w:p>
    <w:p w14:paraId="0E066D9D" w14:textId="126F7F7B" w:rsidR="000705DA" w:rsidRPr="004522A7" w:rsidRDefault="005F60D1" w:rsidP="00F761DA">
      <w:pPr>
        <w:rPr>
          <w:rFonts w:ascii="Calibri" w:hAnsi="Calibri" w:cs="Calibri"/>
          <w:b/>
          <w:bCs/>
          <w:u w:val="single"/>
        </w:rPr>
      </w:pPr>
      <w:r w:rsidRPr="004522A7">
        <w:rPr>
          <w:rFonts w:ascii="Calibri" w:hAnsi="Calibri" w:cs="Calibri"/>
          <w:b/>
          <w:bCs/>
          <w:u w:val="single"/>
        </w:rPr>
        <w:t>2.</w:t>
      </w:r>
      <w:r w:rsidR="004A6FA0" w:rsidRPr="004522A7">
        <w:rPr>
          <w:rFonts w:ascii="Calibri" w:hAnsi="Calibri" w:cs="Calibri"/>
          <w:b/>
          <w:bCs/>
          <w:u w:val="single"/>
        </w:rPr>
        <w:t xml:space="preserve">1.1 </w:t>
      </w:r>
      <w:r w:rsidR="000705DA" w:rsidRPr="004522A7">
        <w:rPr>
          <w:rFonts w:ascii="Calibri" w:hAnsi="Calibri" w:cs="Calibri"/>
          <w:b/>
          <w:bCs/>
          <w:u w:val="single"/>
        </w:rPr>
        <w:t>Data</w:t>
      </w:r>
      <w:r w:rsidR="0022024B" w:rsidRPr="004522A7">
        <w:rPr>
          <w:rFonts w:ascii="Calibri" w:hAnsi="Calibri" w:cs="Calibri"/>
          <w:b/>
          <w:bCs/>
          <w:u w:val="single"/>
        </w:rPr>
        <w:t xml:space="preserve"> </w:t>
      </w:r>
      <w:r w:rsidR="00F438BD" w:rsidRPr="004522A7">
        <w:rPr>
          <w:rFonts w:ascii="Calibri" w:hAnsi="Calibri" w:cs="Calibri"/>
          <w:b/>
          <w:bCs/>
          <w:u w:val="single"/>
        </w:rPr>
        <w:t>Attributes</w:t>
      </w:r>
    </w:p>
    <w:p w14:paraId="3284A10A" w14:textId="77777777" w:rsidR="00720D45" w:rsidRDefault="00720D45" w:rsidP="0009790C">
      <w:pPr>
        <w:jc w:val="both"/>
        <w:rPr>
          <w:rFonts w:ascii="Calibri" w:hAnsi="Calibri" w:cs="Calibri"/>
          <w:b/>
          <w:bCs/>
        </w:rPr>
      </w:pPr>
    </w:p>
    <w:p w14:paraId="464FCA31" w14:textId="1C959BBF" w:rsidR="00F918B3" w:rsidRPr="0009790C" w:rsidRDefault="00F918B3" w:rsidP="0009790C">
      <w:pPr>
        <w:jc w:val="both"/>
        <w:rPr>
          <w:rFonts w:ascii="Calibri" w:hAnsi="Calibri" w:cs="Calibri"/>
          <w:b/>
          <w:bCs/>
        </w:rPr>
      </w:pPr>
      <w:r w:rsidRPr="0009790C">
        <w:rPr>
          <w:rFonts w:ascii="Calibri" w:hAnsi="Calibri" w:cs="Calibri"/>
          <w:b/>
          <w:bCs/>
        </w:rPr>
        <w:t xml:space="preserve">Call Log </w:t>
      </w:r>
    </w:p>
    <w:tbl>
      <w:tblPr>
        <w:tblStyle w:val="TableGrid"/>
        <w:tblW w:w="0" w:type="auto"/>
        <w:tblInd w:w="-5" w:type="dxa"/>
        <w:tblLook w:val="04A0" w:firstRow="1" w:lastRow="0" w:firstColumn="1" w:lastColumn="0" w:noHBand="0" w:noVBand="1"/>
      </w:tblPr>
      <w:tblGrid>
        <w:gridCol w:w="1492"/>
        <w:gridCol w:w="4655"/>
        <w:gridCol w:w="1482"/>
        <w:gridCol w:w="1392"/>
      </w:tblGrid>
      <w:tr w:rsidR="00BB6AD7" w14:paraId="214A68A4" w14:textId="053F979B" w:rsidTr="00F7111C">
        <w:tc>
          <w:tcPr>
            <w:tcW w:w="1492" w:type="dxa"/>
            <w:shd w:val="clear" w:color="auto" w:fill="767171" w:themeFill="background2" w:themeFillShade="80"/>
          </w:tcPr>
          <w:p w14:paraId="7E0C950F" w14:textId="77777777" w:rsidR="000A28DF" w:rsidRPr="007121CE" w:rsidRDefault="000A28DF"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4655" w:type="dxa"/>
            <w:shd w:val="clear" w:color="auto" w:fill="767171" w:themeFill="background2" w:themeFillShade="80"/>
          </w:tcPr>
          <w:p w14:paraId="43BF69CB" w14:textId="77777777" w:rsidR="000A28DF" w:rsidRPr="007121CE" w:rsidRDefault="000A28DF"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3A2BFB0" w14:textId="51C9525B" w:rsidR="000A28DF" w:rsidRPr="007121CE" w:rsidRDefault="000A28DF"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392" w:type="dxa"/>
            <w:shd w:val="clear" w:color="auto" w:fill="767171" w:themeFill="background2" w:themeFillShade="80"/>
          </w:tcPr>
          <w:p w14:paraId="73A7C6FC" w14:textId="5F65BE6A" w:rsidR="000A28DF" w:rsidRDefault="009F5FCC"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BB6AD7" w14:paraId="2BC85B42" w14:textId="47DA6A67" w:rsidTr="00F7111C">
        <w:tc>
          <w:tcPr>
            <w:tcW w:w="1492" w:type="dxa"/>
          </w:tcPr>
          <w:p w14:paraId="3E9D1187"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Customer ID</w:t>
            </w:r>
          </w:p>
        </w:tc>
        <w:tc>
          <w:tcPr>
            <w:tcW w:w="4655" w:type="dxa"/>
          </w:tcPr>
          <w:p w14:paraId="2AB6397E"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Unique customer ID for call log</w:t>
            </w:r>
          </w:p>
        </w:tc>
        <w:tc>
          <w:tcPr>
            <w:tcW w:w="1482" w:type="dxa"/>
          </w:tcPr>
          <w:p w14:paraId="661D6C39" w14:textId="3A1E344C" w:rsidR="000A28DF"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2130BCB9" w14:textId="1461910D" w:rsidR="000A28DF" w:rsidRDefault="004F03CB" w:rsidP="001F162E">
            <w:pPr>
              <w:jc w:val="both"/>
              <w:rPr>
                <w:rFonts w:asciiTheme="minorHAnsi" w:hAnsiTheme="minorHAnsi" w:cstheme="minorHAnsi"/>
                <w:szCs w:val="22"/>
              </w:rPr>
            </w:pPr>
            <w:r>
              <w:rPr>
                <w:rFonts w:asciiTheme="minorHAnsi" w:hAnsiTheme="minorHAnsi" w:cstheme="minorHAnsi"/>
                <w:szCs w:val="22"/>
              </w:rPr>
              <w:t>C10001</w:t>
            </w:r>
          </w:p>
        </w:tc>
      </w:tr>
      <w:tr w:rsidR="00BB6AD7" w14:paraId="4A83CCE1" w14:textId="3A7DFC8E" w:rsidTr="00F7111C">
        <w:tc>
          <w:tcPr>
            <w:tcW w:w="1492" w:type="dxa"/>
          </w:tcPr>
          <w:p w14:paraId="4061CD91"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Date</w:t>
            </w:r>
          </w:p>
        </w:tc>
        <w:tc>
          <w:tcPr>
            <w:tcW w:w="4655" w:type="dxa"/>
          </w:tcPr>
          <w:p w14:paraId="0317FE4F"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Date of the call</w:t>
            </w:r>
            <w:r>
              <w:rPr>
                <w:rFonts w:asciiTheme="minorHAnsi" w:hAnsiTheme="minorHAnsi" w:cstheme="minorHAnsi"/>
                <w:szCs w:val="22"/>
              </w:rPr>
              <w:t xml:space="preserve"> </w:t>
            </w:r>
          </w:p>
        </w:tc>
        <w:tc>
          <w:tcPr>
            <w:tcW w:w="1482" w:type="dxa"/>
          </w:tcPr>
          <w:p w14:paraId="268E8417" w14:textId="4FBDDBA8" w:rsidR="000A28DF" w:rsidRPr="007121CE"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0E4E9800" w14:textId="6ED01898" w:rsidR="000A28DF" w:rsidRDefault="00DD2284" w:rsidP="001F162E">
            <w:pPr>
              <w:jc w:val="both"/>
              <w:rPr>
                <w:rFonts w:asciiTheme="minorHAnsi" w:hAnsiTheme="minorHAnsi" w:cstheme="minorHAnsi"/>
                <w:szCs w:val="22"/>
              </w:rPr>
            </w:pPr>
            <w:r>
              <w:rPr>
                <w:rFonts w:asciiTheme="minorHAnsi" w:hAnsiTheme="minorHAnsi" w:cstheme="minorHAnsi"/>
                <w:szCs w:val="22"/>
              </w:rPr>
              <w:t>dd</w:t>
            </w:r>
            <w:r w:rsidR="006370C6">
              <w:rPr>
                <w:rFonts w:asciiTheme="minorHAnsi" w:hAnsiTheme="minorHAnsi" w:cstheme="minorHAnsi"/>
                <w:szCs w:val="22"/>
              </w:rPr>
              <w:t>/MM/</w:t>
            </w:r>
            <w:r>
              <w:rPr>
                <w:rFonts w:asciiTheme="minorHAnsi" w:hAnsiTheme="minorHAnsi" w:cstheme="minorHAnsi"/>
                <w:szCs w:val="22"/>
              </w:rPr>
              <w:t>yyyy</w:t>
            </w:r>
          </w:p>
        </w:tc>
      </w:tr>
      <w:tr w:rsidR="00BB6AD7" w14:paraId="68CF23DA" w14:textId="72C92CCF" w:rsidTr="00F7111C">
        <w:tc>
          <w:tcPr>
            <w:tcW w:w="1492" w:type="dxa"/>
          </w:tcPr>
          <w:p w14:paraId="3D57A5B6"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Call Start</w:t>
            </w:r>
            <w:r>
              <w:rPr>
                <w:rFonts w:asciiTheme="minorHAnsi" w:hAnsiTheme="minorHAnsi" w:cstheme="minorHAnsi"/>
                <w:szCs w:val="22"/>
              </w:rPr>
              <w:t xml:space="preserve"> Date and Time</w:t>
            </w:r>
          </w:p>
        </w:tc>
        <w:tc>
          <w:tcPr>
            <w:tcW w:w="4655" w:type="dxa"/>
          </w:tcPr>
          <w:p w14:paraId="667D1D05" w14:textId="77777777" w:rsidR="000A28DF" w:rsidRPr="007121CE" w:rsidRDefault="000A28DF" w:rsidP="001F162E">
            <w:pPr>
              <w:rPr>
                <w:rFonts w:asciiTheme="minorHAnsi" w:hAnsiTheme="minorHAnsi" w:cstheme="minorHAnsi"/>
                <w:szCs w:val="22"/>
              </w:rPr>
            </w:pPr>
            <w:r w:rsidRPr="00682A7E">
              <w:rPr>
                <w:rFonts w:asciiTheme="minorHAnsi" w:hAnsiTheme="minorHAnsi" w:cstheme="minorHAnsi"/>
                <w:szCs w:val="22"/>
              </w:rPr>
              <w:t>When the agent begins engaging with the customer on the call</w:t>
            </w:r>
          </w:p>
        </w:tc>
        <w:tc>
          <w:tcPr>
            <w:tcW w:w="1482" w:type="dxa"/>
          </w:tcPr>
          <w:p w14:paraId="5369EA70" w14:textId="5C54B1F2"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2AC9041A" w14:textId="3ED464D4" w:rsidR="000A28DF" w:rsidRDefault="00DD2284" w:rsidP="001F162E">
            <w:pPr>
              <w:rPr>
                <w:rFonts w:asciiTheme="minorHAnsi" w:hAnsiTheme="minorHAnsi" w:cstheme="minorHAnsi"/>
                <w:szCs w:val="22"/>
              </w:rPr>
            </w:pPr>
            <w:r>
              <w:rPr>
                <w:rFonts w:asciiTheme="minorHAnsi" w:hAnsiTheme="minorHAnsi" w:cstheme="minorHAnsi"/>
                <w:szCs w:val="22"/>
              </w:rPr>
              <w:t>dd/MM/yyyy hh:mm</w:t>
            </w:r>
          </w:p>
        </w:tc>
      </w:tr>
      <w:tr w:rsidR="00BB6AD7" w14:paraId="5A892C33" w14:textId="16196BF4" w:rsidTr="00F7111C">
        <w:tc>
          <w:tcPr>
            <w:tcW w:w="1492" w:type="dxa"/>
          </w:tcPr>
          <w:p w14:paraId="6D9F56A2"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 xml:space="preserve">Call End </w:t>
            </w:r>
            <w:r>
              <w:rPr>
                <w:rFonts w:asciiTheme="minorHAnsi" w:hAnsiTheme="minorHAnsi" w:cstheme="minorHAnsi"/>
                <w:szCs w:val="22"/>
              </w:rPr>
              <w:t>Date and Time</w:t>
            </w:r>
          </w:p>
        </w:tc>
        <w:tc>
          <w:tcPr>
            <w:tcW w:w="4655" w:type="dxa"/>
          </w:tcPr>
          <w:p w14:paraId="14CB6909"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W</w:t>
            </w:r>
            <w:r w:rsidRPr="00682A7E">
              <w:rPr>
                <w:rFonts w:asciiTheme="minorHAnsi" w:hAnsiTheme="minorHAnsi" w:cstheme="minorHAnsi"/>
                <w:szCs w:val="22"/>
              </w:rPr>
              <w:t xml:space="preserve">hen the </w:t>
            </w:r>
            <w:r>
              <w:rPr>
                <w:rFonts w:asciiTheme="minorHAnsi" w:hAnsiTheme="minorHAnsi" w:cstheme="minorHAnsi"/>
                <w:szCs w:val="22"/>
              </w:rPr>
              <w:t>agent</w:t>
            </w:r>
            <w:r w:rsidRPr="00682A7E">
              <w:rPr>
                <w:rFonts w:asciiTheme="minorHAnsi" w:hAnsiTheme="minorHAnsi" w:cstheme="minorHAnsi"/>
                <w:szCs w:val="22"/>
              </w:rPr>
              <w:t xml:space="preserve"> </w:t>
            </w:r>
            <w:r>
              <w:rPr>
                <w:rFonts w:asciiTheme="minorHAnsi" w:hAnsiTheme="minorHAnsi" w:cstheme="minorHAnsi"/>
                <w:szCs w:val="22"/>
              </w:rPr>
              <w:t>ends the call</w:t>
            </w:r>
          </w:p>
        </w:tc>
        <w:tc>
          <w:tcPr>
            <w:tcW w:w="1482" w:type="dxa"/>
          </w:tcPr>
          <w:p w14:paraId="2E27F0BA" w14:textId="1921EAFB" w:rsidR="000A28DF"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684F3E03" w14:textId="6499E0B7" w:rsidR="000A28DF" w:rsidRDefault="00DD2284" w:rsidP="001F162E">
            <w:pPr>
              <w:jc w:val="both"/>
              <w:rPr>
                <w:rFonts w:asciiTheme="minorHAnsi" w:hAnsiTheme="minorHAnsi" w:cstheme="minorHAnsi"/>
                <w:szCs w:val="22"/>
              </w:rPr>
            </w:pPr>
            <w:r>
              <w:rPr>
                <w:rFonts w:asciiTheme="minorHAnsi" w:hAnsiTheme="minorHAnsi" w:cstheme="minorHAnsi"/>
                <w:szCs w:val="22"/>
              </w:rPr>
              <w:t>dd/MM/yyyy hh:mm</w:t>
            </w:r>
          </w:p>
        </w:tc>
      </w:tr>
      <w:tr w:rsidR="00BB6AD7" w14:paraId="4A163D53" w14:textId="2CE6D3FB" w:rsidTr="00F7111C">
        <w:tc>
          <w:tcPr>
            <w:tcW w:w="1492" w:type="dxa"/>
          </w:tcPr>
          <w:p w14:paraId="5B7187A1"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Phone Line Agent ID</w:t>
            </w:r>
          </w:p>
        </w:tc>
        <w:tc>
          <w:tcPr>
            <w:tcW w:w="4655" w:type="dxa"/>
          </w:tcPr>
          <w:p w14:paraId="2D6D02EE"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Unique identifier for an agent</w:t>
            </w:r>
          </w:p>
        </w:tc>
        <w:tc>
          <w:tcPr>
            <w:tcW w:w="1482" w:type="dxa"/>
          </w:tcPr>
          <w:p w14:paraId="2A07F305" w14:textId="12F10137" w:rsidR="000A28DF"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2E5F11A9" w14:textId="67E6DA22" w:rsidR="000A28DF" w:rsidRDefault="00E72B82" w:rsidP="001F162E">
            <w:pPr>
              <w:jc w:val="both"/>
              <w:rPr>
                <w:rFonts w:asciiTheme="minorHAnsi" w:hAnsiTheme="minorHAnsi" w:cstheme="minorHAnsi"/>
                <w:szCs w:val="22"/>
              </w:rPr>
            </w:pPr>
            <w:r>
              <w:rPr>
                <w:rFonts w:asciiTheme="minorHAnsi" w:hAnsiTheme="minorHAnsi" w:cstheme="minorHAnsi"/>
                <w:szCs w:val="22"/>
              </w:rPr>
              <w:t>A1001</w:t>
            </w:r>
          </w:p>
        </w:tc>
      </w:tr>
      <w:tr w:rsidR="00BB6AD7" w14:paraId="73DF8877" w14:textId="743FD042" w:rsidTr="00F7111C">
        <w:tc>
          <w:tcPr>
            <w:tcW w:w="1492" w:type="dxa"/>
          </w:tcPr>
          <w:p w14:paraId="523B8353"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Reason for Call</w:t>
            </w:r>
          </w:p>
        </w:tc>
        <w:tc>
          <w:tcPr>
            <w:tcW w:w="4655" w:type="dxa"/>
          </w:tcPr>
          <w:p w14:paraId="5029EFC0" w14:textId="04091E24"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The reason</w:t>
            </w:r>
            <w:r w:rsidRPr="00682A7E">
              <w:rPr>
                <w:rFonts w:asciiTheme="minorHAnsi" w:hAnsiTheme="minorHAnsi" w:cstheme="minorHAnsi"/>
                <w:szCs w:val="22"/>
              </w:rPr>
              <w:t xml:space="preserve"> why</w:t>
            </w:r>
            <w:r>
              <w:rPr>
                <w:rFonts w:asciiTheme="minorHAnsi" w:hAnsiTheme="minorHAnsi" w:cstheme="minorHAnsi"/>
                <w:szCs w:val="22"/>
              </w:rPr>
              <w:t xml:space="preserve"> the</w:t>
            </w:r>
            <w:r w:rsidRPr="00682A7E">
              <w:rPr>
                <w:rFonts w:asciiTheme="minorHAnsi" w:hAnsiTheme="minorHAnsi" w:cstheme="minorHAnsi"/>
                <w:szCs w:val="22"/>
              </w:rPr>
              <w:t xml:space="preserve"> customer contact</w:t>
            </w:r>
            <w:r>
              <w:rPr>
                <w:rFonts w:asciiTheme="minorHAnsi" w:hAnsiTheme="minorHAnsi" w:cstheme="minorHAnsi"/>
                <w:szCs w:val="22"/>
              </w:rPr>
              <w:t>ed</w:t>
            </w:r>
            <w:r w:rsidRPr="00682A7E">
              <w:rPr>
                <w:rFonts w:asciiTheme="minorHAnsi" w:hAnsiTheme="minorHAnsi" w:cstheme="minorHAnsi"/>
                <w:szCs w:val="22"/>
              </w:rPr>
              <w:t xml:space="preserve"> OCBC</w:t>
            </w:r>
          </w:p>
        </w:tc>
        <w:tc>
          <w:tcPr>
            <w:tcW w:w="1482" w:type="dxa"/>
          </w:tcPr>
          <w:p w14:paraId="170F5A05" w14:textId="30D5C330"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4F256BB6" w14:textId="1E7C52E6" w:rsidR="000A28DF" w:rsidRDefault="006447F4" w:rsidP="001F162E">
            <w:pPr>
              <w:jc w:val="both"/>
              <w:rPr>
                <w:rFonts w:asciiTheme="minorHAnsi" w:hAnsiTheme="minorHAnsi" w:cstheme="minorHAnsi"/>
                <w:szCs w:val="22"/>
              </w:rPr>
            </w:pPr>
            <w:r>
              <w:rPr>
                <w:rFonts w:asciiTheme="minorHAnsi" w:hAnsiTheme="minorHAnsi" w:cstheme="minorHAnsi"/>
                <w:szCs w:val="22"/>
              </w:rPr>
              <w:t>self service inb - enquiry</w:t>
            </w:r>
          </w:p>
        </w:tc>
      </w:tr>
      <w:tr w:rsidR="00BB6AD7" w14:paraId="7496AB7F" w14:textId="7673DD5D" w:rsidTr="00F7111C">
        <w:tc>
          <w:tcPr>
            <w:tcW w:w="1492" w:type="dxa"/>
          </w:tcPr>
          <w:p w14:paraId="618336C3"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Feedback</w:t>
            </w:r>
          </w:p>
        </w:tc>
        <w:tc>
          <w:tcPr>
            <w:tcW w:w="4655" w:type="dxa"/>
          </w:tcPr>
          <w:p w14:paraId="01D8C8A9" w14:textId="77777777" w:rsidR="000A28DF" w:rsidRPr="007121CE" w:rsidRDefault="000A28DF" w:rsidP="001F162E">
            <w:pPr>
              <w:jc w:val="both"/>
              <w:rPr>
                <w:rFonts w:asciiTheme="minorHAnsi" w:hAnsiTheme="minorHAnsi" w:cstheme="minorHAnsi"/>
                <w:szCs w:val="22"/>
              </w:rPr>
            </w:pPr>
            <w:r w:rsidRPr="00682A7E">
              <w:rPr>
                <w:rFonts w:asciiTheme="minorHAnsi" w:hAnsiTheme="minorHAnsi" w:cstheme="minorHAnsi"/>
                <w:szCs w:val="22"/>
              </w:rPr>
              <w:t>Rating of the call from 1 to 5, with 5 being the highest rating</w:t>
            </w:r>
          </w:p>
        </w:tc>
        <w:tc>
          <w:tcPr>
            <w:tcW w:w="1482" w:type="dxa"/>
          </w:tcPr>
          <w:p w14:paraId="16083D09" w14:textId="2B5717A1"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Ordinal</w:t>
            </w:r>
          </w:p>
        </w:tc>
        <w:tc>
          <w:tcPr>
            <w:tcW w:w="1392" w:type="dxa"/>
          </w:tcPr>
          <w:p w14:paraId="560039F6" w14:textId="69A5ED56" w:rsidR="000A28DF" w:rsidRDefault="0009790C" w:rsidP="001F162E">
            <w:pPr>
              <w:jc w:val="both"/>
              <w:rPr>
                <w:rFonts w:asciiTheme="minorHAnsi" w:hAnsiTheme="minorHAnsi" w:cstheme="minorHAnsi"/>
                <w:szCs w:val="22"/>
              </w:rPr>
            </w:pPr>
            <w:r>
              <w:rPr>
                <w:rFonts w:asciiTheme="minorHAnsi" w:hAnsiTheme="minorHAnsi" w:cstheme="minorHAnsi"/>
                <w:szCs w:val="22"/>
              </w:rPr>
              <w:t>1</w:t>
            </w:r>
          </w:p>
        </w:tc>
      </w:tr>
    </w:tbl>
    <w:p w14:paraId="1EA7B862" w14:textId="77777777" w:rsidR="00720D45" w:rsidRDefault="00720D45" w:rsidP="00F7111C">
      <w:pPr>
        <w:jc w:val="both"/>
        <w:rPr>
          <w:rFonts w:ascii="Calibri" w:hAnsi="Calibri" w:cs="Calibri"/>
          <w:b/>
          <w:bCs/>
        </w:rPr>
      </w:pPr>
    </w:p>
    <w:p w14:paraId="3A272895" w14:textId="6A9CDBC3" w:rsidR="00F7111C" w:rsidRPr="0009790C" w:rsidRDefault="00F7111C" w:rsidP="00F7111C">
      <w:pPr>
        <w:jc w:val="both"/>
        <w:rPr>
          <w:rFonts w:ascii="Calibri" w:hAnsi="Calibri" w:cs="Calibri"/>
          <w:b/>
          <w:bCs/>
        </w:rPr>
      </w:pPr>
      <w:r>
        <w:rPr>
          <w:rFonts w:ascii="Calibri" w:hAnsi="Calibri" w:cs="Calibri"/>
          <w:b/>
          <w:bCs/>
        </w:rPr>
        <w:t>Walk-in</w:t>
      </w:r>
    </w:p>
    <w:tbl>
      <w:tblPr>
        <w:tblStyle w:val="TableGrid"/>
        <w:tblW w:w="0" w:type="auto"/>
        <w:tblInd w:w="-5" w:type="dxa"/>
        <w:tblLook w:val="04A0" w:firstRow="1" w:lastRow="0" w:firstColumn="1" w:lastColumn="0" w:noHBand="0" w:noVBand="1"/>
      </w:tblPr>
      <w:tblGrid>
        <w:gridCol w:w="1863"/>
        <w:gridCol w:w="3697"/>
        <w:gridCol w:w="1482"/>
        <w:gridCol w:w="1979"/>
      </w:tblGrid>
      <w:tr w:rsidR="00F7111C" w14:paraId="2BD7A52E" w14:textId="77777777" w:rsidTr="00463C28">
        <w:tc>
          <w:tcPr>
            <w:tcW w:w="1863" w:type="dxa"/>
            <w:shd w:val="clear" w:color="auto" w:fill="767171" w:themeFill="background2" w:themeFillShade="80"/>
          </w:tcPr>
          <w:p w14:paraId="0B4CA317" w14:textId="77777777" w:rsidR="00F7111C" w:rsidRPr="007121CE" w:rsidRDefault="00F7111C"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3697" w:type="dxa"/>
            <w:shd w:val="clear" w:color="auto" w:fill="767171" w:themeFill="background2" w:themeFillShade="80"/>
          </w:tcPr>
          <w:p w14:paraId="16195D5C" w14:textId="77777777" w:rsidR="00F7111C" w:rsidRPr="007121CE" w:rsidRDefault="00F7111C"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61F4825" w14:textId="77777777" w:rsidR="00F7111C" w:rsidRPr="007121CE" w:rsidRDefault="00F7111C"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979" w:type="dxa"/>
            <w:shd w:val="clear" w:color="auto" w:fill="767171" w:themeFill="background2" w:themeFillShade="80"/>
          </w:tcPr>
          <w:p w14:paraId="591F9658" w14:textId="77777777" w:rsidR="00F7111C" w:rsidRDefault="00F7111C"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7631D6" w14:paraId="75E926F7" w14:textId="77777777" w:rsidTr="00463C28">
        <w:tc>
          <w:tcPr>
            <w:tcW w:w="1863" w:type="dxa"/>
          </w:tcPr>
          <w:p w14:paraId="0AE8AF2E" w14:textId="5EDC6E64"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Branch ID</w:t>
            </w:r>
          </w:p>
        </w:tc>
        <w:tc>
          <w:tcPr>
            <w:tcW w:w="3697" w:type="dxa"/>
          </w:tcPr>
          <w:p w14:paraId="1B95268B" w14:textId="46D1C2CA" w:rsidR="007631D6" w:rsidRPr="007121CE" w:rsidRDefault="007631D6" w:rsidP="007631D6">
            <w:pPr>
              <w:jc w:val="both"/>
              <w:rPr>
                <w:rFonts w:asciiTheme="minorHAnsi" w:hAnsiTheme="minorHAnsi" w:cstheme="minorHAnsi"/>
                <w:szCs w:val="22"/>
              </w:rPr>
            </w:pPr>
            <w:r w:rsidRPr="00130218">
              <w:rPr>
                <w:rFonts w:asciiTheme="minorHAnsi" w:hAnsiTheme="minorHAnsi" w:cstheme="minorHAnsi"/>
                <w:szCs w:val="22"/>
              </w:rPr>
              <w:t>Branch location ID</w:t>
            </w:r>
          </w:p>
        </w:tc>
        <w:tc>
          <w:tcPr>
            <w:tcW w:w="1482" w:type="dxa"/>
          </w:tcPr>
          <w:p w14:paraId="43F46A21" w14:textId="77777777" w:rsidR="007631D6"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12984058" w14:textId="5E785FB6" w:rsidR="007631D6" w:rsidRDefault="004C56C2" w:rsidP="007631D6">
            <w:pPr>
              <w:jc w:val="both"/>
              <w:rPr>
                <w:rFonts w:asciiTheme="minorHAnsi" w:hAnsiTheme="minorHAnsi" w:cstheme="minorHAnsi"/>
                <w:szCs w:val="22"/>
              </w:rPr>
            </w:pPr>
            <w:r>
              <w:rPr>
                <w:rFonts w:asciiTheme="minorHAnsi" w:hAnsiTheme="minorHAnsi" w:cstheme="minorHAnsi"/>
                <w:szCs w:val="22"/>
              </w:rPr>
              <w:t>B001</w:t>
            </w:r>
          </w:p>
        </w:tc>
      </w:tr>
      <w:tr w:rsidR="007631D6" w14:paraId="13C8166D" w14:textId="77777777" w:rsidTr="00463C28">
        <w:tc>
          <w:tcPr>
            <w:tcW w:w="1863" w:type="dxa"/>
          </w:tcPr>
          <w:p w14:paraId="0C88B803" w14:textId="6513478D"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Branch Area</w:t>
            </w:r>
          </w:p>
        </w:tc>
        <w:tc>
          <w:tcPr>
            <w:tcW w:w="3697" w:type="dxa"/>
          </w:tcPr>
          <w:p w14:paraId="7407FC51" w14:textId="18418EFB" w:rsidR="007631D6" w:rsidRPr="007121CE" w:rsidRDefault="007631D6" w:rsidP="007631D6">
            <w:pPr>
              <w:jc w:val="both"/>
              <w:rPr>
                <w:rFonts w:asciiTheme="minorHAnsi" w:hAnsiTheme="minorHAnsi" w:cstheme="minorHAnsi"/>
                <w:szCs w:val="22"/>
              </w:rPr>
            </w:pPr>
            <w:r w:rsidRPr="00130218">
              <w:rPr>
                <w:rFonts w:asciiTheme="minorHAnsi" w:hAnsiTheme="minorHAnsi" w:cstheme="minorHAnsi"/>
                <w:szCs w:val="22"/>
              </w:rPr>
              <w:t>Location of the Branch</w:t>
            </w:r>
          </w:p>
        </w:tc>
        <w:tc>
          <w:tcPr>
            <w:tcW w:w="1482" w:type="dxa"/>
          </w:tcPr>
          <w:p w14:paraId="7167963A" w14:textId="32A00EAF" w:rsidR="007631D6" w:rsidRPr="007121CE"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2DFB1101" w14:textId="2B6CDEFD" w:rsidR="007631D6" w:rsidRDefault="009F600B" w:rsidP="007631D6">
            <w:pPr>
              <w:jc w:val="both"/>
              <w:rPr>
                <w:rFonts w:asciiTheme="minorHAnsi" w:hAnsiTheme="minorHAnsi" w:cstheme="minorHAnsi"/>
                <w:szCs w:val="22"/>
              </w:rPr>
            </w:pPr>
            <w:r>
              <w:rPr>
                <w:rFonts w:asciiTheme="minorHAnsi" w:hAnsiTheme="minorHAnsi" w:cstheme="minorHAnsi"/>
                <w:szCs w:val="22"/>
              </w:rPr>
              <w:t>North</w:t>
            </w:r>
          </w:p>
        </w:tc>
      </w:tr>
      <w:tr w:rsidR="007631D6" w14:paraId="1111D45A" w14:textId="77777777" w:rsidTr="00463C28">
        <w:tc>
          <w:tcPr>
            <w:tcW w:w="1863" w:type="dxa"/>
          </w:tcPr>
          <w:p w14:paraId="7E111CE0" w14:textId="162DD7D6"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ID</w:t>
            </w:r>
          </w:p>
        </w:tc>
        <w:tc>
          <w:tcPr>
            <w:tcW w:w="3697" w:type="dxa"/>
          </w:tcPr>
          <w:p w14:paraId="718DAFF0" w14:textId="59FD17A6" w:rsidR="007631D6" w:rsidRPr="007121CE" w:rsidRDefault="007631D6" w:rsidP="007631D6">
            <w:pPr>
              <w:rPr>
                <w:rFonts w:asciiTheme="minorHAnsi" w:hAnsiTheme="minorHAnsi" w:cstheme="minorHAnsi"/>
                <w:szCs w:val="22"/>
              </w:rPr>
            </w:pPr>
            <w:r>
              <w:rPr>
                <w:rFonts w:asciiTheme="minorHAnsi" w:hAnsiTheme="minorHAnsi" w:cstheme="minorHAnsi"/>
                <w:szCs w:val="22"/>
              </w:rPr>
              <w:t>Unique customer ID for walk-in</w:t>
            </w:r>
          </w:p>
        </w:tc>
        <w:tc>
          <w:tcPr>
            <w:tcW w:w="1482" w:type="dxa"/>
          </w:tcPr>
          <w:p w14:paraId="63A3800C" w14:textId="62790209" w:rsidR="007631D6" w:rsidRPr="00682A7E"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127441ED" w14:textId="0806706C" w:rsidR="007631D6" w:rsidRDefault="009F600B" w:rsidP="007631D6">
            <w:pPr>
              <w:rPr>
                <w:rFonts w:asciiTheme="minorHAnsi" w:hAnsiTheme="minorHAnsi" w:cstheme="minorHAnsi"/>
                <w:szCs w:val="22"/>
              </w:rPr>
            </w:pPr>
            <w:r>
              <w:rPr>
                <w:rFonts w:asciiTheme="minorHAnsi" w:hAnsiTheme="minorHAnsi" w:cstheme="minorHAnsi"/>
                <w:szCs w:val="22"/>
              </w:rPr>
              <w:t>W123456</w:t>
            </w:r>
          </w:p>
        </w:tc>
      </w:tr>
      <w:tr w:rsidR="007631D6" w14:paraId="153DC029" w14:textId="77777777" w:rsidTr="00463C28">
        <w:tc>
          <w:tcPr>
            <w:tcW w:w="1863" w:type="dxa"/>
          </w:tcPr>
          <w:p w14:paraId="740C3D76" w14:textId="4AB4317D"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Age</w:t>
            </w:r>
          </w:p>
        </w:tc>
        <w:tc>
          <w:tcPr>
            <w:tcW w:w="3697" w:type="dxa"/>
          </w:tcPr>
          <w:p w14:paraId="149EBD9F" w14:textId="3D512FE3"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Customer Age range</w:t>
            </w:r>
          </w:p>
        </w:tc>
        <w:tc>
          <w:tcPr>
            <w:tcW w:w="1482" w:type="dxa"/>
          </w:tcPr>
          <w:p w14:paraId="28DD4A04" w14:textId="7172BAC7" w:rsidR="007631D6" w:rsidRDefault="00301431"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4C6D3958" w14:textId="056C3970" w:rsidR="007631D6" w:rsidRDefault="009F600B" w:rsidP="007631D6">
            <w:pPr>
              <w:jc w:val="both"/>
              <w:rPr>
                <w:rFonts w:asciiTheme="minorHAnsi" w:hAnsiTheme="minorHAnsi" w:cstheme="minorHAnsi"/>
                <w:szCs w:val="22"/>
              </w:rPr>
            </w:pPr>
            <w:r>
              <w:rPr>
                <w:rFonts w:asciiTheme="minorHAnsi" w:hAnsiTheme="minorHAnsi" w:cstheme="minorHAnsi"/>
                <w:szCs w:val="22"/>
              </w:rPr>
              <w:t>41-50</w:t>
            </w:r>
          </w:p>
        </w:tc>
      </w:tr>
      <w:tr w:rsidR="007631D6" w14:paraId="24CEBCDA" w14:textId="77777777" w:rsidTr="00463C28">
        <w:tc>
          <w:tcPr>
            <w:tcW w:w="1863" w:type="dxa"/>
          </w:tcPr>
          <w:p w14:paraId="7D019A8A" w14:textId="65A833A9"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Gender</w:t>
            </w:r>
          </w:p>
        </w:tc>
        <w:tc>
          <w:tcPr>
            <w:tcW w:w="3697" w:type="dxa"/>
          </w:tcPr>
          <w:p w14:paraId="4192A26F" w14:textId="617F8486"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Gender of Female &amp; Male</w:t>
            </w:r>
            <w:r w:rsidR="005831BD">
              <w:rPr>
                <w:rFonts w:asciiTheme="minorHAnsi" w:hAnsiTheme="minorHAnsi" w:cstheme="minorHAnsi"/>
                <w:szCs w:val="22"/>
              </w:rPr>
              <w:t xml:space="preserve"> (F/M)</w:t>
            </w:r>
          </w:p>
        </w:tc>
        <w:tc>
          <w:tcPr>
            <w:tcW w:w="1482" w:type="dxa"/>
          </w:tcPr>
          <w:p w14:paraId="316E515E" w14:textId="511F9236" w:rsidR="007631D6" w:rsidRDefault="003E02F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70346334" w14:textId="4D0A0792" w:rsidR="007631D6" w:rsidRDefault="005831BD" w:rsidP="007631D6">
            <w:pPr>
              <w:jc w:val="both"/>
              <w:rPr>
                <w:rFonts w:asciiTheme="minorHAnsi" w:hAnsiTheme="minorHAnsi" w:cstheme="minorHAnsi"/>
                <w:szCs w:val="22"/>
              </w:rPr>
            </w:pPr>
            <w:r>
              <w:rPr>
                <w:rFonts w:asciiTheme="minorHAnsi" w:hAnsiTheme="minorHAnsi" w:cstheme="minorHAnsi"/>
                <w:szCs w:val="22"/>
              </w:rPr>
              <w:t>F</w:t>
            </w:r>
          </w:p>
        </w:tc>
      </w:tr>
      <w:tr w:rsidR="007631D6" w14:paraId="0649E826" w14:textId="77777777" w:rsidTr="00463C28">
        <w:tc>
          <w:tcPr>
            <w:tcW w:w="1863" w:type="dxa"/>
          </w:tcPr>
          <w:p w14:paraId="2A2FAD85" w14:textId="30251EC7"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Date</w:t>
            </w:r>
          </w:p>
        </w:tc>
        <w:tc>
          <w:tcPr>
            <w:tcW w:w="3697" w:type="dxa"/>
          </w:tcPr>
          <w:p w14:paraId="0220953F" w14:textId="198033B6" w:rsidR="007631D6" w:rsidRPr="007121CE" w:rsidRDefault="007631D6" w:rsidP="007631D6">
            <w:pPr>
              <w:jc w:val="both"/>
              <w:rPr>
                <w:rFonts w:asciiTheme="minorHAnsi" w:hAnsiTheme="minorHAnsi" w:cstheme="minorHAnsi"/>
                <w:szCs w:val="22"/>
              </w:rPr>
            </w:pPr>
            <w:r w:rsidRPr="007121CE">
              <w:rPr>
                <w:rFonts w:asciiTheme="minorHAnsi" w:hAnsiTheme="minorHAnsi" w:cstheme="minorHAnsi"/>
                <w:szCs w:val="22"/>
              </w:rPr>
              <w:t xml:space="preserve">Date of the </w:t>
            </w:r>
            <w:r>
              <w:rPr>
                <w:rFonts w:asciiTheme="minorHAnsi" w:hAnsiTheme="minorHAnsi" w:cstheme="minorHAnsi"/>
                <w:szCs w:val="22"/>
              </w:rPr>
              <w:t>walk-in to the branch</w:t>
            </w:r>
          </w:p>
        </w:tc>
        <w:tc>
          <w:tcPr>
            <w:tcW w:w="1482" w:type="dxa"/>
          </w:tcPr>
          <w:p w14:paraId="370A41C4" w14:textId="4306BB3D" w:rsidR="007631D6" w:rsidRPr="00682A7E"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1F89D8AB" w14:textId="0B81925E" w:rsidR="007631D6" w:rsidRDefault="007631D6" w:rsidP="007631D6">
            <w:pPr>
              <w:jc w:val="both"/>
              <w:rPr>
                <w:rFonts w:asciiTheme="minorHAnsi" w:hAnsiTheme="minorHAnsi" w:cstheme="minorHAnsi"/>
                <w:szCs w:val="22"/>
              </w:rPr>
            </w:pPr>
            <w:r>
              <w:rPr>
                <w:rFonts w:asciiTheme="minorHAnsi" w:hAnsiTheme="minorHAnsi" w:cstheme="minorHAnsi"/>
                <w:szCs w:val="22"/>
              </w:rPr>
              <w:t>dd/MM/yyyy</w:t>
            </w:r>
          </w:p>
        </w:tc>
      </w:tr>
      <w:tr w:rsidR="007631D6" w14:paraId="5C616101" w14:textId="77777777" w:rsidTr="00463C28">
        <w:tc>
          <w:tcPr>
            <w:tcW w:w="1863" w:type="dxa"/>
          </w:tcPr>
          <w:p w14:paraId="5C5BACFB" w14:textId="66B14419"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Waiting time</w:t>
            </w:r>
            <w:r w:rsidR="00EE72B1">
              <w:rPr>
                <w:rFonts w:asciiTheme="minorHAnsi" w:hAnsiTheme="minorHAnsi" w:cstheme="minorHAnsi"/>
                <w:szCs w:val="22"/>
              </w:rPr>
              <w:t xml:space="preserve"> (min)</w:t>
            </w:r>
          </w:p>
        </w:tc>
        <w:tc>
          <w:tcPr>
            <w:tcW w:w="3697" w:type="dxa"/>
          </w:tcPr>
          <w:p w14:paraId="4407F558" w14:textId="57442378"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Duration of the waiting time</w:t>
            </w:r>
            <w:r w:rsidR="00EE72B1">
              <w:rPr>
                <w:rFonts w:asciiTheme="minorHAnsi" w:hAnsiTheme="minorHAnsi" w:cstheme="minorHAnsi"/>
                <w:szCs w:val="22"/>
              </w:rPr>
              <w:t xml:space="preserve"> in minutes</w:t>
            </w:r>
          </w:p>
        </w:tc>
        <w:tc>
          <w:tcPr>
            <w:tcW w:w="1482" w:type="dxa"/>
          </w:tcPr>
          <w:p w14:paraId="005C1AD9" w14:textId="78443F87" w:rsidR="007631D6" w:rsidRPr="00682A7E" w:rsidRDefault="00E41FFE" w:rsidP="007631D6">
            <w:pPr>
              <w:jc w:val="center"/>
              <w:rPr>
                <w:rFonts w:asciiTheme="minorHAnsi" w:hAnsiTheme="minorHAnsi" w:cstheme="minorHAnsi"/>
                <w:szCs w:val="22"/>
              </w:rPr>
            </w:pPr>
            <w:r>
              <w:rPr>
                <w:rFonts w:asciiTheme="minorHAnsi" w:hAnsiTheme="minorHAnsi" w:cstheme="minorHAnsi"/>
                <w:szCs w:val="22"/>
              </w:rPr>
              <w:t>Ratio</w:t>
            </w:r>
          </w:p>
        </w:tc>
        <w:tc>
          <w:tcPr>
            <w:tcW w:w="1979" w:type="dxa"/>
          </w:tcPr>
          <w:p w14:paraId="687E9D31" w14:textId="69A1CC91" w:rsidR="007631D6" w:rsidRDefault="00EE72B1" w:rsidP="007631D6">
            <w:pPr>
              <w:jc w:val="both"/>
              <w:rPr>
                <w:rFonts w:asciiTheme="minorHAnsi" w:hAnsiTheme="minorHAnsi" w:cstheme="minorHAnsi"/>
                <w:szCs w:val="22"/>
              </w:rPr>
            </w:pPr>
            <w:r>
              <w:rPr>
                <w:rFonts w:asciiTheme="minorHAnsi" w:hAnsiTheme="minorHAnsi" w:cstheme="minorHAnsi"/>
                <w:szCs w:val="22"/>
              </w:rPr>
              <w:t>23</w:t>
            </w:r>
          </w:p>
        </w:tc>
      </w:tr>
      <w:tr w:rsidR="007631D6" w14:paraId="28C81619" w14:textId="77777777" w:rsidTr="00463C28">
        <w:tc>
          <w:tcPr>
            <w:tcW w:w="1863" w:type="dxa"/>
          </w:tcPr>
          <w:p w14:paraId="316F09FB" w14:textId="7E9D6EDE"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 xml:space="preserve">Start </w:t>
            </w:r>
            <w:r>
              <w:rPr>
                <w:rFonts w:asciiTheme="minorHAnsi" w:hAnsiTheme="minorHAnsi" w:cstheme="minorHAnsi"/>
                <w:szCs w:val="22"/>
              </w:rPr>
              <w:t>Date and T</w:t>
            </w:r>
            <w:r w:rsidRPr="0009469F">
              <w:rPr>
                <w:rFonts w:asciiTheme="minorHAnsi" w:hAnsiTheme="minorHAnsi" w:cstheme="minorHAnsi"/>
                <w:szCs w:val="22"/>
              </w:rPr>
              <w:t>ime</w:t>
            </w:r>
          </w:p>
        </w:tc>
        <w:tc>
          <w:tcPr>
            <w:tcW w:w="3697" w:type="dxa"/>
          </w:tcPr>
          <w:p w14:paraId="0BDEA3C0" w14:textId="5CA688F9" w:rsidR="007631D6" w:rsidRPr="00682A7E" w:rsidRDefault="007631D6" w:rsidP="007631D6">
            <w:pPr>
              <w:jc w:val="both"/>
              <w:rPr>
                <w:rFonts w:asciiTheme="minorHAnsi" w:hAnsiTheme="minorHAnsi" w:cstheme="minorHAnsi"/>
                <w:szCs w:val="22"/>
              </w:rPr>
            </w:pPr>
            <w:r w:rsidRPr="00130218">
              <w:rPr>
                <w:rFonts w:asciiTheme="minorHAnsi" w:hAnsiTheme="minorHAnsi" w:cstheme="minorHAnsi"/>
                <w:szCs w:val="22"/>
              </w:rPr>
              <w:t>When the agent starts serving the customer</w:t>
            </w:r>
          </w:p>
        </w:tc>
        <w:tc>
          <w:tcPr>
            <w:tcW w:w="1482" w:type="dxa"/>
          </w:tcPr>
          <w:p w14:paraId="773CADC0" w14:textId="6528DDE2" w:rsidR="007631D6"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6DE29702" w14:textId="0BFF4107" w:rsidR="007631D6" w:rsidRDefault="007631D6" w:rsidP="007631D6">
            <w:pPr>
              <w:jc w:val="both"/>
              <w:rPr>
                <w:rFonts w:asciiTheme="minorHAnsi" w:hAnsiTheme="minorHAnsi" w:cstheme="minorHAnsi"/>
                <w:szCs w:val="22"/>
              </w:rPr>
            </w:pPr>
            <w:r>
              <w:rPr>
                <w:rFonts w:asciiTheme="minorHAnsi" w:hAnsiTheme="minorHAnsi" w:cstheme="minorHAnsi"/>
                <w:szCs w:val="22"/>
              </w:rPr>
              <w:t>dd/MM/yyyy hh:mm</w:t>
            </w:r>
          </w:p>
        </w:tc>
      </w:tr>
      <w:tr w:rsidR="007631D6" w14:paraId="668F9F46" w14:textId="77777777" w:rsidTr="00463C28">
        <w:tc>
          <w:tcPr>
            <w:tcW w:w="1863" w:type="dxa"/>
          </w:tcPr>
          <w:p w14:paraId="654E5820" w14:textId="78B32FD5"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 xml:space="preserve">End </w:t>
            </w:r>
            <w:r>
              <w:rPr>
                <w:rFonts w:asciiTheme="minorHAnsi" w:hAnsiTheme="minorHAnsi" w:cstheme="minorHAnsi"/>
                <w:szCs w:val="22"/>
              </w:rPr>
              <w:t>Date and Time</w:t>
            </w:r>
          </w:p>
        </w:tc>
        <w:tc>
          <w:tcPr>
            <w:tcW w:w="3697" w:type="dxa"/>
          </w:tcPr>
          <w:p w14:paraId="0997AC61" w14:textId="7BE1A241" w:rsidR="007631D6" w:rsidRPr="00682A7E" w:rsidRDefault="007631D6" w:rsidP="007631D6">
            <w:pPr>
              <w:jc w:val="both"/>
              <w:rPr>
                <w:rFonts w:asciiTheme="minorHAnsi" w:hAnsiTheme="minorHAnsi" w:cstheme="minorHAnsi"/>
                <w:szCs w:val="22"/>
              </w:rPr>
            </w:pPr>
            <w:r>
              <w:rPr>
                <w:rFonts w:asciiTheme="minorHAnsi" w:hAnsiTheme="minorHAnsi" w:cstheme="minorHAnsi"/>
                <w:szCs w:val="22"/>
              </w:rPr>
              <w:t>W</w:t>
            </w:r>
            <w:r w:rsidRPr="00130218">
              <w:rPr>
                <w:rFonts w:asciiTheme="minorHAnsi" w:hAnsiTheme="minorHAnsi" w:cstheme="minorHAnsi"/>
                <w:szCs w:val="22"/>
              </w:rPr>
              <w:t xml:space="preserve">hen the </w:t>
            </w:r>
            <w:r>
              <w:rPr>
                <w:rFonts w:asciiTheme="minorHAnsi" w:hAnsiTheme="minorHAnsi" w:cstheme="minorHAnsi"/>
                <w:szCs w:val="22"/>
              </w:rPr>
              <w:t>agent</w:t>
            </w:r>
            <w:r w:rsidRPr="00130218">
              <w:rPr>
                <w:rFonts w:asciiTheme="minorHAnsi" w:hAnsiTheme="minorHAnsi" w:cstheme="minorHAnsi"/>
                <w:szCs w:val="22"/>
              </w:rPr>
              <w:t xml:space="preserve"> ends the </w:t>
            </w:r>
            <w:r>
              <w:rPr>
                <w:rFonts w:asciiTheme="minorHAnsi" w:hAnsiTheme="minorHAnsi" w:cstheme="minorHAnsi"/>
                <w:szCs w:val="22"/>
              </w:rPr>
              <w:t>service</w:t>
            </w:r>
          </w:p>
        </w:tc>
        <w:tc>
          <w:tcPr>
            <w:tcW w:w="1482" w:type="dxa"/>
          </w:tcPr>
          <w:p w14:paraId="1ABCB62B" w14:textId="5D8C2A3E" w:rsidR="007631D6"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54A55A8C" w14:textId="02F2F6AF" w:rsidR="007631D6" w:rsidRDefault="00445BE8" w:rsidP="007631D6">
            <w:pPr>
              <w:jc w:val="both"/>
              <w:rPr>
                <w:rFonts w:asciiTheme="minorHAnsi" w:hAnsiTheme="minorHAnsi" w:cstheme="minorHAnsi"/>
                <w:szCs w:val="22"/>
              </w:rPr>
            </w:pPr>
            <w:r>
              <w:rPr>
                <w:rFonts w:asciiTheme="minorHAnsi" w:hAnsiTheme="minorHAnsi" w:cstheme="minorHAnsi"/>
                <w:szCs w:val="22"/>
              </w:rPr>
              <w:t>dd/MM/yyyy hh:mm</w:t>
            </w:r>
          </w:p>
        </w:tc>
      </w:tr>
      <w:tr w:rsidR="007631D6" w14:paraId="0502C7E8" w14:textId="77777777" w:rsidTr="00463C28">
        <w:tc>
          <w:tcPr>
            <w:tcW w:w="1863" w:type="dxa"/>
          </w:tcPr>
          <w:p w14:paraId="7AD6D607" w14:textId="0D3F01E2"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Agent ID</w:t>
            </w:r>
          </w:p>
        </w:tc>
        <w:tc>
          <w:tcPr>
            <w:tcW w:w="3697" w:type="dxa"/>
          </w:tcPr>
          <w:p w14:paraId="1EDDD264" w14:textId="1A1A83BD" w:rsidR="007631D6" w:rsidRPr="00682A7E" w:rsidRDefault="007631D6" w:rsidP="007631D6">
            <w:pPr>
              <w:jc w:val="both"/>
              <w:rPr>
                <w:rFonts w:asciiTheme="minorHAnsi" w:hAnsiTheme="minorHAnsi" w:cstheme="minorHAnsi"/>
                <w:szCs w:val="22"/>
              </w:rPr>
            </w:pPr>
            <w:r>
              <w:rPr>
                <w:rFonts w:asciiTheme="minorHAnsi" w:hAnsiTheme="minorHAnsi" w:cstheme="minorHAnsi"/>
                <w:szCs w:val="22"/>
              </w:rPr>
              <w:t>Unique identifier for an agent</w:t>
            </w:r>
          </w:p>
        </w:tc>
        <w:tc>
          <w:tcPr>
            <w:tcW w:w="1482" w:type="dxa"/>
          </w:tcPr>
          <w:p w14:paraId="3EDD05F1" w14:textId="30481D48" w:rsidR="007631D6" w:rsidRDefault="00E41FFE"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4039D08F" w14:textId="1A426FF2" w:rsidR="007631D6" w:rsidRDefault="00A82AA0" w:rsidP="007631D6">
            <w:pPr>
              <w:jc w:val="both"/>
              <w:rPr>
                <w:rFonts w:asciiTheme="minorHAnsi" w:hAnsiTheme="minorHAnsi" w:cstheme="minorHAnsi"/>
                <w:szCs w:val="22"/>
              </w:rPr>
            </w:pPr>
            <w:r>
              <w:rPr>
                <w:rFonts w:asciiTheme="minorHAnsi" w:hAnsiTheme="minorHAnsi" w:cstheme="minorHAnsi"/>
                <w:szCs w:val="22"/>
              </w:rPr>
              <w:t>A0011001</w:t>
            </w:r>
          </w:p>
        </w:tc>
      </w:tr>
      <w:tr w:rsidR="007631D6" w14:paraId="35CA4D86" w14:textId="77777777" w:rsidTr="00463C28">
        <w:tc>
          <w:tcPr>
            <w:tcW w:w="1863" w:type="dxa"/>
          </w:tcPr>
          <w:p w14:paraId="1812AADA" w14:textId="4537E62F" w:rsidR="007631D6" w:rsidRPr="0009469F" w:rsidRDefault="007631D6" w:rsidP="007631D6">
            <w:pPr>
              <w:jc w:val="both"/>
              <w:rPr>
                <w:rFonts w:asciiTheme="minorHAnsi" w:hAnsiTheme="minorHAnsi" w:cstheme="minorHAnsi"/>
                <w:szCs w:val="22"/>
              </w:rPr>
            </w:pPr>
            <w:r w:rsidRPr="007121CE">
              <w:rPr>
                <w:rFonts w:asciiTheme="minorHAnsi" w:hAnsiTheme="minorHAnsi" w:cstheme="minorHAnsi"/>
                <w:szCs w:val="22"/>
              </w:rPr>
              <w:t xml:space="preserve">Reason for </w:t>
            </w:r>
            <w:r>
              <w:rPr>
                <w:rFonts w:asciiTheme="minorHAnsi" w:hAnsiTheme="minorHAnsi" w:cstheme="minorHAnsi"/>
                <w:szCs w:val="22"/>
              </w:rPr>
              <w:t>visit</w:t>
            </w:r>
          </w:p>
        </w:tc>
        <w:tc>
          <w:tcPr>
            <w:tcW w:w="3697" w:type="dxa"/>
          </w:tcPr>
          <w:p w14:paraId="1F311A3B" w14:textId="063CA156" w:rsidR="007631D6" w:rsidRPr="00682A7E" w:rsidRDefault="007631D6" w:rsidP="007631D6">
            <w:pPr>
              <w:jc w:val="both"/>
              <w:rPr>
                <w:rFonts w:asciiTheme="minorHAnsi" w:hAnsiTheme="minorHAnsi" w:cstheme="minorHAnsi"/>
                <w:szCs w:val="22"/>
              </w:rPr>
            </w:pPr>
            <w:r w:rsidRPr="00682A7E">
              <w:rPr>
                <w:rFonts w:asciiTheme="minorHAnsi" w:hAnsiTheme="minorHAnsi" w:cstheme="minorHAnsi"/>
                <w:szCs w:val="22"/>
              </w:rPr>
              <w:t>Purpose behind why customers</w:t>
            </w:r>
            <w:r>
              <w:rPr>
                <w:rFonts w:asciiTheme="minorHAnsi" w:hAnsiTheme="minorHAnsi" w:cstheme="minorHAnsi"/>
                <w:szCs w:val="22"/>
              </w:rPr>
              <w:t xml:space="preserve"> visit the</w:t>
            </w:r>
            <w:r w:rsidRPr="00682A7E">
              <w:rPr>
                <w:rFonts w:asciiTheme="minorHAnsi" w:hAnsiTheme="minorHAnsi" w:cstheme="minorHAnsi"/>
                <w:szCs w:val="22"/>
              </w:rPr>
              <w:t xml:space="preserve"> OCBC</w:t>
            </w:r>
            <w:r>
              <w:rPr>
                <w:rFonts w:asciiTheme="minorHAnsi" w:hAnsiTheme="minorHAnsi" w:cstheme="minorHAnsi"/>
                <w:szCs w:val="22"/>
              </w:rPr>
              <w:t xml:space="preserve"> Branch</w:t>
            </w:r>
          </w:p>
        </w:tc>
        <w:tc>
          <w:tcPr>
            <w:tcW w:w="1482" w:type="dxa"/>
          </w:tcPr>
          <w:p w14:paraId="39C80347" w14:textId="3C0D6BED" w:rsidR="007631D6" w:rsidRDefault="00E41FFE"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49329D53" w14:textId="6FF202B3" w:rsidR="007631D6" w:rsidRDefault="00A82AA0" w:rsidP="007631D6">
            <w:pPr>
              <w:jc w:val="both"/>
              <w:rPr>
                <w:rFonts w:asciiTheme="minorHAnsi" w:hAnsiTheme="minorHAnsi" w:cstheme="minorHAnsi"/>
                <w:szCs w:val="22"/>
              </w:rPr>
            </w:pPr>
            <w:r>
              <w:rPr>
                <w:rFonts w:asciiTheme="minorHAnsi" w:hAnsiTheme="minorHAnsi" w:cstheme="minorHAnsi"/>
                <w:szCs w:val="22"/>
              </w:rPr>
              <w:t>Balance transaction enquiry</w:t>
            </w:r>
          </w:p>
        </w:tc>
      </w:tr>
      <w:tr w:rsidR="007631D6" w14:paraId="38F78475" w14:textId="77777777" w:rsidTr="00463C28">
        <w:tc>
          <w:tcPr>
            <w:tcW w:w="1863" w:type="dxa"/>
          </w:tcPr>
          <w:p w14:paraId="00183DFD" w14:textId="0C8683ED"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Satisfaction Rate</w:t>
            </w:r>
          </w:p>
        </w:tc>
        <w:tc>
          <w:tcPr>
            <w:tcW w:w="3697" w:type="dxa"/>
          </w:tcPr>
          <w:p w14:paraId="3D0EB7C6" w14:textId="5F061225" w:rsidR="007631D6" w:rsidRPr="00682A7E" w:rsidRDefault="007631D6" w:rsidP="007631D6">
            <w:pPr>
              <w:jc w:val="both"/>
              <w:rPr>
                <w:rFonts w:asciiTheme="minorHAnsi" w:hAnsiTheme="minorHAnsi" w:cstheme="minorHAnsi"/>
                <w:szCs w:val="22"/>
              </w:rPr>
            </w:pPr>
            <w:r w:rsidRPr="00130218">
              <w:rPr>
                <w:rFonts w:asciiTheme="minorHAnsi" w:hAnsiTheme="minorHAnsi" w:cstheme="minorHAnsi"/>
                <w:szCs w:val="22"/>
              </w:rPr>
              <w:t>Customer satisfaction rating from 1 to 5, with 5 being the highest rating</w:t>
            </w:r>
          </w:p>
        </w:tc>
        <w:tc>
          <w:tcPr>
            <w:tcW w:w="1482" w:type="dxa"/>
          </w:tcPr>
          <w:p w14:paraId="78AD0EDA" w14:textId="2DE1BF0F" w:rsidR="007631D6" w:rsidRDefault="00E41FFE" w:rsidP="007631D6">
            <w:pPr>
              <w:jc w:val="center"/>
              <w:rPr>
                <w:rFonts w:asciiTheme="minorHAnsi" w:hAnsiTheme="minorHAnsi" w:cstheme="minorHAnsi"/>
                <w:szCs w:val="22"/>
              </w:rPr>
            </w:pPr>
            <w:r>
              <w:rPr>
                <w:rFonts w:asciiTheme="minorHAnsi" w:hAnsiTheme="minorHAnsi" w:cstheme="minorHAnsi"/>
                <w:szCs w:val="22"/>
              </w:rPr>
              <w:t>Ordinal</w:t>
            </w:r>
          </w:p>
        </w:tc>
        <w:tc>
          <w:tcPr>
            <w:tcW w:w="1979" w:type="dxa"/>
          </w:tcPr>
          <w:p w14:paraId="221FCC90" w14:textId="7AAD38C8" w:rsidR="007631D6" w:rsidRDefault="00463C28" w:rsidP="007631D6">
            <w:pPr>
              <w:jc w:val="both"/>
              <w:rPr>
                <w:rFonts w:asciiTheme="minorHAnsi" w:hAnsiTheme="minorHAnsi" w:cstheme="minorHAnsi"/>
                <w:szCs w:val="22"/>
              </w:rPr>
            </w:pPr>
            <w:r>
              <w:rPr>
                <w:rFonts w:asciiTheme="minorHAnsi" w:hAnsiTheme="minorHAnsi" w:cstheme="minorHAnsi"/>
                <w:szCs w:val="22"/>
              </w:rPr>
              <w:t>1</w:t>
            </w:r>
          </w:p>
        </w:tc>
      </w:tr>
    </w:tbl>
    <w:p w14:paraId="0CAE83B7" w14:textId="77777777" w:rsidR="00C201A3" w:rsidRDefault="00C201A3" w:rsidP="00463C28">
      <w:pPr>
        <w:jc w:val="both"/>
        <w:rPr>
          <w:rFonts w:ascii="Calibri" w:hAnsi="Calibri" w:cs="Calibri"/>
          <w:b/>
          <w:bCs/>
        </w:rPr>
      </w:pPr>
    </w:p>
    <w:p w14:paraId="72F94B73" w14:textId="72F06DBB" w:rsidR="00463C28" w:rsidRPr="0009790C" w:rsidRDefault="00A456E4" w:rsidP="00463C28">
      <w:pPr>
        <w:jc w:val="both"/>
        <w:rPr>
          <w:rFonts w:ascii="Calibri" w:hAnsi="Calibri" w:cs="Calibri"/>
          <w:b/>
          <w:bCs/>
        </w:rPr>
      </w:pPr>
      <w:r>
        <w:rPr>
          <w:rFonts w:ascii="Calibri" w:hAnsi="Calibri" w:cs="Calibri"/>
          <w:b/>
          <w:bCs/>
        </w:rPr>
        <w:t>Branch Location Singapore</w:t>
      </w:r>
    </w:p>
    <w:tbl>
      <w:tblPr>
        <w:tblStyle w:val="TableGrid"/>
        <w:tblW w:w="0" w:type="auto"/>
        <w:tblInd w:w="-5" w:type="dxa"/>
        <w:tblLook w:val="04A0" w:firstRow="1" w:lastRow="0" w:firstColumn="1" w:lastColumn="0" w:noHBand="0" w:noVBand="1"/>
      </w:tblPr>
      <w:tblGrid>
        <w:gridCol w:w="1851"/>
        <w:gridCol w:w="3743"/>
        <w:gridCol w:w="1482"/>
        <w:gridCol w:w="1945"/>
      </w:tblGrid>
      <w:tr w:rsidR="00463C28" w14:paraId="48A5A41C" w14:textId="77777777" w:rsidTr="00463C28">
        <w:tc>
          <w:tcPr>
            <w:tcW w:w="1851" w:type="dxa"/>
            <w:shd w:val="clear" w:color="auto" w:fill="767171" w:themeFill="background2" w:themeFillShade="80"/>
          </w:tcPr>
          <w:p w14:paraId="60D0761C" w14:textId="77777777" w:rsidR="00463C28" w:rsidRPr="007121CE" w:rsidRDefault="00463C28"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3743" w:type="dxa"/>
            <w:shd w:val="clear" w:color="auto" w:fill="767171" w:themeFill="background2" w:themeFillShade="80"/>
          </w:tcPr>
          <w:p w14:paraId="384FE96A" w14:textId="77777777" w:rsidR="00463C28" w:rsidRPr="007121CE" w:rsidRDefault="00463C28"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CBA47CB" w14:textId="77777777" w:rsidR="00463C28" w:rsidRPr="007121CE" w:rsidRDefault="00463C28"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945" w:type="dxa"/>
            <w:shd w:val="clear" w:color="auto" w:fill="767171" w:themeFill="background2" w:themeFillShade="80"/>
          </w:tcPr>
          <w:p w14:paraId="4161311B" w14:textId="77777777" w:rsidR="00463C28" w:rsidRDefault="00463C28"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463C28" w14:paraId="03498CD7" w14:textId="77777777" w:rsidTr="00463C28">
        <w:tc>
          <w:tcPr>
            <w:tcW w:w="1851" w:type="dxa"/>
          </w:tcPr>
          <w:p w14:paraId="1595B512" w14:textId="006091FF" w:rsidR="00463C28" w:rsidRPr="007121CE" w:rsidRDefault="00463C28" w:rsidP="00463C28">
            <w:pPr>
              <w:jc w:val="both"/>
              <w:rPr>
                <w:rFonts w:asciiTheme="minorHAnsi" w:hAnsiTheme="minorHAnsi" w:cstheme="minorHAnsi"/>
                <w:szCs w:val="22"/>
              </w:rPr>
            </w:pPr>
            <w:r w:rsidRPr="0009469F">
              <w:rPr>
                <w:rFonts w:asciiTheme="minorHAnsi" w:hAnsiTheme="minorHAnsi" w:cstheme="minorHAnsi"/>
                <w:szCs w:val="22"/>
              </w:rPr>
              <w:t>Branch ID</w:t>
            </w:r>
          </w:p>
        </w:tc>
        <w:tc>
          <w:tcPr>
            <w:tcW w:w="3743" w:type="dxa"/>
          </w:tcPr>
          <w:p w14:paraId="2B50206C" w14:textId="4FA136ED" w:rsidR="00463C28" w:rsidRPr="007121CE" w:rsidRDefault="00463C28" w:rsidP="00463C28">
            <w:pPr>
              <w:jc w:val="both"/>
              <w:rPr>
                <w:rFonts w:asciiTheme="minorHAnsi" w:hAnsiTheme="minorHAnsi" w:cstheme="minorHAnsi"/>
                <w:szCs w:val="22"/>
              </w:rPr>
            </w:pPr>
            <w:r w:rsidRPr="00130218">
              <w:rPr>
                <w:rFonts w:asciiTheme="minorHAnsi" w:hAnsiTheme="minorHAnsi" w:cstheme="minorHAnsi"/>
                <w:szCs w:val="22"/>
              </w:rPr>
              <w:t>Unique Branch location ID</w:t>
            </w:r>
          </w:p>
        </w:tc>
        <w:tc>
          <w:tcPr>
            <w:tcW w:w="1482" w:type="dxa"/>
          </w:tcPr>
          <w:p w14:paraId="3BF8A182" w14:textId="77777777" w:rsidR="00463C28"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4C58BCA3" w14:textId="77777777" w:rsidR="00463C28" w:rsidRDefault="00463C28" w:rsidP="00463C28">
            <w:pPr>
              <w:jc w:val="both"/>
              <w:rPr>
                <w:rFonts w:asciiTheme="minorHAnsi" w:hAnsiTheme="minorHAnsi" w:cstheme="minorHAnsi"/>
                <w:szCs w:val="22"/>
              </w:rPr>
            </w:pPr>
            <w:r>
              <w:rPr>
                <w:rFonts w:asciiTheme="minorHAnsi" w:hAnsiTheme="minorHAnsi" w:cstheme="minorHAnsi"/>
                <w:szCs w:val="22"/>
              </w:rPr>
              <w:t>B001</w:t>
            </w:r>
          </w:p>
        </w:tc>
      </w:tr>
      <w:tr w:rsidR="00463C28" w14:paraId="3744AC2A" w14:textId="77777777" w:rsidTr="00A456E4">
        <w:tc>
          <w:tcPr>
            <w:tcW w:w="1851" w:type="dxa"/>
          </w:tcPr>
          <w:p w14:paraId="37ACBC7E" w14:textId="7E771A9B"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L</w:t>
            </w:r>
            <w:r w:rsidRPr="00843C83">
              <w:rPr>
                <w:rFonts w:asciiTheme="minorHAnsi" w:hAnsiTheme="minorHAnsi" w:cstheme="minorHAnsi"/>
                <w:szCs w:val="22"/>
              </w:rPr>
              <w:t>atitude</w:t>
            </w:r>
          </w:p>
        </w:tc>
        <w:tc>
          <w:tcPr>
            <w:tcW w:w="3743" w:type="dxa"/>
          </w:tcPr>
          <w:p w14:paraId="78C803F1" w14:textId="75A10618"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North-South position</w:t>
            </w:r>
          </w:p>
        </w:tc>
        <w:tc>
          <w:tcPr>
            <w:tcW w:w="1482" w:type="dxa"/>
          </w:tcPr>
          <w:p w14:paraId="2C4C210C" w14:textId="77777777" w:rsidR="00463C28" w:rsidRPr="007121CE"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7F9CA3CB" w14:textId="586D60BA" w:rsidR="00463C28" w:rsidRDefault="00A456E4" w:rsidP="00463C28">
            <w:pPr>
              <w:jc w:val="both"/>
              <w:rPr>
                <w:rFonts w:asciiTheme="minorHAnsi" w:hAnsiTheme="minorHAnsi" w:cstheme="minorHAnsi"/>
                <w:szCs w:val="22"/>
              </w:rPr>
            </w:pPr>
            <w:r>
              <w:rPr>
                <w:rFonts w:ascii="Calibri" w:eastAsiaTheme="minorHAnsi" w:hAnsi="Calibri" w:cs="Calibri"/>
                <w:color w:val="000000"/>
                <w:szCs w:val="22"/>
                <w:lang w:val="en-US"/>
              </w:rPr>
              <w:t>1.361562</w:t>
            </w:r>
          </w:p>
        </w:tc>
      </w:tr>
      <w:tr w:rsidR="00463C28" w14:paraId="3A1F1833" w14:textId="77777777" w:rsidTr="00463C28">
        <w:tc>
          <w:tcPr>
            <w:tcW w:w="1851" w:type="dxa"/>
          </w:tcPr>
          <w:p w14:paraId="608DA631" w14:textId="1E133884"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L</w:t>
            </w:r>
            <w:r w:rsidRPr="00843C83">
              <w:rPr>
                <w:rFonts w:asciiTheme="minorHAnsi" w:hAnsiTheme="minorHAnsi" w:cstheme="minorHAnsi"/>
                <w:szCs w:val="22"/>
              </w:rPr>
              <w:t>ongitude</w:t>
            </w:r>
          </w:p>
        </w:tc>
        <w:tc>
          <w:tcPr>
            <w:tcW w:w="3743" w:type="dxa"/>
          </w:tcPr>
          <w:p w14:paraId="352D84F6" w14:textId="5E8989E6" w:rsidR="00463C28" w:rsidRPr="007121CE" w:rsidRDefault="00463C28" w:rsidP="00463C28">
            <w:pPr>
              <w:rPr>
                <w:rFonts w:asciiTheme="minorHAnsi" w:hAnsiTheme="minorHAnsi" w:cstheme="minorHAnsi"/>
                <w:szCs w:val="22"/>
              </w:rPr>
            </w:pPr>
            <w:r>
              <w:rPr>
                <w:rFonts w:asciiTheme="minorHAnsi" w:hAnsiTheme="minorHAnsi" w:cstheme="minorHAnsi"/>
                <w:szCs w:val="22"/>
              </w:rPr>
              <w:t>East-West position</w:t>
            </w:r>
          </w:p>
        </w:tc>
        <w:tc>
          <w:tcPr>
            <w:tcW w:w="1482" w:type="dxa"/>
          </w:tcPr>
          <w:p w14:paraId="2E529F12" w14:textId="77777777" w:rsidR="00463C28" w:rsidRPr="00682A7E"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32AD36E1" w14:textId="182BBE75" w:rsidR="00463C28" w:rsidRPr="00865170" w:rsidRDefault="00865170" w:rsidP="00463C28">
            <w:pPr>
              <w:rPr>
                <w:rFonts w:ascii="Calibri" w:eastAsia="Times New Roman" w:hAnsi="Calibri" w:cs="Calibri"/>
                <w:color w:val="000000"/>
                <w:szCs w:val="22"/>
                <w:lang w:val="en-US"/>
              </w:rPr>
            </w:pPr>
            <w:r>
              <w:rPr>
                <w:rFonts w:ascii="Calibri" w:hAnsi="Calibri" w:cs="Calibri"/>
                <w:color w:val="000000"/>
                <w:szCs w:val="22"/>
              </w:rPr>
              <w:t>103.8415</w:t>
            </w:r>
          </w:p>
        </w:tc>
      </w:tr>
    </w:tbl>
    <w:p w14:paraId="799B7E53" w14:textId="060FB325" w:rsidR="00C201A3" w:rsidRPr="00A6044D" w:rsidRDefault="00A6044D" w:rsidP="00BB33C5">
      <w:pPr>
        <w:rPr>
          <w:rFonts w:ascii="Calibri" w:hAnsi="Calibri" w:cs="Calibri"/>
          <w:b/>
          <w:bCs/>
          <w:u w:val="single"/>
        </w:rPr>
      </w:pPr>
      <w:r w:rsidRPr="00C201A3">
        <w:rPr>
          <w:rFonts w:ascii="Calibri" w:hAnsi="Calibri" w:cs="Calibri"/>
          <w:noProof/>
        </w:rPr>
        <w:lastRenderedPageBreak/>
        <w:drawing>
          <wp:anchor distT="0" distB="0" distL="114300" distR="114300" simplePos="0" relativeHeight="251658255" behindDoc="0" locked="0" layoutInCell="1" allowOverlap="1" wp14:anchorId="37C12092" wp14:editId="7B7DBE8B">
            <wp:simplePos x="0" y="0"/>
            <wp:positionH relativeFrom="margin">
              <wp:posOffset>4537880</wp:posOffset>
            </wp:positionH>
            <wp:positionV relativeFrom="paragraph">
              <wp:posOffset>119721</wp:posOffset>
            </wp:positionV>
            <wp:extent cx="1111250" cy="1791335"/>
            <wp:effectExtent l="0" t="0" r="0" b="0"/>
            <wp:wrapSquare wrapText="bothSides"/>
            <wp:docPr id="1534380402" name="Picture 153438040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0402"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11250" cy="1791335"/>
                    </a:xfrm>
                    <a:prstGeom prst="rect">
                      <a:avLst/>
                    </a:prstGeom>
                  </pic:spPr>
                </pic:pic>
              </a:graphicData>
            </a:graphic>
            <wp14:sizeRelH relativeFrom="margin">
              <wp14:pctWidth>0</wp14:pctWidth>
            </wp14:sizeRelH>
            <wp14:sizeRelV relativeFrom="margin">
              <wp14:pctHeight>0</wp14:pctHeight>
            </wp14:sizeRelV>
          </wp:anchor>
        </w:drawing>
      </w:r>
      <w:r w:rsidR="004A6FA0">
        <w:rPr>
          <w:rFonts w:ascii="Calibri" w:hAnsi="Calibri" w:cs="Calibri"/>
          <w:b/>
          <w:bCs/>
          <w:u w:val="single"/>
        </w:rPr>
        <w:t>2.</w:t>
      </w:r>
      <w:r w:rsidR="004522A7">
        <w:rPr>
          <w:rFonts w:ascii="Calibri" w:hAnsi="Calibri" w:cs="Calibri"/>
          <w:b/>
          <w:bCs/>
          <w:u w:val="single"/>
        </w:rPr>
        <w:t>1.2</w:t>
      </w:r>
      <w:r w:rsidR="004A6FA0">
        <w:rPr>
          <w:rFonts w:ascii="Calibri" w:hAnsi="Calibri" w:cs="Calibri"/>
          <w:b/>
          <w:bCs/>
          <w:u w:val="single"/>
        </w:rPr>
        <w:t xml:space="preserve"> </w:t>
      </w:r>
      <w:r w:rsidR="007B74BA" w:rsidRPr="004A6FA0">
        <w:rPr>
          <w:rFonts w:ascii="Calibri" w:hAnsi="Calibri" w:cs="Calibri"/>
          <w:b/>
          <w:bCs/>
          <w:u w:val="single"/>
        </w:rPr>
        <w:t>Data</w:t>
      </w:r>
      <w:r w:rsidR="00375853" w:rsidRPr="004A6FA0">
        <w:rPr>
          <w:rFonts w:ascii="Calibri" w:hAnsi="Calibri" w:cs="Calibri"/>
          <w:b/>
          <w:bCs/>
          <w:u w:val="single"/>
        </w:rPr>
        <w:t>sets</w:t>
      </w:r>
      <w:r w:rsidR="007B74BA" w:rsidRPr="004A6FA0">
        <w:rPr>
          <w:rFonts w:ascii="Calibri" w:hAnsi="Calibri" w:cs="Calibri"/>
          <w:b/>
          <w:bCs/>
          <w:u w:val="single"/>
        </w:rPr>
        <w:t xml:space="preserve"> </w:t>
      </w:r>
      <w:r w:rsidR="00375853" w:rsidRPr="004A6FA0">
        <w:rPr>
          <w:rFonts w:ascii="Calibri" w:hAnsi="Calibri" w:cs="Calibri"/>
          <w:b/>
          <w:bCs/>
          <w:u w:val="single"/>
        </w:rPr>
        <w:t>Analysis</w:t>
      </w:r>
    </w:p>
    <w:p w14:paraId="000BF5BA" w14:textId="245257F1" w:rsidR="00C201A3" w:rsidRPr="00D06B72" w:rsidRDefault="00A04A4E" w:rsidP="00BB33C5">
      <w:pPr>
        <w:rPr>
          <w:rFonts w:ascii="Calibri" w:hAnsi="Calibri" w:cs="Calibri"/>
        </w:rPr>
      </w:pPr>
      <w:r>
        <w:rPr>
          <w:rFonts w:ascii="Calibri" w:hAnsi="Calibri" w:cs="Calibri"/>
        </w:rPr>
        <w:t xml:space="preserve">A) </w:t>
      </w:r>
      <w:r w:rsidR="00A6044D">
        <w:rPr>
          <w:rFonts w:ascii="Calibri" w:hAnsi="Calibri" w:cs="Calibri"/>
        </w:rPr>
        <w:t xml:space="preserve">Inspecting the Branch Location Singapore dataset using Excel, </w:t>
      </w:r>
      <w:r w:rsidR="00A6044D" w:rsidRPr="00C26F85">
        <w:rPr>
          <w:rFonts w:ascii="Calibri" w:hAnsi="Calibri" w:cs="Calibri"/>
          <w:b/>
          <w:bCs/>
        </w:rPr>
        <w:t>t</w:t>
      </w:r>
      <w:r w:rsidR="00C201A3" w:rsidRPr="00C26F85">
        <w:rPr>
          <w:rFonts w:ascii="Calibri" w:hAnsi="Calibri" w:cs="Calibri"/>
          <w:b/>
          <w:bCs/>
        </w:rPr>
        <w:t xml:space="preserve">here </w:t>
      </w:r>
      <w:r w:rsidR="00E676D9" w:rsidRPr="00C26F85">
        <w:rPr>
          <w:rFonts w:ascii="Calibri" w:hAnsi="Calibri" w:cs="Calibri"/>
          <w:b/>
          <w:bCs/>
        </w:rPr>
        <w:t>are 15 OCBC Branches</w:t>
      </w:r>
      <w:r w:rsidR="00E676D9">
        <w:rPr>
          <w:rFonts w:ascii="Calibri" w:hAnsi="Calibri" w:cs="Calibri"/>
        </w:rPr>
        <w:t xml:space="preserve">, and the coordinates </w:t>
      </w:r>
      <w:r w:rsidR="00697086">
        <w:rPr>
          <w:rFonts w:ascii="Calibri" w:hAnsi="Calibri" w:cs="Calibri"/>
        </w:rPr>
        <w:t>have no data quality issue.</w:t>
      </w:r>
    </w:p>
    <w:p w14:paraId="52356015" w14:textId="77777777" w:rsidR="00BB33C5" w:rsidRDefault="00BB33C5" w:rsidP="007B74BA">
      <w:pPr>
        <w:rPr>
          <w:rFonts w:ascii="Calibri" w:hAnsi="Calibri" w:cs="Calibri"/>
          <w:u w:val="single"/>
        </w:rPr>
      </w:pPr>
    </w:p>
    <w:p w14:paraId="02D881D0" w14:textId="6932CA72" w:rsidR="00C26F85" w:rsidRDefault="00A04A4E" w:rsidP="007B74BA">
      <w:pPr>
        <w:rPr>
          <w:rFonts w:ascii="Calibri" w:hAnsi="Calibri" w:cs="Calibri"/>
        </w:rPr>
      </w:pPr>
      <w:r>
        <w:rPr>
          <w:rFonts w:ascii="Calibri" w:hAnsi="Calibri" w:cs="Calibri"/>
        </w:rPr>
        <w:t xml:space="preserve">B) </w:t>
      </w:r>
      <w:r w:rsidR="00762EC2" w:rsidRPr="00E01165">
        <w:rPr>
          <w:rFonts w:ascii="Calibri" w:hAnsi="Calibri" w:cs="Calibri"/>
        </w:rPr>
        <w:t>Alteryx Designer</w:t>
      </w:r>
      <w:r w:rsidR="00B0563A">
        <w:rPr>
          <w:rFonts w:ascii="Calibri" w:hAnsi="Calibri" w:cs="Calibri"/>
        </w:rPr>
        <w:t xml:space="preserve"> (ETL Software)</w:t>
      </w:r>
      <w:r w:rsidR="00762EC2" w:rsidRPr="00E01165">
        <w:rPr>
          <w:rFonts w:ascii="Calibri" w:hAnsi="Calibri" w:cs="Calibri"/>
        </w:rPr>
        <w:t xml:space="preserve"> </w:t>
      </w:r>
      <w:r w:rsidR="00CD62FE">
        <w:rPr>
          <w:rFonts w:ascii="Calibri" w:hAnsi="Calibri" w:cs="Calibri"/>
        </w:rPr>
        <w:t>w</w:t>
      </w:r>
      <w:r w:rsidR="00C26F85">
        <w:rPr>
          <w:rFonts w:ascii="Calibri" w:hAnsi="Calibri" w:cs="Calibri"/>
        </w:rPr>
        <w:t>ill be</w:t>
      </w:r>
      <w:r w:rsidR="00762EC2" w:rsidRPr="00E01165">
        <w:rPr>
          <w:rFonts w:ascii="Calibri" w:hAnsi="Calibri" w:cs="Calibri"/>
        </w:rPr>
        <w:t xml:space="preserve"> used for data </w:t>
      </w:r>
      <w:r w:rsidR="00CD62FE">
        <w:rPr>
          <w:rFonts w:ascii="Calibri" w:hAnsi="Calibri" w:cs="Calibri"/>
        </w:rPr>
        <w:t xml:space="preserve">inspection </w:t>
      </w:r>
      <w:r w:rsidR="00762EC2" w:rsidRPr="00E01165">
        <w:rPr>
          <w:rFonts w:ascii="Calibri" w:hAnsi="Calibri" w:cs="Calibri"/>
        </w:rPr>
        <w:t>and cleaning</w:t>
      </w:r>
      <w:r w:rsidR="00C26F85">
        <w:rPr>
          <w:rFonts w:ascii="Calibri" w:hAnsi="Calibri" w:cs="Calibri"/>
        </w:rPr>
        <w:t xml:space="preserve"> for the walk-in and call log datasets as those datasets are too large to manually inspect using Excel</w:t>
      </w:r>
      <w:r w:rsidR="00A03AAB">
        <w:rPr>
          <w:rFonts w:ascii="Calibri" w:hAnsi="Calibri" w:cs="Calibri"/>
        </w:rPr>
        <w:t xml:space="preserve">. </w:t>
      </w:r>
    </w:p>
    <w:p w14:paraId="4CD47A04" w14:textId="77777777" w:rsidR="00C26F85" w:rsidRDefault="00C26F85" w:rsidP="007B74BA">
      <w:pPr>
        <w:rPr>
          <w:rFonts w:ascii="Calibri" w:hAnsi="Calibri" w:cs="Calibri"/>
        </w:rPr>
      </w:pPr>
    </w:p>
    <w:p w14:paraId="00D9E6E9" w14:textId="7F069011" w:rsidR="005F4A93" w:rsidRDefault="00A04A4E" w:rsidP="007B74BA">
      <w:pPr>
        <w:rPr>
          <w:rFonts w:ascii="Calibri" w:hAnsi="Calibri" w:cs="Calibri"/>
        </w:rPr>
      </w:pPr>
      <w:r>
        <w:rPr>
          <w:rFonts w:ascii="Calibri" w:hAnsi="Calibri" w:cs="Calibri"/>
        </w:rPr>
        <w:t xml:space="preserve">C) </w:t>
      </w:r>
      <w:r w:rsidR="00C26F85">
        <w:rPr>
          <w:rFonts w:ascii="Calibri" w:hAnsi="Calibri" w:cs="Calibri"/>
        </w:rPr>
        <w:t xml:space="preserve">The </w:t>
      </w:r>
      <w:r w:rsidR="00A03AAB">
        <w:rPr>
          <w:rFonts w:ascii="Calibri" w:hAnsi="Calibri" w:cs="Calibri"/>
        </w:rPr>
        <w:t xml:space="preserve">Field Summary Node </w:t>
      </w:r>
      <w:r w:rsidR="00C26F85">
        <w:rPr>
          <w:rFonts w:ascii="Calibri" w:hAnsi="Calibri" w:cs="Calibri"/>
        </w:rPr>
        <w:t>will be used to</w:t>
      </w:r>
      <w:r w:rsidR="00A03AAB">
        <w:rPr>
          <w:rFonts w:ascii="Calibri" w:hAnsi="Calibri" w:cs="Calibri"/>
        </w:rPr>
        <w:t xml:space="preserve"> </w:t>
      </w:r>
      <w:r w:rsidR="00CF5E0F">
        <w:rPr>
          <w:rFonts w:ascii="Calibri" w:hAnsi="Calibri" w:cs="Calibri"/>
        </w:rPr>
        <w:t>inspect and audit</w:t>
      </w:r>
      <w:r w:rsidR="00A03AAB">
        <w:rPr>
          <w:rFonts w:ascii="Calibri" w:hAnsi="Calibri" w:cs="Calibri"/>
        </w:rPr>
        <w:t xml:space="preserve"> each dataset</w:t>
      </w:r>
      <w:r w:rsidR="00C26F85">
        <w:rPr>
          <w:rFonts w:ascii="Calibri" w:hAnsi="Calibri" w:cs="Calibri"/>
        </w:rPr>
        <w:t xml:space="preserve"> for potential data quality issues to be </w:t>
      </w:r>
      <w:r w:rsidR="005A0328">
        <w:rPr>
          <w:rFonts w:ascii="Calibri" w:hAnsi="Calibri" w:cs="Calibri"/>
        </w:rPr>
        <w:t>found</w:t>
      </w:r>
      <w:r w:rsidR="00C26F85">
        <w:rPr>
          <w:rFonts w:ascii="Calibri" w:hAnsi="Calibri" w:cs="Calibri"/>
        </w:rPr>
        <w:t xml:space="preserve"> and fixed.</w:t>
      </w:r>
    </w:p>
    <w:p w14:paraId="4DC33AB5" w14:textId="77777777" w:rsidR="007B2200" w:rsidRDefault="007B2200" w:rsidP="007B74BA">
      <w:pPr>
        <w:rPr>
          <w:rFonts w:ascii="Calibri" w:hAnsi="Calibri" w:cs="Calibri"/>
          <w:sz w:val="16"/>
          <w:szCs w:val="16"/>
        </w:rPr>
      </w:pPr>
    </w:p>
    <w:p w14:paraId="2A8D287C" w14:textId="6B104CC1" w:rsidR="00A6044D" w:rsidRDefault="00A6044D" w:rsidP="00A04A4E">
      <w:pPr>
        <w:ind w:left="5040"/>
        <w:rPr>
          <w:rFonts w:ascii="Calibri" w:hAnsi="Calibri" w:cs="Calibri"/>
          <w:sz w:val="16"/>
          <w:szCs w:val="16"/>
        </w:rPr>
      </w:pPr>
      <w:r>
        <w:rPr>
          <w:rFonts w:ascii="Calibri" w:hAnsi="Calibri" w:cs="Calibri"/>
          <w:sz w:val="16"/>
          <w:szCs w:val="16"/>
        </w:rPr>
        <w:t xml:space="preserve">              </w:t>
      </w:r>
      <w:r w:rsidR="005F4A93" w:rsidRPr="005F4A93">
        <w:rPr>
          <w:rFonts w:ascii="Calibri" w:hAnsi="Calibri" w:cs="Calibri"/>
          <w:sz w:val="16"/>
          <w:szCs w:val="16"/>
        </w:rPr>
        <w:t>[Screenshot of Branch Location Singapore on Excel]</w:t>
      </w:r>
    </w:p>
    <w:p w14:paraId="43FF5223" w14:textId="0C27C447" w:rsidR="00A6044D" w:rsidRDefault="00A04A4E" w:rsidP="00A6044D">
      <w:pPr>
        <w:rPr>
          <w:rFonts w:ascii="Calibri" w:hAnsi="Calibri" w:cs="Calibri"/>
        </w:rPr>
      </w:pPr>
      <w:r>
        <w:rPr>
          <w:rFonts w:ascii="Calibri" w:hAnsi="Calibri" w:cs="Calibri"/>
        </w:rPr>
        <w:t xml:space="preserve">D) </w:t>
      </w:r>
      <w:r w:rsidR="00A6044D" w:rsidRPr="00D06B72">
        <w:rPr>
          <w:rFonts w:ascii="Calibri" w:hAnsi="Calibri" w:cs="Calibri"/>
        </w:rPr>
        <w:t xml:space="preserve">The </w:t>
      </w:r>
      <w:r w:rsidR="00A6044D" w:rsidRPr="00DB6769">
        <w:rPr>
          <w:rFonts w:ascii="Calibri" w:hAnsi="Calibri" w:cs="Calibri"/>
          <w:b/>
          <w:bCs/>
        </w:rPr>
        <w:t>datasets for 2021 and 2022 were received separately</w:t>
      </w:r>
      <w:r w:rsidR="00A6044D" w:rsidRPr="00D06B72">
        <w:rPr>
          <w:rFonts w:ascii="Calibri" w:hAnsi="Calibri" w:cs="Calibri"/>
        </w:rPr>
        <w:t xml:space="preserve"> for both call</w:t>
      </w:r>
      <w:r w:rsidR="00A6044D">
        <w:rPr>
          <w:rFonts w:ascii="Calibri" w:hAnsi="Calibri" w:cs="Calibri"/>
        </w:rPr>
        <w:t xml:space="preserve"> log</w:t>
      </w:r>
      <w:r w:rsidR="00A6044D" w:rsidRPr="00D06B72">
        <w:rPr>
          <w:rFonts w:ascii="Calibri" w:hAnsi="Calibri" w:cs="Calibri"/>
        </w:rPr>
        <w:t xml:space="preserve"> and walk-in.</w:t>
      </w:r>
      <w:r w:rsidR="00A6044D">
        <w:rPr>
          <w:rFonts w:ascii="Calibri" w:hAnsi="Calibri" w:cs="Calibri"/>
        </w:rPr>
        <w:t xml:space="preserve"> Both </w:t>
      </w:r>
      <w:r w:rsidR="00A6044D" w:rsidRPr="00DB6769">
        <w:rPr>
          <w:rFonts w:ascii="Calibri" w:hAnsi="Calibri" w:cs="Calibri"/>
          <w:b/>
          <w:bCs/>
        </w:rPr>
        <w:t>call log and walk-in datasets ha</w:t>
      </w:r>
      <w:r>
        <w:rPr>
          <w:rFonts w:ascii="Calibri" w:hAnsi="Calibri" w:cs="Calibri"/>
          <w:b/>
          <w:bCs/>
        </w:rPr>
        <w:t>ve</w:t>
      </w:r>
      <w:r w:rsidR="00A6044D" w:rsidRPr="00DB6769">
        <w:rPr>
          <w:rFonts w:ascii="Calibri" w:hAnsi="Calibri" w:cs="Calibri"/>
          <w:b/>
          <w:bCs/>
        </w:rPr>
        <w:t xml:space="preserve"> similar fields</w:t>
      </w:r>
      <w:r w:rsidR="00A6044D">
        <w:rPr>
          <w:rFonts w:ascii="Calibri" w:hAnsi="Calibri" w:cs="Calibri"/>
        </w:rPr>
        <w:t>: Customer ID, Date, Start Time, End Time, Agent ID, reason for inquiry, and</w:t>
      </w:r>
      <w:r>
        <w:rPr>
          <w:rFonts w:ascii="Calibri" w:hAnsi="Calibri" w:cs="Calibri"/>
        </w:rPr>
        <w:t xml:space="preserve"> a</w:t>
      </w:r>
      <w:r w:rsidR="00A6044D">
        <w:rPr>
          <w:rFonts w:ascii="Calibri" w:hAnsi="Calibri" w:cs="Calibri"/>
        </w:rPr>
        <w:t xml:space="preserve"> rating score out of 5. </w:t>
      </w:r>
    </w:p>
    <w:p w14:paraId="39E871A4" w14:textId="0F1DF86F" w:rsidR="00A04A4E" w:rsidRDefault="00A04A4E" w:rsidP="00A6044D">
      <w:pPr>
        <w:rPr>
          <w:rFonts w:ascii="Calibri" w:hAnsi="Calibri" w:cs="Calibri"/>
        </w:rPr>
      </w:pPr>
      <w:r>
        <w:rPr>
          <w:rFonts w:ascii="Calibri" w:hAnsi="Calibri" w:cs="Calibri"/>
        </w:rPr>
        <w:t xml:space="preserve">E) </w:t>
      </w:r>
      <w:r w:rsidR="00A6044D">
        <w:rPr>
          <w:rFonts w:ascii="Calibri" w:hAnsi="Calibri" w:cs="Calibri"/>
        </w:rPr>
        <w:t xml:space="preserve">The walk-in dataset has additional fields like branch ID, branch area, and waiting time. The </w:t>
      </w:r>
      <w:r w:rsidR="00A6044D" w:rsidRPr="00972666">
        <w:rPr>
          <w:rFonts w:ascii="Calibri" w:hAnsi="Calibri" w:cs="Calibri"/>
          <w:b/>
          <w:bCs/>
        </w:rPr>
        <w:t>Agent ID for walk-in and call logs varies in format</w:t>
      </w:r>
      <w:r w:rsidR="00A6044D">
        <w:rPr>
          <w:rFonts w:ascii="Calibri" w:hAnsi="Calibri" w:cs="Calibri"/>
        </w:rPr>
        <w:t xml:space="preserve"> which indicates that the customer service agents are not related. Walk-in datasets have Branch ID with the same format as the Branch Location Singapore table, hence </w:t>
      </w:r>
      <w:r w:rsidR="00A6044D" w:rsidRPr="003D4F03">
        <w:rPr>
          <w:rFonts w:ascii="Calibri" w:hAnsi="Calibri" w:cs="Calibri"/>
          <w:b/>
          <w:bCs/>
        </w:rPr>
        <w:t>Branch ID can be the common key to link and extract the coordinates</w:t>
      </w:r>
      <w:r w:rsidR="00A6044D">
        <w:rPr>
          <w:rFonts w:ascii="Calibri" w:hAnsi="Calibri" w:cs="Calibri"/>
        </w:rPr>
        <w:t xml:space="preserve"> of the branch. However, </w:t>
      </w:r>
      <w:r w:rsidR="00A6044D" w:rsidRPr="0041252A">
        <w:rPr>
          <w:rFonts w:ascii="Calibri" w:hAnsi="Calibri" w:cs="Calibri"/>
          <w:b/>
          <w:bCs/>
        </w:rPr>
        <w:t>call logs have no Branch ID</w:t>
      </w:r>
      <w:r w:rsidR="00A6044D">
        <w:rPr>
          <w:rFonts w:ascii="Calibri" w:hAnsi="Calibri" w:cs="Calibri"/>
        </w:rPr>
        <w:t xml:space="preserve"> field and </w:t>
      </w:r>
      <w:r w:rsidR="00A6044D" w:rsidRPr="0041252A">
        <w:rPr>
          <w:rFonts w:ascii="Calibri" w:hAnsi="Calibri" w:cs="Calibri"/>
          <w:b/>
          <w:bCs/>
        </w:rPr>
        <w:t>cannot be linked with an OCBC branch</w:t>
      </w:r>
      <w:r w:rsidR="00A6044D">
        <w:rPr>
          <w:rFonts w:ascii="Calibri" w:hAnsi="Calibri" w:cs="Calibri"/>
        </w:rPr>
        <w:t>.</w:t>
      </w:r>
    </w:p>
    <w:p w14:paraId="68CB414A" w14:textId="2DBF2EF6" w:rsidR="00A04A4E" w:rsidRDefault="00A04A4E" w:rsidP="00A6044D">
      <w:pPr>
        <w:rPr>
          <w:rFonts w:ascii="Calibri" w:hAnsi="Calibri" w:cs="Calibri"/>
        </w:rPr>
      </w:pPr>
      <w:r>
        <w:rPr>
          <w:rFonts w:ascii="Calibri" w:hAnsi="Calibri" w:cs="Calibri"/>
        </w:rPr>
        <w:t xml:space="preserve">F) </w:t>
      </w:r>
      <w:r w:rsidRPr="00B23564">
        <w:rPr>
          <w:rFonts w:ascii="Calibri" w:hAnsi="Calibri" w:cs="Calibri"/>
          <w:b/>
          <w:bCs/>
        </w:rPr>
        <w:t>Call-log and Walk-in datasets have a common key</w:t>
      </w:r>
      <w:r>
        <w:rPr>
          <w:rFonts w:ascii="Calibri" w:hAnsi="Calibri" w:cs="Calibri"/>
        </w:rPr>
        <w:t xml:space="preserve">, Date, that </w:t>
      </w:r>
      <w:r w:rsidR="00B23564">
        <w:rPr>
          <w:rFonts w:ascii="Calibri" w:hAnsi="Calibri" w:cs="Calibri"/>
        </w:rPr>
        <w:t>could</w:t>
      </w:r>
      <w:r>
        <w:rPr>
          <w:rFonts w:ascii="Calibri" w:hAnsi="Calibri" w:cs="Calibri"/>
        </w:rPr>
        <w:t xml:space="preserve"> link</w:t>
      </w:r>
      <w:r w:rsidR="00B23564">
        <w:rPr>
          <w:rFonts w:ascii="Calibri" w:hAnsi="Calibri" w:cs="Calibri"/>
        </w:rPr>
        <w:t xml:space="preserve"> the datasets</w:t>
      </w:r>
      <w:r>
        <w:rPr>
          <w:rFonts w:ascii="Calibri" w:hAnsi="Calibri" w:cs="Calibri"/>
        </w:rPr>
        <w:t xml:space="preserve">. However, because the specifications </w:t>
      </w:r>
      <w:r w:rsidR="00C66F33">
        <w:rPr>
          <w:rFonts w:ascii="Calibri" w:hAnsi="Calibri" w:cs="Calibri"/>
        </w:rPr>
        <w:t>requires</w:t>
      </w:r>
      <w:r>
        <w:rPr>
          <w:rFonts w:ascii="Calibri" w:hAnsi="Calibri" w:cs="Calibri"/>
        </w:rPr>
        <w:t xml:space="preserve"> me to analyse walk-in and call-logs separately and it is </w:t>
      </w:r>
      <w:r w:rsidRPr="00B23564">
        <w:rPr>
          <w:rFonts w:ascii="Calibri" w:hAnsi="Calibri" w:cs="Calibri"/>
          <w:b/>
          <w:bCs/>
        </w:rPr>
        <w:t>unmeaningful to link these 2 datasets</w:t>
      </w:r>
      <w:r>
        <w:rPr>
          <w:rFonts w:ascii="Calibri" w:hAnsi="Calibri" w:cs="Calibri"/>
        </w:rPr>
        <w:t>, I will not consider joining these 2 datasets.</w:t>
      </w:r>
    </w:p>
    <w:p w14:paraId="42346CD0" w14:textId="77777777" w:rsidR="00A6044D" w:rsidRPr="007B2200" w:rsidRDefault="00A6044D" w:rsidP="007B74BA">
      <w:pPr>
        <w:rPr>
          <w:rFonts w:ascii="Calibri" w:hAnsi="Calibri" w:cs="Calibri"/>
          <w:sz w:val="16"/>
          <w:szCs w:val="16"/>
        </w:rPr>
      </w:pPr>
    </w:p>
    <w:p w14:paraId="749222AA" w14:textId="712338CF" w:rsidR="0048411E" w:rsidRPr="00347653" w:rsidRDefault="0048411E" w:rsidP="00F761DA">
      <w:pPr>
        <w:rPr>
          <w:rFonts w:asciiTheme="minorHAnsi" w:hAnsiTheme="minorHAnsi" w:cstheme="minorHAnsi"/>
          <w:b/>
          <w:bCs/>
          <w:szCs w:val="22"/>
        </w:rPr>
      </w:pPr>
      <w:r w:rsidRPr="00347653">
        <w:rPr>
          <w:rFonts w:asciiTheme="minorHAnsi" w:hAnsiTheme="minorHAnsi" w:cstheme="minorHAnsi"/>
          <w:b/>
          <w:bCs/>
          <w:szCs w:val="22"/>
        </w:rPr>
        <w:t>Call-Log 2021:</w:t>
      </w:r>
    </w:p>
    <w:p w14:paraId="13A5C1DE" w14:textId="0C60C772" w:rsidR="0048411E" w:rsidRDefault="00C908C8"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58243" behindDoc="0" locked="0" layoutInCell="1" allowOverlap="1" wp14:anchorId="34970ED3" wp14:editId="5955D4DB">
                <wp:simplePos x="0" y="0"/>
                <wp:positionH relativeFrom="column">
                  <wp:posOffset>1876508</wp:posOffset>
                </wp:positionH>
                <wp:positionV relativeFrom="paragraph">
                  <wp:posOffset>749963</wp:posOffset>
                </wp:positionV>
                <wp:extent cx="397535" cy="114106"/>
                <wp:effectExtent l="0" t="0" r="21590" b="19685"/>
                <wp:wrapNone/>
                <wp:docPr id="1295917439" name="Rectangle 1295917439"/>
                <wp:cNvGraphicFramePr/>
                <a:graphic xmlns:a="http://schemas.openxmlformats.org/drawingml/2006/main">
                  <a:graphicData uri="http://schemas.microsoft.com/office/word/2010/wordprocessingShape">
                    <wps:wsp>
                      <wps:cNvSpPr/>
                      <wps:spPr>
                        <a:xfrm>
                          <a:off x="0" y="0"/>
                          <a:ext cx="397535" cy="114106"/>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DD8EA" id="Rectangle 2" o:spid="_x0000_s1026" style="position:absolute;margin-left:147.75pt;margin-top:59.05pt;width:31.3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" fillcolor="#f06" strokecolor="#f06" strokeweight=".5mm">
                <v:fill opacity="3341f"/>
              </v:rect>
            </w:pict>
          </mc:Fallback>
        </mc:AlternateContent>
      </w:r>
      <w:r w:rsidR="00941003">
        <w:rPr>
          <w:rFonts w:asciiTheme="minorHAnsi" w:hAnsiTheme="minorHAnsi" w:cstheme="minorHAnsi"/>
          <w:noProof/>
          <w:szCs w:val="22"/>
        </w:rPr>
        <mc:AlternateContent>
          <mc:Choice Requires="wps">
            <w:drawing>
              <wp:anchor distT="0" distB="0" distL="114300" distR="114300" simplePos="0" relativeHeight="251658244" behindDoc="0" locked="0" layoutInCell="1" allowOverlap="1" wp14:anchorId="6760C7FA" wp14:editId="011FC47B">
                <wp:simplePos x="0" y="0"/>
                <wp:positionH relativeFrom="column">
                  <wp:posOffset>3827774</wp:posOffset>
                </wp:positionH>
                <wp:positionV relativeFrom="paragraph">
                  <wp:posOffset>221042</wp:posOffset>
                </wp:positionV>
                <wp:extent cx="260342" cy="104373"/>
                <wp:effectExtent l="0" t="0" r="26035" b="10160"/>
                <wp:wrapNone/>
                <wp:docPr id="1197737232" name="Rectangle 1197737232"/>
                <wp:cNvGraphicFramePr/>
                <a:graphic xmlns:a="http://schemas.openxmlformats.org/drawingml/2006/main">
                  <a:graphicData uri="http://schemas.microsoft.com/office/word/2010/wordprocessingShape">
                    <wps:wsp>
                      <wps:cNvSpPr/>
                      <wps:spPr>
                        <a:xfrm>
                          <a:off x="0" y="0"/>
                          <a:ext cx="260342" cy="104373"/>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CA976" id="Rectangle 2" o:spid="_x0000_s1026" style="position:absolute;margin-left:301.4pt;margin-top:17.4pt;width:20.5pt;height: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" fillcolor="#f06" strokecolor="#f06" strokeweight=".5mm">
                <v:fill opacity="3341f"/>
              </v:rect>
            </w:pict>
          </mc:Fallback>
        </mc:AlternateContent>
      </w:r>
      <w:r w:rsidRPr="00C908C8">
        <w:rPr>
          <w:rFonts w:asciiTheme="minorHAnsi" w:hAnsiTheme="minorHAnsi" w:cstheme="minorHAnsi"/>
          <w:noProof/>
          <w:szCs w:val="22"/>
        </w:rPr>
        <w:drawing>
          <wp:inline distT="0" distB="0" distL="0" distR="0" wp14:anchorId="3548CFAF" wp14:editId="7D68A761">
            <wp:extent cx="5731510" cy="865505"/>
            <wp:effectExtent l="0" t="0" r="2540" b="0"/>
            <wp:docPr id="1285747664" name="Picture 12857476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7664" name="Picture 1" descr="A screenshot of a computer&#10;&#10;Description automatically generated"/>
                    <pic:cNvPicPr/>
                  </pic:nvPicPr>
                  <pic:blipFill>
                    <a:blip r:embed="rId20"/>
                    <a:stretch>
                      <a:fillRect/>
                    </a:stretch>
                  </pic:blipFill>
                  <pic:spPr>
                    <a:xfrm>
                      <a:off x="0" y="0"/>
                      <a:ext cx="5731510" cy="865505"/>
                    </a:xfrm>
                    <a:prstGeom prst="rect">
                      <a:avLst/>
                    </a:prstGeom>
                  </pic:spPr>
                </pic:pic>
              </a:graphicData>
            </a:graphic>
          </wp:inline>
        </w:drawing>
      </w:r>
    </w:p>
    <w:p w14:paraId="1E17A47A" w14:textId="37575AAD" w:rsidR="0065363F" w:rsidRDefault="006F7AF1" w:rsidP="00F761DA">
      <w:pPr>
        <w:rPr>
          <w:rFonts w:asciiTheme="minorHAnsi" w:hAnsiTheme="minorHAnsi" w:cstheme="minorHAnsi"/>
          <w:sz w:val="18"/>
          <w:szCs w:val="18"/>
        </w:rPr>
      </w:pPr>
      <w:r w:rsidRPr="006C3986">
        <w:rPr>
          <w:rFonts w:asciiTheme="minorHAnsi" w:hAnsiTheme="minorHAnsi" w:cstheme="minorHAnsi"/>
          <w:sz w:val="18"/>
          <w:szCs w:val="18"/>
        </w:rPr>
        <w:t xml:space="preserve">[Missingness percentage of Feedback, </w:t>
      </w:r>
      <w:r w:rsidR="006C3986" w:rsidRPr="006C3986">
        <w:rPr>
          <w:rFonts w:asciiTheme="minorHAnsi" w:hAnsiTheme="minorHAnsi" w:cstheme="minorHAnsi"/>
          <w:sz w:val="18"/>
          <w:szCs w:val="18"/>
        </w:rPr>
        <w:t xml:space="preserve">Missing </w:t>
      </w:r>
      <w:r w:rsidR="006C3986">
        <w:rPr>
          <w:rFonts w:asciiTheme="minorHAnsi" w:hAnsiTheme="minorHAnsi" w:cstheme="minorHAnsi"/>
          <w:sz w:val="18"/>
          <w:szCs w:val="18"/>
        </w:rPr>
        <w:t>‘</w:t>
      </w:r>
      <w:r w:rsidR="006C3986" w:rsidRPr="006C3986">
        <w:rPr>
          <w:rFonts w:asciiTheme="minorHAnsi" w:hAnsiTheme="minorHAnsi" w:cstheme="minorHAnsi"/>
          <w:sz w:val="18"/>
          <w:szCs w:val="18"/>
        </w:rPr>
        <w:t>C</w:t>
      </w:r>
      <w:r w:rsidR="006C3986">
        <w:rPr>
          <w:rFonts w:asciiTheme="minorHAnsi" w:hAnsiTheme="minorHAnsi" w:cstheme="minorHAnsi"/>
          <w:sz w:val="18"/>
          <w:szCs w:val="18"/>
        </w:rPr>
        <w:t>’</w:t>
      </w:r>
      <w:r w:rsidR="006C3986" w:rsidRPr="006C3986">
        <w:rPr>
          <w:rFonts w:asciiTheme="minorHAnsi" w:hAnsiTheme="minorHAnsi" w:cstheme="minorHAnsi"/>
          <w:sz w:val="18"/>
          <w:szCs w:val="18"/>
        </w:rPr>
        <w:t xml:space="preserve"> at Customer ID records</w:t>
      </w:r>
      <w:r w:rsidRPr="006C3986">
        <w:rPr>
          <w:rFonts w:asciiTheme="minorHAnsi" w:hAnsiTheme="minorHAnsi" w:cstheme="minorHAnsi"/>
          <w:sz w:val="18"/>
          <w:szCs w:val="18"/>
        </w:rPr>
        <w:t>]</w:t>
      </w:r>
    </w:p>
    <w:p w14:paraId="2D3E6355" w14:textId="77777777" w:rsidR="00A04A4E" w:rsidRPr="00A04A4E" w:rsidRDefault="00A04A4E" w:rsidP="00F761DA">
      <w:pPr>
        <w:rPr>
          <w:rFonts w:asciiTheme="minorHAnsi" w:hAnsiTheme="minorHAnsi" w:cstheme="minorHAnsi"/>
          <w:sz w:val="18"/>
          <w:szCs w:val="18"/>
        </w:rPr>
      </w:pPr>
    </w:p>
    <w:p w14:paraId="53E57DB3" w14:textId="78BA4C8D" w:rsidR="00193B8D" w:rsidRPr="00347653" w:rsidRDefault="00193B8D" w:rsidP="00F761DA">
      <w:pPr>
        <w:rPr>
          <w:rFonts w:asciiTheme="minorHAnsi" w:hAnsiTheme="minorHAnsi" w:cstheme="minorHAnsi"/>
          <w:b/>
          <w:bCs/>
          <w:szCs w:val="22"/>
        </w:rPr>
      </w:pPr>
      <w:r w:rsidRPr="00347653">
        <w:rPr>
          <w:rFonts w:asciiTheme="minorHAnsi" w:hAnsiTheme="minorHAnsi" w:cstheme="minorHAnsi"/>
          <w:b/>
          <w:bCs/>
          <w:szCs w:val="22"/>
        </w:rPr>
        <w:t>Call-Log 2022:</w:t>
      </w:r>
    </w:p>
    <w:p w14:paraId="274A2087" w14:textId="09CE106D" w:rsidR="00762EC2" w:rsidRDefault="001F3D62"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58242" behindDoc="0" locked="0" layoutInCell="1" allowOverlap="1" wp14:anchorId="680AB1E7" wp14:editId="0729FB51">
                <wp:simplePos x="0" y="0"/>
                <wp:positionH relativeFrom="column">
                  <wp:posOffset>3829434</wp:posOffset>
                </wp:positionH>
                <wp:positionV relativeFrom="paragraph">
                  <wp:posOffset>555391</wp:posOffset>
                </wp:positionV>
                <wp:extent cx="309914" cy="95122"/>
                <wp:effectExtent l="0" t="0" r="13970" b="19685"/>
                <wp:wrapNone/>
                <wp:docPr id="525477270" name="Rectangle 525477270"/>
                <wp:cNvGraphicFramePr/>
                <a:graphic xmlns:a="http://schemas.openxmlformats.org/drawingml/2006/main">
                  <a:graphicData uri="http://schemas.microsoft.com/office/word/2010/wordprocessingShape">
                    <wps:wsp>
                      <wps:cNvSpPr/>
                      <wps:spPr>
                        <a:xfrm>
                          <a:off x="0" y="0"/>
                          <a:ext cx="309914"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E279C" id="Rectangle 2" o:spid="_x0000_s1026" style="position:absolute;margin-left:301.55pt;margin-top:43.75pt;width:24.4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" fillcolor="#f06" strokecolor="#f06" strokeweight=".5mm">
                <v:fill opacity="3341f"/>
              </v:rect>
            </w:pict>
          </mc:Fallback>
        </mc:AlternateContent>
      </w:r>
      <w:r w:rsidR="00D7401B">
        <w:rPr>
          <w:rFonts w:asciiTheme="minorHAnsi" w:hAnsiTheme="minorHAnsi" w:cstheme="minorHAnsi"/>
          <w:noProof/>
          <w:szCs w:val="22"/>
        </w:rPr>
        <mc:AlternateContent>
          <mc:Choice Requires="wps">
            <w:drawing>
              <wp:anchor distT="0" distB="0" distL="114300" distR="114300" simplePos="0" relativeHeight="251658241" behindDoc="0" locked="0" layoutInCell="1" allowOverlap="1" wp14:anchorId="7E671098" wp14:editId="71D295D1">
                <wp:simplePos x="0" y="0"/>
                <wp:positionH relativeFrom="column">
                  <wp:posOffset>1755157</wp:posOffset>
                </wp:positionH>
                <wp:positionV relativeFrom="paragraph">
                  <wp:posOffset>647444</wp:posOffset>
                </wp:positionV>
                <wp:extent cx="365760" cy="95122"/>
                <wp:effectExtent l="0" t="0" r="15240" b="19685"/>
                <wp:wrapNone/>
                <wp:docPr id="2049469494" name="Rectangle 2049469494"/>
                <wp:cNvGraphicFramePr/>
                <a:graphic xmlns:a="http://schemas.openxmlformats.org/drawingml/2006/main">
                  <a:graphicData uri="http://schemas.microsoft.com/office/word/2010/wordprocessingShape">
                    <wps:wsp>
                      <wps:cNvSpPr/>
                      <wps:spPr>
                        <a:xfrm>
                          <a:off x="0" y="0"/>
                          <a:ext cx="365760"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BA891B" id="Rectangle 2" o:spid="_x0000_s1026" style="position:absolute;margin-left:138.2pt;margin-top:51pt;width:28.8pt;height: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" fillcolor="#f06" strokecolor="#f06" strokeweight=".5mm">
                <v:fill opacity="3341f"/>
              </v:rect>
            </w:pict>
          </mc:Fallback>
        </mc:AlternateContent>
      </w:r>
      <w:r w:rsidR="00ED5333" w:rsidRPr="00ED5333">
        <w:rPr>
          <w:rFonts w:asciiTheme="minorHAnsi" w:hAnsiTheme="minorHAnsi" w:cstheme="minorHAnsi"/>
          <w:noProof/>
          <w:szCs w:val="22"/>
        </w:rPr>
        <w:drawing>
          <wp:inline distT="0" distB="0" distL="0" distR="0" wp14:anchorId="5FDFA059" wp14:editId="4DB87301">
            <wp:extent cx="5731510" cy="751205"/>
            <wp:effectExtent l="0" t="0" r="2540" b="0"/>
            <wp:docPr id="1944886354" name="Picture 19448863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6354" name="Picture 1" descr="A screenshot of a computer&#10;&#10;Description automatically generated"/>
                    <pic:cNvPicPr/>
                  </pic:nvPicPr>
                  <pic:blipFill>
                    <a:blip r:embed="rId21"/>
                    <a:stretch>
                      <a:fillRect/>
                    </a:stretch>
                  </pic:blipFill>
                  <pic:spPr>
                    <a:xfrm>
                      <a:off x="0" y="0"/>
                      <a:ext cx="5731510" cy="751205"/>
                    </a:xfrm>
                    <a:prstGeom prst="rect">
                      <a:avLst/>
                    </a:prstGeom>
                  </pic:spPr>
                </pic:pic>
              </a:graphicData>
            </a:graphic>
          </wp:inline>
        </w:drawing>
      </w:r>
    </w:p>
    <w:p w14:paraId="64182422" w14:textId="0BD06BDB" w:rsidR="006C3986" w:rsidRDefault="006C3986" w:rsidP="00F761DA">
      <w:pPr>
        <w:rPr>
          <w:rFonts w:asciiTheme="minorHAnsi" w:hAnsiTheme="minorHAnsi" w:cstheme="minorHAnsi"/>
          <w:sz w:val="18"/>
          <w:szCs w:val="18"/>
        </w:rPr>
      </w:pPr>
      <w:r w:rsidRPr="006C3986">
        <w:rPr>
          <w:rFonts w:asciiTheme="minorHAnsi" w:hAnsiTheme="minorHAnsi" w:cstheme="minorHAnsi"/>
          <w:sz w:val="18"/>
          <w:szCs w:val="18"/>
        </w:rPr>
        <w:t xml:space="preserve">[Missingness percentage of Feedback, </w:t>
      </w:r>
      <w:r>
        <w:rPr>
          <w:rFonts w:asciiTheme="minorHAnsi" w:hAnsiTheme="minorHAnsi" w:cstheme="minorHAnsi"/>
          <w:sz w:val="18"/>
          <w:szCs w:val="18"/>
        </w:rPr>
        <w:t>Inconsistent date format</w:t>
      </w:r>
      <w:r w:rsidRPr="006C3986">
        <w:rPr>
          <w:rFonts w:asciiTheme="minorHAnsi" w:hAnsiTheme="minorHAnsi" w:cstheme="minorHAnsi"/>
          <w:sz w:val="18"/>
          <w:szCs w:val="18"/>
        </w:rPr>
        <w:t>]</w:t>
      </w:r>
    </w:p>
    <w:p w14:paraId="55C66682" w14:textId="77777777" w:rsidR="00A04A4E" w:rsidRPr="006C3986" w:rsidRDefault="00A04A4E" w:rsidP="00F761DA">
      <w:pPr>
        <w:rPr>
          <w:rFonts w:asciiTheme="minorHAnsi" w:hAnsiTheme="minorHAnsi" w:cstheme="minorHAnsi"/>
          <w:sz w:val="18"/>
          <w:szCs w:val="18"/>
        </w:rPr>
      </w:pPr>
    </w:p>
    <w:p w14:paraId="36D3DB5C" w14:textId="694BB370" w:rsidR="00FB258D" w:rsidRPr="00347653" w:rsidRDefault="00B0559D" w:rsidP="00F761DA">
      <w:pPr>
        <w:rPr>
          <w:rFonts w:asciiTheme="minorHAnsi" w:hAnsiTheme="minorHAnsi" w:cstheme="minorHAnsi"/>
          <w:b/>
          <w:bCs/>
          <w:szCs w:val="22"/>
        </w:rPr>
      </w:pPr>
      <w:r w:rsidRPr="00347653">
        <w:rPr>
          <w:rFonts w:asciiTheme="minorHAnsi" w:hAnsiTheme="minorHAnsi" w:cstheme="minorHAnsi"/>
          <w:b/>
          <w:bCs/>
          <w:szCs w:val="22"/>
        </w:rPr>
        <w:t>Walk-in 2021:</w:t>
      </w:r>
    </w:p>
    <w:p w14:paraId="0D8964D9" w14:textId="748920BD" w:rsidR="000C1BB2" w:rsidRDefault="00CB4D5B"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58252" behindDoc="0" locked="0" layoutInCell="1" allowOverlap="1" wp14:anchorId="4BB9DACF" wp14:editId="63E030CB">
                <wp:simplePos x="0" y="0"/>
                <wp:positionH relativeFrom="column">
                  <wp:posOffset>437681</wp:posOffset>
                </wp:positionH>
                <wp:positionV relativeFrom="paragraph">
                  <wp:posOffset>1001605</wp:posOffset>
                </wp:positionV>
                <wp:extent cx="660694" cy="110996"/>
                <wp:effectExtent l="0" t="0" r="25400" b="22860"/>
                <wp:wrapNone/>
                <wp:docPr id="241546878" name="Rectangle 241546878"/>
                <wp:cNvGraphicFramePr/>
                <a:graphic xmlns:a="http://schemas.openxmlformats.org/drawingml/2006/main">
                  <a:graphicData uri="http://schemas.microsoft.com/office/word/2010/wordprocessingShape">
                    <wps:wsp>
                      <wps:cNvSpPr/>
                      <wps:spPr>
                        <a:xfrm>
                          <a:off x="0" y="0"/>
                          <a:ext cx="660694" cy="11099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DDBD0" id="Rectangle 2" o:spid="_x0000_s1026" style="position:absolute;margin-left:34.45pt;margin-top:78.85pt;width:52pt;height: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" fillcolor="#f06" strokecolor="#823b0b [1605]" strokeweight=".5mm">
                <v:fill opacity="3341f"/>
              </v:rect>
            </w:pict>
          </mc:Fallback>
        </mc:AlternateContent>
      </w:r>
      <w:r>
        <w:rPr>
          <w:rFonts w:asciiTheme="minorHAnsi" w:hAnsiTheme="minorHAnsi" w:cstheme="minorHAnsi"/>
          <w:noProof/>
          <w:szCs w:val="22"/>
        </w:rPr>
        <mc:AlternateContent>
          <mc:Choice Requires="wps">
            <w:drawing>
              <wp:anchor distT="0" distB="0" distL="114300" distR="114300" simplePos="0" relativeHeight="251658251" behindDoc="0" locked="0" layoutInCell="1" allowOverlap="1" wp14:anchorId="429FB733" wp14:editId="09ED5998">
                <wp:simplePos x="0" y="0"/>
                <wp:positionH relativeFrom="column">
                  <wp:posOffset>428129</wp:posOffset>
                </wp:positionH>
                <wp:positionV relativeFrom="paragraph">
                  <wp:posOffset>569779</wp:posOffset>
                </wp:positionV>
                <wp:extent cx="660694" cy="110996"/>
                <wp:effectExtent l="0" t="0" r="25400" b="22860"/>
                <wp:wrapNone/>
                <wp:docPr id="1238659032" name="Rectangle 1238659032"/>
                <wp:cNvGraphicFramePr/>
                <a:graphic xmlns:a="http://schemas.openxmlformats.org/drawingml/2006/main">
                  <a:graphicData uri="http://schemas.microsoft.com/office/word/2010/wordprocessingShape">
                    <wps:wsp>
                      <wps:cNvSpPr/>
                      <wps:spPr>
                        <a:xfrm>
                          <a:off x="0" y="0"/>
                          <a:ext cx="660694" cy="11099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AD5BB" id="Rectangle 2" o:spid="_x0000_s1026" style="position:absolute;margin-left:33.7pt;margin-top:44.85pt;width:52pt;height: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" fillcolor="#f06" strokecolor="#823b0b [1605]" strokeweight=".5mm">
                <v:fill opacity="3341f"/>
              </v:rect>
            </w:pict>
          </mc:Fallback>
        </mc:AlternateContent>
      </w:r>
      <w:r w:rsidR="00894452">
        <w:rPr>
          <w:rFonts w:asciiTheme="minorHAnsi" w:hAnsiTheme="minorHAnsi" w:cstheme="minorHAnsi"/>
          <w:noProof/>
          <w:szCs w:val="22"/>
        </w:rPr>
        <mc:AlternateContent>
          <mc:Choice Requires="wps">
            <w:drawing>
              <wp:anchor distT="0" distB="0" distL="114300" distR="114300" simplePos="0" relativeHeight="251658247" behindDoc="0" locked="0" layoutInCell="1" allowOverlap="1" wp14:anchorId="47FE5ECD" wp14:editId="3FDA6736">
                <wp:simplePos x="0" y="0"/>
                <wp:positionH relativeFrom="column">
                  <wp:posOffset>4127157</wp:posOffset>
                </wp:positionH>
                <wp:positionV relativeFrom="paragraph">
                  <wp:posOffset>908710</wp:posOffset>
                </wp:positionV>
                <wp:extent cx="278909" cy="95122"/>
                <wp:effectExtent l="0" t="0" r="26035" b="19685"/>
                <wp:wrapNone/>
                <wp:docPr id="2145359047" name="Rectangle 2145359047"/>
                <wp:cNvGraphicFramePr/>
                <a:graphic xmlns:a="http://schemas.openxmlformats.org/drawingml/2006/main">
                  <a:graphicData uri="http://schemas.microsoft.com/office/word/2010/wordprocessingShape">
                    <wps:wsp>
                      <wps:cNvSpPr/>
                      <wps:spPr>
                        <a:xfrm>
                          <a:off x="0" y="0"/>
                          <a:ext cx="278909"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A4C1A" id="Rectangle 2" o:spid="_x0000_s1026" style="position:absolute;margin-left:324.95pt;margin-top:71.55pt;width:21.9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" fillcolor="#f06" strokecolor="#f06" strokeweight=".5mm">
                <v:fill opacity="3341f"/>
              </v:rect>
            </w:pict>
          </mc:Fallback>
        </mc:AlternateContent>
      </w:r>
      <w:r w:rsidR="00B0559D">
        <w:rPr>
          <w:rFonts w:asciiTheme="minorHAnsi" w:hAnsiTheme="minorHAnsi" w:cstheme="minorHAnsi"/>
          <w:noProof/>
          <w:szCs w:val="22"/>
        </w:rPr>
        <mc:AlternateContent>
          <mc:Choice Requires="wps">
            <w:drawing>
              <wp:anchor distT="0" distB="0" distL="114300" distR="114300" simplePos="0" relativeHeight="251658246" behindDoc="0" locked="0" layoutInCell="1" allowOverlap="1" wp14:anchorId="2DE43A8E" wp14:editId="50BCB2A9">
                <wp:simplePos x="0" y="0"/>
                <wp:positionH relativeFrom="column">
                  <wp:posOffset>2884420</wp:posOffset>
                </wp:positionH>
                <wp:positionV relativeFrom="paragraph">
                  <wp:posOffset>131999</wp:posOffset>
                </wp:positionV>
                <wp:extent cx="120037" cy="95122"/>
                <wp:effectExtent l="0" t="0" r="13335" b="19685"/>
                <wp:wrapNone/>
                <wp:docPr id="1834489750" name="Rectangle 1834489750"/>
                <wp:cNvGraphicFramePr/>
                <a:graphic xmlns:a="http://schemas.openxmlformats.org/drawingml/2006/main">
                  <a:graphicData uri="http://schemas.microsoft.com/office/word/2010/wordprocessingShape">
                    <wps:wsp>
                      <wps:cNvSpPr/>
                      <wps:spPr>
                        <a:xfrm>
                          <a:off x="0" y="0"/>
                          <a:ext cx="120037"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2A6AC" id="Rectangle 2" o:spid="_x0000_s1026" style="position:absolute;margin-left:227.1pt;margin-top:10.4pt;width:9.4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" fillcolor="#f06" strokecolor="#f06" strokeweight=".5mm">
                <v:fill opacity="3341f"/>
              </v:rect>
            </w:pict>
          </mc:Fallback>
        </mc:AlternateContent>
      </w:r>
      <w:r w:rsidR="00B0559D">
        <w:rPr>
          <w:rFonts w:asciiTheme="minorHAnsi" w:hAnsiTheme="minorHAnsi" w:cstheme="minorHAnsi"/>
          <w:noProof/>
          <w:szCs w:val="22"/>
        </w:rPr>
        <mc:AlternateContent>
          <mc:Choice Requires="wps">
            <w:drawing>
              <wp:anchor distT="0" distB="0" distL="114300" distR="114300" simplePos="0" relativeHeight="251658245" behindDoc="0" locked="0" layoutInCell="1" allowOverlap="1" wp14:anchorId="63476915" wp14:editId="77E59637">
                <wp:simplePos x="0" y="0"/>
                <wp:positionH relativeFrom="column">
                  <wp:posOffset>4127591</wp:posOffset>
                </wp:positionH>
                <wp:positionV relativeFrom="paragraph">
                  <wp:posOffset>135679</wp:posOffset>
                </wp:positionV>
                <wp:extent cx="365760" cy="95122"/>
                <wp:effectExtent l="0" t="0" r="15240" b="19685"/>
                <wp:wrapNone/>
                <wp:docPr id="921010785" name="Rectangle 921010785"/>
                <wp:cNvGraphicFramePr/>
                <a:graphic xmlns:a="http://schemas.openxmlformats.org/drawingml/2006/main">
                  <a:graphicData uri="http://schemas.microsoft.com/office/word/2010/wordprocessingShape">
                    <wps:wsp>
                      <wps:cNvSpPr/>
                      <wps:spPr>
                        <a:xfrm>
                          <a:off x="0" y="0"/>
                          <a:ext cx="365760"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DE4998" id="Rectangle 2" o:spid="_x0000_s1026" style="position:absolute;margin-left:325pt;margin-top:10.7pt;width:28.8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" fillcolor="#f06" strokecolor="#f06" strokeweight=".5mm">
                <v:fill opacity="3341f"/>
              </v:rect>
            </w:pict>
          </mc:Fallback>
        </mc:AlternateContent>
      </w:r>
      <w:r w:rsidR="00FB258D" w:rsidRPr="00FB258D">
        <w:rPr>
          <w:rFonts w:asciiTheme="minorHAnsi" w:hAnsiTheme="minorHAnsi" w:cstheme="minorHAnsi"/>
          <w:noProof/>
          <w:szCs w:val="22"/>
        </w:rPr>
        <w:drawing>
          <wp:inline distT="0" distB="0" distL="0" distR="0" wp14:anchorId="3494B148" wp14:editId="17ACA54D">
            <wp:extent cx="5731510" cy="1445260"/>
            <wp:effectExtent l="0" t="0" r="2540" b="2540"/>
            <wp:docPr id="678954303" name="Picture 67895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54303" name=""/>
                    <pic:cNvPicPr/>
                  </pic:nvPicPr>
                  <pic:blipFill>
                    <a:blip r:embed="rId22"/>
                    <a:stretch>
                      <a:fillRect/>
                    </a:stretch>
                  </pic:blipFill>
                  <pic:spPr>
                    <a:xfrm>
                      <a:off x="0" y="0"/>
                      <a:ext cx="5731510" cy="1445260"/>
                    </a:xfrm>
                    <a:prstGeom prst="rect">
                      <a:avLst/>
                    </a:prstGeom>
                  </pic:spPr>
                </pic:pic>
              </a:graphicData>
            </a:graphic>
          </wp:inline>
        </w:drawing>
      </w:r>
    </w:p>
    <w:p w14:paraId="462AF308" w14:textId="4D758E77" w:rsidR="0065363F" w:rsidRPr="00A04A4E" w:rsidRDefault="006C3986" w:rsidP="00F761DA">
      <w:pPr>
        <w:rPr>
          <w:rFonts w:asciiTheme="minorHAnsi" w:hAnsiTheme="minorHAnsi" w:cstheme="minorHAnsi"/>
          <w:sz w:val="18"/>
          <w:szCs w:val="18"/>
        </w:rPr>
      </w:pPr>
      <w:r w:rsidRPr="006C3986">
        <w:rPr>
          <w:rFonts w:asciiTheme="minorHAnsi" w:hAnsiTheme="minorHAnsi" w:cstheme="minorHAnsi"/>
          <w:sz w:val="18"/>
          <w:szCs w:val="18"/>
        </w:rPr>
        <w:t>[</w:t>
      </w:r>
      <w:r w:rsidR="004267CE">
        <w:rPr>
          <w:rFonts w:asciiTheme="minorHAnsi" w:hAnsiTheme="minorHAnsi" w:cstheme="minorHAnsi"/>
          <w:sz w:val="18"/>
          <w:szCs w:val="18"/>
        </w:rPr>
        <w:t xml:space="preserve">Unstandardized customer genders, </w:t>
      </w:r>
      <w:r w:rsidR="00FC63FD">
        <w:rPr>
          <w:rFonts w:asciiTheme="minorHAnsi" w:hAnsiTheme="minorHAnsi" w:cstheme="minorHAnsi"/>
          <w:sz w:val="18"/>
          <w:szCs w:val="18"/>
        </w:rPr>
        <w:t>customer age range auto-formatted into a date</w:t>
      </w:r>
      <w:r w:rsidRPr="006C3986">
        <w:rPr>
          <w:rFonts w:asciiTheme="minorHAnsi" w:hAnsiTheme="minorHAnsi" w:cstheme="minorHAnsi"/>
          <w:sz w:val="18"/>
          <w:szCs w:val="18"/>
        </w:rPr>
        <w:t>]</w:t>
      </w:r>
    </w:p>
    <w:p w14:paraId="6182EFD8" w14:textId="6C95B418" w:rsidR="000B09E8" w:rsidRPr="00347653" w:rsidRDefault="000B09E8" w:rsidP="00F761DA">
      <w:pPr>
        <w:rPr>
          <w:rFonts w:asciiTheme="minorHAnsi" w:hAnsiTheme="minorHAnsi" w:cstheme="minorHAnsi"/>
          <w:b/>
          <w:bCs/>
          <w:szCs w:val="22"/>
        </w:rPr>
      </w:pPr>
      <w:r w:rsidRPr="00347653">
        <w:rPr>
          <w:rFonts w:asciiTheme="minorHAnsi" w:hAnsiTheme="minorHAnsi" w:cstheme="minorHAnsi"/>
          <w:b/>
          <w:bCs/>
          <w:szCs w:val="22"/>
        </w:rPr>
        <w:lastRenderedPageBreak/>
        <w:t>Walk-in 2022:</w:t>
      </w:r>
    </w:p>
    <w:p w14:paraId="658ED9EC" w14:textId="57BE444F" w:rsidR="000B09E8" w:rsidRDefault="00F219B6"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58253" behindDoc="0" locked="0" layoutInCell="1" allowOverlap="1" wp14:anchorId="0CBDD5B2" wp14:editId="7F9D0209">
                <wp:simplePos x="0" y="0"/>
                <wp:positionH relativeFrom="column">
                  <wp:posOffset>3873398</wp:posOffset>
                </wp:positionH>
                <wp:positionV relativeFrom="paragraph">
                  <wp:posOffset>1066851</wp:posOffset>
                </wp:positionV>
                <wp:extent cx="138989" cy="95122"/>
                <wp:effectExtent l="0" t="0" r="13970" b="19685"/>
                <wp:wrapNone/>
                <wp:docPr id="2037555145" name="Rectangle 2037555145"/>
                <wp:cNvGraphicFramePr/>
                <a:graphic xmlns:a="http://schemas.openxmlformats.org/drawingml/2006/main">
                  <a:graphicData uri="http://schemas.microsoft.com/office/word/2010/wordprocessingShape">
                    <wps:wsp>
                      <wps:cNvSpPr/>
                      <wps:spPr>
                        <a:xfrm>
                          <a:off x="0" y="0"/>
                          <a:ext cx="138989"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35F2" id="Rectangle 2" o:spid="_x0000_s1026" style="position:absolute;margin-left:305pt;margin-top:84pt;width:10.95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" fillcolor="#f06" strokecolor="#f06" strokeweight=".5mm">
                <v:fill opacity="3341f"/>
              </v:rect>
            </w:pict>
          </mc:Fallback>
        </mc:AlternateContent>
      </w:r>
      <w:r w:rsidR="00CB4D5B">
        <w:rPr>
          <w:rFonts w:asciiTheme="minorHAnsi" w:hAnsiTheme="minorHAnsi" w:cstheme="minorHAnsi"/>
          <w:noProof/>
          <w:szCs w:val="22"/>
        </w:rPr>
        <mc:AlternateContent>
          <mc:Choice Requires="wps">
            <w:drawing>
              <wp:anchor distT="0" distB="0" distL="114300" distR="114300" simplePos="0" relativeHeight="251658250" behindDoc="0" locked="0" layoutInCell="1" allowOverlap="1" wp14:anchorId="1B8030C2" wp14:editId="20222854">
                <wp:simplePos x="0" y="0"/>
                <wp:positionH relativeFrom="column">
                  <wp:posOffset>426698</wp:posOffset>
                </wp:positionH>
                <wp:positionV relativeFrom="paragraph">
                  <wp:posOffset>150403</wp:posOffset>
                </wp:positionV>
                <wp:extent cx="412272" cy="105186"/>
                <wp:effectExtent l="0" t="0" r="26035" b="28575"/>
                <wp:wrapNone/>
                <wp:docPr id="2053957056" name="Rectangle 2053957056"/>
                <wp:cNvGraphicFramePr/>
                <a:graphic xmlns:a="http://schemas.openxmlformats.org/drawingml/2006/main">
                  <a:graphicData uri="http://schemas.microsoft.com/office/word/2010/wordprocessingShape">
                    <wps:wsp>
                      <wps:cNvSpPr/>
                      <wps:spPr>
                        <a:xfrm>
                          <a:off x="0" y="0"/>
                          <a:ext cx="412272" cy="10518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83997" id="Rectangle 2" o:spid="_x0000_s1026" style="position:absolute;margin-left:33.6pt;margin-top:11.85pt;width:32.45pt;height: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" fillcolor="#f06" strokecolor="#823b0b [1605]" strokeweight=".5mm">
                <v:fill opacity="3341f"/>
              </v:rect>
            </w:pict>
          </mc:Fallback>
        </mc:AlternateContent>
      </w:r>
      <w:r w:rsidR="00CB4D5B">
        <w:rPr>
          <w:rFonts w:asciiTheme="minorHAnsi" w:hAnsiTheme="minorHAnsi" w:cstheme="minorHAnsi"/>
          <w:noProof/>
          <w:szCs w:val="22"/>
        </w:rPr>
        <mc:AlternateContent>
          <mc:Choice Requires="wps">
            <w:drawing>
              <wp:anchor distT="0" distB="0" distL="114300" distR="114300" simplePos="0" relativeHeight="251658249" behindDoc="0" locked="0" layoutInCell="1" allowOverlap="1" wp14:anchorId="1D3321FD" wp14:editId="60687CA1">
                <wp:simplePos x="0" y="0"/>
                <wp:positionH relativeFrom="column">
                  <wp:posOffset>438701</wp:posOffset>
                </wp:positionH>
                <wp:positionV relativeFrom="paragraph">
                  <wp:posOffset>833437</wp:posOffset>
                </wp:positionV>
                <wp:extent cx="412272" cy="105186"/>
                <wp:effectExtent l="0" t="0" r="26035" b="28575"/>
                <wp:wrapNone/>
                <wp:docPr id="442694509" name="Rectangle 442694509"/>
                <wp:cNvGraphicFramePr/>
                <a:graphic xmlns:a="http://schemas.openxmlformats.org/drawingml/2006/main">
                  <a:graphicData uri="http://schemas.microsoft.com/office/word/2010/wordprocessingShape">
                    <wps:wsp>
                      <wps:cNvSpPr/>
                      <wps:spPr>
                        <a:xfrm>
                          <a:off x="0" y="0"/>
                          <a:ext cx="412272" cy="10518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8B450" id="Rectangle 2" o:spid="_x0000_s1026" style="position:absolute;margin-left:34.55pt;margin-top:65.6pt;width:32.45pt;height: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" fillcolor="#f06" strokecolor="#823b0b [1605]" strokeweight=".5mm">
                <v:fill opacity="3341f"/>
              </v:rect>
            </w:pict>
          </mc:Fallback>
        </mc:AlternateContent>
      </w:r>
      <w:r w:rsidR="000B09E8">
        <w:rPr>
          <w:rFonts w:asciiTheme="minorHAnsi" w:hAnsiTheme="minorHAnsi" w:cstheme="minorHAnsi"/>
          <w:noProof/>
          <w:szCs w:val="22"/>
        </w:rPr>
        <mc:AlternateContent>
          <mc:Choice Requires="wps">
            <w:drawing>
              <wp:anchor distT="0" distB="0" distL="114300" distR="114300" simplePos="0" relativeHeight="251658248" behindDoc="0" locked="0" layoutInCell="1" allowOverlap="1" wp14:anchorId="7FD13853" wp14:editId="5AB297ED">
                <wp:simplePos x="0" y="0"/>
                <wp:positionH relativeFrom="column">
                  <wp:posOffset>4600244</wp:posOffset>
                </wp:positionH>
                <wp:positionV relativeFrom="paragraph">
                  <wp:posOffset>951843</wp:posOffset>
                </wp:positionV>
                <wp:extent cx="321276" cy="95122"/>
                <wp:effectExtent l="0" t="0" r="22225" b="19685"/>
                <wp:wrapNone/>
                <wp:docPr id="1393934840" name="Rectangle 1393934840"/>
                <wp:cNvGraphicFramePr/>
                <a:graphic xmlns:a="http://schemas.openxmlformats.org/drawingml/2006/main">
                  <a:graphicData uri="http://schemas.microsoft.com/office/word/2010/wordprocessingShape">
                    <wps:wsp>
                      <wps:cNvSpPr/>
                      <wps:spPr>
                        <a:xfrm>
                          <a:off x="0" y="0"/>
                          <a:ext cx="321276"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B3D2" id="Rectangle 2" o:spid="_x0000_s1026" style="position:absolute;margin-left:362.2pt;margin-top:74.95pt;width:25.3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" fillcolor="#f06" strokecolor="#f06" strokeweight=".5mm">
                <v:fill opacity="3341f"/>
              </v:rect>
            </w:pict>
          </mc:Fallback>
        </mc:AlternateContent>
      </w:r>
      <w:r w:rsidR="000B09E8" w:rsidRPr="000B09E8">
        <w:rPr>
          <w:rFonts w:asciiTheme="minorHAnsi" w:hAnsiTheme="minorHAnsi" w:cstheme="minorHAnsi"/>
          <w:noProof/>
          <w:szCs w:val="22"/>
        </w:rPr>
        <w:drawing>
          <wp:inline distT="0" distB="0" distL="0" distR="0" wp14:anchorId="6939FB0F" wp14:editId="7D592177">
            <wp:extent cx="5731510" cy="1520190"/>
            <wp:effectExtent l="0" t="0" r="2540" b="3810"/>
            <wp:docPr id="362893620" name="Picture 3628936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93620" name="Picture 1" descr="A screenshot of a computer&#10;&#10;Description automatically generated"/>
                    <pic:cNvPicPr/>
                  </pic:nvPicPr>
                  <pic:blipFill>
                    <a:blip r:embed="rId23"/>
                    <a:stretch>
                      <a:fillRect/>
                    </a:stretch>
                  </pic:blipFill>
                  <pic:spPr>
                    <a:xfrm>
                      <a:off x="0" y="0"/>
                      <a:ext cx="5731510" cy="1520190"/>
                    </a:xfrm>
                    <a:prstGeom prst="rect">
                      <a:avLst/>
                    </a:prstGeom>
                  </pic:spPr>
                </pic:pic>
              </a:graphicData>
            </a:graphic>
          </wp:inline>
        </w:drawing>
      </w:r>
    </w:p>
    <w:p w14:paraId="76C6E84C" w14:textId="2B5555CD" w:rsidR="006C3986" w:rsidRDefault="006C3986" w:rsidP="00BB33C5">
      <w:pPr>
        <w:rPr>
          <w:rFonts w:asciiTheme="minorHAnsi" w:hAnsiTheme="minorHAnsi" w:cstheme="minorHAnsi"/>
          <w:sz w:val="18"/>
          <w:szCs w:val="18"/>
        </w:rPr>
      </w:pPr>
      <w:r w:rsidRPr="006C3986">
        <w:rPr>
          <w:rFonts w:asciiTheme="minorHAnsi" w:hAnsiTheme="minorHAnsi" w:cstheme="minorHAnsi"/>
          <w:sz w:val="18"/>
          <w:szCs w:val="18"/>
        </w:rPr>
        <w:t>[</w:t>
      </w:r>
      <w:r w:rsidR="00FC63FD">
        <w:rPr>
          <w:rFonts w:asciiTheme="minorHAnsi" w:hAnsiTheme="minorHAnsi" w:cstheme="minorHAnsi"/>
          <w:sz w:val="18"/>
          <w:szCs w:val="18"/>
        </w:rPr>
        <w:t>column name</w:t>
      </w:r>
      <w:r w:rsidR="00C84F88">
        <w:rPr>
          <w:rFonts w:asciiTheme="minorHAnsi" w:hAnsiTheme="minorHAnsi" w:cstheme="minorHAnsi"/>
          <w:sz w:val="18"/>
          <w:szCs w:val="18"/>
        </w:rPr>
        <w:t>s</w:t>
      </w:r>
      <w:r w:rsidR="00FC63FD">
        <w:rPr>
          <w:rFonts w:asciiTheme="minorHAnsi" w:hAnsiTheme="minorHAnsi" w:cstheme="minorHAnsi"/>
          <w:sz w:val="18"/>
          <w:szCs w:val="18"/>
        </w:rPr>
        <w:t xml:space="preserve"> </w:t>
      </w:r>
      <w:r w:rsidR="00C84F88">
        <w:rPr>
          <w:rFonts w:asciiTheme="minorHAnsi" w:hAnsiTheme="minorHAnsi" w:cstheme="minorHAnsi"/>
          <w:sz w:val="18"/>
          <w:szCs w:val="18"/>
        </w:rPr>
        <w:t>differ</w:t>
      </w:r>
      <w:r w:rsidR="00D06DE7">
        <w:rPr>
          <w:rFonts w:asciiTheme="minorHAnsi" w:hAnsiTheme="minorHAnsi" w:cstheme="minorHAnsi"/>
          <w:sz w:val="18"/>
          <w:szCs w:val="18"/>
        </w:rPr>
        <w:t xml:space="preserve"> from 2021 dataset, customer age range auto-formatted into a date, </w:t>
      </w:r>
      <w:r w:rsidR="00C84F88">
        <w:rPr>
          <w:rFonts w:asciiTheme="minorHAnsi" w:hAnsiTheme="minorHAnsi" w:cstheme="minorHAnsi"/>
          <w:sz w:val="18"/>
          <w:szCs w:val="18"/>
        </w:rPr>
        <w:t>Problem with some Branch IDs</w:t>
      </w:r>
      <w:r w:rsidRPr="006C3986">
        <w:rPr>
          <w:rFonts w:asciiTheme="minorHAnsi" w:hAnsiTheme="minorHAnsi" w:cstheme="minorHAnsi"/>
          <w:sz w:val="18"/>
          <w:szCs w:val="18"/>
        </w:rPr>
        <w:t>]</w:t>
      </w:r>
    </w:p>
    <w:p w14:paraId="0ACEDBB2" w14:textId="77777777" w:rsidR="006C3986" w:rsidRPr="006C3986" w:rsidRDefault="006C3986" w:rsidP="00BB33C5">
      <w:pPr>
        <w:rPr>
          <w:rFonts w:asciiTheme="minorHAnsi" w:hAnsiTheme="minorHAnsi" w:cstheme="minorHAnsi"/>
          <w:sz w:val="18"/>
          <w:szCs w:val="18"/>
        </w:rPr>
      </w:pPr>
    </w:p>
    <w:p w14:paraId="658E7BB2" w14:textId="67FACC7C" w:rsidR="00C310A5" w:rsidRPr="00347653" w:rsidRDefault="00347653" w:rsidP="00F761DA">
      <w:pPr>
        <w:rPr>
          <w:rFonts w:ascii="Calibri" w:hAnsi="Calibri" w:cs="Calibri"/>
          <w:b/>
          <w:bCs/>
          <w:u w:val="single"/>
        </w:rPr>
      </w:pPr>
      <w:r>
        <w:rPr>
          <w:rFonts w:ascii="Calibri" w:hAnsi="Calibri" w:cs="Calibri"/>
          <w:b/>
          <w:bCs/>
          <w:u w:val="single"/>
        </w:rPr>
        <w:t>2.</w:t>
      </w:r>
      <w:r w:rsidR="0009764F">
        <w:rPr>
          <w:rFonts w:ascii="Calibri" w:hAnsi="Calibri" w:cs="Calibri"/>
          <w:b/>
          <w:bCs/>
          <w:u w:val="single"/>
        </w:rPr>
        <w:t xml:space="preserve">1.3 </w:t>
      </w:r>
      <w:r w:rsidR="00BB33C5" w:rsidRPr="00347653">
        <w:rPr>
          <w:rFonts w:ascii="Calibri" w:hAnsi="Calibri" w:cs="Calibri"/>
          <w:b/>
          <w:bCs/>
          <w:u w:val="single"/>
        </w:rPr>
        <w:t xml:space="preserve">Data Quality </w:t>
      </w:r>
      <w:r w:rsidR="00F429EE" w:rsidRPr="00347653">
        <w:rPr>
          <w:rFonts w:ascii="Calibri" w:hAnsi="Calibri" w:cs="Calibri"/>
          <w:b/>
          <w:bCs/>
          <w:u w:val="single"/>
        </w:rPr>
        <w:t>Analysis</w:t>
      </w:r>
    </w:p>
    <w:p w14:paraId="1546967E" w14:textId="0F1E9C01" w:rsidR="008C39A1" w:rsidRDefault="008C39A1" w:rsidP="00F761DA">
      <w:pPr>
        <w:rPr>
          <w:rFonts w:ascii="Calibri" w:hAnsi="Calibri" w:cs="Calibri"/>
        </w:rPr>
      </w:pPr>
      <w:r w:rsidRPr="001C45D6">
        <w:rPr>
          <w:rFonts w:ascii="Calibri" w:hAnsi="Calibri" w:cs="Calibri"/>
          <w:noProof/>
          <w:u w:val="single"/>
        </w:rPr>
        <w:drawing>
          <wp:anchor distT="0" distB="0" distL="114300" distR="114300" simplePos="0" relativeHeight="251658263" behindDoc="0" locked="0" layoutInCell="1" allowOverlap="1" wp14:anchorId="6AF3A8EA" wp14:editId="1AFAC723">
            <wp:simplePos x="0" y="0"/>
            <wp:positionH relativeFrom="margin">
              <wp:align>right</wp:align>
            </wp:positionH>
            <wp:positionV relativeFrom="paragraph">
              <wp:posOffset>4445</wp:posOffset>
            </wp:positionV>
            <wp:extent cx="2635885" cy="195453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5885" cy="1954530"/>
                    </a:xfrm>
                    <a:prstGeom prst="rect">
                      <a:avLst/>
                    </a:prstGeom>
                  </pic:spPr>
                </pic:pic>
              </a:graphicData>
            </a:graphic>
            <wp14:sizeRelH relativeFrom="margin">
              <wp14:pctWidth>0</wp14:pctWidth>
            </wp14:sizeRelH>
            <wp14:sizeRelV relativeFrom="margin">
              <wp14:pctHeight>0</wp14:pctHeight>
            </wp14:sizeRelV>
          </wp:anchor>
        </w:drawing>
      </w:r>
      <w:r w:rsidR="00C310A5" w:rsidRPr="001200E0">
        <w:rPr>
          <w:rFonts w:ascii="Calibri" w:hAnsi="Calibri" w:cs="Calibri"/>
          <w:b/>
          <w:bCs/>
        </w:rPr>
        <w:t>Accuracy:</w:t>
      </w:r>
      <w:r w:rsidR="00C310A5">
        <w:rPr>
          <w:rFonts w:ascii="Calibri" w:hAnsi="Calibri" w:cs="Calibri"/>
          <w:b/>
          <w:bCs/>
        </w:rPr>
        <w:t xml:space="preserve"> </w:t>
      </w:r>
      <w:r w:rsidR="00C310A5" w:rsidRPr="001200E0">
        <w:rPr>
          <w:rFonts w:ascii="Calibri" w:hAnsi="Calibri" w:cs="Calibri"/>
        </w:rPr>
        <w:t xml:space="preserve">The </w:t>
      </w:r>
      <w:r w:rsidR="00C310A5" w:rsidRPr="00C2497A">
        <w:rPr>
          <w:rFonts w:ascii="Calibri" w:hAnsi="Calibri" w:cs="Calibri"/>
          <w:b/>
          <w:bCs/>
        </w:rPr>
        <w:t xml:space="preserve">datasets </w:t>
      </w:r>
      <w:r w:rsidR="00C310A5">
        <w:rPr>
          <w:rFonts w:ascii="Calibri" w:hAnsi="Calibri" w:cs="Calibri"/>
          <w:b/>
          <w:bCs/>
        </w:rPr>
        <w:t>are</w:t>
      </w:r>
      <w:r w:rsidR="00C310A5" w:rsidRPr="00C2497A">
        <w:rPr>
          <w:rFonts w:ascii="Calibri" w:hAnsi="Calibri" w:cs="Calibri"/>
          <w:b/>
          <w:bCs/>
        </w:rPr>
        <w:t xml:space="preserve"> not in time-series</w:t>
      </w:r>
      <w:r w:rsidR="00C310A5">
        <w:rPr>
          <w:rFonts w:ascii="Calibri" w:hAnsi="Calibri" w:cs="Calibri"/>
        </w:rPr>
        <w:t xml:space="preserve"> </w:t>
      </w:r>
      <w:r w:rsidR="00C310A5" w:rsidRPr="008C03C3">
        <w:rPr>
          <w:rFonts w:ascii="Calibri" w:hAnsi="Calibri" w:cs="Calibri"/>
          <w:b/>
          <w:bCs/>
        </w:rPr>
        <w:t>sequential order</w:t>
      </w:r>
      <w:r w:rsidR="00C310A5">
        <w:rPr>
          <w:rFonts w:ascii="Calibri" w:hAnsi="Calibri" w:cs="Calibri"/>
        </w:rPr>
        <w:t xml:space="preserve">. This makes the reliability and accuracy of the datasets questionable as the </w:t>
      </w:r>
      <w:r w:rsidR="00C310A5" w:rsidRPr="00C75F06">
        <w:rPr>
          <w:rFonts w:ascii="Calibri" w:hAnsi="Calibri" w:cs="Calibri"/>
        </w:rPr>
        <w:t>records should be automatically logged into the system after each call or walk-in inquiry ticket</w:t>
      </w:r>
      <w:r w:rsidR="00C310A5">
        <w:rPr>
          <w:rFonts w:ascii="Calibri" w:hAnsi="Calibri" w:cs="Calibri"/>
        </w:rPr>
        <w:t xml:space="preserve"> in a systematic order</w:t>
      </w:r>
      <w:r w:rsidR="001C45D6">
        <w:rPr>
          <w:rFonts w:ascii="Calibri" w:hAnsi="Calibri" w:cs="Calibri"/>
        </w:rPr>
        <w:t>.</w:t>
      </w:r>
      <w:r w:rsidR="001428EF">
        <w:rPr>
          <w:rFonts w:ascii="Calibri" w:hAnsi="Calibri" w:cs="Calibri"/>
        </w:rPr>
        <w:t xml:space="preserve"> </w:t>
      </w:r>
    </w:p>
    <w:p w14:paraId="6377F1A8" w14:textId="279B4F02" w:rsidR="008C39A1" w:rsidRDefault="008C39A1" w:rsidP="00F761DA">
      <w:pPr>
        <w:rPr>
          <w:rFonts w:ascii="Calibri" w:hAnsi="Calibri" w:cs="Calibri"/>
        </w:rPr>
      </w:pPr>
    </w:p>
    <w:p w14:paraId="5EFEB702" w14:textId="554807C9" w:rsidR="005C1DE7" w:rsidRDefault="0029709D" w:rsidP="00F761DA">
      <w:pPr>
        <w:rPr>
          <w:rFonts w:ascii="Calibri" w:hAnsi="Calibri" w:cs="Calibri"/>
        </w:rPr>
      </w:pPr>
      <w:r>
        <w:rPr>
          <w:rFonts w:asciiTheme="minorHAnsi" w:hAnsiTheme="minorHAnsi" w:cstheme="minorHAnsi"/>
          <w:noProof/>
          <w:szCs w:val="22"/>
        </w:rPr>
        <mc:AlternateContent>
          <mc:Choice Requires="wps">
            <w:drawing>
              <wp:anchor distT="0" distB="0" distL="114300" distR="114300" simplePos="0" relativeHeight="251658264" behindDoc="0" locked="0" layoutInCell="1" allowOverlap="1" wp14:anchorId="1D003424" wp14:editId="5829BF12">
                <wp:simplePos x="0" y="0"/>
                <wp:positionH relativeFrom="column">
                  <wp:posOffset>4565015</wp:posOffset>
                </wp:positionH>
                <wp:positionV relativeFrom="paragraph">
                  <wp:posOffset>472440</wp:posOffset>
                </wp:positionV>
                <wp:extent cx="547255" cy="107372"/>
                <wp:effectExtent l="0" t="0" r="24765" b="26035"/>
                <wp:wrapNone/>
                <wp:docPr id="4" name="Rectangle 4"/>
                <wp:cNvGraphicFramePr/>
                <a:graphic xmlns:a="http://schemas.openxmlformats.org/drawingml/2006/main">
                  <a:graphicData uri="http://schemas.microsoft.com/office/word/2010/wordprocessingShape">
                    <wps:wsp>
                      <wps:cNvSpPr/>
                      <wps:spPr>
                        <a:xfrm>
                          <a:off x="0" y="0"/>
                          <a:ext cx="547255" cy="10737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A8F49" id="Rectangle 2" o:spid="_x0000_s1026" style="position:absolute;margin-left:359.45pt;margin-top:37.2pt;width:43.1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" fillcolor="#f06" strokecolor="#f06" strokeweight=".5mm">
                <v:fill opacity="3341f"/>
              </v:rect>
            </w:pict>
          </mc:Fallback>
        </mc:AlternateContent>
      </w:r>
      <w:r w:rsidR="006A0D2A" w:rsidRPr="006A0D2A">
        <w:rPr>
          <w:rFonts w:ascii="Calibri" w:hAnsi="Calibri" w:cs="Calibri"/>
          <w:b/>
          <w:bCs/>
        </w:rPr>
        <w:t>All</w:t>
      </w:r>
      <w:r w:rsidR="001428EF" w:rsidRPr="006A0D2A">
        <w:rPr>
          <w:rFonts w:ascii="Calibri" w:hAnsi="Calibri" w:cs="Calibri"/>
          <w:b/>
          <w:bCs/>
        </w:rPr>
        <w:t xml:space="preserve"> datasets have </w:t>
      </w:r>
      <w:r w:rsidR="008C39A1" w:rsidRPr="006A0D2A">
        <w:rPr>
          <w:rFonts w:ascii="Calibri" w:hAnsi="Calibri" w:cs="Calibri"/>
          <w:b/>
          <w:bCs/>
        </w:rPr>
        <w:t>no duplicated rows</w:t>
      </w:r>
      <w:r w:rsidR="008C39A1">
        <w:rPr>
          <w:rFonts w:ascii="Calibri" w:hAnsi="Calibri" w:cs="Calibri"/>
        </w:rPr>
        <w:t xml:space="preserve"> based on Unique Node in Alteryx.</w:t>
      </w:r>
      <w:r w:rsidR="006A0D2A">
        <w:rPr>
          <w:rFonts w:ascii="Calibri" w:hAnsi="Calibri" w:cs="Calibri"/>
        </w:rPr>
        <w:t xml:space="preserve"> This ind</w:t>
      </w:r>
      <w:r>
        <w:rPr>
          <w:rFonts w:ascii="Calibri" w:hAnsi="Calibri" w:cs="Calibri"/>
        </w:rPr>
        <w:t>icates some reliability in the datasets.</w:t>
      </w:r>
    </w:p>
    <w:p w14:paraId="6A8AA467" w14:textId="303AC28E" w:rsidR="007F59A0" w:rsidRPr="00016013" w:rsidRDefault="007F59A0" w:rsidP="006A104B">
      <w:pPr>
        <w:rPr>
          <w:rFonts w:ascii="Calibri" w:hAnsi="Calibri" w:cs="Calibri"/>
          <w:u w:val="single"/>
        </w:rPr>
      </w:pPr>
    </w:p>
    <w:p w14:paraId="3FF162DC" w14:textId="52ED548F" w:rsidR="00A166A4" w:rsidRDefault="00803E90" w:rsidP="006A104B">
      <w:pPr>
        <w:rPr>
          <w:rFonts w:ascii="Calibri" w:hAnsi="Calibri" w:cs="Calibri"/>
          <w:b/>
          <w:bCs/>
        </w:rPr>
      </w:pPr>
      <w:r w:rsidRPr="004A331E">
        <w:rPr>
          <w:rFonts w:ascii="Calibri" w:hAnsi="Calibri" w:cs="Calibri"/>
          <w:b/>
          <w:bCs/>
        </w:rPr>
        <w:t>Consistency:</w:t>
      </w:r>
      <w:r>
        <w:rPr>
          <w:rFonts w:ascii="Calibri" w:hAnsi="Calibri" w:cs="Calibri"/>
        </w:rPr>
        <w:t xml:space="preserve"> </w:t>
      </w:r>
    </w:p>
    <w:p w14:paraId="0F5C4BFA" w14:textId="79DADEA9" w:rsidR="005A214C" w:rsidRPr="00016013" w:rsidRDefault="006A104B" w:rsidP="00016013">
      <w:pPr>
        <w:pStyle w:val="ListParagraph"/>
        <w:numPr>
          <w:ilvl w:val="0"/>
          <w:numId w:val="23"/>
        </w:numPr>
        <w:rPr>
          <w:rFonts w:ascii="Calibri" w:hAnsi="Calibri" w:cs="Calibri"/>
          <w:b/>
          <w:bCs/>
        </w:rPr>
      </w:pPr>
      <w:r w:rsidRPr="00A166A4">
        <w:rPr>
          <w:rFonts w:asciiTheme="minorHAnsi" w:hAnsiTheme="minorHAnsi" w:cstheme="minorHAnsi"/>
          <w:szCs w:val="22"/>
        </w:rPr>
        <w:t xml:space="preserve">Call-log 2021 has inconsistency in </w:t>
      </w:r>
      <w:r w:rsidRPr="00A166A4">
        <w:rPr>
          <w:rFonts w:asciiTheme="minorHAnsi" w:hAnsiTheme="minorHAnsi" w:cstheme="minorHAnsi"/>
          <w:b/>
          <w:bCs/>
          <w:szCs w:val="22"/>
        </w:rPr>
        <w:t>Customer ID where some IDs were missing 'C'</w:t>
      </w:r>
      <w:r w:rsidRPr="00A166A4">
        <w:rPr>
          <w:rFonts w:asciiTheme="minorHAnsi" w:hAnsiTheme="minorHAnsi" w:cstheme="minorHAnsi"/>
          <w:szCs w:val="22"/>
        </w:rPr>
        <w:t xml:space="preserve"> infront. </w:t>
      </w:r>
      <w:r w:rsidRPr="00016013">
        <w:rPr>
          <w:rFonts w:asciiTheme="minorHAnsi" w:hAnsiTheme="minorHAnsi" w:cstheme="minorHAnsi"/>
          <w:szCs w:val="22"/>
        </w:rPr>
        <w:t xml:space="preserve">Call-log 2022 has </w:t>
      </w:r>
      <w:r w:rsidRPr="00016013">
        <w:rPr>
          <w:rFonts w:asciiTheme="minorHAnsi" w:hAnsiTheme="minorHAnsi" w:cstheme="minorHAnsi"/>
          <w:b/>
          <w:bCs/>
          <w:szCs w:val="22"/>
        </w:rPr>
        <w:t>inconsistent date format</w:t>
      </w:r>
      <w:r w:rsidRPr="00016013">
        <w:rPr>
          <w:rFonts w:asciiTheme="minorHAnsi" w:hAnsiTheme="minorHAnsi" w:cstheme="minorHAnsi"/>
          <w:szCs w:val="22"/>
        </w:rPr>
        <w:t xml:space="preserve"> </w:t>
      </w:r>
      <w:r w:rsidRPr="00016013">
        <w:rPr>
          <w:rFonts w:asciiTheme="minorHAnsi" w:hAnsiTheme="minorHAnsi" w:cstheme="minorHAnsi"/>
          <w:b/>
          <w:bCs/>
          <w:szCs w:val="22"/>
        </w:rPr>
        <w:t>in Date</w:t>
      </w:r>
      <w:r w:rsidRPr="00016013">
        <w:rPr>
          <w:rFonts w:asciiTheme="minorHAnsi" w:hAnsiTheme="minorHAnsi" w:cstheme="minorHAnsi"/>
          <w:szCs w:val="22"/>
        </w:rPr>
        <w:t xml:space="preserve"> where </w:t>
      </w:r>
      <w:r w:rsidR="00016013" w:rsidRPr="00016013">
        <w:rPr>
          <w:rFonts w:asciiTheme="minorHAnsi" w:hAnsiTheme="minorHAnsi" w:cstheme="minorHAnsi"/>
          <w:b/>
          <w:bCs/>
          <w:szCs w:val="22"/>
        </w:rPr>
        <w:t xml:space="preserve">some </w:t>
      </w:r>
      <w:r w:rsidRPr="00016013">
        <w:rPr>
          <w:rFonts w:asciiTheme="minorHAnsi" w:hAnsiTheme="minorHAnsi" w:cstheme="minorHAnsi"/>
          <w:b/>
          <w:bCs/>
          <w:szCs w:val="22"/>
        </w:rPr>
        <w:t xml:space="preserve">values </w:t>
      </w:r>
      <w:r w:rsidR="00016013" w:rsidRPr="00016013">
        <w:rPr>
          <w:rFonts w:asciiTheme="minorHAnsi" w:hAnsiTheme="minorHAnsi" w:cstheme="minorHAnsi"/>
          <w:b/>
          <w:bCs/>
          <w:szCs w:val="22"/>
        </w:rPr>
        <w:t>do not</w:t>
      </w:r>
      <w:r w:rsidRPr="00016013">
        <w:rPr>
          <w:rFonts w:asciiTheme="minorHAnsi" w:hAnsiTheme="minorHAnsi" w:cstheme="minorHAnsi"/>
          <w:b/>
          <w:bCs/>
          <w:szCs w:val="22"/>
        </w:rPr>
        <w:t xml:space="preserve"> follow the dd/MM/yyyy format</w:t>
      </w:r>
      <w:r w:rsidR="00016013" w:rsidRPr="00016013">
        <w:rPr>
          <w:rFonts w:asciiTheme="minorHAnsi" w:hAnsiTheme="minorHAnsi" w:cstheme="minorHAnsi"/>
          <w:b/>
          <w:bCs/>
          <w:szCs w:val="22"/>
        </w:rPr>
        <w:t xml:space="preserve"> </w:t>
      </w:r>
      <w:r w:rsidR="00016013" w:rsidRPr="00016013">
        <w:rPr>
          <w:rFonts w:asciiTheme="minorHAnsi" w:hAnsiTheme="minorHAnsi" w:cstheme="minorHAnsi"/>
          <w:szCs w:val="22"/>
        </w:rPr>
        <w:t>as per data dictionary</w:t>
      </w:r>
      <w:r w:rsidRPr="00016013">
        <w:rPr>
          <w:rFonts w:asciiTheme="minorHAnsi" w:hAnsiTheme="minorHAnsi" w:cstheme="minorHAnsi"/>
          <w:szCs w:val="22"/>
        </w:rPr>
        <w:t xml:space="preserve">. </w:t>
      </w:r>
      <w:r w:rsidR="00496C9A" w:rsidRPr="00016013">
        <w:rPr>
          <w:rFonts w:asciiTheme="minorHAnsi" w:hAnsiTheme="minorHAnsi" w:cstheme="minorHAnsi"/>
          <w:szCs w:val="22"/>
        </w:rPr>
        <w:t xml:space="preserve">This </w:t>
      </w:r>
      <w:r w:rsidR="00496C9A" w:rsidRPr="009B07F3">
        <w:rPr>
          <w:rFonts w:asciiTheme="minorHAnsi" w:hAnsiTheme="minorHAnsi" w:cstheme="minorHAnsi"/>
          <w:b/>
          <w:bCs/>
          <w:szCs w:val="22"/>
        </w:rPr>
        <w:t xml:space="preserve">column has to be </w:t>
      </w:r>
      <w:r w:rsidR="00887DA3">
        <w:rPr>
          <w:rFonts w:asciiTheme="minorHAnsi" w:hAnsiTheme="minorHAnsi" w:cstheme="minorHAnsi"/>
          <w:b/>
          <w:bCs/>
          <w:szCs w:val="22"/>
        </w:rPr>
        <w:t>standardized</w:t>
      </w:r>
      <w:r w:rsidR="00BD0AA9">
        <w:rPr>
          <w:rFonts w:asciiTheme="minorHAnsi" w:hAnsiTheme="minorHAnsi" w:cstheme="minorHAnsi"/>
          <w:szCs w:val="22"/>
        </w:rPr>
        <w:t xml:space="preserve"> to ensure all values comply with </w:t>
      </w:r>
      <w:r w:rsidR="00887DA3">
        <w:rPr>
          <w:rFonts w:asciiTheme="minorHAnsi" w:hAnsiTheme="minorHAnsi" w:cstheme="minorHAnsi"/>
          <w:szCs w:val="22"/>
        </w:rPr>
        <w:t xml:space="preserve">the </w:t>
      </w:r>
      <w:r w:rsidR="00BD0AA9">
        <w:rPr>
          <w:rFonts w:asciiTheme="minorHAnsi" w:hAnsiTheme="minorHAnsi" w:cstheme="minorHAnsi"/>
          <w:szCs w:val="22"/>
        </w:rPr>
        <w:t>format as per data understanding.</w:t>
      </w:r>
    </w:p>
    <w:p w14:paraId="3F85A56F" w14:textId="77777777" w:rsidR="00016013" w:rsidRPr="00795AEF" w:rsidRDefault="00016013" w:rsidP="00016013">
      <w:pPr>
        <w:pStyle w:val="ListParagraph"/>
        <w:rPr>
          <w:rFonts w:asciiTheme="minorHAnsi" w:hAnsiTheme="minorHAnsi" w:cstheme="minorHAnsi"/>
          <w:szCs w:val="22"/>
        </w:rPr>
      </w:pPr>
    </w:p>
    <w:p w14:paraId="2FB2A4B3" w14:textId="23485958" w:rsidR="005A214C" w:rsidRDefault="006A104B" w:rsidP="00016013">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Gender label for customers in walk-in 2021 records is inconsistent as there are values </w:t>
      </w:r>
      <w:r w:rsidRPr="00A166A4">
        <w:rPr>
          <w:rFonts w:asciiTheme="minorHAnsi" w:hAnsiTheme="minorHAnsi" w:cstheme="minorHAnsi"/>
          <w:b/>
          <w:bCs/>
          <w:szCs w:val="22"/>
        </w:rPr>
        <w:t>Female/Male when it should be F/M</w:t>
      </w:r>
      <w:r w:rsidRPr="00A166A4">
        <w:rPr>
          <w:rFonts w:asciiTheme="minorHAnsi" w:hAnsiTheme="minorHAnsi" w:cstheme="minorHAnsi"/>
          <w:szCs w:val="22"/>
        </w:rPr>
        <w:t>.</w:t>
      </w:r>
      <w:r w:rsidR="00016013">
        <w:rPr>
          <w:rFonts w:asciiTheme="minorHAnsi" w:hAnsiTheme="minorHAnsi" w:cstheme="minorHAnsi"/>
          <w:szCs w:val="22"/>
        </w:rPr>
        <w:t xml:space="preserve"> I will </w:t>
      </w:r>
      <w:r w:rsidR="00A60A7F">
        <w:rPr>
          <w:rFonts w:asciiTheme="minorHAnsi" w:hAnsiTheme="minorHAnsi" w:cstheme="minorHAnsi"/>
          <w:b/>
          <w:bCs/>
          <w:szCs w:val="22"/>
        </w:rPr>
        <w:t>standardize</w:t>
      </w:r>
      <w:r w:rsidR="00016013" w:rsidRPr="009B07F3">
        <w:rPr>
          <w:rFonts w:asciiTheme="minorHAnsi" w:hAnsiTheme="minorHAnsi" w:cstheme="minorHAnsi"/>
          <w:b/>
          <w:bCs/>
          <w:szCs w:val="22"/>
        </w:rPr>
        <w:t xml:space="preserve"> this column</w:t>
      </w:r>
      <w:r w:rsidR="00016013">
        <w:rPr>
          <w:rFonts w:asciiTheme="minorHAnsi" w:hAnsiTheme="minorHAnsi" w:cstheme="minorHAnsi"/>
          <w:szCs w:val="22"/>
        </w:rPr>
        <w:t xml:space="preserve"> to only contain F or M as </w:t>
      </w:r>
      <w:r w:rsidR="00675382">
        <w:rPr>
          <w:rFonts w:asciiTheme="minorHAnsi" w:hAnsiTheme="minorHAnsi" w:cstheme="minorHAnsi"/>
          <w:szCs w:val="22"/>
        </w:rPr>
        <w:t>per</w:t>
      </w:r>
      <w:r w:rsidR="00016013">
        <w:rPr>
          <w:rFonts w:asciiTheme="minorHAnsi" w:hAnsiTheme="minorHAnsi" w:cstheme="minorHAnsi"/>
          <w:szCs w:val="22"/>
        </w:rPr>
        <w:t xml:space="preserve"> data dictionary</w:t>
      </w:r>
      <w:r w:rsidR="00675382">
        <w:rPr>
          <w:rFonts w:asciiTheme="minorHAnsi" w:hAnsiTheme="minorHAnsi" w:cstheme="minorHAnsi"/>
          <w:szCs w:val="22"/>
        </w:rPr>
        <w:t xml:space="preserve"> understanding.</w:t>
      </w:r>
    </w:p>
    <w:p w14:paraId="022EC683" w14:textId="77777777" w:rsidR="00016013" w:rsidRPr="00016013" w:rsidRDefault="00016013" w:rsidP="00016013">
      <w:pPr>
        <w:rPr>
          <w:rFonts w:asciiTheme="minorHAnsi" w:hAnsiTheme="minorHAnsi" w:cstheme="minorHAnsi"/>
          <w:szCs w:val="22"/>
        </w:rPr>
      </w:pPr>
    </w:p>
    <w:p w14:paraId="7666C30A" w14:textId="210C525E" w:rsidR="006A104B" w:rsidRDefault="00875967" w:rsidP="00A166A4">
      <w:pPr>
        <w:pStyle w:val="ListParagraph"/>
        <w:numPr>
          <w:ilvl w:val="0"/>
          <w:numId w:val="23"/>
        </w:num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58256" behindDoc="0" locked="0" layoutInCell="1" allowOverlap="1" wp14:anchorId="1DF46E1D" wp14:editId="56955E7B">
                <wp:simplePos x="0" y="0"/>
                <wp:positionH relativeFrom="column">
                  <wp:posOffset>2908300</wp:posOffset>
                </wp:positionH>
                <wp:positionV relativeFrom="paragraph">
                  <wp:posOffset>372745</wp:posOffset>
                </wp:positionV>
                <wp:extent cx="288925" cy="113665"/>
                <wp:effectExtent l="0" t="0" r="15875" b="19685"/>
                <wp:wrapNone/>
                <wp:docPr id="1250354327" name="Rectangle 1250354327"/>
                <wp:cNvGraphicFramePr/>
                <a:graphic xmlns:a="http://schemas.openxmlformats.org/drawingml/2006/main">
                  <a:graphicData uri="http://schemas.microsoft.com/office/word/2010/wordprocessingShape">
                    <wps:wsp>
                      <wps:cNvSpPr/>
                      <wps:spPr>
                        <a:xfrm>
                          <a:off x="0" y="0"/>
                          <a:ext cx="288925" cy="113665"/>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E2A5F" id="Rectangle 2" o:spid="_x0000_s1026" style="position:absolute;margin-left:229pt;margin-top:29.35pt;width:22.75pt;height:8.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" fillcolor="#f06" strokecolor="#f06" strokeweight=".5mm">
                <v:fill opacity="3341f"/>
              </v:rect>
            </w:pict>
          </mc:Fallback>
        </mc:AlternateContent>
      </w:r>
      <w:r w:rsidRPr="00B42681">
        <w:rPr>
          <w:rFonts w:asciiTheme="minorHAnsi" w:hAnsiTheme="minorHAnsi" w:cstheme="minorHAnsi"/>
          <w:noProof/>
          <w:szCs w:val="22"/>
        </w:rPr>
        <w:drawing>
          <wp:anchor distT="0" distB="0" distL="114300" distR="114300" simplePos="0" relativeHeight="251658254" behindDoc="0" locked="0" layoutInCell="1" allowOverlap="1" wp14:anchorId="7C16F0C4" wp14:editId="1062D2A7">
            <wp:simplePos x="0" y="0"/>
            <wp:positionH relativeFrom="column">
              <wp:posOffset>2770505</wp:posOffset>
            </wp:positionH>
            <wp:positionV relativeFrom="paragraph">
              <wp:posOffset>10160</wp:posOffset>
            </wp:positionV>
            <wp:extent cx="2713990" cy="1739900"/>
            <wp:effectExtent l="0" t="0" r="0" b="0"/>
            <wp:wrapSquare wrapText="bothSides"/>
            <wp:docPr id="1906003730" name="Picture 1906003730"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3730" name="Picture 1" descr="A graph of blue bar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3990" cy="1739900"/>
                    </a:xfrm>
                    <a:prstGeom prst="rect">
                      <a:avLst/>
                    </a:prstGeom>
                  </pic:spPr>
                </pic:pic>
              </a:graphicData>
            </a:graphic>
            <wp14:sizeRelH relativeFrom="margin">
              <wp14:pctWidth>0</wp14:pctWidth>
            </wp14:sizeRelH>
            <wp14:sizeRelV relativeFrom="margin">
              <wp14:pctHeight>0</wp14:pctHeight>
            </wp14:sizeRelV>
          </wp:anchor>
        </w:drawing>
      </w:r>
      <w:r w:rsidR="006A104B" w:rsidRPr="00A166A4">
        <w:rPr>
          <w:rFonts w:asciiTheme="minorHAnsi" w:hAnsiTheme="minorHAnsi" w:cstheme="minorHAnsi"/>
          <w:szCs w:val="22"/>
        </w:rPr>
        <w:t xml:space="preserve">Customer Age range has </w:t>
      </w:r>
      <w:r w:rsidR="00695ABA" w:rsidRPr="00A166A4">
        <w:rPr>
          <w:rFonts w:asciiTheme="minorHAnsi" w:hAnsiTheme="minorHAnsi" w:cstheme="minorHAnsi"/>
          <w:b/>
          <w:bCs/>
          <w:szCs w:val="22"/>
        </w:rPr>
        <w:t>mislabelled range</w:t>
      </w:r>
      <w:r w:rsidR="006A104B" w:rsidRPr="00A166A4">
        <w:rPr>
          <w:rFonts w:asciiTheme="minorHAnsi" w:hAnsiTheme="minorHAnsi" w:cstheme="minorHAnsi"/>
          <w:b/>
          <w:bCs/>
          <w:szCs w:val="22"/>
        </w:rPr>
        <w:t xml:space="preserve"> of Nov-20 instead of 11-20</w:t>
      </w:r>
      <w:r w:rsidR="006A104B" w:rsidRPr="00A166A4">
        <w:rPr>
          <w:rFonts w:asciiTheme="minorHAnsi" w:hAnsiTheme="minorHAnsi" w:cstheme="minorHAnsi"/>
          <w:szCs w:val="22"/>
        </w:rPr>
        <w:t xml:space="preserve">. I discovered that Nov-20 was supposed to represent 11-20 as Nov represents 11 on the </w:t>
      </w:r>
      <w:r w:rsidR="00653E5E" w:rsidRPr="00A166A4">
        <w:rPr>
          <w:rFonts w:asciiTheme="minorHAnsi" w:hAnsiTheme="minorHAnsi" w:cstheme="minorHAnsi"/>
          <w:szCs w:val="22"/>
        </w:rPr>
        <w:t>calendar</w:t>
      </w:r>
      <w:r w:rsidR="00AE7180">
        <w:rPr>
          <w:rFonts w:asciiTheme="minorHAnsi" w:hAnsiTheme="minorHAnsi" w:cstheme="minorHAnsi"/>
          <w:szCs w:val="22"/>
        </w:rPr>
        <w:t xml:space="preserve"> and there is no </w:t>
      </w:r>
      <w:r w:rsidR="00F80B38">
        <w:rPr>
          <w:rFonts w:asciiTheme="minorHAnsi" w:hAnsiTheme="minorHAnsi" w:cstheme="minorHAnsi"/>
          <w:szCs w:val="22"/>
        </w:rPr>
        <w:t>age range for youths below 21</w:t>
      </w:r>
      <w:r w:rsidR="006A104B" w:rsidRPr="00A166A4">
        <w:rPr>
          <w:rFonts w:asciiTheme="minorHAnsi" w:hAnsiTheme="minorHAnsi" w:cstheme="minorHAnsi"/>
          <w:szCs w:val="22"/>
        </w:rPr>
        <w:t>. Therefore, it's justified to assume that the system misunderstood 11-20 and autoformatted into a date.</w:t>
      </w:r>
    </w:p>
    <w:p w14:paraId="4AD337F3" w14:textId="7828F2F6" w:rsidR="00B42681" w:rsidRPr="00A166A4" w:rsidRDefault="00B42681" w:rsidP="00B42681">
      <w:pPr>
        <w:pStyle w:val="ListParagraph"/>
        <w:rPr>
          <w:rFonts w:asciiTheme="minorHAnsi" w:hAnsiTheme="minorHAnsi" w:cstheme="minorHAnsi"/>
          <w:szCs w:val="22"/>
        </w:rPr>
      </w:pPr>
    </w:p>
    <w:p w14:paraId="509F1001" w14:textId="122320EC" w:rsidR="005A214C" w:rsidRPr="006B76C6" w:rsidRDefault="006A104B" w:rsidP="005A214C">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Column Start Date and Time and </w:t>
      </w:r>
      <w:r w:rsidR="00653E5E" w:rsidRPr="00A166A4">
        <w:rPr>
          <w:rFonts w:asciiTheme="minorHAnsi" w:hAnsiTheme="minorHAnsi" w:cstheme="minorHAnsi"/>
          <w:szCs w:val="22"/>
        </w:rPr>
        <w:t>column</w:t>
      </w:r>
      <w:r w:rsidRPr="00A166A4">
        <w:rPr>
          <w:rFonts w:asciiTheme="minorHAnsi" w:hAnsiTheme="minorHAnsi" w:cstheme="minorHAnsi"/>
          <w:szCs w:val="22"/>
        </w:rPr>
        <w:t xml:space="preserve"> End Date and Time </w:t>
      </w:r>
      <w:r w:rsidR="00653E5E" w:rsidRPr="00A166A4">
        <w:rPr>
          <w:rFonts w:asciiTheme="minorHAnsi" w:hAnsiTheme="minorHAnsi" w:cstheme="minorHAnsi"/>
          <w:szCs w:val="22"/>
        </w:rPr>
        <w:t>have</w:t>
      </w:r>
      <w:r w:rsidRPr="00A166A4">
        <w:rPr>
          <w:rFonts w:asciiTheme="minorHAnsi" w:hAnsiTheme="minorHAnsi" w:cstheme="minorHAnsi"/>
          <w:szCs w:val="22"/>
        </w:rPr>
        <w:t xml:space="preserve"> </w:t>
      </w:r>
      <w:r w:rsidRPr="00A166A4">
        <w:rPr>
          <w:rFonts w:asciiTheme="minorHAnsi" w:hAnsiTheme="minorHAnsi" w:cstheme="minorHAnsi"/>
          <w:b/>
          <w:bCs/>
          <w:szCs w:val="22"/>
        </w:rPr>
        <w:t xml:space="preserve">different column </w:t>
      </w:r>
      <w:r w:rsidR="00653E5E" w:rsidRPr="00A166A4">
        <w:rPr>
          <w:rFonts w:asciiTheme="minorHAnsi" w:hAnsiTheme="minorHAnsi" w:cstheme="minorHAnsi"/>
          <w:b/>
          <w:bCs/>
          <w:szCs w:val="22"/>
        </w:rPr>
        <w:t>names</w:t>
      </w:r>
      <w:r w:rsidRPr="00A166A4">
        <w:rPr>
          <w:rFonts w:asciiTheme="minorHAnsi" w:hAnsiTheme="minorHAnsi" w:cstheme="minorHAnsi"/>
          <w:szCs w:val="22"/>
        </w:rPr>
        <w:t xml:space="preserve"> for walk-in 2022.</w:t>
      </w:r>
      <w:r w:rsidR="005A214C">
        <w:rPr>
          <w:rFonts w:asciiTheme="minorHAnsi" w:hAnsiTheme="minorHAnsi" w:cstheme="minorHAnsi"/>
          <w:szCs w:val="22"/>
        </w:rPr>
        <w:t xml:space="preserve"> I need to </w:t>
      </w:r>
      <w:r w:rsidR="005A214C" w:rsidRPr="0080739E">
        <w:rPr>
          <w:rFonts w:asciiTheme="minorHAnsi" w:hAnsiTheme="minorHAnsi" w:cstheme="minorHAnsi"/>
          <w:b/>
          <w:bCs/>
          <w:szCs w:val="22"/>
        </w:rPr>
        <w:t>standardize the column names</w:t>
      </w:r>
      <w:r w:rsidR="001B5EC9" w:rsidRPr="001B5EC9">
        <w:rPr>
          <w:rFonts w:asciiTheme="minorHAnsi" w:hAnsiTheme="minorHAnsi" w:cstheme="minorHAnsi"/>
          <w:szCs w:val="22"/>
        </w:rPr>
        <w:t xml:space="preserve"> to ensure all columns are the same for 2021 and 2022,</w:t>
      </w:r>
      <w:r w:rsidR="005A214C" w:rsidRPr="001B5EC9">
        <w:rPr>
          <w:rFonts w:asciiTheme="minorHAnsi" w:hAnsiTheme="minorHAnsi" w:cstheme="minorHAnsi"/>
          <w:szCs w:val="22"/>
        </w:rPr>
        <w:t xml:space="preserve"> </w:t>
      </w:r>
      <w:r w:rsidR="005A214C" w:rsidRPr="0080739E">
        <w:rPr>
          <w:rFonts w:asciiTheme="minorHAnsi" w:hAnsiTheme="minorHAnsi" w:cstheme="minorHAnsi"/>
          <w:b/>
          <w:bCs/>
          <w:szCs w:val="22"/>
        </w:rPr>
        <w:t>in order to union walk-in 2021 with 2022</w:t>
      </w:r>
      <w:r w:rsidR="005A214C">
        <w:rPr>
          <w:rFonts w:asciiTheme="minorHAnsi" w:hAnsiTheme="minorHAnsi" w:cstheme="minorHAnsi"/>
          <w:szCs w:val="22"/>
        </w:rPr>
        <w:t>.</w:t>
      </w:r>
    </w:p>
    <w:p w14:paraId="29EF2058" w14:textId="4FA48C93" w:rsidR="00695962" w:rsidRDefault="009C42E7" w:rsidP="00695962">
      <w:pPr>
        <w:pStyle w:val="ListParagraph"/>
        <w:numPr>
          <w:ilvl w:val="0"/>
          <w:numId w:val="23"/>
        </w:numPr>
        <w:rPr>
          <w:rFonts w:asciiTheme="minorHAnsi" w:hAnsiTheme="minorHAnsi" w:cstheme="minorHAnsi"/>
          <w:szCs w:val="22"/>
        </w:rPr>
      </w:pPr>
      <w:r>
        <w:rPr>
          <w:rFonts w:asciiTheme="minorHAnsi" w:hAnsiTheme="minorHAnsi" w:cstheme="minorHAnsi"/>
          <w:noProof/>
          <w:szCs w:val="22"/>
        </w:rPr>
        <w:lastRenderedPageBreak/>
        <mc:AlternateContent>
          <mc:Choice Requires="wpi">
            <w:drawing>
              <wp:anchor distT="0" distB="0" distL="114300" distR="114300" simplePos="0" relativeHeight="251658260" behindDoc="0" locked="0" layoutInCell="1" allowOverlap="1" wp14:anchorId="0E286259" wp14:editId="2B067542">
                <wp:simplePos x="0" y="0"/>
                <wp:positionH relativeFrom="column">
                  <wp:posOffset>4536515</wp:posOffset>
                </wp:positionH>
                <wp:positionV relativeFrom="paragraph">
                  <wp:posOffset>507365</wp:posOffset>
                </wp:positionV>
                <wp:extent cx="187920" cy="188280"/>
                <wp:effectExtent l="38100" t="38100" r="22225" b="40640"/>
                <wp:wrapNone/>
                <wp:docPr id="528464360" name="Ink 6"/>
                <wp:cNvGraphicFramePr/>
                <a:graphic xmlns:a="http://schemas.openxmlformats.org/drawingml/2006/main">
                  <a:graphicData uri="http://schemas.microsoft.com/office/word/2010/wordprocessingInk">
                    <w14:contentPart bwMode="auto" r:id="rId26">
                      <w14:nvContentPartPr>
                        <w14:cNvContentPartPr/>
                      </w14:nvContentPartPr>
                      <w14:xfrm>
                        <a:off x="0" y="0"/>
                        <a:ext cx="187920" cy="188280"/>
                      </w14:xfrm>
                    </w14:contentPart>
                  </a:graphicData>
                </a:graphic>
              </wp:anchor>
            </w:drawing>
          </mc:Choice>
          <mc:Fallback>
            <w:pict>
              <v:shapetype w14:anchorId="78816D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56.7pt;margin-top:39.45pt;width:15.8pt;height:15.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">
                <v:imagedata r:id="rId27"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658262" behindDoc="0" locked="0" layoutInCell="1" allowOverlap="1" wp14:anchorId="3C0FD421" wp14:editId="3D7C9A1B">
                <wp:simplePos x="0" y="0"/>
                <wp:positionH relativeFrom="column">
                  <wp:posOffset>5551456</wp:posOffset>
                </wp:positionH>
                <wp:positionV relativeFrom="paragraph">
                  <wp:posOffset>709584</wp:posOffset>
                </wp:positionV>
                <wp:extent cx="140040" cy="221400"/>
                <wp:effectExtent l="38100" t="38100" r="50800" b="45720"/>
                <wp:wrapNone/>
                <wp:docPr id="1193674296" name="Ink 8"/>
                <wp:cNvGraphicFramePr/>
                <a:graphic xmlns:a="http://schemas.openxmlformats.org/drawingml/2006/main">
                  <a:graphicData uri="http://schemas.microsoft.com/office/word/2010/wordprocessingInk">
                    <w14:contentPart bwMode="auto" r:id="rId28">
                      <w14:nvContentPartPr>
                        <w14:cNvContentPartPr/>
                      </w14:nvContentPartPr>
                      <w14:xfrm>
                        <a:off x="0" y="0"/>
                        <a:ext cx="140040" cy="221400"/>
                      </w14:xfrm>
                    </w14:contentPart>
                  </a:graphicData>
                </a:graphic>
              </wp:anchor>
            </w:drawing>
          </mc:Choice>
          <mc:Fallback>
            <w:pict>
              <v:shape w14:anchorId="3AC973E3" id="Ink 8" o:spid="_x0000_s1026" type="#_x0000_t75" style="position:absolute;margin-left:436.6pt;margin-top:55.35pt;width:12.05pt;height:18.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">
                <v:imagedata r:id="rId29"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658261" behindDoc="0" locked="0" layoutInCell="1" allowOverlap="1" wp14:anchorId="7399A0E8" wp14:editId="4DDD226E">
                <wp:simplePos x="0" y="0"/>
                <wp:positionH relativeFrom="column">
                  <wp:posOffset>4150360</wp:posOffset>
                </wp:positionH>
                <wp:positionV relativeFrom="paragraph">
                  <wp:posOffset>679738</wp:posOffset>
                </wp:positionV>
                <wp:extent cx="207360" cy="270360"/>
                <wp:effectExtent l="38100" t="38100" r="2540" b="34925"/>
                <wp:wrapNone/>
                <wp:docPr id="1248558410" name="Ink 7"/>
                <wp:cNvGraphicFramePr/>
                <a:graphic xmlns:a="http://schemas.openxmlformats.org/drawingml/2006/main">
                  <a:graphicData uri="http://schemas.microsoft.com/office/word/2010/wordprocessingInk">
                    <w14:contentPart bwMode="auto" r:id="rId30">
                      <w14:nvContentPartPr>
                        <w14:cNvContentPartPr/>
                      </w14:nvContentPartPr>
                      <w14:xfrm>
                        <a:off x="0" y="0"/>
                        <a:ext cx="207360" cy="270360"/>
                      </w14:xfrm>
                    </w14:contentPart>
                  </a:graphicData>
                </a:graphic>
              </wp:anchor>
            </w:drawing>
          </mc:Choice>
          <mc:Fallback>
            <w:pict>
              <v:shape w14:anchorId="1AC12212" id="Ink 7" o:spid="_x0000_s1026" type="#_x0000_t75" style="position:absolute;margin-left:326.3pt;margin-top:53pt;width:17.35pt;height:22.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">
                <v:imagedata r:id="rId31" o:title=""/>
              </v:shape>
            </w:pict>
          </mc:Fallback>
        </mc:AlternateContent>
      </w:r>
      <w:r>
        <w:rPr>
          <w:noProof/>
        </w:rPr>
        <mc:AlternateContent>
          <mc:Choice Requires="wpi">
            <w:drawing>
              <wp:anchor distT="0" distB="0" distL="114300" distR="114300" simplePos="0" relativeHeight="251658258" behindDoc="0" locked="0" layoutInCell="1" allowOverlap="1" wp14:anchorId="23A2C9F3" wp14:editId="16E51A32">
                <wp:simplePos x="0" y="0"/>
                <wp:positionH relativeFrom="column">
                  <wp:posOffset>3925200</wp:posOffset>
                </wp:positionH>
                <wp:positionV relativeFrom="paragraph">
                  <wp:posOffset>1139825</wp:posOffset>
                </wp:positionV>
                <wp:extent cx="225425" cy="235585"/>
                <wp:effectExtent l="38100" t="38100" r="41275" b="50165"/>
                <wp:wrapNone/>
                <wp:docPr id="1426338132" name="Ink 2"/>
                <wp:cNvGraphicFramePr/>
                <a:graphic xmlns:a="http://schemas.openxmlformats.org/drawingml/2006/main">
                  <a:graphicData uri="http://schemas.microsoft.com/office/word/2010/wordprocessingInk">
                    <w14:contentPart bwMode="auto" r:id="rId32">
                      <w14:nvContentPartPr>
                        <w14:cNvContentPartPr/>
                      </w14:nvContentPartPr>
                      <w14:xfrm>
                        <a:off x="0" y="0"/>
                        <a:ext cx="225425" cy="235585"/>
                      </w14:xfrm>
                    </w14:contentPart>
                  </a:graphicData>
                </a:graphic>
              </wp:anchor>
            </w:drawing>
          </mc:Choice>
          <mc:Fallback>
            <w:pict>
              <v:shape w14:anchorId="5C4DC74A" id="Ink 2" o:spid="_x0000_s1026" type="#_x0000_t75" style="position:absolute;margin-left:308.55pt;margin-top:89.25pt;width:18.7pt;height:1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">
                <v:imagedata r:id="rId33"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658259" behindDoc="0" locked="0" layoutInCell="1" allowOverlap="1" wp14:anchorId="6F016B3C" wp14:editId="6615D693">
                <wp:simplePos x="0" y="0"/>
                <wp:positionH relativeFrom="column">
                  <wp:posOffset>3146669</wp:posOffset>
                </wp:positionH>
                <wp:positionV relativeFrom="paragraph">
                  <wp:posOffset>486666</wp:posOffset>
                </wp:positionV>
                <wp:extent cx="202680" cy="209160"/>
                <wp:effectExtent l="38100" t="38100" r="6985" b="38735"/>
                <wp:wrapNone/>
                <wp:docPr id="830610709"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202680" cy="209160"/>
                      </w14:xfrm>
                    </w14:contentPart>
                  </a:graphicData>
                </a:graphic>
              </wp:anchor>
            </w:drawing>
          </mc:Choice>
          <mc:Fallback>
            <w:pict>
              <v:shape w14:anchorId="02F150AB" id="Ink 5" o:spid="_x0000_s1026" type="#_x0000_t75" style="position:absolute;margin-left:247.25pt;margin-top:37.8pt;width:16.9pt;height:17.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">
                <v:imagedata r:id="rId35" o:title=""/>
              </v:shape>
            </w:pict>
          </mc:Fallback>
        </mc:AlternateContent>
      </w:r>
      <w:r>
        <w:rPr>
          <w:noProof/>
        </w:rPr>
        <mc:AlternateContent>
          <mc:Choice Requires="wpi">
            <w:drawing>
              <wp:anchor distT="0" distB="0" distL="114300" distR="114300" simplePos="0" relativeHeight="251658257" behindDoc="0" locked="0" layoutInCell="1" allowOverlap="1" wp14:anchorId="6FEAEDF0" wp14:editId="7C8BCCDE">
                <wp:simplePos x="0" y="0"/>
                <wp:positionH relativeFrom="column">
                  <wp:posOffset>2161829</wp:posOffset>
                </wp:positionH>
                <wp:positionV relativeFrom="paragraph">
                  <wp:posOffset>1136148</wp:posOffset>
                </wp:positionV>
                <wp:extent cx="209550" cy="239395"/>
                <wp:effectExtent l="38100" t="38100" r="0" b="46355"/>
                <wp:wrapNone/>
                <wp:docPr id="683655033" name="Ink 1"/>
                <wp:cNvGraphicFramePr/>
                <a:graphic xmlns:a="http://schemas.openxmlformats.org/drawingml/2006/main">
                  <a:graphicData uri="http://schemas.microsoft.com/office/word/2010/wordprocessingInk">
                    <w14:contentPart bwMode="auto" r:id="rId36">
                      <w14:nvContentPartPr>
                        <w14:cNvContentPartPr/>
                      </w14:nvContentPartPr>
                      <w14:xfrm>
                        <a:off x="0" y="0"/>
                        <a:ext cx="209550" cy="239395"/>
                      </w14:xfrm>
                    </w14:contentPart>
                  </a:graphicData>
                </a:graphic>
              </wp:anchor>
            </w:drawing>
          </mc:Choice>
          <mc:Fallback>
            <w:pict>
              <v:shape w14:anchorId="4A2FB38F" id="Ink 1" o:spid="_x0000_s1026" type="#_x0000_t75" style="position:absolute;margin-left:169.7pt;margin-top:88.95pt;width:17.45pt;height:19.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">
                <v:imagedata r:id="rId37" o:title=""/>
              </v:shape>
            </w:pict>
          </mc:Fallback>
        </mc:AlternateContent>
      </w:r>
      <w:r w:rsidR="00CB6D3B" w:rsidRPr="00182C50">
        <w:rPr>
          <w:rFonts w:asciiTheme="minorHAnsi" w:hAnsiTheme="minorHAnsi" w:cstheme="minorHAnsi"/>
          <w:noProof/>
          <w:szCs w:val="22"/>
        </w:rPr>
        <w:drawing>
          <wp:anchor distT="0" distB="0" distL="114300" distR="114300" simplePos="0" relativeHeight="251658240" behindDoc="0" locked="0" layoutInCell="1" allowOverlap="1" wp14:anchorId="7B4440E6" wp14:editId="03D954D1">
            <wp:simplePos x="0" y="0"/>
            <wp:positionH relativeFrom="column">
              <wp:posOffset>1842135</wp:posOffset>
            </wp:positionH>
            <wp:positionV relativeFrom="paragraph">
              <wp:posOffset>20320</wp:posOffset>
            </wp:positionV>
            <wp:extent cx="4121150" cy="2223770"/>
            <wp:effectExtent l="0" t="0" r="0" b="5080"/>
            <wp:wrapSquare wrapText="bothSides"/>
            <wp:docPr id="276456995" name="Picture 276456995"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56995" name="Picture 1" descr="A graph with blue dots and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21150" cy="2223770"/>
                    </a:xfrm>
                    <a:prstGeom prst="rect">
                      <a:avLst/>
                    </a:prstGeom>
                  </pic:spPr>
                </pic:pic>
              </a:graphicData>
            </a:graphic>
            <wp14:sizeRelH relativeFrom="margin">
              <wp14:pctWidth>0</wp14:pctWidth>
            </wp14:sizeRelH>
            <wp14:sizeRelV relativeFrom="margin">
              <wp14:pctHeight>0</wp14:pctHeight>
            </wp14:sizeRelV>
          </wp:anchor>
        </w:drawing>
      </w:r>
      <w:r w:rsidR="00313059">
        <w:rPr>
          <w:rFonts w:asciiTheme="minorHAnsi" w:hAnsiTheme="minorHAnsi" w:cstheme="minorHAnsi"/>
          <w:szCs w:val="22"/>
        </w:rPr>
        <w:t xml:space="preserve">Walk-in 2022 has inconsistencies with Branch ID as there are </w:t>
      </w:r>
      <w:r w:rsidR="005954BA" w:rsidRPr="00695962">
        <w:rPr>
          <w:rFonts w:asciiTheme="minorHAnsi" w:hAnsiTheme="minorHAnsi" w:cstheme="minorHAnsi"/>
          <w:b/>
          <w:bCs/>
          <w:szCs w:val="22"/>
        </w:rPr>
        <w:t xml:space="preserve">Branch IDs that </w:t>
      </w:r>
      <w:r w:rsidR="00695962" w:rsidRPr="00695962">
        <w:rPr>
          <w:rFonts w:asciiTheme="minorHAnsi" w:hAnsiTheme="minorHAnsi" w:cstheme="minorHAnsi"/>
          <w:b/>
          <w:bCs/>
          <w:szCs w:val="22"/>
        </w:rPr>
        <w:t>are missing</w:t>
      </w:r>
      <w:r w:rsidR="005954BA" w:rsidRPr="00695962">
        <w:rPr>
          <w:rFonts w:asciiTheme="minorHAnsi" w:hAnsiTheme="minorHAnsi" w:cstheme="minorHAnsi"/>
          <w:b/>
          <w:bCs/>
          <w:szCs w:val="22"/>
        </w:rPr>
        <w:t xml:space="preserve"> </w:t>
      </w:r>
      <w:r w:rsidR="00695962" w:rsidRPr="00695962">
        <w:rPr>
          <w:rFonts w:asciiTheme="minorHAnsi" w:hAnsiTheme="minorHAnsi" w:cstheme="minorHAnsi"/>
          <w:b/>
          <w:bCs/>
          <w:szCs w:val="22"/>
        </w:rPr>
        <w:t xml:space="preserve">the </w:t>
      </w:r>
      <w:r w:rsidR="005954BA" w:rsidRPr="00695962">
        <w:rPr>
          <w:rFonts w:asciiTheme="minorHAnsi" w:hAnsiTheme="minorHAnsi" w:cstheme="minorHAnsi"/>
          <w:b/>
          <w:bCs/>
          <w:szCs w:val="22"/>
        </w:rPr>
        <w:t>B0</w:t>
      </w:r>
      <w:r w:rsidR="004C07D4" w:rsidRPr="00695962">
        <w:rPr>
          <w:rFonts w:asciiTheme="minorHAnsi" w:hAnsiTheme="minorHAnsi" w:cstheme="minorHAnsi"/>
          <w:b/>
          <w:bCs/>
          <w:szCs w:val="22"/>
        </w:rPr>
        <w:t>0</w:t>
      </w:r>
      <w:r w:rsidR="00695962" w:rsidRPr="00695962">
        <w:rPr>
          <w:rFonts w:asciiTheme="minorHAnsi" w:hAnsiTheme="minorHAnsi" w:cstheme="minorHAnsi"/>
          <w:b/>
          <w:bCs/>
          <w:szCs w:val="22"/>
        </w:rPr>
        <w:t xml:space="preserve"> header</w:t>
      </w:r>
      <w:r w:rsidR="00695962">
        <w:rPr>
          <w:rFonts w:asciiTheme="minorHAnsi" w:hAnsiTheme="minorHAnsi" w:cstheme="minorHAnsi"/>
          <w:szCs w:val="22"/>
        </w:rPr>
        <w:t>.</w:t>
      </w:r>
      <w:r w:rsidR="00FD394B">
        <w:rPr>
          <w:rFonts w:asciiTheme="minorHAnsi" w:hAnsiTheme="minorHAnsi" w:cstheme="minorHAnsi"/>
          <w:szCs w:val="22"/>
        </w:rPr>
        <w:t xml:space="preserve"> </w:t>
      </w:r>
      <w:r w:rsidR="00833545" w:rsidRPr="00695962">
        <w:rPr>
          <w:rFonts w:asciiTheme="minorHAnsi" w:hAnsiTheme="minorHAnsi" w:cstheme="minorHAnsi"/>
          <w:szCs w:val="22"/>
        </w:rPr>
        <w:t>T</w:t>
      </w:r>
      <w:r w:rsidR="00772B01" w:rsidRPr="00695962">
        <w:rPr>
          <w:rFonts w:asciiTheme="minorHAnsi" w:hAnsiTheme="minorHAnsi" w:cstheme="minorHAnsi"/>
          <w:szCs w:val="22"/>
        </w:rPr>
        <w:t>h</w:t>
      </w:r>
      <w:r w:rsidR="00695962" w:rsidRPr="00695962">
        <w:rPr>
          <w:rFonts w:asciiTheme="minorHAnsi" w:hAnsiTheme="minorHAnsi" w:cstheme="minorHAnsi"/>
          <w:szCs w:val="22"/>
        </w:rPr>
        <w:t>is can be confirmed as the</w:t>
      </w:r>
      <w:r w:rsidR="00481CB9">
        <w:rPr>
          <w:rFonts w:asciiTheme="minorHAnsi" w:hAnsiTheme="minorHAnsi" w:cstheme="minorHAnsi"/>
          <w:szCs w:val="22"/>
        </w:rPr>
        <w:t>se</w:t>
      </w:r>
      <w:r w:rsidR="00695962" w:rsidRPr="00695962">
        <w:rPr>
          <w:rFonts w:asciiTheme="minorHAnsi" w:hAnsiTheme="minorHAnsi" w:cstheme="minorHAnsi"/>
          <w:szCs w:val="22"/>
        </w:rPr>
        <w:t xml:space="preserve"> </w:t>
      </w:r>
      <w:r w:rsidR="00B25FDF" w:rsidRPr="00695962">
        <w:rPr>
          <w:rFonts w:asciiTheme="minorHAnsi" w:hAnsiTheme="minorHAnsi" w:cstheme="minorHAnsi"/>
          <w:szCs w:val="22"/>
        </w:rPr>
        <w:t xml:space="preserve">branch </w:t>
      </w:r>
      <w:r w:rsidR="00481CB9">
        <w:rPr>
          <w:rFonts w:asciiTheme="minorHAnsi" w:hAnsiTheme="minorHAnsi" w:cstheme="minorHAnsi"/>
          <w:szCs w:val="22"/>
        </w:rPr>
        <w:t>numbers</w:t>
      </w:r>
      <w:r w:rsidR="00962076" w:rsidRPr="00695962">
        <w:rPr>
          <w:rFonts w:asciiTheme="minorHAnsi" w:hAnsiTheme="minorHAnsi" w:cstheme="minorHAnsi"/>
          <w:szCs w:val="22"/>
        </w:rPr>
        <w:t xml:space="preserve"> </w:t>
      </w:r>
      <w:r w:rsidR="00481CB9">
        <w:rPr>
          <w:rFonts w:asciiTheme="minorHAnsi" w:hAnsiTheme="minorHAnsi" w:cstheme="minorHAnsi"/>
          <w:szCs w:val="22"/>
        </w:rPr>
        <w:t>have</w:t>
      </w:r>
      <w:r w:rsidR="00962076" w:rsidRPr="00695962">
        <w:rPr>
          <w:rFonts w:asciiTheme="minorHAnsi" w:hAnsiTheme="minorHAnsi" w:cstheme="minorHAnsi"/>
          <w:szCs w:val="22"/>
        </w:rPr>
        <w:t xml:space="preserve"> the same branch area </w:t>
      </w:r>
      <w:r w:rsidR="0019293E" w:rsidRPr="00695962">
        <w:rPr>
          <w:rFonts w:asciiTheme="minorHAnsi" w:hAnsiTheme="minorHAnsi" w:cstheme="minorHAnsi"/>
          <w:szCs w:val="22"/>
        </w:rPr>
        <w:t xml:space="preserve">as </w:t>
      </w:r>
      <w:r w:rsidR="00104C0A" w:rsidRPr="00695962">
        <w:rPr>
          <w:rFonts w:asciiTheme="minorHAnsi" w:hAnsiTheme="minorHAnsi" w:cstheme="minorHAnsi"/>
          <w:szCs w:val="22"/>
        </w:rPr>
        <w:t xml:space="preserve">the </w:t>
      </w:r>
      <w:r w:rsidR="0019293E" w:rsidRPr="00695962">
        <w:rPr>
          <w:rFonts w:asciiTheme="minorHAnsi" w:hAnsiTheme="minorHAnsi" w:cstheme="minorHAnsi"/>
          <w:szCs w:val="22"/>
        </w:rPr>
        <w:t xml:space="preserve">branch ID where </w:t>
      </w:r>
      <w:r w:rsidR="00104C0A" w:rsidRPr="00695962">
        <w:rPr>
          <w:rFonts w:asciiTheme="minorHAnsi" w:hAnsiTheme="minorHAnsi" w:cstheme="minorHAnsi"/>
          <w:szCs w:val="22"/>
        </w:rPr>
        <w:t xml:space="preserve">ID = </w:t>
      </w:r>
      <w:r w:rsidR="007D0065" w:rsidRPr="00695962">
        <w:rPr>
          <w:rFonts w:asciiTheme="minorHAnsi" w:hAnsiTheme="minorHAnsi" w:cstheme="minorHAnsi"/>
          <w:szCs w:val="22"/>
        </w:rPr>
        <w:t>B00</w:t>
      </w:r>
      <w:r w:rsidR="004C07D4" w:rsidRPr="00695962">
        <w:rPr>
          <w:rFonts w:asciiTheme="minorHAnsi" w:hAnsiTheme="minorHAnsi" w:cstheme="minorHAnsi"/>
          <w:szCs w:val="22"/>
        </w:rPr>
        <w:t>0</w:t>
      </w:r>
      <w:r w:rsidR="007D0065" w:rsidRPr="00695962">
        <w:rPr>
          <w:rFonts w:asciiTheme="minorHAnsi" w:hAnsiTheme="minorHAnsi" w:cstheme="minorHAnsi"/>
          <w:szCs w:val="22"/>
        </w:rPr>
        <w:t xml:space="preserve"> + </w:t>
      </w:r>
      <w:r w:rsidR="0019293E" w:rsidRPr="00695962">
        <w:rPr>
          <w:rFonts w:asciiTheme="minorHAnsi" w:hAnsiTheme="minorHAnsi" w:cstheme="minorHAnsi"/>
          <w:szCs w:val="22"/>
        </w:rPr>
        <w:t>number</w:t>
      </w:r>
      <w:r w:rsidR="007D0065" w:rsidRPr="00695962">
        <w:rPr>
          <w:rFonts w:asciiTheme="minorHAnsi" w:hAnsiTheme="minorHAnsi" w:cstheme="minorHAnsi"/>
          <w:szCs w:val="22"/>
        </w:rPr>
        <w:t>.</w:t>
      </w:r>
      <w:r w:rsidR="00442EF9" w:rsidRPr="00695962">
        <w:rPr>
          <w:rFonts w:asciiTheme="minorHAnsi" w:hAnsiTheme="minorHAnsi" w:cstheme="minorHAnsi"/>
          <w:szCs w:val="22"/>
        </w:rPr>
        <w:t xml:space="preserve"> </w:t>
      </w:r>
    </w:p>
    <w:p w14:paraId="497313B4" w14:textId="77777777" w:rsidR="00324C32" w:rsidRDefault="00324C32" w:rsidP="00695962">
      <w:pPr>
        <w:rPr>
          <w:rFonts w:asciiTheme="minorHAnsi" w:hAnsiTheme="minorHAnsi" w:cstheme="minorHAnsi"/>
          <w:szCs w:val="22"/>
        </w:rPr>
      </w:pPr>
    </w:p>
    <w:p w14:paraId="28E3A633" w14:textId="13DB14FD" w:rsidR="00AE37E5" w:rsidRDefault="004878ED" w:rsidP="00695962">
      <w:pPr>
        <w:rPr>
          <w:rFonts w:asciiTheme="minorHAnsi" w:hAnsiTheme="minorHAnsi" w:cstheme="minorHAnsi"/>
          <w:szCs w:val="22"/>
        </w:rPr>
      </w:pPr>
      <w:r>
        <w:rPr>
          <w:rFonts w:asciiTheme="minorHAnsi" w:hAnsiTheme="minorHAnsi" w:cstheme="minorHAnsi"/>
          <w:szCs w:val="22"/>
        </w:rPr>
        <w:t xml:space="preserve">I must </w:t>
      </w:r>
      <w:r w:rsidRPr="009010EC">
        <w:rPr>
          <w:rFonts w:asciiTheme="minorHAnsi" w:hAnsiTheme="minorHAnsi" w:cstheme="minorHAnsi"/>
          <w:b/>
          <w:bCs/>
          <w:szCs w:val="22"/>
        </w:rPr>
        <w:t>append the B00 header for Branch IDs</w:t>
      </w:r>
      <w:r w:rsidR="00324C32" w:rsidRPr="009010EC">
        <w:rPr>
          <w:rFonts w:asciiTheme="minorHAnsi" w:hAnsiTheme="minorHAnsi" w:cstheme="minorHAnsi"/>
          <w:b/>
          <w:bCs/>
          <w:szCs w:val="22"/>
        </w:rPr>
        <w:t xml:space="preserve"> with a missing header</w:t>
      </w:r>
      <w:r w:rsidR="00324C32">
        <w:rPr>
          <w:rFonts w:asciiTheme="minorHAnsi" w:hAnsiTheme="minorHAnsi" w:cstheme="minorHAnsi"/>
          <w:szCs w:val="22"/>
        </w:rPr>
        <w:t xml:space="preserve">, to </w:t>
      </w:r>
      <w:r w:rsidR="00324C32" w:rsidRPr="009961E7">
        <w:rPr>
          <w:rFonts w:asciiTheme="minorHAnsi" w:hAnsiTheme="minorHAnsi" w:cstheme="minorHAnsi"/>
          <w:b/>
          <w:bCs/>
          <w:szCs w:val="22"/>
        </w:rPr>
        <w:t xml:space="preserve">ensure all walk-in records can successfully </w:t>
      </w:r>
      <w:r w:rsidR="009961E7" w:rsidRPr="009961E7">
        <w:rPr>
          <w:rFonts w:asciiTheme="minorHAnsi" w:hAnsiTheme="minorHAnsi" w:cstheme="minorHAnsi"/>
          <w:b/>
          <w:bCs/>
          <w:szCs w:val="22"/>
        </w:rPr>
        <w:t>link</w:t>
      </w:r>
      <w:r w:rsidR="00324C32">
        <w:rPr>
          <w:rFonts w:asciiTheme="minorHAnsi" w:hAnsiTheme="minorHAnsi" w:cstheme="minorHAnsi"/>
          <w:szCs w:val="22"/>
        </w:rPr>
        <w:t xml:space="preserve"> with their respective Branch ID in </w:t>
      </w:r>
      <w:r w:rsidR="009961E7">
        <w:rPr>
          <w:rFonts w:asciiTheme="minorHAnsi" w:hAnsiTheme="minorHAnsi" w:cstheme="minorHAnsi"/>
          <w:szCs w:val="22"/>
        </w:rPr>
        <w:t xml:space="preserve">the </w:t>
      </w:r>
      <w:r w:rsidR="00324C32">
        <w:rPr>
          <w:rFonts w:asciiTheme="minorHAnsi" w:hAnsiTheme="minorHAnsi" w:cstheme="minorHAnsi"/>
          <w:szCs w:val="22"/>
        </w:rPr>
        <w:t>Branch Location dataset.</w:t>
      </w:r>
    </w:p>
    <w:p w14:paraId="2DCA8BEB" w14:textId="77777777" w:rsidR="00324C32" w:rsidRPr="00695962" w:rsidRDefault="00324C32" w:rsidP="00695962">
      <w:pPr>
        <w:rPr>
          <w:rFonts w:asciiTheme="minorHAnsi" w:hAnsiTheme="minorHAnsi" w:cstheme="minorHAnsi"/>
          <w:szCs w:val="22"/>
        </w:rPr>
      </w:pPr>
    </w:p>
    <w:p w14:paraId="3AE98652" w14:textId="524451FD" w:rsidR="00A166A4" w:rsidRDefault="00627BD4" w:rsidP="00F761DA">
      <w:pPr>
        <w:rPr>
          <w:rFonts w:ascii="Calibri" w:hAnsi="Calibri" w:cs="Calibri"/>
        </w:rPr>
      </w:pPr>
      <w:r>
        <w:rPr>
          <w:rFonts w:ascii="Calibri" w:hAnsi="Calibri" w:cs="Calibri"/>
          <w:b/>
          <w:bCs/>
        </w:rPr>
        <w:t>Completeness</w:t>
      </w:r>
      <w:r w:rsidRPr="004A331E">
        <w:rPr>
          <w:rFonts w:ascii="Calibri" w:hAnsi="Calibri" w:cs="Calibri"/>
          <w:b/>
          <w:bCs/>
        </w:rPr>
        <w:t>:</w:t>
      </w:r>
      <w:r>
        <w:rPr>
          <w:rFonts w:ascii="Calibri" w:hAnsi="Calibri" w:cs="Calibri"/>
        </w:rPr>
        <w:t xml:space="preserve"> </w:t>
      </w:r>
    </w:p>
    <w:p w14:paraId="5D39E7DC" w14:textId="1AA9865C" w:rsidR="004D0877" w:rsidRPr="00046625" w:rsidRDefault="00627BD4" w:rsidP="0021108C">
      <w:pPr>
        <w:pStyle w:val="ListParagraph"/>
        <w:numPr>
          <w:ilvl w:val="0"/>
          <w:numId w:val="21"/>
        </w:numPr>
        <w:rPr>
          <w:rFonts w:asciiTheme="minorHAnsi" w:hAnsiTheme="minorHAnsi" w:cstheme="minorHAnsi"/>
          <w:szCs w:val="22"/>
        </w:rPr>
      </w:pPr>
      <w:r w:rsidRPr="00A166A4">
        <w:rPr>
          <w:rFonts w:ascii="Calibri" w:hAnsi="Calibri" w:cs="Calibri"/>
        </w:rPr>
        <w:t xml:space="preserve">There are </w:t>
      </w:r>
      <w:r w:rsidR="00B40359" w:rsidRPr="00A166A4">
        <w:rPr>
          <w:rFonts w:ascii="Calibri" w:hAnsi="Calibri" w:cs="Calibri"/>
          <w:b/>
          <w:bCs/>
        </w:rPr>
        <w:t xml:space="preserve">30% </w:t>
      </w:r>
      <w:r w:rsidR="003F17EE" w:rsidRPr="00A166A4">
        <w:rPr>
          <w:rFonts w:ascii="Calibri" w:hAnsi="Calibri" w:cs="Calibri"/>
          <w:b/>
          <w:bCs/>
        </w:rPr>
        <w:t xml:space="preserve">of Feedback </w:t>
      </w:r>
      <w:r w:rsidR="00A166A4">
        <w:rPr>
          <w:rFonts w:ascii="Calibri" w:hAnsi="Calibri" w:cs="Calibri"/>
          <w:b/>
          <w:bCs/>
        </w:rPr>
        <w:t>scores</w:t>
      </w:r>
      <w:r w:rsidR="003F17EE" w:rsidRPr="00A166A4">
        <w:rPr>
          <w:rFonts w:ascii="Calibri" w:hAnsi="Calibri" w:cs="Calibri"/>
          <w:b/>
          <w:bCs/>
        </w:rPr>
        <w:t xml:space="preserve"> for call-logs are missing</w:t>
      </w:r>
      <w:r w:rsidR="003F17EE" w:rsidRPr="00A166A4">
        <w:rPr>
          <w:rFonts w:ascii="Calibri" w:hAnsi="Calibri" w:cs="Calibri"/>
        </w:rPr>
        <w:t xml:space="preserve">. Using context knowledge, these values are </w:t>
      </w:r>
      <w:r w:rsidR="003F17EE" w:rsidRPr="00A166A4">
        <w:rPr>
          <w:rFonts w:ascii="Calibri" w:hAnsi="Calibri" w:cs="Calibri"/>
          <w:b/>
          <w:bCs/>
        </w:rPr>
        <w:t>MNAR</w:t>
      </w:r>
      <w:r w:rsidR="003F17EE" w:rsidRPr="00A166A4">
        <w:rPr>
          <w:rFonts w:ascii="Calibri" w:hAnsi="Calibri" w:cs="Calibri"/>
        </w:rPr>
        <w:t xml:space="preserve"> as </w:t>
      </w:r>
      <w:r w:rsidR="001A1ECF" w:rsidRPr="00A166A4">
        <w:rPr>
          <w:rFonts w:ascii="Calibri" w:hAnsi="Calibri" w:cs="Calibri"/>
        </w:rPr>
        <w:t xml:space="preserve">it is likely that the customers refused to leave feedback after the call as they </w:t>
      </w:r>
      <w:r w:rsidR="00A166A4" w:rsidRPr="00A166A4">
        <w:rPr>
          <w:rFonts w:ascii="Calibri" w:hAnsi="Calibri" w:cs="Calibri"/>
        </w:rPr>
        <w:t>couldn’t</w:t>
      </w:r>
      <w:r w:rsidR="001A1ECF" w:rsidRPr="00A166A4">
        <w:rPr>
          <w:rFonts w:ascii="Calibri" w:hAnsi="Calibri" w:cs="Calibri"/>
        </w:rPr>
        <w:t xml:space="preserve"> be bothered. Hence, </w:t>
      </w:r>
      <w:r w:rsidR="001A1ECF" w:rsidRPr="00A166A4">
        <w:rPr>
          <w:rFonts w:ascii="Calibri" w:hAnsi="Calibri" w:cs="Calibri"/>
          <w:b/>
          <w:bCs/>
        </w:rPr>
        <w:t xml:space="preserve">no imputation </w:t>
      </w:r>
      <w:r w:rsidR="00A166A4" w:rsidRPr="00A166A4">
        <w:rPr>
          <w:rFonts w:ascii="Calibri" w:hAnsi="Calibri" w:cs="Calibri"/>
          <w:b/>
          <w:bCs/>
        </w:rPr>
        <w:t xml:space="preserve">is </w:t>
      </w:r>
      <w:r w:rsidR="001A1ECF" w:rsidRPr="00A166A4">
        <w:rPr>
          <w:rFonts w:ascii="Calibri" w:hAnsi="Calibri" w:cs="Calibri"/>
          <w:b/>
          <w:bCs/>
        </w:rPr>
        <w:t>required as the missing value has its own meaning</w:t>
      </w:r>
      <w:r w:rsidR="001A1ECF" w:rsidRPr="00A166A4">
        <w:rPr>
          <w:rFonts w:ascii="Calibri" w:hAnsi="Calibri" w:cs="Calibri"/>
        </w:rPr>
        <w:t>.</w:t>
      </w:r>
    </w:p>
    <w:p w14:paraId="26430B3A" w14:textId="77777777" w:rsidR="00046625" w:rsidRPr="0021108C" w:rsidRDefault="00046625" w:rsidP="00046625">
      <w:pPr>
        <w:pStyle w:val="ListParagraph"/>
        <w:rPr>
          <w:rFonts w:asciiTheme="minorHAnsi" w:hAnsiTheme="minorHAnsi" w:cstheme="minorHAnsi"/>
          <w:szCs w:val="22"/>
        </w:rPr>
      </w:pPr>
    </w:p>
    <w:p w14:paraId="5FD1EE8B" w14:textId="69A15D03" w:rsidR="0021108C" w:rsidRPr="0021108C" w:rsidRDefault="00737B0D" w:rsidP="0021108C">
      <w:pPr>
        <w:pStyle w:val="ListParagraph"/>
        <w:numPr>
          <w:ilvl w:val="0"/>
          <w:numId w:val="21"/>
        </w:numPr>
        <w:rPr>
          <w:rFonts w:asciiTheme="minorHAnsi" w:hAnsiTheme="minorHAnsi" w:cstheme="minorHAnsi"/>
          <w:szCs w:val="22"/>
        </w:rPr>
      </w:pPr>
      <w:r w:rsidRPr="0027023A">
        <w:rPr>
          <w:rFonts w:ascii="Calibri" w:hAnsi="Calibri" w:cs="Calibri"/>
          <w:b/>
          <w:bCs/>
        </w:rPr>
        <w:t>Call logs are missing fields like waiting time</w:t>
      </w:r>
      <w:r>
        <w:rPr>
          <w:rFonts w:ascii="Calibri" w:hAnsi="Calibri" w:cs="Calibri"/>
        </w:rPr>
        <w:t>,</w:t>
      </w:r>
      <w:r w:rsidR="00964CF5">
        <w:rPr>
          <w:rFonts w:ascii="Calibri" w:hAnsi="Calibri" w:cs="Calibri"/>
        </w:rPr>
        <w:t xml:space="preserve"> customer age, and </w:t>
      </w:r>
      <w:r w:rsidR="0021108C">
        <w:rPr>
          <w:rFonts w:ascii="Calibri" w:hAnsi="Calibri" w:cs="Calibri"/>
        </w:rPr>
        <w:t>B</w:t>
      </w:r>
      <w:r w:rsidR="00964CF5">
        <w:rPr>
          <w:rFonts w:ascii="Calibri" w:hAnsi="Calibri" w:cs="Calibri"/>
        </w:rPr>
        <w:t>ranch</w:t>
      </w:r>
      <w:r w:rsidR="0021108C">
        <w:rPr>
          <w:rFonts w:ascii="Calibri" w:hAnsi="Calibri" w:cs="Calibri"/>
        </w:rPr>
        <w:t xml:space="preserve"> ID</w:t>
      </w:r>
      <w:r w:rsidR="00402EB7">
        <w:rPr>
          <w:rFonts w:ascii="Calibri" w:hAnsi="Calibri" w:cs="Calibri"/>
        </w:rPr>
        <w:t xml:space="preserve">, deeming call logs to be less useful than walk-in </w:t>
      </w:r>
      <w:r w:rsidR="0027023A">
        <w:rPr>
          <w:rFonts w:ascii="Calibri" w:hAnsi="Calibri" w:cs="Calibri"/>
        </w:rPr>
        <w:t>as there are fewer fields to work with.</w:t>
      </w:r>
    </w:p>
    <w:p w14:paraId="75E4ECB4" w14:textId="77777777" w:rsidR="0021108C" w:rsidRPr="0021108C" w:rsidRDefault="0021108C" w:rsidP="0021108C">
      <w:pPr>
        <w:pStyle w:val="ListParagraph"/>
        <w:rPr>
          <w:rFonts w:asciiTheme="minorHAnsi" w:hAnsiTheme="minorHAnsi" w:cstheme="minorHAnsi"/>
          <w:szCs w:val="22"/>
        </w:rPr>
      </w:pPr>
    </w:p>
    <w:p w14:paraId="5B7D0162" w14:textId="2F927771" w:rsidR="00270364" w:rsidRDefault="002A320D" w:rsidP="002A320D">
      <w:pPr>
        <w:rPr>
          <w:rFonts w:ascii="Calibri" w:hAnsi="Calibri" w:cs="Calibri"/>
        </w:rPr>
      </w:pPr>
      <w:r w:rsidRPr="00DC4BC3">
        <w:rPr>
          <w:rFonts w:ascii="Calibri" w:hAnsi="Calibri" w:cs="Calibri"/>
          <w:b/>
          <w:bCs/>
        </w:rPr>
        <w:t>Relevance:</w:t>
      </w:r>
      <w:r>
        <w:rPr>
          <w:rFonts w:ascii="Calibri" w:hAnsi="Calibri" w:cs="Calibri"/>
        </w:rPr>
        <w:t xml:space="preserve"> As the datasets contain a rating score that represents customer satisfaction, reason for inquiry, waiting time, and other factors about OCBC inquiry customers, the datasets provided are highly relevant for my analysis in understanding why customers are reaching out to OCBC.</w:t>
      </w:r>
    </w:p>
    <w:p w14:paraId="2A3D9E33" w14:textId="77777777" w:rsidR="006346E4" w:rsidRDefault="006346E4" w:rsidP="002A320D">
      <w:pPr>
        <w:rPr>
          <w:rFonts w:ascii="Calibri" w:hAnsi="Calibri" w:cs="Calibri"/>
        </w:rPr>
      </w:pPr>
    </w:p>
    <w:p w14:paraId="77FE5935" w14:textId="3E16818C" w:rsidR="006346E4" w:rsidRDefault="006346E4" w:rsidP="006346E4">
      <w:pPr>
        <w:rPr>
          <w:rFonts w:ascii="Calibri" w:hAnsi="Calibri" w:cs="Calibri"/>
        </w:rPr>
      </w:pPr>
      <w:r>
        <w:rPr>
          <w:rFonts w:ascii="Calibri" w:hAnsi="Calibri" w:cs="Calibri"/>
          <w:b/>
          <w:bCs/>
        </w:rPr>
        <w:t xml:space="preserve">Timeliness: </w:t>
      </w:r>
      <w:r w:rsidRPr="00DE4E8A">
        <w:rPr>
          <w:rFonts w:ascii="Calibri" w:hAnsi="Calibri" w:cs="Calibri"/>
        </w:rPr>
        <w:t>The datasets are recent as they are from the past 2 years</w:t>
      </w:r>
      <w:r>
        <w:rPr>
          <w:rFonts w:ascii="Calibri" w:hAnsi="Calibri" w:cs="Calibri"/>
        </w:rPr>
        <w:t xml:space="preserve">, hence they </w:t>
      </w:r>
      <w:r w:rsidR="009562E8">
        <w:rPr>
          <w:rFonts w:ascii="Calibri" w:hAnsi="Calibri" w:cs="Calibri"/>
        </w:rPr>
        <w:t>should reflect the current trend and status of customer service satisfaction in OCBC.</w:t>
      </w:r>
    </w:p>
    <w:p w14:paraId="01E98E22" w14:textId="77777777" w:rsidR="006346E4" w:rsidRDefault="006346E4" w:rsidP="002A320D">
      <w:pPr>
        <w:rPr>
          <w:rFonts w:ascii="Calibri" w:hAnsi="Calibri" w:cs="Calibri"/>
        </w:rPr>
      </w:pPr>
    </w:p>
    <w:p w14:paraId="69CC5F97" w14:textId="0A06FD92" w:rsidR="00444393" w:rsidRPr="00347653" w:rsidRDefault="00444393" w:rsidP="00444393">
      <w:pPr>
        <w:rPr>
          <w:rFonts w:ascii="Calibri" w:hAnsi="Calibri" w:cs="Calibri"/>
          <w:b/>
          <w:bCs/>
          <w:u w:val="single"/>
        </w:rPr>
      </w:pPr>
      <w:r>
        <w:rPr>
          <w:rFonts w:ascii="Calibri" w:hAnsi="Calibri" w:cs="Calibri"/>
          <w:b/>
          <w:bCs/>
          <w:u w:val="single"/>
        </w:rPr>
        <w:t xml:space="preserve">2.1.4 </w:t>
      </w:r>
      <w:r w:rsidRPr="00347653">
        <w:rPr>
          <w:rFonts w:ascii="Calibri" w:hAnsi="Calibri" w:cs="Calibri"/>
          <w:b/>
          <w:bCs/>
          <w:u w:val="single"/>
        </w:rPr>
        <w:t xml:space="preserve">Data </w:t>
      </w:r>
      <w:r>
        <w:rPr>
          <w:rFonts w:ascii="Calibri" w:hAnsi="Calibri" w:cs="Calibri"/>
          <w:b/>
          <w:bCs/>
          <w:u w:val="single"/>
        </w:rPr>
        <w:t>Cleaning</w:t>
      </w:r>
    </w:p>
    <w:p w14:paraId="19E426D0" w14:textId="386D5671" w:rsidR="00C90ABA" w:rsidRDefault="00C62D89" w:rsidP="002A320D">
      <w:pPr>
        <w:rPr>
          <w:rFonts w:ascii="Calibri" w:hAnsi="Calibri" w:cs="Calibri"/>
        </w:rPr>
      </w:pPr>
      <w:r w:rsidRPr="00C62D89">
        <w:rPr>
          <w:rFonts w:ascii="Calibri" w:hAnsi="Calibri" w:cs="Calibri"/>
          <w:noProof/>
        </w:rPr>
        <w:drawing>
          <wp:inline distT="0" distB="0" distL="0" distR="0" wp14:anchorId="7B9C5D0F" wp14:editId="11489AE2">
            <wp:extent cx="4229685" cy="23336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8621" cy="2360684"/>
                    </a:xfrm>
                    <a:prstGeom prst="rect">
                      <a:avLst/>
                    </a:prstGeom>
                  </pic:spPr>
                </pic:pic>
              </a:graphicData>
            </a:graphic>
          </wp:inline>
        </w:drawing>
      </w:r>
    </w:p>
    <w:p w14:paraId="094B805E" w14:textId="4BE47119" w:rsidR="006B76C6" w:rsidRPr="00AC6EA3" w:rsidRDefault="006B76C6" w:rsidP="002A320D">
      <w:pPr>
        <w:rPr>
          <w:rFonts w:ascii="Calibri" w:hAnsi="Calibri" w:cs="Calibri"/>
        </w:rPr>
      </w:pPr>
      <w:r>
        <w:rPr>
          <w:rFonts w:ascii="Calibri" w:hAnsi="Calibri" w:cs="Calibri"/>
        </w:rPr>
        <w:t>[</w:t>
      </w:r>
      <w:r w:rsidR="009323C3">
        <w:rPr>
          <w:rFonts w:ascii="Calibri" w:hAnsi="Calibri" w:cs="Calibri"/>
        </w:rPr>
        <w:t>Data Cleaning using Alteryx, fixing all the issues stipulated in Data Quality Analysis</w:t>
      </w:r>
      <w:r>
        <w:rPr>
          <w:rFonts w:ascii="Calibri" w:hAnsi="Calibri" w:cs="Calibri"/>
        </w:rPr>
        <w:t>]</w:t>
      </w:r>
    </w:p>
    <w:p w14:paraId="33119A73" w14:textId="61AB319E" w:rsidR="003E3D0F" w:rsidRDefault="00D22AC3" w:rsidP="003E3D0F">
      <w:pPr>
        <w:rPr>
          <w:rFonts w:ascii="Calibri" w:hAnsi="Calibri" w:cs="Calibri"/>
          <w:b/>
          <w:bCs/>
          <w:u w:val="single"/>
        </w:rPr>
      </w:pPr>
      <w:r>
        <w:rPr>
          <w:rFonts w:ascii="Calibri" w:hAnsi="Calibri" w:cs="Calibri"/>
          <w:b/>
          <w:bCs/>
          <w:u w:val="single"/>
        </w:rPr>
        <w:lastRenderedPageBreak/>
        <w:t xml:space="preserve">2.2 </w:t>
      </w:r>
      <w:r w:rsidR="003E3D0F" w:rsidRPr="000705DA">
        <w:rPr>
          <w:rFonts w:ascii="Calibri" w:hAnsi="Calibri" w:cs="Calibri"/>
          <w:b/>
          <w:bCs/>
          <w:u w:val="single"/>
        </w:rPr>
        <w:t xml:space="preserve">Data </w:t>
      </w:r>
      <w:r w:rsidR="003E3D0F">
        <w:rPr>
          <w:rFonts w:ascii="Calibri" w:hAnsi="Calibri" w:cs="Calibri"/>
          <w:b/>
          <w:bCs/>
          <w:u w:val="single"/>
        </w:rPr>
        <w:t>Integration</w:t>
      </w:r>
    </w:p>
    <w:p w14:paraId="3C83C482" w14:textId="56ED7D81" w:rsidR="00F51A9B" w:rsidRDefault="008F4C2B" w:rsidP="003E3D0F">
      <w:pPr>
        <w:rPr>
          <w:rFonts w:ascii="Calibri" w:hAnsi="Calibri" w:cs="Calibri"/>
        </w:rPr>
      </w:pPr>
      <w:r>
        <w:rPr>
          <w:rFonts w:ascii="Calibri" w:hAnsi="Calibri" w:cs="Calibri"/>
        </w:rPr>
        <w:t xml:space="preserve">2.2.1 </w:t>
      </w:r>
      <w:r w:rsidR="006C284C" w:rsidRPr="001141D2">
        <w:rPr>
          <w:rFonts w:ascii="Calibri" w:hAnsi="Calibri" w:cs="Calibri"/>
          <w:b/>
          <w:bCs/>
        </w:rPr>
        <w:t>Union of datasets:</w:t>
      </w:r>
      <w:r w:rsidR="006C284C">
        <w:rPr>
          <w:rFonts w:ascii="Calibri" w:hAnsi="Calibri" w:cs="Calibri"/>
        </w:rPr>
        <w:t xml:space="preserve"> </w:t>
      </w:r>
      <w:r w:rsidR="00133EBB" w:rsidRPr="00A90044">
        <w:rPr>
          <w:rFonts w:ascii="Calibri" w:hAnsi="Calibri" w:cs="Calibri"/>
        </w:rPr>
        <w:t xml:space="preserve">After performing the necessary data cleaning </w:t>
      </w:r>
      <w:r w:rsidR="009B3433">
        <w:rPr>
          <w:rFonts w:ascii="Calibri" w:hAnsi="Calibri" w:cs="Calibri"/>
        </w:rPr>
        <w:t>to</w:t>
      </w:r>
      <w:r w:rsidR="00133EBB" w:rsidRPr="00A90044">
        <w:rPr>
          <w:rFonts w:ascii="Calibri" w:hAnsi="Calibri" w:cs="Calibri"/>
        </w:rPr>
        <w:t xml:space="preserve"> address the data issues stipulated </w:t>
      </w:r>
      <w:r w:rsidR="00F762DF">
        <w:rPr>
          <w:rFonts w:ascii="Calibri" w:hAnsi="Calibri" w:cs="Calibri"/>
        </w:rPr>
        <w:t>in data profiling</w:t>
      </w:r>
      <w:r w:rsidR="00133EBB" w:rsidRPr="00A90044">
        <w:rPr>
          <w:rFonts w:ascii="Calibri" w:hAnsi="Calibri" w:cs="Calibri"/>
        </w:rPr>
        <w:t xml:space="preserve"> </w:t>
      </w:r>
      <w:r w:rsidR="00A90044" w:rsidRPr="00A90044">
        <w:rPr>
          <w:rFonts w:ascii="Calibri" w:hAnsi="Calibri" w:cs="Calibri"/>
        </w:rPr>
        <w:t>using</w:t>
      </w:r>
      <w:r w:rsidR="00133EBB" w:rsidRPr="00A90044">
        <w:rPr>
          <w:rFonts w:ascii="Calibri" w:hAnsi="Calibri" w:cs="Calibri"/>
        </w:rPr>
        <w:t xml:space="preserve"> Alteryx</w:t>
      </w:r>
      <w:r w:rsidR="00A90044" w:rsidRPr="00A90044">
        <w:rPr>
          <w:rFonts w:ascii="Calibri" w:hAnsi="Calibri" w:cs="Calibri"/>
        </w:rPr>
        <w:t xml:space="preserve">, I created the cleaned datasets into new </w:t>
      </w:r>
      <w:r w:rsidR="00A90044">
        <w:rPr>
          <w:rFonts w:ascii="Calibri" w:hAnsi="Calibri" w:cs="Calibri"/>
        </w:rPr>
        <w:t>CSV</w:t>
      </w:r>
      <w:r w:rsidR="00A90044" w:rsidRPr="00A90044">
        <w:rPr>
          <w:rFonts w:ascii="Calibri" w:hAnsi="Calibri" w:cs="Calibri"/>
        </w:rPr>
        <w:t xml:space="preserve"> files.</w:t>
      </w:r>
      <w:r w:rsidR="00F51A9B">
        <w:rPr>
          <w:rFonts w:ascii="Calibri" w:hAnsi="Calibri" w:cs="Calibri"/>
        </w:rPr>
        <w:t xml:space="preserve"> Then, I </w:t>
      </w:r>
      <w:r w:rsidR="00F51A9B" w:rsidRPr="00F0710B">
        <w:rPr>
          <w:rFonts w:ascii="Calibri" w:hAnsi="Calibri" w:cs="Calibri"/>
          <w:b/>
          <w:bCs/>
        </w:rPr>
        <w:t>union the 2021 and 2022 records for walk-in and call log</w:t>
      </w:r>
      <w:r w:rsidR="00F51A9B">
        <w:rPr>
          <w:rFonts w:ascii="Calibri" w:hAnsi="Calibri" w:cs="Calibri"/>
        </w:rPr>
        <w:t xml:space="preserve"> respectively</w:t>
      </w:r>
      <w:r w:rsidR="00F23003">
        <w:rPr>
          <w:rFonts w:ascii="Calibri" w:hAnsi="Calibri" w:cs="Calibri"/>
        </w:rPr>
        <w:t xml:space="preserve">, </w:t>
      </w:r>
      <w:r w:rsidR="00F23003" w:rsidRPr="00C82454">
        <w:rPr>
          <w:rFonts w:ascii="Calibri" w:hAnsi="Calibri" w:cs="Calibri"/>
          <w:b/>
          <w:bCs/>
        </w:rPr>
        <w:t xml:space="preserve">as the columns for 2021 are the same </w:t>
      </w:r>
      <w:r w:rsidR="00975321" w:rsidRPr="00C82454">
        <w:rPr>
          <w:rFonts w:ascii="Calibri" w:hAnsi="Calibri" w:cs="Calibri"/>
          <w:b/>
          <w:bCs/>
        </w:rPr>
        <w:t>for</w:t>
      </w:r>
      <w:r w:rsidR="00F23003" w:rsidRPr="00C82454">
        <w:rPr>
          <w:rFonts w:ascii="Calibri" w:hAnsi="Calibri" w:cs="Calibri"/>
          <w:b/>
          <w:bCs/>
        </w:rPr>
        <w:t xml:space="preserve"> 2022</w:t>
      </w:r>
      <w:r w:rsidR="00C82454">
        <w:rPr>
          <w:rFonts w:ascii="Calibri" w:hAnsi="Calibri" w:cs="Calibri"/>
        </w:rPr>
        <w:t xml:space="preserve"> and </w:t>
      </w:r>
      <w:r w:rsidR="008C03C3" w:rsidRPr="00C82454">
        <w:rPr>
          <w:rFonts w:ascii="Calibri" w:hAnsi="Calibri" w:cs="Calibri"/>
          <w:b/>
          <w:bCs/>
        </w:rPr>
        <w:t>202</w:t>
      </w:r>
      <w:r w:rsidR="00F0710B" w:rsidRPr="00C82454">
        <w:rPr>
          <w:rFonts w:ascii="Calibri" w:hAnsi="Calibri" w:cs="Calibri"/>
          <w:b/>
          <w:bCs/>
        </w:rPr>
        <w:t>2 is a continuation</w:t>
      </w:r>
      <w:r w:rsidR="00F0710B">
        <w:rPr>
          <w:rFonts w:ascii="Calibri" w:hAnsi="Calibri" w:cs="Calibri"/>
        </w:rPr>
        <w:t xml:space="preserve"> of 2021 records for both walk-in and call log.</w:t>
      </w:r>
    </w:p>
    <w:p w14:paraId="4753EB66" w14:textId="77777777" w:rsidR="00297847" w:rsidRDefault="00297847" w:rsidP="003E3D0F">
      <w:pPr>
        <w:rPr>
          <w:rFonts w:ascii="Calibri" w:hAnsi="Calibri" w:cs="Calibri"/>
        </w:rPr>
      </w:pPr>
    </w:p>
    <w:p w14:paraId="658C9E0F" w14:textId="06EA0F54" w:rsidR="00C310A5" w:rsidRDefault="00DF7C01" w:rsidP="00F761DA">
      <w:pPr>
        <w:rPr>
          <w:noProof/>
        </w:rPr>
      </w:pPr>
      <w:r w:rsidRPr="00DF7C01">
        <w:rPr>
          <w:rFonts w:ascii="Calibri" w:hAnsi="Calibri" w:cs="Calibri"/>
          <w:noProof/>
        </w:rPr>
        <w:drawing>
          <wp:inline distT="0" distB="0" distL="0" distR="0" wp14:anchorId="43450C7E" wp14:editId="2038FC5B">
            <wp:extent cx="2403591" cy="2323693"/>
            <wp:effectExtent l="0" t="0" r="0" b="635"/>
            <wp:docPr id="2036360578" name="Picture 20363605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60578" name="Picture 1" descr="A screenshot of a computer&#10;&#10;Description automatically generated"/>
                    <pic:cNvPicPr/>
                  </pic:nvPicPr>
                  <pic:blipFill>
                    <a:blip r:embed="rId40"/>
                    <a:stretch>
                      <a:fillRect/>
                    </a:stretch>
                  </pic:blipFill>
                  <pic:spPr>
                    <a:xfrm>
                      <a:off x="0" y="0"/>
                      <a:ext cx="2411235" cy="2331083"/>
                    </a:xfrm>
                    <a:prstGeom prst="rect">
                      <a:avLst/>
                    </a:prstGeom>
                  </pic:spPr>
                </pic:pic>
              </a:graphicData>
            </a:graphic>
          </wp:inline>
        </w:drawing>
      </w:r>
      <w:r w:rsidR="00133EBB" w:rsidRPr="00133EBB">
        <w:rPr>
          <w:noProof/>
        </w:rPr>
        <w:t xml:space="preserve"> </w:t>
      </w:r>
      <w:r w:rsidR="00133EBB" w:rsidRPr="00133EBB">
        <w:rPr>
          <w:rFonts w:ascii="Calibri" w:hAnsi="Calibri" w:cs="Calibri"/>
          <w:noProof/>
        </w:rPr>
        <w:drawing>
          <wp:inline distT="0" distB="0" distL="0" distR="0" wp14:anchorId="74E7FEF7" wp14:editId="78319756">
            <wp:extent cx="2377440" cy="2337030"/>
            <wp:effectExtent l="0" t="0" r="3810" b="6350"/>
            <wp:docPr id="1647714075" name="Picture 16477140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4075" name="Picture 1" descr="A screenshot of a computer&#10;&#10;Description automatically generated"/>
                    <pic:cNvPicPr/>
                  </pic:nvPicPr>
                  <pic:blipFill>
                    <a:blip r:embed="rId41"/>
                    <a:stretch>
                      <a:fillRect/>
                    </a:stretch>
                  </pic:blipFill>
                  <pic:spPr>
                    <a:xfrm>
                      <a:off x="0" y="0"/>
                      <a:ext cx="2382220" cy="2341728"/>
                    </a:xfrm>
                    <a:prstGeom prst="rect">
                      <a:avLst/>
                    </a:prstGeom>
                  </pic:spPr>
                </pic:pic>
              </a:graphicData>
            </a:graphic>
          </wp:inline>
        </w:drawing>
      </w:r>
    </w:p>
    <w:p w14:paraId="6D2618C1" w14:textId="1F72350F" w:rsidR="00971253" w:rsidRPr="00971253" w:rsidRDefault="00971253" w:rsidP="00F761DA">
      <w:pPr>
        <w:rPr>
          <w:noProof/>
          <w:sz w:val="18"/>
          <w:szCs w:val="18"/>
        </w:rPr>
      </w:pPr>
      <w:r w:rsidRPr="00971253">
        <w:rPr>
          <w:noProof/>
          <w:sz w:val="18"/>
          <w:szCs w:val="18"/>
        </w:rPr>
        <w:t>[Snapshots of how the datasets are union together using Tableau (Software)]</w:t>
      </w:r>
    </w:p>
    <w:p w14:paraId="04D89093" w14:textId="77777777" w:rsidR="004B122F" w:rsidRDefault="004B122F" w:rsidP="00F761DA">
      <w:pPr>
        <w:rPr>
          <w:noProof/>
        </w:rPr>
      </w:pPr>
    </w:p>
    <w:p w14:paraId="028E2F05" w14:textId="6FD10182" w:rsidR="0060195D" w:rsidRDefault="00971253" w:rsidP="00FB3CAF">
      <w:pPr>
        <w:rPr>
          <w:rFonts w:ascii="Calibri" w:hAnsi="Calibri" w:cs="Calibri"/>
        </w:rPr>
      </w:pPr>
      <w:r>
        <w:rPr>
          <w:rFonts w:ascii="Calibri" w:hAnsi="Calibri" w:cs="Calibri"/>
        </w:rPr>
        <w:t>2.2.</w:t>
      </w:r>
      <w:r w:rsidR="00A15826">
        <w:rPr>
          <w:rFonts w:ascii="Calibri" w:hAnsi="Calibri" w:cs="Calibri"/>
        </w:rPr>
        <w:t xml:space="preserve">2 </w:t>
      </w:r>
      <w:r w:rsidR="00A15826" w:rsidRPr="001141D2">
        <w:rPr>
          <w:rFonts w:ascii="Calibri" w:hAnsi="Calibri" w:cs="Calibri"/>
          <w:b/>
          <w:bCs/>
        </w:rPr>
        <w:t>Relationship</w:t>
      </w:r>
      <w:r w:rsidR="007103D1" w:rsidRPr="001141D2">
        <w:rPr>
          <w:rFonts w:ascii="Calibri" w:hAnsi="Calibri" w:cs="Calibri"/>
          <w:b/>
          <w:bCs/>
        </w:rPr>
        <w:t xml:space="preserve"> connection:</w:t>
      </w:r>
      <w:r w:rsidR="00E94476">
        <w:rPr>
          <w:rFonts w:ascii="Calibri" w:hAnsi="Calibri" w:cs="Calibri"/>
        </w:rPr>
        <w:t xml:space="preserve"> </w:t>
      </w:r>
      <w:r w:rsidR="00950B51">
        <w:rPr>
          <w:rFonts w:ascii="Calibri" w:hAnsi="Calibri" w:cs="Calibri"/>
        </w:rPr>
        <w:t>A</w:t>
      </w:r>
      <w:r w:rsidR="00754BB8">
        <w:rPr>
          <w:rFonts w:ascii="Calibri" w:hAnsi="Calibri" w:cs="Calibri"/>
        </w:rPr>
        <w:t xml:space="preserve"> relationship</w:t>
      </w:r>
      <w:r w:rsidR="004B122F">
        <w:rPr>
          <w:rFonts w:ascii="Calibri" w:hAnsi="Calibri" w:cs="Calibri"/>
        </w:rPr>
        <w:t xml:space="preserve"> between the </w:t>
      </w:r>
      <w:r w:rsidR="004C162C">
        <w:rPr>
          <w:rFonts w:ascii="Calibri" w:hAnsi="Calibri" w:cs="Calibri"/>
        </w:rPr>
        <w:t>2021 union 2022</w:t>
      </w:r>
      <w:r w:rsidR="00AA53DA">
        <w:rPr>
          <w:rFonts w:ascii="Calibri" w:hAnsi="Calibri" w:cs="Calibri"/>
        </w:rPr>
        <w:t xml:space="preserve"> walk-in dataset and </w:t>
      </w:r>
      <w:r w:rsidR="00BD6EB0">
        <w:rPr>
          <w:rFonts w:ascii="Calibri" w:hAnsi="Calibri" w:cs="Calibri"/>
        </w:rPr>
        <w:t xml:space="preserve">the </w:t>
      </w:r>
      <w:r w:rsidR="00AA53DA">
        <w:rPr>
          <w:rFonts w:ascii="Calibri" w:hAnsi="Calibri" w:cs="Calibri"/>
        </w:rPr>
        <w:t>Branch Location dataset</w:t>
      </w:r>
      <w:r w:rsidR="004D3C90">
        <w:rPr>
          <w:rFonts w:ascii="Calibri" w:hAnsi="Calibri" w:cs="Calibri"/>
        </w:rPr>
        <w:t xml:space="preserve"> is created</w:t>
      </w:r>
      <w:r w:rsidR="008F4DB2">
        <w:rPr>
          <w:rFonts w:ascii="Calibri" w:hAnsi="Calibri" w:cs="Calibri"/>
        </w:rPr>
        <w:t>,</w:t>
      </w:r>
      <w:r w:rsidR="00754BB8">
        <w:rPr>
          <w:rFonts w:ascii="Calibri" w:hAnsi="Calibri" w:cs="Calibri"/>
        </w:rPr>
        <w:t xml:space="preserve"> </w:t>
      </w:r>
      <w:r w:rsidR="008F4DB2">
        <w:rPr>
          <w:rFonts w:ascii="Calibri" w:hAnsi="Calibri" w:cs="Calibri"/>
        </w:rPr>
        <w:t>using Branch ID as a common key</w:t>
      </w:r>
      <w:r w:rsidR="007B619D">
        <w:rPr>
          <w:rFonts w:ascii="Calibri" w:hAnsi="Calibri" w:cs="Calibri"/>
        </w:rPr>
        <w:t xml:space="preserve"> to link these 2 datasets together. This</w:t>
      </w:r>
      <w:r w:rsidR="00286CEE">
        <w:rPr>
          <w:rFonts w:ascii="Calibri" w:hAnsi="Calibri" w:cs="Calibri"/>
        </w:rPr>
        <w:t xml:space="preserve"> </w:t>
      </w:r>
      <w:r w:rsidR="004269BF">
        <w:rPr>
          <w:rFonts w:ascii="Calibri" w:hAnsi="Calibri" w:cs="Calibri"/>
        </w:rPr>
        <w:t>relationship</w:t>
      </w:r>
      <w:r w:rsidR="00286CEE">
        <w:rPr>
          <w:rFonts w:ascii="Calibri" w:hAnsi="Calibri" w:cs="Calibri"/>
        </w:rPr>
        <w:t xml:space="preserve"> </w:t>
      </w:r>
      <w:r w:rsidR="004F7F0B">
        <w:rPr>
          <w:rFonts w:ascii="Calibri" w:hAnsi="Calibri" w:cs="Calibri"/>
        </w:rPr>
        <w:t>allows</w:t>
      </w:r>
      <w:r w:rsidR="00286CEE">
        <w:rPr>
          <w:rFonts w:ascii="Calibri" w:hAnsi="Calibri" w:cs="Calibri"/>
        </w:rPr>
        <w:t xml:space="preserve"> </w:t>
      </w:r>
      <w:r w:rsidR="004269BF">
        <w:rPr>
          <w:rFonts w:ascii="Calibri" w:hAnsi="Calibri" w:cs="Calibri"/>
        </w:rPr>
        <w:t>the</w:t>
      </w:r>
      <w:r w:rsidR="00286CEE">
        <w:rPr>
          <w:rFonts w:ascii="Calibri" w:hAnsi="Calibri" w:cs="Calibri"/>
        </w:rPr>
        <w:t xml:space="preserve"> longitude and latitude of a branch </w:t>
      </w:r>
      <w:r w:rsidR="0059124F">
        <w:rPr>
          <w:rFonts w:ascii="Calibri" w:hAnsi="Calibri" w:cs="Calibri"/>
        </w:rPr>
        <w:t xml:space="preserve">to be accessed from the walk-in dataset, to </w:t>
      </w:r>
      <w:r w:rsidR="004F7F0B">
        <w:rPr>
          <w:rFonts w:ascii="Calibri" w:hAnsi="Calibri" w:cs="Calibri"/>
        </w:rPr>
        <w:t xml:space="preserve">enable the </w:t>
      </w:r>
      <w:r w:rsidR="0059124F">
        <w:rPr>
          <w:rFonts w:ascii="Calibri" w:hAnsi="Calibri" w:cs="Calibri"/>
        </w:rPr>
        <w:t>creat</w:t>
      </w:r>
      <w:r w:rsidR="004F7F0B">
        <w:rPr>
          <w:rFonts w:ascii="Calibri" w:hAnsi="Calibri" w:cs="Calibri"/>
        </w:rPr>
        <w:t>ion of</w:t>
      </w:r>
      <w:r w:rsidR="0059124F">
        <w:rPr>
          <w:rFonts w:ascii="Calibri" w:hAnsi="Calibri" w:cs="Calibri"/>
        </w:rPr>
        <w:t xml:space="preserve"> </w:t>
      </w:r>
      <w:r w:rsidR="006B118C">
        <w:rPr>
          <w:rFonts w:ascii="Calibri" w:hAnsi="Calibri" w:cs="Calibri"/>
        </w:rPr>
        <w:t xml:space="preserve">map graphs. </w:t>
      </w:r>
      <w:hyperlink r:id="rId42" w:anchor=":~:text=Relationships%20are%20a%20dynamic%2C%20flexible%20way%20to%20combine,Use%20joins%20only%20when%20you%20absolutely%20need%20to." w:history="1">
        <w:r w:rsidR="00536F5A" w:rsidRPr="005212CB">
          <w:rPr>
            <w:rStyle w:val="Hyperlink"/>
            <w:rFonts w:ascii="Calibri" w:hAnsi="Calibri" w:cs="Calibri"/>
          </w:rPr>
          <w:t xml:space="preserve">Relationships are </w:t>
        </w:r>
        <w:r w:rsidR="000429CF" w:rsidRPr="005212CB">
          <w:rPr>
            <w:rStyle w:val="Hyperlink"/>
            <w:rFonts w:ascii="Calibri" w:hAnsi="Calibri" w:cs="Calibri"/>
          </w:rPr>
          <w:t>more flexible and dynamic than Joins</w:t>
        </w:r>
      </w:hyperlink>
      <w:r w:rsidR="000429CF">
        <w:rPr>
          <w:rFonts w:ascii="Calibri" w:hAnsi="Calibri" w:cs="Calibri"/>
        </w:rPr>
        <w:t xml:space="preserve">, </w:t>
      </w:r>
      <w:r w:rsidR="00BD6EB0">
        <w:rPr>
          <w:rFonts w:ascii="Calibri" w:hAnsi="Calibri" w:cs="Calibri"/>
        </w:rPr>
        <w:t>which is why it</w:t>
      </w:r>
      <w:r w:rsidR="000429CF">
        <w:rPr>
          <w:rFonts w:ascii="Calibri" w:hAnsi="Calibri" w:cs="Calibri"/>
        </w:rPr>
        <w:t xml:space="preserve"> </w:t>
      </w:r>
      <w:r w:rsidR="004F7F0B">
        <w:rPr>
          <w:rFonts w:ascii="Calibri" w:hAnsi="Calibri" w:cs="Calibri"/>
        </w:rPr>
        <w:t>is</w:t>
      </w:r>
      <w:r w:rsidR="00BD6EB0">
        <w:rPr>
          <w:rFonts w:ascii="Calibri" w:hAnsi="Calibri" w:cs="Calibri"/>
        </w:rPr>
        <w:t xml:space="preserve"> </w:t>
      </w:r>
      <w:r w:rsidR="007C0AAD">
        <w:rPr>
          <w:rFonts w:ascii="Calibri" w:hAnsi="Calibri" w:cs="Calibri"/>
        </w:rPr>
        <w:t>chose</w:t>
      </w:r>
      <w:r w:rsidR="00BD6EB0">
        <w:rPr>
          <w:rFonts w:ascii="Calibri" w:hAnsi="Calibri" w:cs="Calibri"/>
        </w:rPr>
        <w:t>n</w:t>
      </w:r>
      <w:r w:rsidR="00923469">
        <w:rPr>
          <w:rFonts w:ascii="Calibri" w:hAnsi="Calibri" w:cs="Calibri"/>
        </w:rPr>
        <w:t xml:space="preserve"> over </w:t>
      </w:r>
      <w:r w:rsidR="004F7F0B">
        <w:rPr>
          <w:rFonts w:ascii="Calibri" w:hAnsi="Calibri" w:cs="Calibri"/>
        </w:rPr>
        <w:t>Joins</w:t>
      </w:r>
      <w:r w:rsidR="000429CF">
        <w:rPr>
          <w:rFonts w:ascii="Calibri" w:hAnsi="Calibri" w:cs="Calibri"/>
        </w:rPr>
        <w:t>.</w:t>
      </w:r>
      <w:r w:rsidR="005C710B">
        <w:rPr>
          <w:rFonts w:ascii="Calibri" w:hAnsi="Calibri" w:cs="Calibri"/>
        </w:rPr>
        <w:t xml:space="preserve"> </w:t>
      </w:r>
    </w:p>
    <w:p w14:paraId="49323D06" w14:textId="77777777" w:rsidR="00C310A5" w:rsidRDefault="00C310A5" w:rsidP="00FB3CAF">
      <w:pPr>
        <w:rPr>
          <w:rFonts w:ascii="Calibri" w:hAnsi="Calibri" w:cs="Calibri"/>
        </w:rPr>
      </w:pPr>
    </w:p>
    <w:p w14:paraId="57D7C9EC" w14:textId="5D025250" w:rsidR="00956033" w:rsidRDefault="00956033" w:rsidP="00FB3CAF">
      <w:pPr>
        <w:rPr>
          <w:rFonts w:ascii="Calibri" w:hAnsi="Calibri" w:cs="Calibri"/>
        </w:rPr>
      </w:pPr>
      <w:r w:rsidRPr="00956033">
        <w:rPr>
          <w:rFonts w:ascii="Calibri" w:hAnsi="Calibri" w:cs="Calibri"/>
          <w:noProof/>
        </w:rPr>
        <w:drawing>
          <wp:inline distT="0" distB="0" distL="0" distR="0" wp14:anchorId="3D1C9BF5" wp14:editId="02745813">
            <wp:extent cx="5251450" cy="2899917"/>
            <wp:effectExtent l="0" t="0" r="6350" b="0"/>
            <wp:docPr id="1112291585" name="Picture 11122915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1585" name="Picture 1" descr="A screenshot of a computer&#10;&#10;Description automatically generated"/>
                    <pic:cNvPicPr/>
                  </pic:nvPicPr>
                  <pic:blipFill>
                    <a:blip r:embed="rId43"/>
                    <a:stretch>
                      <a:fillRect/>
                    </a:stretch>
                  </pic:blipFill>
                  <pic:spPr>
                    <a:xfrm>
                      <a:off x="0" y="0"/>
                      <a:ext cx="5266219" cy="2908072"/>
                    </a:xfrm>
                    <a:prstGeom prst="rect">
                      <a:avLst/>
                    </a:prstGeom>
                  </pic:spPr>
                </pic:pic>
              </a:graphicData>
            </a:graphic>
          </wp:inline>
        </w:drawing>
      </w:r>
    </w:p>
    <w:p w14:paraId="31863DCA" w14:textId="52D734D1" w:rsidR="004D3C90" w:rsidRPr="00971253" w:rsidRDefault="004D3C90" w:rsidP="004D3C90">
      <w:pPr>
        <w:rPr>
          <w:noProof/>
          <w:sz w:val="18"/>
          <w:szCs w:val="18"/>
        </w:rPr>
      </w:pPr>
      <w:r w:rsidRPr="00971253">
        <w:rPr>
          <w:noProof/>
          <w:sz w:val="18"/>
          <w:szCs w:val="18"/>
        </w:rPr>
        <w:t>[Snapshot</w:t>
      </w:r>
      <w:r>
        <w:rPr>
          <w:noProof/>
          <w:sz w:val="18"/>
          <w:szCs w:val="18"/>
        </w:rPr>
        <w:t xml:space="preserve"> </w:t>
      </w:r>
      <w:r w:rsidR="00185805">
        <w:rPr>
          <w:noProof/>
          <w:sz w:val="18"/>
          <w:szCs w:val="18"/>
        </w:rPr>
        <w:t>of relationship link between the 2 datasets using Tableau</w:t>
      </w:r>
      <w:r w:rsidRPr="00971253">
        <w:rPr>
          <w:noProof/>
          <w:sz w:val="18"/>
          <w:szCs w:val="18"/>
        </w:rPr>
        <w:t>]</w:t>
      </w:r>
    </w:p>
    <w:p w14:paraId="22C02F0A" w14:textId="77777777" w:rsidR="00C310A5" w:rsidRDefault="00C310A5" w:rsidP="00FB3CAF">
      <w:pPr>
        <w:rPr>
          <w:rFonts w:ascii="Calibri" w:hAnsi="Calibri" w:cs="Calibri"/>
        </w:rPr>
      </w:pPr>
    </w:p>
    <w:p w14:paraId="40396DAD" w14:textId="117F8B8F" w:rsidR="001111A1" w:rsidRPr="00E541F2" w:rsidRDefault="00DE7391" w:rsidP="00FB3CAF">
      <w:pPr>
        <w:rPr>
          <w:rFonts w:ascii="Calibri" w:hAnsi="Calibri" w:cs="Calibri"/>
        </w:rPr>
      </w:pPr>
      <w:r>
        <w:rPr>
          <w:rFonts w:ascii="Calibri" w:hAnsi="Calibri" w:cs="Calibri"/>
        </w:rPr>
        <w:t xml:space="preserve">2.2.3 </w:t>
      </w:r>
      <w:r w:rsidRPr="00143198">
        <w:rPr>
          <w:rFonts w:ascii="Calibri" w:hAnsi="Calibri" w:cs="Calibri"/>
          <w:b/>
          <w:bCs/>
        </w:rPr>
        <w:t>Organization of data source</w:t>
      </w:r>
      <w:r>
        <w:rPr>
          <w:rFonts w:ascii="Calibri" w:hAnsi="Calibri" w:cs="Calibri"/>
        </w:rPr>
        <w:t xml:space="preserve">: </w:t>
      </w:r>
      <w:r w:rsidR="004F7F0B">
        <w:rPr>
          <w:rFonts w:ascii="Calibri" w:hAnsi="Calibri" w:cs="Calibri"/>
        </w:rPr>
        <w:t xml:space="preserve">The </w:t>
      </w:r>
      <w:r>
        <w:rPr>
          <w:rFonts w:ascii="Calibri" w:hAnsi="Calibri" w:cs="Calibri"/>
        </w:rPr>
        <w:t>combined</w:t>
      </w:r>
      <w:r w:rsidR="004F7F0B">
        <w:rPr>
          <w:rFonts w:ascii="Calibri" w:hAnsi="Calibri" w:cs="Calibri"/>
        </w:rPr>
        <w:t xml:space="preserve"> call dataset</w:t>
      </w:r>
      <w:r w:rsidR="00143198">
        <w:rPr>
          <w:rFonts w:ascii="Calibri" w:hAnsi="Calibri" w:cs="Calibri"/>
        </w:rPr>
        <w:t xml:space="preserve"> (1)</w:t>
      </w:r>
      <w:r w:rsidR="004F7F0B">
        <w:rPr>
          <w:rFonts w:ascii="Calibri" w:hAnsi="Calibri" w:cs="Calibri"/>
        </w:rPr>
        <w:t xml:space="preserve"> </w:t>
      </w:r>
      <w:r w:rsidR="00923469">
        <w:rPr>
          <w:rFonts w:ascii="Calibri" w:hAnsi="Calibri" w:cs="Calibri"/>
        </w:rPr>
        <w:t xml:space="preserve">and </w:t>
      </w:r>
      <w:r w:rsidR="00E9215F">
        <w:rPr>
          <w:rFonts w:ascii="Calibri" w:hAnsi="Calibri" w:cs="Calibri"/>
        </w:rPr>
        <w:t>combined</w:t>
      </w:r>
      <w:r w:rsidR="004F7F0B">
        <w:rPr>
          <w:rFonts w:ascii="Calibri" w:hAnsi="Calibri" w:cs="Calibri"/>
        </w:rPr>
        <w:t xml:space="preserve"> w</w:t>
      </w:r>
      <w:r w:rsidR="00923469">
        <w:rPr>
          <w:rFonts w:ascii="Calibri" w:hAnsi="Calibri" w:cs="Calibri"/>
        </w:rPr>
        <w:t>alk-in dataset</w:t>
      </w:r>
      <w:r w:rsidR="00E9215F">
        <w:rPr>
          <w:rFonts w:ascii="Calibri" w:hAnsi="Calibri" w:cs="Calibri"/>
        </w:rPr>
        <w:t xml:space="preserve"> </w:t>
      </w:r>
      <w:r w:rsidR="004F7F0B">
        <w:rPr>
          <w:rFonts w:ascii="Calibri" w:hAnsi="Calibri" w:cs="Calibri"/>
        </w:rPr>
        <w:t>+</w:t>
      </w:r>
      <w:r w:rsidR="00E9215F">
        <w:rPr>
          <w:rFonts w:ascii="Calibri" w:hAnsi="Calibri" w:cs="Calibri"/>
        </w:rPr>
        <w:t xml:space="preserve"> </w:t>
      </w:r>
      <w:r w:rsidR="00F42799">
        <w:rPr>
          <w:rFonts w:ascii="Calibri" w:hAnsi="Calibri" w:cs="Calibri"/>
        </w:rPr>
        <w:t>branch location dataset</w:t>
      </w:r>
      <w:r w:rsidR="00143198">
        <w:rPr>
          <w:rFonts w:ascii="Calibri" w:hAnsi="Calibri" w:cs="Calibri"/>
        </w:rPr>
        <w:t xml:space="preserve"> (2)</w:t>
      </w:r>
      <w:r w:rsidR="00923469">
        <w:rPr>
          <w:rFonts w:ascii="Calibri" w:hAnsi="Calibri" w:cs="Calibri"/>
        </w:rPr>
        <w:t xml:space="preserve"> are </w:t>
      </w:r>
      <w:r w:rsidR="00E9215F">
        <w:rPr>
          <w:rFonts w:ascii="Calibri" w:hAnsi="Calibri" w:cs="Calibri"/>
        </w:rPr>
        <w:t xml:space="preserve">stored in </w:t>
      </w:r>
      <w:r w:rsidR="00143198">
        <w:rPr>
          <w:rFonts w:ascii="Calibri" w:hAnsi="Calibri" w:cs="Calibri"/>
        </w:rPr>
        <w:t xml:space="preserve">2 </w:t>
      </w:r>
      <w:r w:rsidR="00E9215F">
        <w:rPr>
          <w:rFonts w:ascii="Calibri" w:hAnsi="Calibri" w:cs="Calibri"/>
        </w:rPr>
        <w:t>different</w:t>
      </w:r>
      <w:r w:rsidR="00923469">
        <w:rPr>
          <w:rFonts w:ascii="Calibri" w:hAnsi="Calibri" w:cs="Calibri"/>
        </w:rPr>
        <w:t xml:space="preserve"> data sources as the requirements indicate to analyse </w:t>
      </w:r>
      <w:r w:rsidR="00F42799">
        <w:rPr>
          <w:rFonts w:ascii="Calibri" w:hAnsi="Calibri" w:cs="Calibri"/>
        </w:rPr>
        <w:t xml:space="preserve">call and walk-in </w:t>
      </w:r>
      <w:r w:rsidR="00923469">
        <w:rPr>
          <w:rFonts w:ascii="Calibri" w:hAnsi="Calibri" w:cs="Calibri"/>
        </w:rPr>
        <w:t>separately.</w:t>
      </w:r>
    </w:p>
    <w:p w14:paraId="377FFF61" w14:textId="0FF0824C" w:rsidR="00CD08F8" w:rsidRPr="00D22AC3" w:rsidRDefault="00D22AC3" w:rsidP="00D22AC3">
      <w:pPr>
        <w:rPr>
          <w:rFonts w:ascii="Calibri" w:hAnsi="Calibri" w:cs="Calibri"/>
          <w:b/>
          <w:bCs/>
          <w:u w:val="single"/>
        </w:rPr>
      </w:pPr>
      <w:r>
        <w:rPr>
          <w:rFonts w:ascii="Calibri" w:hAnsi="Calibri" w:cs="Calibri"/>
          <w:b/>
          <w:bCs/>
          <w:u w:val="single"/>
        </w:rPr>
        <w:lastRenderedPageBreak/>
        <w:t>2.3 F</w:t>
      </w:r>
      <w:r w:rsidR="00295560" w:rsidRPr="00D22AC3">
        <w:rPr>
          <w:rFonts w:ascii="Calibri" w:hAnsi="Calibri" w:cs="Calibri"/>
          <w:b/>
          <w:bCs/>
          <w:u w:val="single"/>
        </w:rPr>
        <w:t>eatures Creation</w:t>
      </w:r>
    </w:p>
    <w:p w14:paraId="4B6D34E9" w14:textId="77777777" w:rsidR="00D22AC3" w:rsidRDefault="00D22AC3" w:rsidP="00D22AC3">
      <w:pPr>
        <w:rPr>
          <w:rFonts w:ascii="Calibri" w:hAnsi="Calibri" w:cs="Calibri"/>
        </w:rPr>
      </w:pPr>
      <w:r>
        <w:rPr>
          <w:rFonts w:ascii="Calibri" w:hAnsi="Calibri" w:cs="Calibri"/>
        </w:rPr>
        <w:t xml:space="preserve">2.3.1    </w:t>
      </w:r>
      <w:r w:rsidR="00900C87" w:rsidRPr="00D22AC3">
        <w:rPr>
          <w:rFonts w:ascii="Calibri" w:hAnsi="Calibri" w:cs="Calibri"/>
        </w:rPr>
        <w:t>Enquiry</w:t>
      </w:r>
      <w:r>
        <w:rPr>
          <w:rFonts w:ascii="Calibri" w:hAnsi="Calibri" w:cs="Calibri"/>
        </w:rPr>
        <w:t xml:space="preserve">: </w:t>
      </w:r>
    </w:p>
    <w:p w14:paraId="5F8D5A8A" w14:textId="482E80C5" w:rsidR="00900C87" w:rsidRPr="00D22AC3" w:rsidRDefault="00900C87" w:rsidP="00D22AC3">
      <w:pPr>
        <w:ind w:left="720"/>
        <w:rPr>
          <w:rFonts w:ascii="Calibri" w:hAnsi="Calibri" w:cs="Calibri"/>
        </w:rPr>
      </w:pPr>
      <w:r w:rsidRPr="00D22AC3">
        <w:rPr>
          <w:rFonts w:ascii="Calibri" w:hAnsi="Calibri" w:cs="Calibri"/>
        </w:rPr>
        <w:t xml:space="preserve">This field </w:t>
      </w:r>
      <w:r w:rsidRPr="000F7854">
        <w:rPr>
          <w:rFonts w:ascii="Calibri" w:hAnsi="Calibri" w:cs="Calibri"/>
          <w:b/>
          <w:bCs/>
        </w:rPr>
        <w:t xml:space="preserve">summarizes the reason </w:t>
      </w:r>
      <w:r w:rsidR="00CF64F9" w:rsidRPr="000F7854">
        <w:rPr>
          <w:rFonts w:ascii="Calibri" w:hAnsi="Calibri" w:cs="Calibri"/>
          <w:b/>
          <w:bCs/>
        </w:rPr>
        <w:t xml:space="preserve">for the customer reaching out to OCBC in </w:t>
      </w:r>
      <w:r w:rsidR="00B86FCF" w:rsidRPr="000F7854">
        <w:rPr>
          <w:rFonts w:ascii="Calibri" w:hAnsi="Calibri" w:cs="Calibri"/>
          <w:b/>
          <w:bCs/>
        </w:rPr>
        <w:t>a maximum of 2 words</w:t>
      </w:r>
      <w:r w:rsidR="00B86FCF" w:rsidRPr="00D22AC3">
        <w:rPr>
          <w:rFonts w:ascii="Calibri" w:hAnsi="Calibri" w:cs="Calibri"/>
        </w:rPr>
        <w:t>.</w:t>
      </w:r>
      <w:r w:rsidR="007B00AB" w:rsidRPr="00D22AC3">
        <w:rPr>
          <w:rFonts w:ascii="Calibri" w:hAnsi="Calibri" w:cs="Calibri"/>
        </w:rPr>
        <w:t xml:space="preserve"> This is useful as some </w:t>
      </w:r>
      <w:r w:rsidR="00B0200C" w:rsidRPr="00D22AC3">
        <w:rPr>
          <w:rFonts w:ascii="Calibri" w:hAnsi="Calibri" w:cs="Calibri"/>
        </w:rPr>
        <w:t>R</w:t>
      </w:r>
      <w:r w:rsidR="007B00AB" w:rsidRPr="00D22AC3">
        <w:rPr>
          <w:rFonts w:ascii="Calibri" w:hAnsi="Calibri" w:cs="Calibri"/>
        </w:rPr>
        <w:t xml:space="preserve">eason </w:t>
      </w:r>
      <w:r w:rsidR="00B0200C" w:rsidRPr="00D22AC3">
        <w:rPr>
          <w:rFonts w:ascii="Calibri" w:hAnsi="Calibri" w:cs="Calibri"/>
        </w:rPr>
        <w:t>descriptions</w:t>
      </w:r>
      <w:r w:rsidR="007B00AB" w:rsidRPr="00D22AC3">
        <w:rPr>
          <w:rFonts w:ascii="Calibri" w:hAnsi="Calibri" w:cs="Calibri"/>
        </w:rPr>
        <w:t xml:space="preserve"> are very long, making it unsight</w:t>
      </w:r>
      <w:r w:rsidR="00F22B2A" w:rsidRPr="00D22AC3">
        <w:rPr>
          <w:rFonts w:ascii="Calibri" w:hAnsi="Calibri" w:cs="Calibri"/>
        </w:rPr>
        <w:t xml:space="preserve">ly and difficult to read on </w:t>
      </w:r>
      <w:r w:rsidR="00D323D6" w:rsidRPr="00D22AC3">
        <w:rPr>
          <w:rFonts w:ascii="Calibri" w:hAnsi="Calibri" w:cs="Calibri"/>
        </w:rPr>
        <w:t xml:space="preserve">a </w:t>
      </w:r>
      <w:r w:rsidR="00F22B2A" w:rsidRPr="00D22AC3">
        <w:rPr>
          <w:rFonts w:ascii="Calibri" w:hAnsi="Calibri" w:cs="Calibri"/>
        </w:rPr>
        <w:t>visualization</w:t>
      </w:r>
      <w:r w:rsidR="00034AC7" w:rsidRPr="00D22AC3">
        <w:rPr>
          <w:rFonts w:ascii="Calibri" w:hAnsi="Calibri" w:cs="Calibri"/>
        </w:rPr>
        <w:t>, hence a brief and concise description would be better.</w:t>
      </w:r>
      <w:r w:rsidR="00890CB2">
        <w:rPr>
          <w:rFonts w:ascii="Calibri" w:hAnsi="Calibri" w:cs="Calibri"/>
        </w:rPr>
        <w:t xml:space="preserve"> This </w:t>
      </w:r>
      <w:r w:rsidR="000F7854">
        <w:rPr>
          <w:rFonts w:ascii="Calibri" w:hAnsi="Calibri" w:cs="Calibri"/>
        </w:rPr>
        <w:t>column will be used to identify the main reasons for call-in and walk-in inquiries.</w:t>
      </w:r>
    </w:p>
    <w:p w14:paraId="4DD16129" w14:textId="77777777" w:rsidR="00034AC7" w:rsidRDefault="00034AC7" w:rsidP="008B1FEF">
      <w:pPr>
        <w:pStyle w:val="ListParagraph"/>
        <w:rPr>
          <w:rFonts w:ascii="Calibri" w:hAnsi="Calibri" w:cs="Calibri"/>
        </w:rPr>
      </w:pPr>
    </w:p>
    <w:p w14:paraId="55A7F551" w14:textId="26C616B3" w:rsidR="000F7854" w:rsidRDefault="000F7854" w:rsidP="008B1FEF">
      <w:pPr>
        <w:pStyle w:val="ListParagraph"/>
        <w:rPr>
          <w:rFonts w:ascii="Calibri" w:hAnsi="Calibri" w:cs="Calibri"/>
        </w:rPr>
      </w:pPr>
      <w:r>
        <w:rPr>
          <w:rFonts w:ascii="Calibri" w:hAnsi="Calibri" w:cs="Calibri"/>
        </w:rPr>
        <w:t>Formula:</w:t>
      </w:r>
    </w:p>
    <w:p w14:paraId="52821C66" w14:textId="79FF59BD" w:rsidR="00B077C9" w:rsidRPr="00B077C9" w:rsidRDefault="00B077C9" w:rsidP="000F7854">
      <w:pPr>
        <w:pStyle w:val="ListParagraph"/>
        <w:ind w:left="1440"/>
        <w:rPr>
          <w:rFonts w:ascii="Calibri" w:hAnsi="Calibri" w:cs="Calibri"/>
        </w:rPr>
      </w:pPr>
      <w:r w:rsidRPr="00B077C9">
        <w:rPr>
          <w:rFonts w:ascii="Calibri" w:hAnsi="Calibri" w:cs="Calibri"/>
        </w:rPr>
        <w:t>SPLIT(REPLACE([Reason], "_", " "), " ", 1)</w:t>
      </w:r>
    </w:p>
    <w:p w14:paraId="64885167" w14:textId="77777777" w:rsidR="00B077C9" w:rsidRPr="00B077C9" w:rsidRDefault="00B077C9" w:rsidP="000F7854">
      <w:pPr>
        <w:pStyle w:val="ListParagraph"/>
        <w:ind w:left="1440"/>
        <w:rPr>
          <w:rFonts w:ascii="Calibri" w:hAnsi="Calibri" w:cs="Calibri"/>
        </w:rPr>
      </w:pPr>
      <w:r w:rsidRPr="00B077C9">
        <w:rPr>
          <w:rFonts w:ascii="Calibri" w:hAnsi="Calibri" w:cs="Calibri"/>
        </w:rPr>
        <w:t>+ " " +</w:t>
      </w:r>
    </w:p>
    <w:p w14:paraId="79D6D41A" w14:textId="73DF9744" w:rsidR="00B077C9" w:rsidRDefault="00B077C9" w:rsidP="000F7854">
      <w:pPr>
        <w:pStyle w:val="ListParagraph"/>
        <w:ind w:left="1440"/>
        <w:rPr>
          <w:rFonts w:ascii="Calibri" w:hAnsi="Calibri" w:cs="Calibri"/>
        </w:rPr>
      </w:pPr>
      <w:r w:rsidRPr="00B077C9">
        <w:rPr>
          <w:rFonts w:ascii="Calibri" w:hAnsi="Calibri" w:cs="Calibri"/>
        </w:rPr>
        <w:t>SPLIT(REPLACE([Reason], "_", " "), " ", 2)</w:t>
      </w:r>
    </w:p>
    <w:p w14:paraId="707CA314" w14:textId="77777777" w:rsidR="002F6285" w:rsidRDefault="002F6285" w:rsidP="001C183D">
      <w:pPr>
        <w:pStyle w:val="ListParagraph"/>
        <w:rPr>
          <w:rFonts w:ascii="Calibri" w:hAnsi="Calibri" w:cs="Calibri"/>
        </w:rPr>
      </w:pPr>
    </w:p>
    <w:p w14:paraId="3F667485" w14:textId="379399F3" w:rsidR="002F6285" w:rsidRPr="00D22AC3" w:rsidRDefault="002F6285" w:rsidP="00D22AC3">
      <w:pPr>
        <w:pStyle w:val="ListParagraph"/>
        <w:numPr>
          <w:ilvl w:val="2"/>
          <w:numId w:val="30"/>
        </w:numPr>
        <w:rPr>
          <w:rFonts w:ascii="Calibri" w:hAnsi="Calibri" w:cs="Calibri"/>
        </w:rPr>
      </w:pPr>
      <w:r w:rsidRPr="00D22AC3">
        <w:rPr>
          <w:rFonts w:ascii="Calibri" w:hAnsi="Calibri" w:cs="Calibri"/>
        </w:rPr>
        <w:t>Duration</w:t>
      </w:r>
      <w:r w:rsidR="00D22AC3">
        <w:rPr>
          <w:rFonts w:ascii="Calibri" w:hAnsi="Calibri" w:cs="Calibri"/>
        </w:rPr>
        <w:t>:</w:t>
      </w:r>
    </w:p>
    <w:p w14:paraId="6528034B" w14:textId="46A39803" w:rsidR="002664FA" w:rsidRDefault="002664FA" w:rsidP="002664FA">
      <w:pPr>
        <w:pStyle w:val="ListParagraph"/>
        <w:rPr>
          <w:rFonts w:ascii="Calibri" w:hAnsi="Calibri" w:cs="Calibri"/>
        </w:rPr>
      </w:pPr>
      <w:r>
        <w:rPr>
          <w:rFonts w:ascii="Calibri" w:hAnsi="Calibri" w:cs="Calibri"/>
        </w:rPr>
        <w:t xml:space="preserve">This field </w:t>
      </w:r>
      <w:r w:rsidR="000E3DB0">
        <w:rPr>
          <w:rFonts w:ascii="Calibri" w:hAnsi="Calibri" w:cs="Calibri"/>
        </w:rPr>
        <w:t xml:space="preserve">represents </w:t>
      </w:r>
      <w:r w:rsidR="000E3DB0" w:rsidRPr="000F7854">
        <w:rPr>
          <w:rFonts w:ascii="Calibri" w:hAnsi="Calibri" w:cs="Calibri"/>
          <w:b/>
          <w:bCs/>
        </w:rPr>
        <w:t xml:space="preserve">how long the inquiry </w:t>
      </w:r>
      <w:r w:rsidR="00DA3255" w:rsidRPr="000F7854">
        <w:rPr>
          <w:rFonts w:ascii="Calibri" w:hAnsi="Calibri" w:cs="Calibri"/>
          <w:b/>
          <w:bCs/>
        </w:rPr>
        <w:t>session lasted, in minutes</w:t>
      </w:r>
      <w:r w:rsidR="00DA3255">
        <w:rPr>
          <w:rFonts w:ascii="Calibri" w:hAnsi="Calibri" w:cs="Calibri"/>
        </w:rPr>
        <w:t xml:space="preserve">. It is useful for understanding how long our customers </w:t>
      </w:r>
      <w:r w:rsidR="00973142">
        <w:rPr>
          <w:rFonts w:ascii="Calibri" w:hAnsi="Calibri" w:cs="Calibri"/>
        </w:rPr>
        <w:t>consult OCBC for an inquiry.</w:t>
      </w:r>
      <w:r w:rsidR="0010432B">
        <w:rPr>
          <w:rFonts w:ascii="Calibri" w:hAnsi="Calibri" w:cs="Calibri"/>
        </w:rPr>
        <w:t xml:space="preserve"> It can be added </w:t>
      </w:r>
      <w:r w:rsidR="00905BBE">
        <w:rPr>
          <w:rFonts w:ascii="Calibri" w:hAnsi="Calibri" w:cs="Calibri"/>
        </w:rPr>
        <w:t>to</w:t>
      </w:r>
      <w:r w:rsidR="0010432B">
        <w:rPr>
          <w:rFonts w:ascii="Calibri" w:hAnsi="Calibri" w:cs="Calibri"/>
        </w:rPr>
        <w:t xml:space="preserve"> tooltips or labels</w:t>
      </w:r>
      <w:r w:rsidR="00905BBE">
        <w:rPr>
          <w:rFonts w:ascii="Calibri" w:hAnsi="Calibri" w:cs="Calibri"/>
        </w:rPr>
        <w:t xml:space="preserve"> in a graph</w:t>
      </w:r>
      <w:r w:rsidR="0010432B">
        <w:rPr>
          <w:rFonts w:ascii="Calibri" w:hAnsi="Calibri" w:cs="Calibri"/>
        </w:rPr>
        <w:t xml:space="preserve">, </w:t>
      </w:r>
      <w:r w:rsidR="00905BBE">
        <w:rPr>
          <w:rFonts w:ascii="Calibri" w:hAnsi="Calibri" w:cs="Calibri"/>
        </w:rPr>
        <w:t>contributing as</w:t>
      </w:r>
      <w:r w:rsidR="0010432B">
        <w:rPr>
          <w:rFonts w:ascii="Calibri" w:hAnsi="Calibri" w:cs="Calibri"/>
        </w:rPr>
        <w:t xml:space="preserve"> a</w:t>
      </w:r>
      <w:r w:rsidR="00890CB2">
        <w:rPr>
          <w:rFonts w:ascii="Calibri" w:hAnsi="Calibri" w:cs="Calibri"/>
        </w:rPr>
        <w:t>n a</w:t>
      </w:r>
      <w:r w:rsidR="0010432B">
        <w:rPr>
          <w:rFonts w:ascii="Calibri" w:hAnsi="Calibri" w:cs="Calibri"/>
        </w:rPr>
        <w:t xml:space="preserve">dditional information which may </w:t>
      </w:r>
      <w:r w:rsidR="00D12886">
        <w:rPr>
          <w:rFonts w:ascii="Calibri" w:hAnsi="Calibri" w:cs="Calibri"/>
        </w:rPr>
        <w:t>assist with the</w:t>
      </w:r>
      <w:r w:rsidR="0010432B">
        <w:rPr>
          <w:rFonts w:ascii="Calibri" w:hAnsi="Calibri" w:cs="Calibri"/>
        </w:rPr>
        <w:t xml:space="preserve"> </w:t>
      </w:r>
      <w:r w:rsidR="00D12886">
        <w:rPr>
          <w:rFonts w:ascii="Calibri" w:hAnsi="Calibri" w:cs="Calibri"/>
        </w:rPr>
        <w:t>derivative of insights</w:t>
      </w:r>
      <w:r w:rsidR="00890CB2">
        <w:rPr>
          <w:rFonts w:ascii="Calibri" w:hAnsi="Calibri" w:cs="Calibri"/>
        </w:rPr>
        <w:t>.</w:t>
      </w:r>
    </w:p>
    <w:p w14:paraId="0D7A75A8" w14:textId="77777777" w:rsidR="00973142" w:rsidRDefault="00973142" w:rsidP="002664FA">
      <w:pPr>
        <w:pStyle w:val="ListParagraph"/>
        <w:rPr>
          <w:rFonts w:ascii="Calibri" w:hAnsi="Calibri" w:cs="Calibri"/>
        </w:rPr>
      </w:pPr>
    </w:p>
    <w:p w14:paraId="7543DF8F" w14:textId="762825D6" w:rsidR="000F7854" w:rsidRDefault="000F7854" w:rsidP="002664FA">
      <w:pPr>
        <w:pStyle w:val="ListParagraph"/>
        <w:rPr>
          <w:rFonts w:ascii="Calibri" w:hAnsi="Calibri" w:cs="Calibri"/>
        </w:rPr>
      </w:pPr>
      <w:r>
        <w:rPr>
          <w:rFonts w:ascii="Calibri" w:hAnsi="Calibri" w:cs="Calibri"/>
        </w:rPr>
        <w:t xml:space="preserve">Formula: </w:t>
      </w:r>
    </w:p>
    <w:p w14:paraId="0DAC2B73" w14:textId="6E814769" w:rsidR="00F761DA" w:rsidRDefault="002A05DE" w:rsidP="000F7854">
      <w:pPr>
        <w:ind w:left="720" w:firstLine="720"/>
        <w:rPr>
          <w:rFonts w:ascii="Calibri" w:hAnsi="Calibri" w:cs="Calibri"/>
        </w:rPr>
      </w:pPr>
      <w:r w:rsidRPr="002A05DE">
        <w:rPr>
          <w:rFonts w:ascii="Calibri" w:hAnsi="Calibri" w:cs="Calibri"/>
        </w:rPr>
        <w:t>DATEDIFF('minute', [Start Time], [End Time])</w:t>
      </w:r>
    </w:p>
    <w:p w14:paraId="69F7BC03" w14:textId="77777777" w:rsidR="00DF345A" w:rsidRDefault="00DF345A" w:rsidP="00F761DA">
      <w:pPr>
        <w:rPr>
          <w:rFonts w:ascii="Calibri" w:hAnsi="Calibri" w:cs="Calibri"/>
        </w:rPr>
      </w:pPr>
    </w:p>
    <w:p w14:paraId="4A9DBA74" w14:textId="3765AE30" w:rsidR="00DF345A" w:rsidRPr="00D22AC3" w:rsidRDefault="00DF345A" w:rsidP="00D22AC3">
      <w:pPr>
        <w:pStyle w:val="ListParagraph"/>
        <w:numPr>
          <w:ilvl w:val="2"/>
          <w:numId w:val="30"/>
        </w:numPr>
        <w:rPr>
          <w:rFonts w:ascii="Calibri" w:hAnsi="Calibri" w:cs="Calibri"/>
        </w:rPr>
      </w:pPr>
      <w:r w:rsidRPr="00D22AC3">
        <w:rPr>
          <w:rFonts w:ascii="Calibri" w:hAnsi="Calibri" w:cs="Calibri"/>
        </w:rPr>
        <w:t>Number of Agents present</w:t>
      </w:r>
      <w:r w:rsidR="00881E13">
        <w:rPr>
          <w:rFonts w:ascii="Calibri" w:hAnsi="Calibri" w:cs="Calibri"/>
        </w:rPr>
        <w:t>:</w:t>
      </w:r>
    </w:p>
    <w:p w14:paraId="62BD2676" w14:textId="69D8A603" w:rsidR="00973142" w:rsidRDefault="00973142" w:rsidP="00973142">
      <w:pPr>
        <w:pStyle w:val="ListParagraph"/>
        <w:rPr>
          <w:rFonts w:ascii="Calibri" w:hAnsi="Calibri" w:cs="Calibri"/>
        </w:rPr>
      </w:pPr>
      <w:r>
        <w:rPr>
          <w:rFonts w:ascii="Calibri" w:hAnsi="Calibri" w:cs="Calibri"/>
        </w:rPr>
        <w:t xml:space="preserve">This field represents </w:t>
      </w:r>
      <w:r w:rsidRPr="000F7854">
        <w:rPr>
          <w:rFonts w:ascii="Calibri" w:hAnsi="Calibri" w:cs="Calibri"/>
          <w:b/>
          <w:bCs/>
        </w:rPr>
        <w:t xml:space="preserve">how many </w:t>
      </w:r>
      <w:r w:rsidR="00A6296D" w:rsidRPr="000F7854">
        <w:rPr>
          <w:rFonts w:ascii="Calibri" w:hAnsi="Calibri" w:cs="Calibri"/>
          <w:b/>
          <w:bCs/>
        </w:rPr>
        <w:t>customer service agents were present during a particular hour of a day</w:t>
      </w:r>
      <w:r w:rsidR="00A6296D">
        <w:rPr>
          <w:rFonts w:ascii="Calibri" w:hAnsi="Calibri" w:cs="Calibri"/>
        </w:rPr>
        <w:t xml:space="preserve">. It is useful for assessing </w:t>
      </w:r>
      <w:r w:rsidR="002D34F3">
        <w:rPr>
          <w:rFonts w:ascii="Calibri" w:hAnsi="Calibri" w:cs="Calibri"/>
        </w:rPr>
        <w:t>the</w:t>
      </w:r>
      <w:r w:rsidR="00F9609F">
        <w:rPr>
          <w:rFonts w:ascii="Calibri" w:hAnsi="Calibri" w:cs="Calibri"/>
        </w:rPr>
        <w:t xml:space="preserve"> </w:t>
      </w:r>
      <w:r w:rsidR="002D34F3">
        <w:rPr>
          <w:rFonts w:ascii="Calibri" w:hAnsi="Calibri" w:cs="Calibri"/>
        </w:rPr>
        <w:t xml:space="preserve">supply </w:t>
      </w:r>
      <w:r w:rsidR="00F9609F">
        <w:rPr>
          <w:rFonts w:ascii="Calibri" w:hAnsi="Calibri" w:cs="Calibri"/>
        </w:rPr>
        <w:t>of</w:t>
      </w:r>
      <w:r w:rsidR="002D34F3">
        <w:rPr>
          <w:rFonts w:ascii="Calibri" w:hAnsi="Calibri" w:cs="Calibri"/>
        </w:rPr>
        <w:t xml:space="preserve"> customer service support </w:t>
      </w:r>
      <w:r w:rsidR="00F9609F">
        <w:rPr>
          <w:rFonts w:ascii="Calibri" w:hAnsi="Calibri" w:cs="Calibri"/>
        </w:rPr>
        <w:t xml:space="preserve">to find out </w:t>
      </w:r>
      <w:r w:rsidR="002D34F3">
        <w:rPr>
          <w:rFonts w:ascii="Calibri" w:hAnsi="Calibri" w:cs="Calibri"/>
        </w:rPr>
        <w:t>if OCBC is short-staffed</w:t>
      </w:r>
      <w:r w:rsidR="007D584D">
        <w:rPr>
          <w:rFonts w:ascii="Calibri" w:hAnsi="Calibri" w:cs="Calibri"/>
        </w:rPr>
        <w:t>, and by how much.</w:t>
      </w:r>
      <w:r w:rsidR="00196799">
        <w:rPr>
          <w:rFonts w:ascii="Calibri" w:hAnsi="Calibri" w:cs="Calibri"/>
        </w:rPr>
        <w:t xml:space="preserve"> It can be used as a measure</w:t>
      </w:r>
      <w:r w:rsidR="00AC7E0A">
        <w:rPr>
          <w:rFonts w:ascii="Calibri" w:hAnsi="Calibri" w:cs="Calibri"/>
        </w:rPr>
        <w:t xml:space="preserve"> to </w:t>
      </w:r>
      <w:r w:rsidR="00881E13">
        <w:rPr>
          <w:rFonts w:ascii="Calibri" w:hAnsi="Calibri" w:cs="Calibri"/>
        </w:rPr>
        <w:t>be compared</w:t>
      </w:r>
      <w:r w:rsidR="00AC7E0A">
        <w:rPr>
          <w:rFonts w:ascii="Calibri" w:hAnsi="Calibri" w:cs="Calibri"/>
        </w:rPr>
        <w:t xml:space="preserve"> with other measurements </w:t>
      </w:r>
      <w:r w:rsidR="00881E13">
        <w:rPr>
          <w:rFonts w:ascii="Calibri" w:hAnsi="Calibri" w:cs="Calibri"/>
        </w:rPr>
        <w:t>to create a graph.</w:t>
      </w:r>
    </w:p>
    <w:p w14:paraId="1A93CF86" w14:textId="77777777" w:rsidR="007D584D" w:rsidRDefault="007D584D" w:rsidP="00973142">
      <w:pPr>
        <w:pStyle w:val="ListParagraph"/>
        <w:rPr>
          <w:rFonts w:ascii="Calibri" w:hAnsi="Calibri" w:cs="Calibri"/>
        </w:rPr>
      </w:pPr>
    </w:p>
    <w:p w14:paraId="2E3CF7A0" w14:textId="4BC0A410" w:rsidR="000F7854" w:rsidRDefault="000F7854" w:rsidP="00973142">
      <w:pPr>
        <w:pStyle w:val="ListParagraph"/>
        <w:rPr>
          <w:rFonts w:ascii="Calibri" w:hAnsi="Calibri" w:cs="Calibri"/>
        </w:rPr>
      </w:pPr>
      <w:r>
        <w:rPr>
          <w:rFonts w:ascii="Calibri" w:hAnsi="Calibri" w:cs="Calibri"/>
        </w:rPr>
        <w:t>Formula:</w:t>
      </w:r>
    </w:p>
    <w:p w14:paraId="2925974B" w14:textId="0434FA99" w:rsidR="00DF345A" w:rsidRDefault="00DF345A" w:rsidP="000F7854">
      <w:pPr>
        <w:ind w:left="1080" w:firstLine="360"/>
        <w:rPr>
          <w:rFonts w:ascii="Calibri" w:hAnsi="Calibri" w:cs="Calibri"/>
        </w:rPr>
      </w:pPr>
      <w:r w:rsidRPr="00DF345A">
        <w:rPr>
          <w:rFonts w:ascii="Calibri" w:hAnsi="Calibri" w:cs="Calibri"/>
        </w:rPr>
        <w:t>{ FIXED DATETRUNC('hour', [Call Start]): COUNTD([Phone Line Agent ID]) }</w:t>
      </w:r>
    </w:p>
    <w:p w14:paraId="6AD4CFAF" w14:textId="0480820F" w:rsidR="00CA7082" w:rsidRDefault="00CA7082" w:rsidP="00DF345A">
      <w:pPr>
        <w:ind w:left="360"/>
        <w:rPr>
          <w:rFonts w:ascii="Calibri" w:hAnsi="Calibri" w:cs="Calibri"/>
        </w:rPr>
      </w:pPr>
    </w:p>
    <w:p w14:paraId="3911E851" w14:textId="52D82CE5" w:rsidR="00CA7082" w:rsidRPr="00D22AC3" w:rsidRDefault="000745A4" w:rsidP="00D22AC3">
      <w:pPr>
        <w:pStyle w:val="ListParagraph"/>
        <w:numPr>
          <w:ilvl w:val="2"/>
          <w:numId w:val="30"/>
        </w:numPr>
        <w:rPr>
          <w:rFonts w:ascii="Calibri" w:hAnsi="Calibri" w:cs="Calibri"/>
        </w:rPr>
      </w:pPr>
      <w:r w:rsidRPr="00D22AC3">
        <w:rPr>
          <w:rFonts w:ascii="Calibri" w:hAnsi="Calibri" w:cs="Calibri"/>
        </w:rPr>
        <w:t>No Feedback [Set for NULL values in Feedback]</w:t>
      </w:r>
      <w:r w:rsidR="00881E13">
        <w:rPr>
          <w:rFonts w:ascii="Calibri" w:hAnsi="Calibri" w:cs="Calibri"/>
        </w:rPr>
        <w:t>:</w:t>
      </w:r>
    </w:p>
    <w:p w14:paraId="43EAAF6D" w14:textId="68C2A530" w:rsidR="007D584D" w:rsidRDefault="007D584D" w:rsidP="007D584D">
      <w:pPr>
        <w:pStyle w:val="ListParagraph"/>
        <w:rPr>
          <w:rFonts w:ascii="Calibri" w:hAnsi="Calibri" w:cs="Calibri"/>
        </w:rPr>
      </w:pPr>
      <w:r>
        <w:rPr>
          <w:rFonts w:ascii="Calibri" w:hAnsi="Calibri" w:cs="Calibri"/>
        </w:rPr>
        <w:t xml:space="preserve">This field contains </w:t>
      </w:r>
      <w:r w:rsidRPr="000F7854">
        <w:rPr>
          <w:rFonts w:ascii="Calibri" w:hAnsi="Calibri" w:cs="Calibri"/>
          <w:b/>
          <w:bCs/>
        </w:rPr>
        <w:t>records with missing values for Feedback</w:t>
      </w:r>
      <w:r>
        <w:rPr>
          <w:rFonts w:ascii="Calibri" w:hAnsi="Calibri" w:cs="Calibri"/>
        </w:rPr>
        <w:t xml:space="preserve">. </w:t>
      </w:r>
      <w:r w:rsidR="00A13B13">
        <w:rPr>
          <w:rFonts w:ascii="Calibri" w:hAnsi="Calibri" w:cs="Calibri"/>
        </w:rPr>
        <w:t xml:space="preserve">It is required for segregating </w:t>
      </w:r>
      <w:r w:rsidR="001A112C">
        <w:rPr>
          <w:rFonts w:ascii="Calibri" w:hAnsi="Calibri" w:cs="Calibri"/>
        </w:rPr>
        <w:t>missing values to prevent these records from</w:t>
      </w:r>
      <w:r w:rsidR="00726ADD">
        <w:rPr>
          <w:rFonts w:ascii="Calibri" w:hAnsi="Calibri" w:cs="Calibri"/>
        </w:rPr>
        <w:t xml:space="preserve"> interfering</w:t>
      </w:r>
      <w:r w:rsidR="00C375B0">
        <w:rPr>
          <w:rFonts w:ascii="Calibri" w:hAnsi="Calibri" w:cs="Calibri"/>
        </w:rPr>
        <w:t xml:space="preserve"> </w:t>
      </w:r>
      <w:r w:rsidR="00726ADD">
        <w:rPr>
          <w:rFonts w:ascii="Calibri" w:hAnsi="Calibri" w:cs="Calibri"/>
        </w:rPr>
        <w:t>with</w:t>
      </w:r>
      <w:r w:rsidR="00C375B0">
        <w:rPr>
          <w:rFonts w:ascii="Calibri" w:hAnsi="Calibri" w:cs="Calibri"/>
        </w:rPr>
        <w:t xml:space="preserve"> </w:t>
      </w:r>
      <w:r w:rsidR="00726ADD">
        <w:rPr>
          <w:rFonts w:ascii="Calibri" w:hAnsi="Calibri" w:cs="Calibri"/>
        </w:rPr>
        <w:t>or</w:t>
      </w:r>
      <w:r w:rsidR="001A112C">
        <w:rPr>
          <w:rFonts w:ascii="Calibri" w:hAnsi="Calibri" w:cs="Calibri"/>
        </w:rPr>
        <w:t xml:space="preserve"> </w:t>
      </w:r>
      <w:r w:rsidR="00B1319C">
        <w:rPr>
          <w:rFonts w:ascii="Calibri" w:hAnsi="Calibri" w:cs="Calibri"/>
        </w:rPr>
        <w:t>tainting</w:t>
      </w:r>
      <w:r w:rsidR="001A112C">
        <w:rPr>
          <w:rFonts w:ascii="Calibri" w:hAnsi="Calibri" w:cs="Calibri"/>
        </w:rPr>
        <w:t xml:space="preserve"> </w:t>
      </w:r>
      <w:r w:rsidR="00C375B0">
        <w:rPr>
          <w:rFonts w:ascii="Calibri" w:hAnsi="Calibri" w:cs="Calibri"/>
        </w:rPr>
        <w:t xml:space="preserve">the </w:t>
      </w:r>
      <w:r w:rsidR="009F7FF0">
        <w:rPr>
          <w:rFonts w:ascii="Calibri" w:hAnsi="Calibri" w:cs="Calibri"/>
        </w:rPr>
        <w:t>analysis of customer satisfaction</w:t>
      </w:r>
      <w:r w:rsidR="00937932">
        <w:rPr>
          <w:rFonts w:ascii="Calibri" w:hAnsi="Calibri" w:cs="Calibri"/>
        </w:rPr>
        <w:t>.</w:t>
      </w:r>
      <w:r w:rsidR="00CB39F9">
        <w:rPr>
          <w:rFonts w:ascii="Calibri" w:hAnsi="Calibri" w:cs="Calibri"/>
        </w:rPr>
        <w:t xml:space="preserve"> It </w:t>
      </w:r>
      <w:r w:rsidR="00A37692">
        <w:rPr>
          <w:rFonts w:ascii="Calibri" w:hAnsi="Calibri" w:cs="Calibri"/>
        </w:rPr>
        <w:t>can be used to differentiate records using filters.</w:t>
      </w:r>
    </w:p>
    <w:p w14:paraId="41D1A5AD" w14:textId="77777777" w:rsidR="000F7854" w:rsidRDefault="000F7854" w:rsidP="007D584D">
      <w:pPr>
        <w:pStyle w:val="ListParagraph"/>
        <w:rPr>
          <w:rFonts w:ascii="Calibri" w:hAnsi="Calibri" w:cs="Calibri"/>
        </w:rPr>
      </w:pPr>
    </w:p>
    <w:p w14:paraId="5AD03C5F" w14:textId="274BEE12" w:rsidR="001B2CBD" w:rsidRDefault="000F7854" w:rsidP="000F7854">
      <w:pPr>
        <w:pStyle w:val="ListParagraph"/>
        <w:rPr>
          <w:rFonts w:ascii="Calibri" w:hAnsi="Calibri" w:cs="Calibri"/>
        </w:rPr>
      </w:pPr>
      <w:r>
        <w:rPr>
          <w:rFonts w:ascii="Calibri" w:hAnsi="Calibri" w:cs="Calibri"/>
        </w:rPr>
        <w:t>Configuration:</w:t>
      </w:r>
    </w:p>
    <w:p w14:paraId="417E32F0" w14:textId="03A0D37D" w:rsidR="008D4FB9" w:rsidRDefault="000F7854" w:rsidP="000F7854">
      <w:pPr>
        <w:rPr>
          <w:rFonts w:ascii="Calibri" w:hAnsi="Calibri" w:cs="Calibri"/>
        </w:rPr>
      </w:pPr>
      <w:r>
        <w:rPr>
          <w:rFonts w:ascii="Calibri" w:hAnsi="Calibri" w:cs="Calibri"/>
          <w:noProof/>
        </w:rPr>
        <w:t xml:space="preserve">              </w:t>
      </w:r>
      <w:r w:rsidRPr="00044B8D">
        <w:rPr>
          <w:rFonts w:ascii="Calibri" w:hAnsi="Calibri" w:cs="Calibri"/>
          <w:noProof/>
        </w:rPr>
        <w:drawing>
          <wp:inline distT="0" distB="0" distL="0" distR="0" wp14:anchorId="32FBD4E7" wp14:editId="44967048">
            <wp:extent cx="1432011" cy="1479550"/>
            <wp:effectExtent l="0" t="0" r="0" b="6350"/>
            <wp:docPr id="1701059053" name="Picture 170105905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59053" name="Picture 1"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42684" cy="1490577"/>
                    </a:xfrm>
                    <a:prstGeom prst="rect">
                      <a:avLst/>
                    </a:prstGeom>
                  </pic:spPr>
                </pic:pic>
              </a:graphicData>
            </a:graphic>
          </wp:inline>
        </w:drawing>
      </w:r>
    </w:p>
    <w:p w14:paraId="0C588E74" w14:textId="77777777" w:rsidR="000F7854" w:rsidRDefault="000F7854" w:rsidP="000F7854">
      <w:pPr>
        <w:rPr>
          <w:rFonts w:ascii="Calibri" w:hAnsi="Calibri" w:cs="Calibri"/>
        </w:rPr>
      </w:pPr>
    </w:p>
    <w:p w14:paraId="0B1D0CFF" w14:textId="02A6DA7E" w:rsidR="007D393F" w:rsidRDefault="00F761DA" w:rsidP="00F8660B">
      <w:pPr>
        <w:jc w:val="both"/>
        <w:rPr>
          <w:rFonts w:ascii="Calibri" w:hAnsi="Calibri" w:cs="Calibri"/>
          <w:b/>
          <w:bCs/>
        </w:rPr>
      </w:pPr>
      <w:r>
        <w:rPr>
          <w:rFonts w:ascii="Calibri" w:hAnsi="Calibri" w:cs="Calibri"/>
          <w:b/>
          <w:bCs/>
        </w:rPr>
        <w:lastRenderedPageBreak/>
        <w:t>3</w:t>
      </w:r>
      <w:r w:rsidR="00D22AC3">
        <w:rPr>
          <w:rFonts w:ascii="Calibri" w:hAnsi="Calibri" w:cs="Calibri"/>
          <w:b/>
          <w:bCs/>
        </w:rPr>
        <w:t>.</w:t>
      </w:r>
      <w:r w:rsidRPr="00BC6D98">
        <w:rPr>
          <w:rFonts w:ascii="Calibri" w:hAnsi="Calibri" w:cs="Calibri"/>
          <w:b/>
          <w:bCs/>
        </w:rPr>
        <w:t xml:space="preserve"> </w:t>
      </w:r>
      <w:r w:rsidR="00534F7B">
        <w:rPr>
          <w:rFonts w:ascii="Calibri" w:hAnsi="Calibri" w:cs="Calibri"/>
          <w:b/>
          <w:bCs/>
        </w:rPr>
        <w:t xml:space="preserve">Data </w:t>
      </w:r>
      <w:r>
        <w:rPr>
          <w:rFonts w:ascii="Calibri" w:hAnsi="Calibri" w:cs="Calibri"/>
          <w:b/>
          <w:bCs/>
        </w:rPr>
        <w:t>Explor</w:t>
      </w:r>
      <w:r w:rsidR="00534F7B">
        <w:rPr>
          <w:rFonts w:ascii="Calibri" w:hAnsi="Calibri" w:cs="Calibri"/>
          <w:b/>
          <w:bCs/>
        </w:rPr>
        <w:t>ation</w:t>
      </w:r>
    </w:p>
    <w:p w14:paraId="734ED8F9" w14:textId="514BC4EF" w:rsidR="00014F35" w:rsidRDefault="00014F35" w:rsidP="00F8660B">
      <w:pPr>
        <w:jc w:val="both"/>
        <w:rPr>
          <w:rFonts w:ascii="Calibri" w:hAnsi="Calibri" w:cs="Calibri"/>
          <w:b/>
          <w:bCs/>
        </w:rPr>
      </w:pPr>
      <w:r>
        <w:rPr>
          <w:rFonts w:ascii="Calibri" w:hAnsi="Calibri" w:cs="Calibri"/>
          <w:b/>
          <w:bCs/>
        </w:rPr>
        <w:t xml:space="preserve">3.1 </w:t>
      </w:r>
      <w:r w:rsidR="002F5014" w:rsidRPr="002F5014">
        <w:rPr>
          <w:rFonts w:ascii="Calibri" w:hAnsi="Calibri" w:cs="Calibri"/>
          <w:b/>
          <w:bCs/>
        </w:rPr>
        <w:t>Customer Satisfaction Analysis</w:t>
      </w:r>
    </w:p>
    <w:p w14:paraId="7D882752" w14:textId="6F586457" w:rsidR="00057219" w:rsidRPr="00A5338B" w:rsidRDefault="00751552" w:rsidP="00CA2CBF">
      <w:pPr>
        <w:jc w:val="both"/>
        <w:rPr>
          <w:rFonts w:ascii="Calibri" w:hAnsi="Calibri" w:cs="Calibri"/>
          <w:b/>
          <w:bCs/>
        </w:rPr>
      </w:pPr>
      <w:r w:rsidRPr="00751552">
        <w:rPr>
          <w:rFonts w:ascii="Calibri" w:hAnsi="Calibri" w:cs="Calibri"/>
          <w:b/>
          <w:bCs/>
          <w:noProof/>
        </w:rPr>
        <w:drawing>
          <wp:inline distT="0" distB="0" distL="0" distR="0" wp14:anchorId="124259B2" wp14:editId="4E2188FA">
            <wp:extent cx="5472706" cy="2596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7420" cy="2613368"/>
                    </a:xfrm>
                    <a:prstGeom prst="rect">
                      <a:avLst/>
                    </a:prstGeom>
                  </pic:spPr>
                </pic:pic>
              </a:graphicData>
            </a:graphic>
          </wp:inline>
        </w:drawing>
      </w:r>
    </w:p>
    <w:p w14:paraId="3B21CA6F" w14:textId="5871F6BB" w:rsidR="00057219" w:rsidRPr="00057219" w:rsidRDefault="00057219" w:rsidP="00057219">
      <w:pPr>
        <w:jc w:val="both"/>
        <w:rPr>
          <w:rFonts w:ascii="Calibri" w:hAnsi="Calibri" w:cs="Calibri"/>
        </w:rPr>
      </w:pPr>
      <w:r w:rsidRPr="00057219">
        <w:rPr>
          <w:rFonts w:ascii="Calibri" w:hAnsi="Calibri" w:cs="Calibri"/>
        </w:rPr>
        <w:t>3.1.1</w:t>
      </w:r>
      <w:r>
        <w:rPr>
          <w:rFonts w:ascii="Calibri" w:hAnsi="Calibri" w:cs="Calibri"/>
        </w:rPr>
        <w:t xml:space="preserve"> </w:t>
      </w:r>
      <w:r w:rsidR="00E60C3C">
        <w:rPr>
          <w:rFonts w:ascii="Calibri" w:hAnsi="Calibri" w:cs="Calibri"/>
        </w:rPr>
        <w:t xml:space="preserve"> </w:t>
      </w:r>
      <w:r w:rsidRPr="00057219">
        <w:rPr>
          <w:rFonts w:ascii="Calibri" w:hAnsi="Calibri" w:cs="Calibri"/>
        </w:rPr>
        <w:t>The pie charts</w:t>
      </w:r>
      <w:r w:rsidR="00341F51">
        <w:rPr>
          <w:rFonts w:ascii="Calibri" w:hAnsi="Calibri" w:cs="Calibri"/>
        </w:rPr>
        <w:t>,</w:t>
      </w:r>
      <w:r w:rsidRPr="00057219">
        <w:rPr>
          <w:rFonts w:ascii="Calibri" w:hAnsi="Calibri" w:cs="Calibri"/>
        </w:rPr>
        <w:t xml:space="preserve"> </w:t>
      </w:r>
      <w:r w:rsidR="00FF3BCB" w:rsidRPr="00B2296C">
        <w:rPr>
          <w:rFonts w:ascii="Calibri" w:hAnsi="Calibri" w:cs="Calibri"/>
        </w:rPr>
        <w:t>composed of all 5</w:t>
      </w:r>
      <w:r w:rsidRPr="00B2296C">
        <w:rPr>
          <w:rFonts w:ascii="Calibri" w:hAnsi="Calibri" w:cs="Calibri"/>
        </w:rPr>
        <w:t xml:space="preserve"> </w:t>
      </w:r>
      <w:r w:rsidR="00FF3BCB" w:rsidRPr="00B2296C">
        <w:rPr>
          <w:rFonts w:ascii="Calibri" w:hAnsi="Calibri" w:cs="Calibri"/>
        </w:rPr>
        <w:t xml:space="preserve">possible </w:t>
      </w:r>
      <w:r w:rsidR="00341F51" w:rsidRPr="00B2296C">
        <w:rPr>
          <w:rFonts w:ascii="Calibri" w:hAnsi="Calibri" w:cs="Calibri"/>
        </w:rPr>
        <w:t>feedback</w:t>
      </w:r>
      <w:r w:rsidRPr="00B2296C">
        <w:rPr>
          <w:rFonts w:ascii="Calibri" w:hAnsi="Calibri" w:cs="Calibri"/>
        </w:rPr>
        <w:t xml:space="preserve"> ratings,</w:t>
      </w:r>
      <w:r w:rsidR="00341F51" w:rsidRPr="00B2296C">
        <w:rPr>
          <w:rFonts w:ascii="Calibri" w:hAnsi="Calibri" w:cs="Calibri"/>
        </w:rPr>
        <w:t xml:space="preserve"> </w:t>
      </w:r>
      <w:r w:rsidR="002F2876">
        <w:rPr>
          <w:rFonts w:ascii="Calibri" w:hAnsi="Calibri" w:cs="Calibri"/>
        </w:rPr>
        <w:t>illustrate</w:t>
      </w:r>
      <w:r w:rsidR="001112B9">
        <w:rPr>
          <w:rFonts w:ascii="Calibri" w:hAnsi="Calibri" w:cs="Calibri"/>
        </w:rPr>
        <w:t xml:space="preserve"> the distribution </w:t>
      </w:r>
      <w:r w:rsidR="002F2876">
        <w:rPr>
          <w:rFonts w:ascii="Calibri" w:hAnsi="Calibri" w:cs="Calibri"/>
        </w:rPr>
        <w:t xml:space="preserve">of ratings </w:t>
      </w:r>
      <w:r w:rsidR="008019C4">
        <w:rPr>
          <w:rFonts w:ascii="Calibri" w:hAnsi="Calibri" w:cs="Calibri"/>
        </w:rPr>
        <w:t>received for</w:t>
      </w:r>
      <w:r w:rsidR="002F2876">
        <w:rPr>
          <w:rFonts w:ascii="Calibri" w:hAnsi="Calibri" w:cs="Calibri"/>
        </w:rPr>
        <w:t xml:space="preserve"> customer service experience.</w:t>
      </w:r>
      <w:r w:rsidR="00341F51">
        <w:rPr>
          <w:rFonts w:ascii="Calibri" w:hAnsi="Calibri" w:cs="Calibri"/>
        </w:rPr>
        <w:t xml:space="preserve"> </w:t>
      </w:r>
      <w:r w:rsidR="008019C4">
        <w:rPr>
          <w:rFonts w:ascii="Calibri" w:hAnsi="Calibri" w:cs="Calibri"/>
        </w:rPr>
        <w:t xml:space="preserve">Null </w:t>
      </w:r>
      <w:r w:rsidR="009629BF">
        <w:rPr>
          <w:rFonts w:ascii="Calibri" w:hAnsi="Calibri" w:cs="Calibri"/>
        </w:rPr>
        <w:t>Feedback records are not analysed.</w:t>
      </w:r>
    </w:p>
    <w:p w14:paraId="4ECCAEB4" w14:textId="0EDE0682" w:rsidR="0002351B" w:rsidRDefault="00057219" w:rsidP="00057219">
      <w:pPr>
        <w:jc w:val="both"/>
        <w:rPr>
          <w:rFonts w:ascii="Calibri" w:hAnsi="Calibri" w:cs="Calibri"/>
        </w:rPr>
      </w:pPr>
      <w:r w:rsidRPr="00057219">
        <w:rPr>
          <w:rFonts w:ascii="Calibri" w:hAnsi="Calibri" w:cs="Calibri"/>
        </w:rPr>
        <w:t xml:space="preserve">3.1.2 </w:t>
      </w:r>
      <w:r w:rsidR="00E60C3C">
        <w:rPr>
          <w:rFonts w:ascii="Calibri" w:hAnsi="Calibri" w:cs="Calibri"/>
        </w:rPr>
        <w:t xml:space="preserve"> </w:t>
      </w:r>
      <w:r w:rsidR="0002351B">
        <w:rPr>
          <w:rFonts w:ascii="Calibri" w:hAnsi="Calibri" w:cs="Calibri"/>
        </w:rPr>
        <w:t>Overall, most</w:t>
      </w:r>
      <w:r w:rsidRPr="00057219">
        <w:rPr>
          <w:rFonts w:ascii="Calibri" w:hAnsi="Calibri" w:cs="Calibri"/>
        </w:rPr>
        <w:t xml:space="preserve"> customers </w:t>
      </w:r>
      <w:r w:rsidR="003C6B99">
        <w:rPr>
          <w:rFonts w:ascii="Calibri" w:hAnsi="Calibri" w:cs="Calibri"/>
        </w:rPr>
        <w:t>are satisfied with our customer service</w:t>
      </w:r>
      <w:r w:rsidR="00065C3C">
        <w:rPr>
          <w:rFonts w:ascii="Calibri" w:hAnsi="Calibri" w:cs="Calibri"/>
        </w:rPr>
        <w:t xml:space="preserve"> and </w:t>
      </w:r>
      <w:r w:rsidR="004438D9">
        <w:rPr>
          <w:rFonts w:ascii="Calibri" w:hAnsi="Calibri" w:cs="Calibri"/>
        </w:rPr>
        <w:t>rated it</w:t>
      </w:r>
      <w:r w:rsidR="00065C3C">
        <w:rPr>
          <w:rFonts w:ascii="Calibri" w:hAnsi="Calibri" w:cs="Calibri"/>
        </w:rPr>
        <w:t xml:space="preserve"> </w:t>
      </w:r>
      <w:r w:rsidRPr="00057219">
        <w:rPr>
          <w:rFonts w:ascii="Calibri" w:hAnsi="Calibri" w:cs="Calibri"/>
        </w:rPr>
        <w:t>3-5 stars.</w:t>
      </w:r>
      <w:r w:rsidR="004B278F">
        <w:rPr>
          <w:rFonts w:ascii="Calibri" w:hAnsi="Calibri" w:cs="Calibri"/>
        </w:rPr>
        <w:t xml:space="preserve"> </w:t>
      </w:r>
    </w:p>
    <w:p w14:paraId="169829F7" w14:textId="1B11B909" w:rsidR="00181C05" w:rsidRDefault="004438D9" w:rsidP="00057219">
      <w:pPr>
        <w:jc w:val="both"/>
        <w:rPr>
          <w:rFonts w:ascii="Calibri" w:hAnsi="Calibri" w:cs="Calibri"/>
        </w:rPr>
      </w:pPr>
      <w:r>
        <w:rPr>
          <w:rFonts w:ascii="Calibri" w:hAnsi="Calibri" w:cs="Calibri"/>
        </w:rPr>
        <w:t xml:space="preserve">3.1.3 </w:t>
      </w:r>
      <w:r w:rsidR="004B278F">
        <w:rPr>
          <w:rFonts w:ascii="Calibri" w:hAnsi="Calibri" w:cs="Calibri"/>
        </w:rPr>
        <w:t xml:space="preserve">Over 50% </w:t>
      </w:r>
      <w:r w:rsidR="00797341">
        <w:rPr>
          <w:rFonts w:ascii="Calibri" w:hAnsi="Calibri" w:cs="Calibri"/>
        </w:rPr>
        <w:t>of walk-in customers were completely satisfied and gave a rating of 5</w:t>
      </w:r>
      <w:r w:rsidR="00CD454D">
        <w:rPr>
          <w:rFonts w:ascii="Calibri" w:hAnsi="Calibri" w:cs="Calibri"/>
        </w:rPr>
        <w:t xml:space="preserve">, indicating </w:t>
      </w:r>
      <w:r w:rsidR="00B15E6C">
        <w:rPr>
          <w:rFonts w:ascii="Calibri" w:hAnsi="Calibri" w:cs="Calibri"/>
        </w:rPr>
        <w:t>excellent</w:t>
      </w:r>
      <w:r w:rsidR="00CD454D">
        <w:rPr>
          <w:rFonts w:ascii="Calibri" w:hAnsi="Calibri" w:cs="Calibri"/>
        </w:rPr>
        <w:t xml:space="preserve"> customer service</w:t>
      </w:r>
      <w:r w:rsidR="00B15E6C">
        <w:rPr>
          <w:rFonts w:ascii="Calibri" w:hAnsi="Calibri" w:cs="Calibri"/>
        </w:rPr>
        <w:t xml:space="preserve"> for walk-in inquiries</w:t>
      </w:r>
      <w:r w:rsidR="001676A4">
        <w:rPr>
          <w:rFonts w:ascii="Calibri" w:hAnsi="Calibri" w:cs="Calibri"/>
        </w:rPr>
        <w:t>.</w:t>
      </w:r>
      <w:r w:rsidR="00C12647">
        <w:rPr>
          <w:rFonts w:ascii="Calibri" w:hAnsi="Calibri" w:cs="Calibri"/>
        </w:rPr>
        <w:t xml:space="preserve"> </w:t>
      </w:r>
      <w:r w:rsidR="00B15E6C">
        <w:rPr>
          <w:rFonts w:ascii="Calibri" w:hAnsi="Calibri" w:cs="Calibri"/>
        </w:rPr>
        <w:t>T</w:t>
      </w:r>
      <w:r w:rsidR="007D114A">
        <w:rPr>
          <w:rFonts w:ascii="Calibri" w:hAnsi="Calibri" w:cs="Calibri"/>
        </w:rPr>
        <w:t xml:space="preserve">he proportion of </w:t>
      </w:r>
      <w:r w:rsidR="00181C05">
        <w:rPr>
          <w:rFonts w:ascii="Calibri" w:hAnsi="Calibri" w:cs="Calibri"/>
        </w:rPr>
        <w:t xml:space="preserve">satisfied </w:t>
      </w:r>
      <w:r w:rsidR="007D114A">
        <w:rPr>
          <w:rFonts w:ascii="Calibri" w:hAnsi="Calibri" w:cs="Calibri"/>
        </w:rPr>
        <w:t>call</w:t>
      </w:r>
      <w:r w:rsidR="00326156">
        <w:rPr>
          <w:rFonts w:ascii="Calibri" w:hAnsi="Calibri" w:cs="Calibri"/>
        </w:rPr>
        <w:t>-in customers</w:t>
      </w:r>
      <w:r w:rsidR="00C45B43">
        <w:rPr>
          <w:rFonts w:ascii="Calibri" w:hAnsi="Calibri" w:cs="Calibri"/>
        </w:rPr>
        <w:t xml:space="preserve"> (rated 3-5 stars)</w:t>
      </w:r>
      <w:r w:rsidR="00181C05">
        <w:rPr>
          <w:rFonts w:ascii="Calibri" w:hAnsi="Calibri" w:cs="Calibri"/>
        </w:rPr>
        <w:t xml:space="preserve"> </w:t>
      </w:r>
      <w:r w:rsidR="00ED6FEA">
        <w:rPr>
          <w:rFonts w:ascii="Calibri" w:hAnsi="Calibri" w:cs="Calibri"/>
        </w:rPr>
        <w:t>is</w:t>
      </w:r>
      <w:r w:rsidR="00181C05">
        <w:rPr>
          <w:rFonts w:ascii="Calibri" w:hAnsi="Calibri" w:cs="Calibri"/>
        </w:rPr>
        <w:t xml:space="preserve"> slightly l</w:t>
      </w:r>
      <w:r w:rsidR="00C12647">
        <w:rPr>
          <w:rFonts w:ascii="Calibri" w:hAnsi="Calibri" w:cs="Calibri"/>
        </w:rPr>
        <w:t>ower</w:t>
      </w:r>
      <w:r w:rsidR="00181C05">
        <w:rPr>
          <w:rFonts w:ascii="Calibri" w:hAnsi="Calibri" w:cs="Calibri"/>
        </w:rPr>
        <w:t xml:space="preserve"> </w:t>
      </w:r>
      <w:r w:rsidR="005B726F">
        <w:rPr>
          <w:rFonts w:ascii="Calibri" w:hAnsi="Calibri" w:cs="Calibri"/>
        </w:rPr>
        <w:t>compared to</w:t>
      </w:r>
      <w:r w:rsidR="00181C05">
        <w:rPr>
          <w:rFonts w:ascii="Calibri" w:hAnsi="Calibri" w:cs="Calibri"/>
        </w:rPr>
        <w:t xml:space="preserve"> walk-ins</w:t>
      </w:r>
      <w:r w:rsidR="00B15E6C">
        <w:rPr>
          <w:rFonts w:ascii="Calibri" w:hAnsi="Calibri" w:cs="Calibri"/>
        </w:rPr>
        <w:t xml:space="preserve"> and </w:t>
      </w:r>
      <w:r w:rsidR="007A73EB">
        <w:rPr>
          <w:rFonts w:ascii="Calibri" w:hAnsi="Calibri" w:cs="Calibri"/>
        </w:rPr>
        <w:t xml:space="preserve">the proportion of </w:t>
      </w:r>
      <w:r w:rsidR="00ED6FEA">
        <w:rPr>
          <w:rFonts w:ascii="Calibri" w:hAnsi="Calibri" w:cs="Calibri"/>
        </w:rPr>
        <w:t xml:space="preserve">perfect </w:t>
      </w:r>
      <w:r w:rsidR="00C12647">
        <w:rPr>
          <w:rFonts w:ascii="Calibri" w:hAnsi="Calibri" w:cs="Calibri"/>
        </w:rPr>
        <w:t>ratings</w:t>
      </w:r>
      <w:r w:rsidR="00ED6FEA">
        <w:rPr>
          <w:rFonts w:ascii="Calibri" w:hAnsi="Calibri" w:cs="Calibri"/>
        </w:rPr>
        <w:t xml:space="preserve"> </w:t>
      </w:r>
      <w:r w:rsidR="00C12647">
        <w:rPr>
          <w:rFonts w:ascii="Calibri" w:hAnsi="Calibri" w:cs="Calibri"/>
        </w:rPr>
        <w:t xml:space="preserve">falls below </w:t>
      </w:r>
      <w:r w:rsidR="00ED6FEA">
        <w:rPr>
          <w:rFonts w:ascii="Calibri" w:hAnsi="Calibri" w:cs="Calibri"/>
        </w:rPr>
        <w:t>50%</w:t>
      </w:r>
      <w:r>
        <w:rPr>
          <w:rFonts w:ascii="Calibri" w:hAnsi="Calibri" w:cs="Calibri"/>
        </w:rPr>
        <w:t>, indicating a</w:t>
      </w:r>
      <w:r w:rsidR="00C12647">
        <w:rPr>
          <w:rFonts w:ascii="Calibri" w:hAnsi="Calibri" w:cs="Calibri"/>
        </w:rPr>
        <w:t xml:space="preserve"> </w:t>
      </w:r>
      <w:r w:rsidR="00C12647" w:rsidRPr="00297780">
        <w:rPr>
          <w:rFonts w:ascii="Calibri" w:hAnsi="Calibri" w:cs="Calibri"/>
          <w:b/>
          <w:bCs/>
        </w:rPr>
        <w:t>performance</w:t>
      </w:r>
      <w:r w:rsidR="00297780" w:rsidRPr="00297780">
        <w:rPr>
          <w:rFonts w:ascii="Calibri" w:hAnsi="Calibri" w:cs="Calibri"/>
          <w:b/>
          <w:bCs/>
        </w:rPr>
        <w:t xml:space="preserve"> gap</w:t>
      </w:r>
      <w:r w:rsidR="00C12647" w:rsidRPr="00297780">
        <w:rPr>
          <w:rFonts w:ascii="Calibri" w:hAnsi="Calibri" w:cs="Calibri"/>
          <w:b/>
          <w:bCs/>
        </w:rPr>
        <w:t xml:space="preserve"> </w:t>
      </w:r>
      <w:r w:rsidR="00297780" w:rsidRPr="00297780">
        <w:rPr>
          <w:rFonts w:ascii="Calibri" w:hAnsi="Calibri" w:cs="Calibri"/>
          <w:b/>
          <w:bCs/>
        </w:rPr>
        <w:t>among</w:t>
      </w:r>
      <w:r w:rsidR="00C12647" w:rsidRPr="00297780">
        <w:rPr>
          <w:rFonts w:ascii="Calibri" w:hAnsi="Calibri" w:cs="Calibri"/>
          <w:b/>
          <w:bCs/>
        </w:rPr>
        <w:t xml:space="preserve"> call-in agents</w:t>
      </w:r>
      <w:r w:rsidR="00C12647" w:rsidRPr="00E60C3C">
        <w:rPr>
          <w:rFonts w:ascii="Calibri" w:hAnsi="Calibri" w:cs="Calibri"/>
        </w:rPr>
        <w:t>.</w:t>
      </w:r>
    </w:p>
    <w:p w14:paraId="44AF30E9" w14:textId="77777777" w:rsidR="007528FA" w:rsidRPr="0009187E" w:rsidRDefault="007528FA" w:rsidP="00F8660B">
      <w:pPr>
        <w:jc w:val="both"/>
        <w:rPr>
          <w:rFonts w:ascii="Calibri" w:hAnsi="Calibri" w:cs="Calibri"/>
        </w:rPr>
      </w:pPr>
    </w:p>
    <w:p w14:paraId="281E26FF" w14:textId="62CEE1A9" w:rsidR="00751552" w:rsidRPr="00014F35" w:rsidRDefault="00751552" w:rsidP="00F8660B">
      <w:pPr>
        <w:jc w:val="both"/>
        <w:rPr>
          <w:rFonts w:ascii="Calibri" w:hAnsi="Calibri" w:cs="Calibri"/>
          <w:b/>
          <w:bCs/>
        </w:rPr>
      </w:pPr>
      <w:r>
        <w:rPr>
          <w:rFonts w:ascii="Calibri" w:hAnsi="Calibri" w:cs="Calibri"/>
          <w:b/>
          <w:bCs/>
        </w:rPr>
        <w:t>3.</w:t>
      </w:r>
      <w:r w:rsidR="002E5C43">
        <w:rPr>
          <w:rFonts w:ascii="Calibri" w:hAnsi="Calibri" w:cs="Calibri"/>
          <w:b/>
          <w:bCs/>
        </w:rPr>
        <w:t>2</w:t>
      </w:r>
      <w:r>
        <w:rPr>
          <w:rFonts w:ascii="Calibri" w:hAnsi="Calibri" w:cs="Calibri"/>
          <w:b/>
          <w:bCs/>
        </w:rPr>
        <w:t xml:space="preserve"> </w:t>
      </w:r>
      <w:r w:rsidR="007528FA" w:rsidRPr="007528FA">
        <w:rPr>
          <w:rFonts w:ascii="Calibri" w:hAnsi="Calibri" w:cs="Calibri"/>
          <w:b/>
          <w:bCs/>
        </w:rPr>
        <w:t>Common Reasons for Inquiry Analysis</w:t>
      </w:r>
    </w:p>
    <w:p w14:paraId="284F2F8F" w14:textId="38A62441" w:rsidR="0008047A" w:rsidRDefault="008E7E2C" w:rsidP="00F8660B">
      <w:pPr>
        <w:jc w:val="both"/>
        <w:rPr>
          <w:rFonts w:ascii="Calibri" w:hAnsi="Calibri" w:cs="Calibri"/>
          <w:i/>
          <w:iCs/>
        </w:rPr>
      </w:pPr>
      <w:r w:rsidRPr="008E7E2C">
        <w:rPr>
          <w:rFonts w:ascii="Calibri" w:hAnsi="Calibri" w:cs="Calibri"/>
          <w:i/>
          <w:iCs/>
          <w:noProof/>
        </w:rPr>
        <w:drawing>
          <wp:inline distT="0" distB="0" distL="0" distR="0" wp14:anchorId="58C993C6" wp14:editId="1AEB1BCD">
            <wp:extent cx="5731510" cy="28936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93695"/>
                    </a:xfrm>
                    <a:prstGeom prst="rect">
                      <a:avLst/>
                    </a:prstGeom>
                  </pic:spPr>
                </pic:pic>
              </a:graphicData>
            </a:graphic>
          </wp:inline>
        </w:drawing>
      </w:r>
    </w:p>
    <w:p w14:paraId="279B868E" w14:textId="6DDFC368" w:rsidR="00D529FB" w:rsidRDefault="00A57167" w:rsidP="00651794">
      <w:pPr>
        <w:jc w:val="both"/>
        <w:rPr>
          <w:rFonts w:ascii="Calibri" w:hAnsi="Calibri" w:cs="Calibri"/>
        </w:rPr>
      </w:pPr>
      <w:r>
        <w:rPr>
          <w:rFonts w:ascii="Calibri" w:hAnsi="Calibri" w:cs="Calibri"/>
        </w:rPr>
        <w:t>3.</w:t>
      </w:r>
      <w:r w:rsidR="002E5C43">
        <w:rPr>
          <w:rFonts w:ascii="Calibri" w:hAnsi="Calibri" w:cs="Calibri"/>
        </w:rPr>
        <w:t>2</w:t>
      </w:r>
      <w:r>
        <w:rPr>
          <w:rFonts w:ascii="Calibri" w:hAnsi="Calibri" w:cs="Calibri"/>
        </w:rPr>
        <w:t xml:space="preserve">.1 </w:t>
      </w:r>
      <w:r w:rsidR="00651794" w:rsidRPr="00651794">
        <w:rPr>
          <w:rFonts w:ascii="Calibri" w:hAnsi="Calibri" w:cs="Calibri"/>
        </w:rPr>
        <w:t>The bar chart displays the frequency of inquiry types, ordered by popularity.</w:t>
      </w:r>
      <w:r w:rsidR="000545ED">
        <w:rPr>
          <w:rFonts w:ascii="Calibri" w:hAnsi="Calibri" w:cs="Calibri"/>
        </w:rPr>
        <w:t xml:space="preserve"> Each bar </w:t>
      </w:r>
      <w:r w:rsidR="00CD2592">
        <w:rPr>
          <w:rFonts w:ascii="Calibri" w:hAnsi="Calibri" w:cs="Calibri"/>
        </w:rPr>
        <w:t xml:space="preserve">is </w:t>
      </w:r>
      <w:r w:rsidR="00E76BC2">
        <w:rPr>
          <w:rFonts w:ascii="Calibri" w:hAnsi="Calibri" w:cs="Calibri"/>
        </w:rPr>
        <w:t>divided by</w:t>
      </w:r>
      <w:r w:rsidR="00C47D52">
        <w:rPr>
          <w:rFonts w:ascii="Calibri" w:hAnsi="Calibri" w:cs="Calibri"/>
        </w:rPr>
        <w:t xml:space="preserve"> the</w:t>
      </w:r>
      <w:r w:rsidR="00F27B39">
        <w:rPr>
          <w:rFonts w:ascii="Calibri" w:hAnsi="Calibri" w:cs="Calibri"/>
        </w:rPr>
        <w:t xml:space="preserve"> ratings</w:t>
      </w:r>
      <w:r w:rsidR="00967E34">
        <w:rPr>
          <w:rFonts w:ascii="Calibri" w:hAnsi="Calibri" w:cs="Calibri"/>
        </w:rPr>
        <w:t>. Customers who did not give</w:t>
      </w:r>
      <w:r w:rsidR="00F27B39">
        <w:rPr>
          <w:rFonts w:ascii="Calibri" w:hAnsi="Calibri" w:cs="Calibri"/>
        </w:rPr>
        <w:t xml:space="preserve"> ratings </w:t>
      </w:r>
      <w:r w:rsidR="00967E34">
        <w:rPr>
          <w:rFonts w:ascii="Calibri" w:hAnsi="Calibri" w:cs="Calibri"/>
        </w:rPr>
        <w:t xml:space="preserve">can be </w:t>
      </w:r>
      <w:r w:rsidR="00CD2592">
        <w:rPr>
          <w:rFonts w:ascii="Calibri" w:hAnsi="Calibri" w:cs="Calibri"/>
        </w:rPr>
        <w:t>distinguish</w:t>
      </w:r>
      <w:r w:rsidR="00967E34">
        <w:rPr>
          <w:rFonts w:ascii="Calibri" w:hAnsi="Calibri" w:cs="Calibri"/>
        </w:rPr>
        <w:t>ed</w:t>
      </w:r>
      <w:r w:rsidR="00CD2592">
        <w:rPr>
          <w:rFonts w:ascii="Calibri" w:hAnsi="Calibri" w:cs="Calibri"/>
        </w:rPr>
        <w:t xml:space="preserve"> by </w:t>
      </w:r>
      <w:r w:rsidR="00B973CD">
        <w:rPr>
          <w:rFonts w:ascii="Calibri" w:hAnsi="Calibri" w:cs="Calibri"/>
        </w:rPr>
        <w:t>a</w:t>
      </w:r>
      <w:r w:rsidR="00CD2592">
        <w:rPr>
          <w:rFonts w:ascii="Calibri" w:hAnsi="Calibri" w:cs="Calibri"/>
        </w:rPr>
        <w:t xml:space="preserve"> thin bar.</w:t>
      </w:r>
    </w:p>
    <w:p w14:paraId="639BBCAA" w14:textId="0E1B2F55" w:rsidR="00253555" w:rsidRDefault="004328FF" w:rsidP="00651794">
      <w:pPr>
        <w:jc w:val="both"/>
        <w:rPr>
          <w:rFonts w:ascii="Calibri" w:hAnsi="Calibri" w:cs="Calibri"/>
        </w:rPr>
      </w:pPr>
      <w:r>
        <w:rPr>
          <w:rFonts w:ascii="Calibri" w:hAnsi="Calibri" w:cs="Calibri"/>
        </w:rPr>
        <w:t xml:space="preserve">3.2.2 </w:t>
      </w:r>
      <w:r w:rsidR="00651794" w:rsidRPr="00651794">
        <w:rPr>
          <w:rFonts w:ascii="Calibri" w:hAnsi="Calibri" w:cs="Calibri"/>
        </w:rPr>
        <w:t xml:space="preserve">The </w:t>
      </w:r>
      <w:r w:rsidR="00651794" w:rsidRPr="00651794">
        <w:rPr>
          <w:rFonts w:ascii="Calibri" w:hAnsi="Calibri" w:cs="Calibri"/>
          <w:b/>
          <w:bCs/>
        </w:rPr>
        <w:t>most common inquiries are related to bank transactions</w:t>
      </w:r>
      <w:r w:rsidR="00651794" w:rsidRPr="00651794">
        <w:rPr>
          <w:rFonts w:ascii="Calibri" w:hAnsi="Calibri" w:cs="Calibri"/>
        </w:rPr>
        <w:t>, followed by services and card-related inquiries.</w:t>
      </w:r>
      <w:r w:rsidR="003F022C">
        <w:rPr>
          <w:rFonts w:ascii="Calibri" w:hAnsi="Calibri" w:cs="Calibri"/>
        </w:rPr>
        <w:t xml:space="preserve"> </w:t>
      </w:r>
      <w:r w:rsidR="001B4722">
        <w:rPr>
          <w:rFonts w:ascii="Calibri" w:hAnsi="Calibri" w:cs="Calibri"/>
        </w:rPr>
        <w:t>This is true for both walk-in and call-in inquiries.</w:t>
      </w:r>
      <w:r>
        <w:rPr>
          <w:rFonts w:ascii="Calibri" w:hAnsi="Calibri" w:cs="Calibri"/>
        </w:rPr>
        <w:t xml:space="preserve"> </w:t>
      </w:r>
    </w:p>
    <w:p w14:paraId="1F3DCB00" w14:textId="1B1CE5D5" w:rsidR="00651794" w:rsidRDefault="00A57167" w:rsidP="007D393F">
      <w:pPr>
        <w:jc w:val="both"/>
        <w:rPr>
          <w:rFonts w:ascii="Calibri" w:hAnsi="Calibri" w:cs="Calibri"/>
        </w:rPr>
      </w:pPr>
      <w:r>
        <w:rPr>
          <w:rFonts w:ascii="Calibri" w:hAnsi="Calibri" w:cs="Calibri"/>
        </w:rPr>
        <w:t>3.</w:t>
      </w:r>
      <w:r w:rsidR="002E5C43">
        <w:rPr>
          <w:rFonts w:ascii="Calibri" w:hAnsi="Calibri" w:cs="Calibri"/>
        </w:rPr>
        <w:t>2</w:t>
      </w:r>
      <w:r>
        <w:rPr>
          <w:rFonts w:ascii="Calibri" w:hAnsi="Calibri" w:cs="Calibri"/>
        </w:rPr>
        <w:t>.</w:t>
      </w:r>
      <w:r w:rsidR="00057FE9">
        <w:rPr>
          <w:rFonts w:ascii="Calibri" w:hAnsi="Calibri" w:cs="Calibri"/>
        </w:rPr>
        <w:t>3</w:t>
      </w:r>
      <w:r>
        <w:rPr>
          <w:rFonts w:ascii="Calibri" w:hAnsi="Calibri" w:cs="Calibri"/>
        </w:rPr>
        <w:t xml:space="preserve"> </w:t>
      </w:r>
      <w:r w:rsidR="00026669">
        <w:rPr>
          <w:rFonts w:ascii="Calibri" w:hAnsi="Calibri" w:cs="Calibri"/>
        </w:rPr>
        <w:t>Assessing the composition of rating for each bar</w:t>
      </w:r>
      <w:r w:rsidR="00651794" w:rsidRPr="00651794">
        <w:rPr>
          <w:rFonts w:ascii="Calibri" w:hAnsi="Calibri" w:cs="Calibri"/>
        </w:rPr>
        <w:t>, there is no particular inquiry that has a prevalent bad satisfaction rate.</w:t>
      </w:r>
      <w:r w:rsidR="00C01C2C">
        <w:rPr>
          <w:rFonts w:ascii="Calibri" w:hAnsi="Calibri" w:cs="Calibri"/>
        </w:rPr>
        <w:t xml:space="preserve"> </w:t>
      </w:r>
      <w:r w:rsidR="00651794" w:rsidRPr="00651794">
        <w:rPr>
          <w:rFonts w:ascii="Calibri" w:hAnsi="Calibri" w:cs="Calibri"/>
        </w:rPr>
        <w:t xml:space="preserve">This implies that OCBC’s </w:t>
      </w:r>
      <w:r w:rsidR="00651794" w:rsidRPr="00651794">
        <w:rPr>
          <w:rFonts w:ascii="Calibri" w:hAnsi="Calibri" w:cs="Calibri"/>
          <w:b/>
          <w:bCs/>
        </w:rPr>
        <w:t>customer service team is adept at handling various inquiries satisfactorily</w:t>
      </w:r>
      <w:r w:rsidR="00B43795">
        <w:rPr>
          <w:rFonts w:ascii="Calibri" w:hAnsi="Calibri" w:cs="Calibri"/>
          <w:b/>
          <w:bCs/>
        </w:rPr>
        <w:t xml:space="preserve"> </w:t>
      </w:r>
      <w:r w:rsidR="00B43795" w:rsidRPr="00A11E4D">
        <w:rPr>
          <w:rFonts w:ascii="Calibri" w:hAnsi="Calibri" w:cs="Calibri"/>
        </w:rPr>
        <w:t>for call-ins and walk-ins</w:t>
      </w:r>
      <w:r w:rsidR="00651794" w:rsidRPr="00A11E4D">
        <w:rPr>
          <w:rFonts w:ascii="Calibri" w:hAnsi="Calibri" w:cs="Calibri"/>
        </w:rPr>
        <w:t>.</w:t>
      </w:r>
    </w:p>
    <w:p w14:paraId="5AA0809E" w14:textId="35B3EC42" w:rsidR="002053A1" w:rsidRPr="002053A1" w:rsidRDefault="002053A1" w:rsidP="002053A1">
      <w:pPr>
        <w:jc w:val="both"/>
        <w:rPr>
          <w:rFonts w:ascii="Calibri" w:hAnsi="Calibri" w:cs="Calibri"/>
          <w:b/>
          <w:bCs/>
        </w:rPr>
      </w:pPr>
      <w:r>
        <w:rPr>
          <w:rFonts w:ascii="Calibri" w:hAnsi="Calibri" w:cs="Calibri"/>
          <w:b/>
          <w:bCs/>
        </w:rPr>
        <w:lastRenderedPageBreak/>
        <w:t>3.</w:t>
      </w:r>
      <w:r w:rsidR="00DA658F">
        <w:rPr>
          <w:rFonts w:ascii="Calibri" w:hAnsi="Calibri" w:cs="Calibri"/>
          <w:b/>
          <w:bCs/>
        </w:rPr>
        <w:t>3</w:t>
      </w:r>
      <w:r>
        <w:rPr>
          <w:rFonts w:ascii="Calibri" w:hAnsi="Calibri" w:cs="Calibri"/>
          <w:b/>
          <w:bCs/>
        </w:rPr>
        <w:t xml:space="preserve"> </w:t>
      </w:r>
      <w:r w:rsidR="007528FA">
        <w:rPr>
          <w:rFonts w:ascii="Calibri" w:hAnsi="Calibri" w:cs="Calibri"/>
          <w:b/>
          <w:bCs/>
        </w:rPr>
        <w:t>OCBC Branches Analysis</w:t>
      </w:r>
    </w:p>
    <w:p w14:paraId="5AD22E58" w14:textId="11926DC7" w:rsidR="00651794" w:rsidRDefault="003F5F41" w:rsidP="00014F35">
      <w:pPr>
        <w:jc w:val="both"/>
        <w:rPr>
          <w:rFonts w:ascii="Calibri" w:hAnsi="Calibri" w:cs="Calibri"/>
        </w:rPr>
      </w:pPr>
      <w:r w:rsidRPr="003F5F41">
        <w:rPr>
          <w:rFonts w:ascii="Calibri" w:hAnsi="Calibri" w:cs="Calibri"/>
          <w:noProof/>
        </w:rPr>
        <w:drawing>
          <wp:inline distT="0" distB="0" distL="0" distR="0" wp14:anchorId="398A34CC" wp14:editId="7B12CD43">
            <wp:extent cx="5191125" cy="262374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3685" cy="2635146"/>
                    </a:xfrm>
                    <a:prstGeom prst="rect">
                      <a:avLst/>
                    </a:prstGeom>
                  </pic:spPr>
                </pic:pic>
              </a:graphicData>
            </a:graphic>
          </wp:inline>
        </w:drawing>
      </w:r>
    </w:p>
    <w:p w14:paraId="47A0ABEB" w14:textId="77777777" w:rsidR="0033712F" w:rsidRDefault="00CA7B8D" w:rsidP="00F40863">
      <w:pPr>
        <w:jc w:val="both"/>
        <w:rPr>
          <w:rFonts w:ascii="Calibri" w:hAnsi="Calibri" w:cs="Calibri"/>
        </w:rPr>
      </w:pPr>
      <w:r>
        <w:rPr>
          <w:rFonts w:ascii="Calibri" w:hAnsi="Calibri" w:cs="Calibri"/>
        </w:rPr>
        <w:t>3.</w:t>
      </w:r>
      <w:r w:rsidR="00DA658F">
        <w:rPr>
          <w:rFonts w:ascii="Calibri" w:hAnsi="Calibri" w:cs="Calibri"/>
        </w:rPr>
        <w:t>3</w:t>
      </w:r>
      <w:r>
        <w:rPr>
          <w:rFonts w:ascii="Calibri" w:hAnsi="Calibri" w:cs="Calibri"/>
        </w:rPr>
        <w:t xml:space="preserve">.1 </w:t>
      </w:r>
      <w:r w:rsidR="00D222D7">
        <w:rPr>
          <w:rFonts w:ascii="Calibri" w:hAnsi="Calibri" w:cs="Calibri"/>
        </w:rPr>
        <w:t xml:space="preserve">This map </w:t>
      </w:r>
      <w:r w:rsidR="00027A62">
        <w:rPr>
          <w:rFonts w:ascii="Calibri" w:hAnsi="Calibri" w:cs="Calibri"/>
        </w:rPr>
        <w:t>displays</w:t>
      </w:r>
      <w:r w:rsidR="00D222D7">
        <w:rPr>
          <w:rFonts w:ascii="Calibri" w:hAnsi="Calibri" w:cs="Calibri"/>
        </w:rPr>
        <w:t xml:space="preserve"> OCBC branches</w:t>
      </w:r>
      <w:r w:rsidR="00FC47B2">
        <w:rPr>
          <w:rFonts w:ascii="Calibri" w:hAnsi="Calibri" w:cs="Calibri"/>
        </w:rPr>
        <w:t xml:space="preserve"> using </w:t>
      </w:r>
      <w:r w:rsidR="00D222D7">
        <w:rPr>
          <w:rFonts w:ascii="Calibri" w:hAnsi="Calibri" w:cs="Calibri"/>
        </w:rPr>
        <w:t>dot</w:t>
      </w:r>
      <w:r w:rsidR="00FC47B2">
        <w:rPr>
          <w:rFonts w:ascii="Calibri" w:hAnsi="Calibri" w:cs="Calibri"/>
        </w:rPr>
        <w:t>s</w:t>
      </w:r>
      <w:r w:rsidR="00D222D7">
        <w:rPr>
          <w:rFonts w:ascii="Calibri" w:hAnsi="Calibri" w:cs="Calibri"/>
        </w:rPr>
        <w:t xml:space="preserve">. </w:t>
      </w:r>
      <w:r w:rsidR="00FC47B2">
        <w:rPr>
          <w:rFonts w:ascii="Calibri" w:hAnsi="Calibri" w:cs="Calibri"/>
        </w:rPr>
        <w:t>D</w:t>
      </w:r>
      <w:r w:rsidR="008A6908">
        <w:rPr>
          <w:rFonts w:ascii="Calibri" w:hAnsi="Calibri" w:cs="Calibri"/>
        </w:rPr>
        <w:t xml:space="preserve">ot </w:t>
      </w:r>
      <w:r w:rsidR="00FC47B2">
        <w:rPr>
          <w:rFonts w:ascii="Calibri" w:hAnsi="Calibri" w:cs="Calibri"/>
        </w:rPr>
        <w:t xml:space="preserve">size corresponds to </w:t>
      </w:r>
      <w:r w:rsidR="008A6908">
        <w:rPr>
          <w:rFonts w:ascii="Calibri" w:hAnsi="Calibri" w:cs="Calibri"/>
        </w:rPr>
        <w:t>the</w:t>
      </w:r>
      <w:r w:rsidR="000C0AC5">
        <w:rPr>
          <w:rFonts w:ascii="Calibri" w:hAnsi="Calibri" w:cs="Calibri"/>
        </w:rPr>
        <w:t xml:space="preserve"> branch’s </w:t>
      </w:r>
      <w:r w:rsidR="008A6908">
        <w:rPr>
          <w:rFonts w:ascii="Calibri" w:hAnsi="Calibri" w:cs="Calibri"/>
        </w:rPr>
        <w:t>average waiting tim</w:t>
      </w:r>
      <w:r w:rsidR="000C0AC5">
        <w:rPr>
          <w:rFonts w:ascii="Calibri" w:hAnsi="Calibri" w:cs="Calibri"/>
        </w:rPr>
        <w:t>e</w:t>
      </w:r>
      <w:r w:rsidR="008A6908">
        <w:rPr>
          <w:rFonts w:ascii="Calibri" w:hAnsi="Calibri" w:cs="Calibri"/>
        </w:rPr>
        <w:t xml:space="preserve"> </w:t>
      </w:r>
      <w:r w:rsidR="000C0AC5">
        <w:rPr>
          <w:rFonts w:ascii="Calibri" w:hAnsi="Calibri" w:cs="Calibri"/>
        </w:rPr>
        <w:t xml:space="preserve">and the </w:t>
      </w:r>
      <w:r w:rsidR="0033712F">
        <w:rPr>
          <w:rFonts w:ascii="Calibri" w:hAnsi="Calibri" w:cs="Calibri"/>
        </w:rPr>
        <w:t>colour</w:t>
      </w:r>
      <w:r w:rsidR="008A6908">
        <w:rPr>
          <w:rFonts w:ascii="Calibri" w:hAnsi="Calibri" w:cs="Calibri"/>
        </w:rPr>
        <w:t xml:space="preserve"> </w:t>
      </w:r>
      <w:r w:rsidR="000C0AC5">
        <w:rPr>
          <w:rFonts w:ascii="Calibri" w:hAnsi="Calibri" w:cs="Calibri"/>
        </w:rPr>
        <w:t>represents</w:t>
      </w:r>
      <w:r w:rsidR="008A6908">
        <w:rPr>
          <w:rFonts w:ascii="Calibri" w:hAnsi="Calibri" w:cs="Calibri"/>
        </w:rPr>
        <w:t xml:space="preserve"> </w:t>
      </w:r>
      <w:r w:rsidR="00027A62">
        <w:rPr>
          <w:rFonts w:ascii="Calibri" w:hAnsi="Calibri" w:cs="Calibri"/>
        </w:rPr>
        <w:t>the average rating.</w:t>
      </w:r>
      <w:r w:rsidR="008757E0">
        <w:rPr>
          <w:rFonts w:ascii="Calibri" w:hAnsi="Calibri" w:cs="Calibri"/>
        </w:rPr>
        <w:t xml:space="preserve"> </w:t>
      </w:r>
    </w:p>
    <w:p w14:paraId="4ACA8054" w14:textId="2FB10F00" w:rsidR="00AD67AC" w:rsidRDefault="0033712F" w:rsidP="00F40863">
      <w:pPr>
        <w:jc w:val="both"/>
        <w:rPr>
          <w:rFonts w:ascii="Calibri" w:hAnsi="Calibri" w:cs="Calibri"/>
        </w:rPr>
      </w:pPr>
      <w:r>
        <w:rPr>
          <w:rFonts w:ascii="Calibri" w:hAnsi="Calibri" w:cs="Calibri"/>
        </w:rPr>
        <w:t xml:space="preserve">3.3.2 </w:t>
      </w:r>
      <w:r w:rsidR="00AD67AC" w:rsidRPr="00F40863">
        <w:rPr>
          <w:rFonts w:ascii="Calibri" w:hAnsi="Calibri" w:cs="Calibri"/>
        </w:rPr>
        <w:t>Branches with</w:t>
      </w:r>
      <w:r w:rsidR="000C0AC5">
        <w:rPr>
          <w:rFonts w:ascii="Calibri" w:hAnsi="Calibri" w:cs="Calibri"/>
        </w:rPr>
        <w:t xml:space="preserve"> a</w:t>
      </w:r>
      <w:r w:rsidR="00AD67AC" w:rsidRPr="00F40863">
        <w:rPr>
          <w:rFonts w:ascii="Calibri" w:hAnsi="Calibri" w:cs="Calibri"/>
        </w:rPr>
        <w:t xml:space="preserve"> </w:t>
      </w:r>
      <w:r w:rsidR="000C0AC5">
        <w:rPr>
          <w:rFonts w:ascii="Calibri" w:hAnsi="Calibri" w:cs="Calibri"/>
          <w:b/>
          <w:bCs/>
        </w:rPr>
        <w:t>lower</w:t>
      </w:r>
      <w:r w:rsidR="00AD67AC" w:rsidRPr="00341979">
        <w:rPr>
          <w:rFonts w:ascii="Calibri" w:hAnsi="Calibri" w:cs="Calibri"/>
          <w:b/>
          <w:bCs/>
        </w:rPr>
        <w:t xml:space="preserve"> </w:t>
      </w:r>
      <w:r w:rsidR="00AA2A7E" w:rsidRPr="00341979">
        <w:rPr>
          <w:rFonts w:ascii="Calibri" w:hAnsi="Calibri" w:cs="Calibri"/>
          <w:b/>
          <w:bCs/>
        </w:rPr>
        <w:t xml:space="preserve">overall </w:t>
      </w:r>
      <w:r w:rsidR="00400701" w:rsidRPr="00341979">
        <w:rPr>
          <w:rFonts w:ascii="Calibri" w:hAnsi="Calibri" w:cs="Calibri"/>
          <w:b/>
          <w:bCs/>
        </w:rPr>
        <w:t>rating</w:t>
      </w:r>
      <w:r w:rsidR="00AD67AC" w:rsidRPr="00341979">
        <w:rPr>
          <w:rFonts w:ascii="Calibri" w:hAnsi="Calibri" w:cs="Calibri"/>
          <w:b/>
          <w:bCs/>
        </w:rPr>
        <w:t xml:space="preserve"> </w:t>
      </w:r>
      <w:r w:rsidR="000F58A8">
        <w:rPr>
          <w:rFonts w:ascii="Calibri" w:hAnsi="Calibri" w:cs="Calibri"/>
          <w:b/>
          <w:bCs/>
        </w:rPr>
        <w:t xml:space="preserve">have </w:t>
      </w:r>
      <w:r w:rsidR="007C5609">
        <w:rPr>
          <w:rFonts w:ascii="Calibri" w:hAnsi="Calibri" w:cs="Calibri"/>
          <w:b/>
          <w:bCs/>
        </w:rPr>
        <w:t>a</w:t>
      </w:r>
      <w:r w:rsidR="000C0AC5">
        <w:rPr>
          <w:rFonts w:ascii="Calibri" w:hAnsi="Calibri" w:cs="Calibri"/>
          <w:b/>
          <w:bCs/>
        </w:rPr>
        <w:t xml:space="preserve"> </w:t>
      </w:r>
      <w:r w:rsidR="007C5609">
        <w:rPr>
          <w:rFonts w:ascii="Calibri" w:hAnsi="Calibri" w:cs="Calibri"/>
          <w:b/>
          <w:bCs/>
        </w:rPr>
        <w:t>substantially longer</w:t>
      </w:r>
      <w:r w:rsidR="00AD67AC" w:rsidRPr="00341979">
        <w:rPr>
          <w:rFonts w:ascii="Calibri" w:hAnsi="Calibri" w:cs="Calibri"/>
          <w:b/>
          <w:bCs/>
        </w:rPr>
        <w:t xml:space="preserve"> </w:t>
      </w:r>
      <w:r w:rsidR="000F58A8">
        <w:rPr>
          <w:rFonts w:ascii="Calibri" w:hAnsi="Calibri" w:cs="Calibri"/>
          <w:b/>
          <w:bCs/>
        </w:rPr>
        <w:t xml:space="preserve">average </w:t>
      </w:r>
      <w:r w:rsidR="00AD67AC" w:rsidRPr="00341979">
        <w:rPr>
          <w:rFonts w:ascii="Calibri" w:hAnsi="Calibri" w:cs="Calibri"/>
          <w:b/>
          <w:bCs/>
        </w:rPr>
        <w:t xml:space="preserve">waiting </w:t>
      </w:r>
      <w:r w:rsidR="00D84104" w:rsidRPr="00341979">
        <w:rPr>
          <w:rFonts w:ascii="Calibri" w:hAnsi="Calibri" w:cs="Calibri"/>
          <w:b/>
          <w:bCs/>
        </w:rPr>
        <w:t>time</w:t>
      </w:r>
      <w:r w:rsidR="00AD67AC" w:rsidRPr="00F40863">
        <w:rPr>
          <w:rFonts w:ascii="Calibri" w:hAnsi="Calibri" w:cs="Calibri"/>
        </w:rPr>
        <w:t xml:space="preserve">. </w:t>
      </w:r>
      <w:r w:rsidR="00957C24">
        <w:rPr>
          <w:rFonts w:ascii="Calibri" w:hAnsi="Calibri" w:cs="Calibri"/>
        </w:rPr>
        <w:t>T</w:t>
      </w:r>
      <w:r w:rsidR="00AD67AC" w:rsidRPr="00F40863">
        <w:rPr>
          <w:rFonts w:ascii="Calibri" w:hAnsi="Calibri" w:cs="Calibri"/>
        </w:rPr>
        <w:t>his relationship</w:t>
      </w:r>
      <w:r w:rsidR="00E65B53">
        <w:rPr>
          <w:rFonts w:ascii="Calibri" w:hAnsi="Calibri" w:cs="Calibri"/>
        </w:rPr>
        <w:t xml:space="preserve"> is</w:t>
      </w:r>
      <w:r w:rsidR="00AD67AC" w:rsidRPr="00F40863">
        <w:rPr>
          <w:rFonts w:ascii="Calibri" w:hAnsi="Calibri" w:cs="Calibri"/>
        </w:rPr>
        <w:t xml:space="preserve"> </w:t>
      </w:r>
      <w:r w:rsidR="00E65B53">
        <w:rPr>
          <w:rFonts w:ascii="Calibri" w:hAnsi="Calibri" w:cs="Calibri"/>
          <w:b/>
          <w:bCs/>
        </w:rPr>
        <w:t>not</w:t>
      </w:r>
      <w:r w:rsidR="00AD67AC" w:rsidRPr="00341979">
        <w:rPr>
          <w:rFonts w:ascii="Calibri" w:hAnsi="Calibri" w:cs="Calibri"/>
          <w:b/>
          <w:bCs/>
        </w:rPr>
        <w:t xml:space="preserve"> influenced by geographical location</w:t>
      </w:r>
      <w:r w:rsidR="00E65B53">
        <w:rPr>
          <w:rFonts w:ascii="Calibri" w:hAnsi="Calibri" w:cs="Calibri"/>
          <w:b/>
          <w:bCs/>
        </w:rPr>
        <w:t>.</w:t>
      </w:r>
      <w:r w:rsidR="00957C24">
        <w:rPr>
          <w:rFonts w:ascii="Calibri" w:hAnsi="Calibri" w:cs="Calibri"/>
        </w:rPr>
        <w:t xml:space="preserve"> </w:t>
      </w:r>
      <w:r w:rsidR="00AD67AC" w:rsidRPr="00F40863">
        <w:rPr>
          <w:rFonts w:ascii="Calibri" w:hAnsi="Calibri" w:cs="Calibri"/>
        </w:rPr>
        <w:t>Bedok has multiple branches, but only the branch with</w:t>
      </w:r>
      <w:r w:rsidR="0017003D">
        <w:rPr>
          <w:rFonts w:ascii="Calibri" w:hAnsi="Calibri" w:cs="Calibri"/>
        </w:rPr>
        <w:t xml:space="preserve"> a</w:t>
      </w:r>
      <w:r w:rsidR="00AD67AC" w:rsidRPr="00F40863">
        <w:rPr>
          <w:rFonts w:ascii="Calibri" w:hAnsi="Calibri" w:cs="Calibri"/>
        </w:rPr>
        <w:t xml:space="preserve"> long waiting time </w:t>
      </w:r>
      <w:r w:rsidR="005677EB">
        <w:rPr>
          <w:rFonts w:ascii="Calibri" w:hAnsi="Calibri" w:cs="Calibri"/>
        </w:rPr>
        <w:t xml:space="preserve">has </w:t>
      </w:r>
      <w:r w:rsidR="007E146E">
        <w:rPr>
          <w:rFonts w:ascii="Calibri" w:hAnsi="Calibri" w:cs="Calibri"/>
        </w:rPr>
        <w:t xml:space="preserve">a </w:t>
      </w:r>
      <w:r w:rsidR="00AD67AC" w:rsidRPr="00F40863">
        <w:rPr>
          <w:rFonts w:ascii="Calibri" w:hAnsi="Calibri" w:cs="Calibri"/>
        </w:rPr>
        <w:t>poo</w:t>
      </w:r>
      <w:r w:rsidR="005677EB">
        <w:rPr>
          <w:rFonts w:ascii="Calibri" w:hAnsi="Calibri" w:cs="Calibri"/>
        </w:rPr>
        <w:t>r</w:t>
      </w:r>
      <w:r w:rsidR="00AD67AC" w:rsidRPr="00F40863">
        <w:rPr>
          <w:rFonts w:ascii="Calibri" w:hAnsi="Calibri" w:cs="Calibri"/>
        </w:rPr>
        <w:t xml:space="preserve"> average rating. This implies a </w:t>
      </w:r>
      <w:r w:rsidR="00AD67AC" w:rsidRPr="0023362B">
        <w:rPr>
          <w:rFonts w:ascii="Calibri" w:hAnsi="Calibri" w:cs="Calibri"/>
          <w:b/>
          <w:bCs/>
        </w:rPr>
        <w:t xml:space="preserve">direct </w:t>
      </w:r>
      <w:r w:rsidR="00DE0A57" w:rsidRPr="0023362B">
        <w:rPr>
          <w:rFonts w:ascii="Calibri" w:hAnsi="Calibri" w:cs="Calibri"/>
          <w:b/>
          <w:bCs/>
        </w:rPr>
        <w:t>inverse relationship</w:t>
      </w:r>
      <w:r w:rsidR="00AD67AC" w:rsidRPr="0023362B">
        <w:rPr>
          <w:rFonts w:ascii="Calibri" w:hAnsi="Calibri" w:cs="Calibri"/>
          <w:b/>
          <w:bCs/>
        </w:rPr>
        <w:t xml:space="preserve"> between customer satisfaction and waiting time</w:t>
      </w:r>
      <w:r w:rsidR="00AD67AC" w:rsidRPr="000C2200">
        <w:rPr>
          <w:rFonts w:ascii="Calibri" w:hAnsi="Calibri" w:cs="Calibri"/>
        </w:rPr>
        <w:t>.</w:t>
      </w:r>
    </w:p>
    <w:p w14:paraId="0DDE5D27" w14:textId="1316C5AE" w:rsidR="00D41804" w:rsidRDefault="00D41804" w:rsidP="00F40863">
      <w:pPr>
        <w:jc w:val="both"/>
        <w:rPr>
          <w:rFonts w:ascii="Calibri" w:hAnsi="Calibri" w:cs="Calibri"/>
        </w:rPr>
      </w:pPr>
      <w:r>
        <w:rPr>
          <w:rFonts w:ascii="Calibri" w:hAnsi="Calibri" w:cs="Calibri"/>
        </w:rPr>
        <w:t>3.3.</w:t>
      </w:r>
      <w:r w:rsidR="0033712F">
        <w:rPr>
          <w:rFonts w:ascii="Calibri" w:hAnsi="Calibri" w:cs="Calibri"/>
        </w:rPr>
        <w:t>3</w:t>
      </w:r>
      <w:r>
        <w:rPr>
          <w:rFonts w:ascii="Calibri" w:hAnsi="Calibri" w:cs="Calibri"/>
        </w:rPr>
        <w:t xml:space="preserve"> </w:t>
      </w:r>
      <w:r w:rsidR="00043BC4" w:rsidRPr="0023362B">
        <w:rPr>
          <w:rFonts w:ascii="Calibri" w:hAnsi="Calibri" w:cs="Calibri"/>
          <w:b/>
          <w:bCs/>
        </w:rPr>
        <w:t>All OCBC b</w:t>
      </w:r>
      <w:r w:rsidRPr="0023362B">
        <w:rPr>
          <w:rFonts w:ascii="Calibri" w:hAnsi="Calibri" w:cs="Calibri"/>
          <w:b/>
          <w:bCs/>
        </w:rPr>
        <w:t>ran</w:t>
      </w:r>
      <w:r w:rsidR="00043BC4" w:rsidRPr="0023362B">
        <w:rPr>
          <w:rFonts w:ascii="Calibri" w:hAnsi="Calibri" w:cs="Calibri"/>
          <w:b/>
          <w:bCs/>
        </w:rPr>
        <w:t>ches</w:t>
      </w:r>
      <w:r w:rsidRPr="0023362B">
        <w:rPr>
          <w:rFonts w:ascii="Calibri" w:hAnsi="Calibri" w:cs="Calibri"/>
          <w:b/>
          <w:bCs/>
        </w:rPr>
        <w:t xml:space="preserve"> </w:t>
      </w:r>
      <w:r w:rsidR="00043BC4" w:rsidRPr="0023362B">
        <w:rPr>
          <w:rFonts w:ascii="Calibri" w:hAnsi="Calibri" w:cs="Calibri"/>
          <w:b/>
          <w:bCs/>
        </w:rPr>
        <w:t xml:space="preserve">should have an </w:t>
      </w:r>
      <w:r w:rsidR="00E0174D" w:rsidRPr="0023362B">
        <w:rPr>
          <w:rFonts w:ascii="Calibri" w:hAnsi="Calibri" w:cs="Calibri"/>
          <w:b/>
          <w:bCs/>
        </w:rPr>
        <w:t xml:space="preserve">average waiting time </w:t>
      </w:r>
      <w:r w:rsidR="00043BC4" w:rsidRPr="0023362B">
        <w:rPr>
          <w:rFonts w:ascii="Calibri" w:hAnsi="Calibri" w:cs="Calibri"/>
          <w:b/>
          <w:bCs/>
        </w:rPr>
        <w:t>below</w:t>
      </w:r>
      <w:r w:rsidR="00E0174D" w:rsidRPr="0023362B">
        <w:rPr>
          <w:rFonts w:ascii="Calibri" w:hAnsi="Calibri" w:cs="Calibri"/>
          <w:b/>
          <w:bCs/>
        </w:rPr>
        <w:t xml:space="preserve"> 15 </w:t>
      </w:r>
      <w:r w:rsidR="000C2200" w:rsidRPr="0023362B">
        <w:rPr>
          <w:rFonts w:ascii="Calibri" w:hAnsi="Calibri" w:cs="Calibri"/>
          <w:b/>
          <w:bCs/>
        </w:rPr>
        <w:t>minutes</w:t>
      </w:r>
      <w:r w:rsidR="00E0174D">
        <w:rPr>
          <w:rFonts w:ascii="Calibri" w:hAnsi="Calibri" w:cs="Calibri"/>
        </w:rPr>
        <w:t xml:space="preserve"> </w:t>
      </w:r>
      <w:r w:rsidR="00043BC4">
        <w:rPr>
          <w:rFonts w:ascii="Calibri" w:hAnsi="Calibri" w:cs="Calibri"/>
        </w:rPr>
        <w:t xml:space="preserve">as </w:t>
      </w:r>
      <w:r w:rsidR="00DB6713">
        <w:rPr>
          <w:rFonts w:ascii="Calibri" w:hAnsi="Calibri" w:cs="Calibri"/>
        </w:rPr>
        <w:t xml:space="preserve">customers are unsatisfied </w:t>
      </w:r>
      <w:r w:rsidR="0023362B">
        <w:rPr>
          <w:rFonts w:ascii="Calibri" w:hAnsi="Calibri" w:cs="Calibri"/>
        </w:rPr>
        <w:t>when they have to wait so</w:t>
      </w:r>
      <w:r w:rsidR="00DB6713">
        <w:rPr>
          <w:rFonts w:ascii="Calibri" w:hAnsi="Calibri" w:cs="Calibri"/>
        </w:rPr>
        <w:t xml:space="preserve"> long just for a</w:t>
      </w:r>
      <w:r w:rsidR="00010ADF">
        <w:rPr>
          <w:rFonts w:ascii="Calibri" w:hAnsi="Calibri" w:cs="Calibri"/>
        </w:rPr>
        <w:t xml:space="preserve"> </w:t>
      </w:r>
      <w:r w:rsidR="00043BC4">
        <w:rPr>
          <w:rFonts w:ascii="Calibri" w:hAnsi="Calibri" w:cs="Calibri"/>
        </w:rPr>
        <w:t>9-minute</w:t>
      </w:r>
      <w:r w:rsidR="00010ADF">
        <w:rPr>
          <w:rFonts w:ascii="Calibri" w:hAnsi="Calibri" w:cs="Calibri"/>
        </w:rPr>
        <w:t xml:space="preserve"> inquiry</w:t>
      </w:r>
      <w:r w:rsidR="00AA0E38">
        <w:rPr>
          <w:rFonts w:ascii="Calibri" w:hAnsi="Calibri" w:cs="Calibri"/>
        </w:rPr>
        <w:t>.</w:t>
      </w:r>
    </w:p>
    <w:p w14:paraId="4931D77D" w14:textId="77777777" w:rsidR="00DA658F" w:rsidRPr="00F40863" w:rsidRDefault="00DA658F" w:rsidP="00F40863">
      <w:pPr>
        <w:jc w:val="both"/>
        <w:rPr>
          <w:rFonts w:ascii="Calibri" w:hAnsi="Calibri" w:cs="Calibri"/>
        </w:rPr>
      </w:pPr>
    </w:p>
    <w:p w14:paraId="52A927FE" w14:textId="527B6DFA" w:rsidR="00EE64F6" w:rsidRPr="00EE64F6" w:rsidRDefault="00EE64F6" w:rsidP="00014F35">
      <w:pPr>
        <w:jc w:val="both"/>
        <w:rPr>
          <w:rFonts w:ascii="Calibri" w:hAnsi="Calibri" w:cs="Calibri"/>
          <w:b/>
          <w:bCs/>
        </w:rPr>
      </w:pPr>
      <w:r>
        <w:rPr>
          <w:rFonts w:ascii="Calibri" w:hAnsi="Calibri" w:cs="Calibri"/>
          <w:b/>
          <w:bCs/>
        </w:rPr>
        <w:t>3.</w:t>
      </w:r>
      <w:r w:rsidR="00DA658F">
        <w:rPr>
          <w:rFonts w:ascii="Calibri" w:hAnsi="Calibri" w:cs="Calibri"/>
          <w:b/>
          <w:bCs/>
        </w:rPr>
        <w:t>4</w:t>
      </w:r>
      <w:r>
        <w:rPr>
          <w:rFonts w:ascii="Calibri" w:hAnsi="Calibri" w:cs="Calibri"/>
          <w:b/>
          <w:bCs/>
        </w:rPr>
        <w:t xml:space="preserve"> </w:t>
      </w:r>
      <w:r w:rsidR="007528FA" w:rsidRPr="007528FA">
        <w:rPr>
          <w:rFonts w:ascii="Calibri" w:hAnsi="Calibri" w:cs="Calibri"/>
          <w:b/>
          <w:bCs/>
        </w:rPr>
        <w:t xml:space="preserve">Demand </w:t>
      </w:r>
      <w:r w:rsidR="00910B55">
        <w:rPr>
          <w:rFonts w:ascii="Calibri" w:hAnsi="Calibri" w:cs="Calibri"/>
          <w:b/>
          <w:bCs/>
        </w:rPr>
        <w:t>of</w:t>
      </w:r>
      <w:r w:rsidR="007528FA" w:rsidRPr="007528FA">
        <w:rPr>
          <w:rFonts w:ascii="Calibri" w:hAnsi="Calibri" w:cs="Calibri"/>
          <w:b/>
          <w:bCs/>
        </w:rPr>
        <w:t xml:space="preserve"> Inquiries </w:t>
      </w:r>
      <w:r w:rsidR="00910B55">
        <w:rPr>
          <w:rFonts w:ascii="Calibri" w:hAnsi="Calibri" w:cs="Calibri"/>
          <w:b/>
          <w:bCs/>
        </w:rPr>
        <w:t xml:space="preserve">throughout the day </w:t>
      </w:r>
      <w:r w:rsidR="007528FA" w:rsidRPr="007528FA">
        <w:rPr>
          <w:rFonts w:ascii="Calibri" w:hAnsi="Calibri" w:cs="Calibri"/>
          <w:b/>
          <w:bCs/>
        </w:rPr>
        <w:t>Analysis</w:t>
      </w:r>
    </w:p>
    <w:p w14:paraId="45723E3D" w14:textId="6B102E8D" w:rsidR="00AD67AC" w:rsidRDefault="00A648DF" w:rsidP="00014F35">
      <w:pPr>
        <w:jc w:val="both"/>
        <w:rPr>
          <w:rFonts w:ascii="Calibri" w:hAnsi="Calibri" w:cs="Calibri"/>
        </w:rPr>
      </w:pPr>
      <w:r w:rsidRPr="00A648DF">
        <w:rPr>
          <w:rFonts w:ascii="Calibri" w:hAnsi="Calibri" w:cs="Calibri"/>
          <w:noProof/>
        </w:rPr>
        <w:drawing>
          <wp:inline distT="0" distB="0" distL="0" distR="0" wp14:anchorId="66D6CA4F" wp14:editId="5A93D01C">
            <wp:extent cx="5731510" cy="2655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55570"/>
                    </a:xfrm>
                    <a:prstGeom prst="rect">
                      <a:avLst/>
                    </a:prstGeom>
                  </pic:spPr>
                </pic:pic>
              </a:graphicData>
            </a:graphic>
          </wp:inline>
        </w:drawing>
      </w:r>
    </w:p>
    <w:p w14:paraId="220AA96D" w14:textId="553F3B38" w:rsidR="00F3073F" w:rsidRDefault="00EE64F6" w:rsidP="00732ED0">
      <w:pPr>
        <w:jc w:val="both"/>
        <w:rPr>
          <w:rFonts w:ascii="Calibri" w:hAnsi="Calibri" w:cs="Calibri"/>
        </w:rPr>
      </w:pPr>
      <w:r w:rsidRPr="00732ED0">
        <w:rPr>
          <w:rFonts w:ascii="Calibri" w:hAnsi="Calibri" w:cs="Calibri"/>
        </w:rPr>
        <w:t>3.</w:t>
      </w:r>
      <w:r w:rsidR="00DA658F">
        <w:rPr>
          <w:rFonts w:ascii="Calibri" w:hAnsi="Calibri" w:cs="Calibri"/>
        </w:rPr>
        <w:t>4</w:t>
      </w:r>
      <w:r w:rsidR="00CE6FFD" w:rsidRPr="00732ED0">
        <w:rPr>
          <w:rFonts w:ascii="Calibri" w:hAnsi="Calibri" w:cs="Calibri"/>
        </w:rPr>
        <w:t xml:space="preserve">.1 </w:t>
      </w:r>
      <w:r w:rsidR="00143E9E">
        <w:rPr>
          <w:rFonts w:ascii="Calibri" w:hAnsi="Calibri" w:cs="Calibri"/>
        </w:rPr>
        <w:t xml:space="preserve">The combo charts </w:t>
      </w:r>
      <w:r w:rsidR="00342EB4">
        <w:rPr>
          <w:rFonts w:ascii="Calibri" w:hAnsi="Calibri" w:cs="Calibri"/>
        </w:rPr>
        <w:t>show</w:t>
      </w:r>
      <w:r w:rsidR="00A414E2">
        <w:rPr>
          <w:rFonts w:ascii="Calibri" w:hAnsi="Calibri" w:cs="Calibri"/>
        </w:rPr>
        <w:t xml:space="preserve"> </w:t>
      </w:r>
      <w:r w:rsidR="00F3073F">
        <w:rPr>
          <w:rFonts w:ascii="Calibri" w:hAnsi="Calibri" w:cs="Calibri"/>
        </w:rPr>
        <w:t>agent</w:t>
      </w:r>
      <w:r w:rsidR="00342EB4">
        <w:rPr>
          <w:rFonts w:ascii="Calibri" w:hAnsi="Calibri" w:cs="Calibri"/>
        </w:rPr>
        <w:t xml:space="preserve"> availability </w:t>
      </w:r>
      <w:r w:rsidR="00D9621C">
        <w:rPr>
          <w:rFonts w:ascii="Calibri" w:hAnsi="Calibri" w:cs="Calibri"/>
        </w:rPr>
        <w:t>(</w:t>
      </w:r>
      <w:r w:rsidR="00F3073F">
        <w:rPr>
          <w:rFonts w:ascii="Calibri" w:hAnsi="Calibri" w:cs="Calibri"/>
        </w:rPr>
        <w:t>in orange</w:t>
      </w:r>
      <w:r w:rsidR="00D9621C">
        <w:rPr>
          <w:rFonts w:ascii="Calibri" w:hAnsi="Calibri" w:cs="Calibri"/>
        </w:rPr>
        <w:t>)</w:t>
      </w:r>
      <w:r w:rsidR="00F3073F">
        <w:rPr>
          <w:rFonts w:ascii="Calibri" w:hAnsi="Calibri" w:cs="Calibri"/>
        </w:rPr>
        <w:t xml:space="preserve"> and </w:t>
      </w:r>
      <w:r w:rsidR="00342EB4">
        <w:rPr>
          <w:rFonts w:ascii="Calibri" w:hAnsi="Calibri" w:cs="Calibri"/>
        </w:rPr>
        <w:t xml:space="preserve">inquiry volume </w:t>
      </w:r>
      <w:r w:rsidR="00D9621C">
        <w:rPr>
          <w:rFonts w:ascii="Calibri" w:hAnsi="Calibri" w:cs="Calibri"/>
        </w:rPr>
        <w:t>(</w:t>
      </w:r>
      <w:r w:rsidR="00F3073F">
        <w:rPr>
          <w:rFonts w:ascii="Calibri" w:hAnsi="Calibri" w:cs="Calibri"/>
        </w:rPr>
        <w:t>in blue</w:t>
      </w:r>
      <w:r w:rsidR="00D9621C">
        <w:rPr>
          <w:rFonts w:ascii="Calibri" w:hAnsi="Calibri" w:cs="Calibri"/>
        </w:rPr>
        <w:t>)</w:t>
      </w:r>
      <w:r w:rsidR="00F3073F">
        <w:rPr>
          <w:rFonts w:ascii="Calibri" w:hAnsi="Calibri" w:cs="Calibri"/>
        </w:rPr>
        <w:t xml:space="preserve"> </w:t>
      </w:r>
      <w:r w:rsidR="00D9621C">
        <w:rPr>
          <w:rFonts w:ascii="Calibri" w:hAnsi="Calibri" w:cs="Calibri"/>
        </w:rPr>
        <w:t>throughout</w:t>
      </w:r>
      <w:r w:rsidR="00F3073F">
        <w:rPr>
          <w:rFonts w:ascii="Calibri" w:hAnsi="Calibri" w:cs="Calibri"/>
        </w:rPr>
        <w:t xml:space="preserve"> eac</w:t>
      </w:r>
      <w:r w:rsidR="00575B0A">
        <w:rPr>
          <w:rFonts w:ascii="Calibri" w:hAnsi="Calibri" w:cs="Calibri"/>
        </w:rPr>
        <w:t>h hour of the day</w:t>
      </w:r>
      <w:r w:rsidR="00857177">
        <w:rPr>
          <w:rFonts w:ascii="Calibri" w:hAnsi="Calibri" w:cs="Calibri"/>
        </w:rPr>
        <w:t xml:space="preserve"> for 2021 and 2022.</w:t>
      </w:r>
    </w:p>
    <w:p w14:paraId="37788FE9" w14:textId="77777777" w:rsidR="006B65B1" w:rsidRDefault="00226E50" w:rsidP="00226E50">
      <w:pPr>
        <w:rPr>
          <w:rFonts w:ascii="Calibri" w:hAnsi="Calibri" w:cs="Calibri"/>
        </w:rPr>
      </w:pPr>
      <w:r w:rsidRPr="00226E50">
        <w:rPr>
          <w:rFonts w:ascii="Calibri" w:hAnsi="Calibri" w:cs="Calibri"/>
        </w:rPr>
        <w:t xml:space="preserve">3.4.2: </w:t>
      </w:r>
      <w:r w:rsidRPr="00B03260">
        <w:rPr>
          <w:rFonts w:ascii="Calibri" w:hAnsi="Calibri" w:cs="Calibri"/>
          <w:b/>
          <w:bCs/>
        </w:rPr>
        <w:t>Peak inquiry hours are 11 AM to 1 PM and 5</w:t>
      </w:r>
      <w:r w:rsidR="006B65B1">
        <w:rPr>
          <w:rFonts w:ascii="Calibri" w:hAnsi="Calibri" w:cs="Calibri"/>
          <w:b/>
          <w:bCs/>
        </w:rPr>
        <w:t>-</w:t>
      </w:r>
      <w:r w:rsidRPr="00B03260">
        <w:rPr>
          <w:rFonts w:ascii="Calibri" w:hAnsi="Calibri" w:cs="Calibri"/>
          <w:b/>
          <w:bCs/>
        </w:rPr>
        <w:t>8 PM</w:t>
      </w:r>
      <w:r>
        <w:rPr>
          <w:rFonts w:ascii="Calibri" w:hAnsi="Calibri" w:cs="Calibri"/>
        </w:rPr>
        <w:t xml:space="preserve">. However, </w:t>
      </w:r>
      <w:r w:rsidRPr="00226E50">
        <w:rPr>
          <w:rFonts w:ascii="Calibri" w:hAnsi="Calibri" w:cs="Calibri"/>
        </w:rPr>
        <w:t>only call-in agents can a</w:t>
      </w:r>
      <w:r w:rsidR="00F3425A">
        <w:rPr>
          <w:rFonts w:ascii="Calibri" w:hAnsi="Calibri" w:cs="Calibri"/>
        </w:rPr>
        <w:t xml:space="preserve">ttend to inquiries from 5-8 PM </w:t>
      </w:r>
      <w:r w:rsidRPr="00226E50">
        <w:rPr>
          <w:rFonts w:ascii="Calibri" w:hAnsi="Calibri" w:cs="Calibri"/>
        </w:rPr>
        <w:t xml:space="preserve">as walk-in </w:t>
      </w:r>
      <w:r w:rsidR="00F222AD">
        <w:rPr>
          <w:rFonts w:ascii="Calibri" w:hAnsi="Calibri" w:cs="Calibri"/>
        </w:rPr>
        <w:t>service</w:t>
      </w:r>
      <w:r w:rsidRPr="00226E50">
        <w:rPr>
          <w:rFonts w:ascii="Calibri" w:hAnsi="Calibri" w:cs="Calibri"/>
        </w:rPr>
        <w:t xml:space="preserve"> </w:t>
      </w:r>
      <w:r w:rsidR="00F222AD">
        <w:rPr>
          <w:rFonts w:ascii="Calibri" w:hAnsi="Calibri" w:cs="Calibri"/>
        </w:rPr>
        <w:t>ceases</w:t>
      </w:r>
      <w:r w:rsidRPr="00226E50">
        <w:rPr>
          <w:rFonts w:ascii="Calibri" w:hAnsi="Calibri" w:cs="Calibri"/>
        </w:rPr>
        <w:t xml:space="preserve"> after 5 PM. </w:t>
      </w:r>
      <w:r w:rsidR="00B03260" w:rsidRPr="006B3B80">
        <w:rPr>
          <w:rFonts w:ascii="Calibri" w:hAnsi="Calibri" w:cs="Calibri"/>
          <w:b/>
          <w:bCs/>
        </w:rPr>
        <w:t xml:space="preserve">Call-in </w:t>
      </w:r>
      <w:r w:rsidR="006B3B80" w:rsidRPr="006B3B80">
        <w:rPr>
          <w:rFonts w:ascii="Calibri" w:hAnsi="Calibri" w:cs="Calibri"/>
          <w:b/>
          <w:bCs/>
        </w:rPr>
        <w:t xml:space="preserve">service </w:t>
      </w:r>
      <w:r w:rsidR="007F7399">
        <w:rPr>
          <w:rFonts w:ascii="Calibri" w:hAnsi="Calibri" w:cs="Calibri"/>
          <w:b/>
          <w:bCs/>
        </w:rPr>
        <w:t>has</w:t>
      </w:r>
      <w:r w:rsidR="00B03260" w:rsidRPr="006B3B80">
        <w:rPr>
          <w:rFonts w:ascii="Calibri" w:hAnsi="Calibri" w:cs="Calibri"/>
          <w:b/>
          <w:bCs/>
        </w:rPr>
        <w:t xml:space="preserve"> agent shortages</w:t>
      </w:r>
      <w:r w:rsidR="006B3B80" w:rsidRPr="006B3B80">
        <w:rPr>
          <w:rFonts w:ascii="Calibri" w:hAnsi="Calibri" w:cs="Calibri"/>
          <w:b/>
          <w:bCs/>
        </w:rPr>
        <w:t xml:space="preserve"> during peak hours</w:t>
      </w:r>
      <w:r w:rsidR="00B03260" w:rsidRPr="00226E50">
        <w:rPr>
          <w:rFonts w:ascii="Calibri" w:hAnsi="Calibri" w:cs="Calibri"/>
        </w:rPr>
        <w:t xml:space="preserve">, with a ratio of 0.5 to 0.6 </w:t>
      </w:r>
      <w:r w:rsidR="000043AE">
        <w:rPr>
          <w:rFonts w:ascii="Calibri" w:hAnsi="Calibri" w:cs="Calibri"/>
        </w:rPr>
        <w:t>agents</w:t>
      </w:r>
      <w:r w:rsidR="00B03260" w:rsidRPr="00226E50">
        <w:rPr>
          <w:rFonts w:ascii="Calibri" w:hAnsi="Calibri" w:cs="Calibri"/>
        </w:rPr>
        <w:t xml:space="preserve"> per </w:t>
      </w:r>
      <w:r w:rsidR="000043AE">
        <w:rPr>
          <w:rFonts w:ascii="Calibri" w:hAnsi="Calibri" w:cs="Calibri"/>
        </w:rPr>
        <w:t>customer</w:t>
      </w:r>
      <w:r w:rsidR="00861CE4">
        <w:rPr>
          <w:rFonts w:ascii="Calibri" w:hAnsi="Calibri" w:cs="Calibri"/>
        </w:rPr>
        <w:t>.</w:t>
      </w:r>
    </w:p>
    <w:p w14:paraId="3537195C" w14:textId="2915BB05" w:rsidR="00705EE1" w:rsidRPr="00705EE1" w:rsidRDefault="00861CE4" w:rsidP="00705EE1">
      <w:pPr>
        <w:rPr>
          <w:rFonts w:ascii="Calibri" w:hAnsi="Calibri" w:cs="Calibri"/>
        </w:rPr>
      </w:pPr>
      <w:r w:rsidRPr="00226E50">
        <w:rPr>
          <w:rFonts w:ascii="Calibri" w:hAnsi="Calibri" w:cs="Calibri"/>
        </w:rPr>
        <w:t xml:space="preserve">3.4.3: </w:t>
      </w:r>
      <w:r w:rsidR="00777CBA">
        <w:rPr>
          <w:rFonts w:ascii="Calibri" w:hAnsi="Calibri" w:cs="Calibri"/>
        </w:rPr>
        <w:t xml:space="preserve">Agents </w:t>
      </w:r>
      <w:r w:rsidR="006B65B1">
        <w:rPr>
          <w:rFonts w:ascii="Calibri" w:hAnsi="Calibri" w:cs="Calibri"/>
        </w:rPr>
        <w:t xml:space="preserve">are </w:t>
      </w:r>
      <w:r w:rsidR="004315B5">
        <w:rPr>
          <w:rFonts w:ascii="Calibri" w:hAnsi="Calibri" w:cs="Calibri"/>
        </w:rPr>
        <w:t xml:space="preserve">unlikely to manage </w:t>
      </w:r>
      <w:r w:rsidR="00777CBA">
        <w:rPr>
          <w:rFonts w:ascii="Calibri" w:hAnsi="Calibri" w:cs="Calibri"/>
        </w:rPr>
        <w:t>the</w:t>
      </w:r>
      <w:r w:rsidR="00BA226D">
        <w:rPr>
          <w:rFonts w:ascii="Calibri" w:hAnsi="Calibri" w:cs="Calibri"/>
        </w:rPr>
        <w:t xml:space="preserve"> </w:t>
      </w:r>
      <w:r w:rsidR="004315B5">
        <w:rPr>
          <w:rFonts w:ascii="Calibri" w:hAnsi="Calibri" w:cs="Calibri"/>
        </w:rPr>
        <w:t xml:space="preserve">high </w:t>
      </w:r>
      <w:r w:rsidR="00BA226D">
        <w:rPr>
          <w:rFonts w:ascii="Calibri" w:hAnsi="Calibri" w:cs="Calibri"/>
        </w:rPr>
        <w:t>service</w:t>
      </w:r>
      <w:r w:rsidR="00777CBA">
        <w:rPr>
          <w:rFonts w:ascii="Calibri" w:hAnsi="Calibri" w:cs="Calibri"/>
        </w:rPr>
        <w:t xml:space="preserve"> demand, which</w:t>
      </w:r>
      <w:r w:rsidR="00B03260" w:rsidRPr="00226E50">
        <w:rPr>
          <w:rFonts w:ascii="Calibri" w:hAnsi="Calibri" w:cs="Calibri"/>
        </w:rPr>
        <w:t xml:space="preserve"> </w:t>
      </w:r>
      <w:r w:rsidR="00777CBA">
        <w:rPr>
          <w:rFonts w:ascii="Calibri" w:hAnsi="Calibri" w:cs="Calibri"/>
        </w:rPr>
        <w:t>would</w:t>
      </w:r>
      <w:r w:rsidR="00B03260" w:rsidRPr="00226E50">
        <w:rPr>
          <w:rFonts w:ascii="Calibri" w:hAnsi="Calibri" w:cs="Calibri"/>
        </w:rPr>
        <w:t xml:space="preserve"> </w:t>
      </w:r>
      <w:r w:rsidR="00777CBA">
        <w:rPr>
          <w:rFonts w:ascii="Calibri" w:hAnsi="Calibri" w:cs="Calibri"/>
        </w:rPr>
        <w:t xml:space="preserve">impact </w:t>
      </w:r>
      <w:r w:rsidR="00BA226D">
        <w:rPr>
          <w:rFonts w:ascii="Calibri" w:hAnsi="Calibri" w:cs="Calibri"/>
        </w:rPr>
        <w:t>OCBC’s customer</w:t>
      </w:r>
      <w:r w:rsidR="00B03260" w:rsidRPr="00226E50">
        <w:rPr>
          <w:rFonts w:ascii="Calibri" w:hAnsi="Calibri" w:cs="Calibri"/>
        </w:rPr>
        <w:t xml:space="preserve"> service quality</w:t>
      </w:r>
      <w:r w:rsidR="00D91AAC">
        <w:rPr>
          <w:rFonts w:ascii="Calibri" w:hAnsi="Calibri" w:cs="Calibri"/>
        </w:rPr>
        <w:t>, necessitating the need for</w:t>
      </w:r>
      <w:r w:rsidR="000043AE">
        <w:rPr>
          <w:rFonts w:ascii="Calibri" w:hAnsi="Calibri" w:cs="Calibri"/>
        </w:rPr>
        <w:t xml:space="preserve"> </w:t>
      </w:r>
      <w:r w:rsidR="000043AE" w:rsidRPr="000043AE">
        <w:rPr>
          <w:rFonts w:ascii="Calibri" w:hAnsi="Calibri" w:cs="Calibri"/>
          <w:b/>
          <w:bCs/>
        </w:rPr>
        <w:t>more</w:t>
      </w:r>
      <w:r w:rsidR="00226E50" w:rsidRPr="000043AE">
        <w:rPr>
          <w:rFonts w:ascii="Calibri" w:hAnsi="Calibri" w:cs="Calibri"/>
          <w:b/>
          <w:bCs/>
        </w:rPr>
        <w:t xml:space="preserve"> call-in agents during high-demand periods</w:t>
      </w:r>
      <w:r w:rsidR="00226E50" w:rsidRPr="00226E50">
        <w:rPr>
          <w:rFonts w:ascii="Calibri" w:hAnsi="Calibri" w:cs="Calibri"/>
        </w:rPr>
        <w:t xml:space="preserve"> to </w:t>
      </w:r>
      <w:r w:rsidR="00EA652C">
        <w:rPr>
          <w:rFonts w:ascii="Calibri" w:hAnsi="Calibri" w:cs="Calibri"/>
        </w:rPr>
        <w:t>uphold</w:t>
      </w:r>
      <w:r w:rsidR="00226E50" w:rsidRPr="00226E50">
        <w:rPr>
          <w:rFonts w:ascii="Calibri" w:hAnsi="Calibri" w:cs="Calibri"/>
        </w:rPr>
        <w:t xml:space="preserve"> exceptional service standards</w:t>
      </w:r>
      <w:r w:rsidR="007F7399">
        <w:rPr>
          <w:rFonts w:ascii="Calibri" w:hAnsi="Calibri" w:cs="Calibri"/>
        </w:rPr>
        <w:t xml:space="preserve"> at all times.</w:t>
      </w:r>
    </w:p>
    <w:sectPr w:rsidR="00705EE1" w:rsidRPr="00705E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20AF5" w14:textId="77777777" w:rsidR="00EC74DC" w:rsidRDefault="00EC74DC" w:rsidP="00F8660B">
      <w:r>
        <w:separator/>
      </w:r>
    </w:p>
  </w:endnote>
  <w:endnote w:type="continuationSeparator" w:id="0">
    <w:p w14:paraId="08F3190A" w14:textId="77777777" w:rsidR="00EC74DC" w:rsidRDefault="00EC74DC" w:rsidP="00F8660B">
      <w:r>
        <w:continuationSeparator/>
      </w:r>
    </w:p>
  </w:endnote>
  <w:endnote w:type="continuationNotice" w:id="1">
    <w:p w14:paraId="324A49E8" w14:textId="77777777" w:rsidR="00EC74DC" w:rsidRDefault="00EC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1EFF5" w14:textId="77777777" w:rsidR="00EC74DC" w:rsidRDefault="00EC74DC" w:rsidP="00F8660B">
      <w:r>
        <w:separator/>
      </w:r>
    </w:p>
  </w:footnote>
  <w:footnote w:type="continuationSeparator" w:id="0">
    <w:p w14:paraId="4DD153EE" w14:textId="77777777" w:rsidR="00EC74DC" w:rsidRDefault="00EC74DC" w:rsidP="00F8660B">
      <w:r>
        <w:continuationSeparator/>
      </w:r>
    </w:p>
  </w:footnote>
  <w:footnote w:type="continuationNotice" w:id="1">
    <w:p w14:paraId="3FE31B4B" w14:textId="77777777" w:rsidR="00EC74DC" w:rsidRDefault="00EC74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9DF"/>
    <w:multiLevelType w:val="hybridMultilevel"/>
    <w:tmpl w:val="CD72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500E"/>
    <w:multiLevelType w:val="multilevel"/>
    <w:tmpl w:val="F126D9E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D70A16"/>
    <w:multiLevelType w:val="hybridMultilevel"/>
    <w:tmpl w:val="4F26E40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DA2547"/>
    <w:multiLevelType w:val="multilevel"/>
    <w:tmpl w:val="969E8F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1A4B36"/>
    <w:multiLevelType w:val="multilevel"/>
    <w:tmpl w:val="56CA17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6D31000"/>
    <w:multiLevelType w:val="multilevel"/>
    <w:tmpl w:val="2F7272FE"/>
    <w:lvl w:ilvl="0">
      <w:start w:val="1"/>
      <w:numFmt w:val="decimal"/>
      <w:lvlText w:val="%1."/>
      <w:lvlJc w:val="left"/>
      <w:pPr>
        <w:ind w:left="720" w:hanging="360"/>
      </w:pPr>
      <w:rPr>
        <w:rFonts w:ascii="Calibri" w:hAnsi="Calibri" w:cs="Calibri"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8439B"/>
    <w:multiLevelType w:val="hybridMultilevel"/>
    <w:tmpl w:val="87DED3F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821138"/>
    <w:multiLevelType w:val="hybridMultilevel"/>
    <w:tmpl w:val="824E71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8B6725"/>
    <w:multiLevelType w:val="hybridMultilevel"/>
    <w:tmpl w:val="AD5AFBD8"/>
    <w:lvl w:ilvl="0" w:tplc="9E409D26">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71A2E"/>
    <w:multiLevelType w:val="hybridMultilevel"/>
    <w:tmpl w:val="307EA640"/>
    <w:lvl w:ilvl="0" w:tplc="51408EB0">
      <w:start w:val="1"/>
      <w:numFmt w:val="bullet"/>
      <w:lvlText w:val="-"/>
      <w:lvlJc w:val="left"/>
      <w:pPr>
        <w:ind w:left="1440" w:hanging="360"/>
      </w:pPr>
      <w:rPr>
        <w:rFonts w:ascii="Calibri" w:hAnsi="Calibri" w:hint="default"/>
      </w:rPr>
    </w:lvl>
    <w:lvl w:ilvl="1" w:tplc="FFFFFFFF">
      <w:start w:val="1"/>
      <w:numFmt w:val="bullet"/>
      <w:lvlText w:val="-"/>
      <w:lvlJc w:val="left"/>
      <w:pPr>
        <w:ind w:left="2160" w:hanging="360"/>
      </w:pPr>
      <w:rPr>
        <w:rFonts w:ascii="Calibri" w:hAnsi="Calibri"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41D5088"/>
    <w:multiLevelType w:val="hybridMultilevel"/>
    <w:tmpl w:val="9066064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1DE7748"/>
    <w:multiLevelType w:val="hybridMultilevel"/>
    <w:tmpl w:val="199AA38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20B4176"/>
    <w:multiLevelType w:val="hybridMultilevel"/>
    <w:tmpl w:val="079098A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4436585"/>
    <w:multiLevelType w:val="hybridMultilevel"/>
    <w:tmpl w:val="CC4E7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9815EE"/>
    <w:multiLevelType w:val="hybridMultilevel"/>
    <w:tmpl w:val="20DE608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A8A1FC8"/>
    <w:multiLevelType w:val="hybridMultilevel"/>
    <w:tmpl w:val="F17E1A7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start w:val="1"/>
      <w:numFmt w:val="bullet"/>
      <w:lvlText w:val="-"/>
      <w:lvlJc w:val="left"/>
      <w:pPr>
        <w:ind w:left="2160" w:hanging="360"/>
      </w:pPr>
      <w:rPr>
        <w:rFonts w:ascii="Calibri" w:hAnsi="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1122C5F"/>
    <w:multiLevelType w:val="multilevel"/>
    <w:tmpl w:val="C49ABE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DC0C45"/>
    <w:multiLevelType w:val="hybridMultilevel"/>
    <w:tmpl w:val="DAE625F2"/>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1507B1"/>
    <w:multiLevelType w:val="hybridMultilevel"/>
    <w:tmpl w:val="A7E20072"/>
    <w:lvl w:ilvl="0" w:tplc="78A02CD0">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D4948C9"/>
    <w:multiLevelType w:val="multilevel"/>
    <w:tmpl w:val="BE74F47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9717B0"/>
    <w:multiLevelType w:val="hybridMultilevel"/>
    <w:tmpl w:val="E48E98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6A33049"/>
    <w:multiLevelType w:val="hybridMultilevel"/>
    <w:tmpl w:val="89E47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E3F0708"/>
    <w:multiLevelType w:val="hybridMultilevel"/>
    <w:tmpl w:val="6560731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1457BC"/>
    <w:multiLevelType w:val="hybridMultilevel"/>
    <w:tmpl w:val="6A4E88D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5" w15:restartNumberingAfterBreak="0">
    <w:nsid w:val="5FD36D87"/>
    <w:multiLevelType w:val="hybridMultilevel"/>
    <w:tmpl w:val="2B2A49D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36D267F"/>
    <w:multiLevelType w:val="multilevel"/>
    <w:tmpl w:val="3EC697A4"/>
    <w:lvl w:ilvl="0">
      <w:start w:val="1"/>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63B32003"/>
    <w:multiLevelType w:val="hybridMultilevel"/>
    <w:tmpl w:val="1292BE7A"/>
    <w:lvl w:ilvl="0" w:tplc="ED0C9BE4">
      <w:start w:val="1"/>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70482C"/>
    <w:multiLevelType w:val="hybridMultilevel"/>
    <w:tmpl w:val="9C68C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7539E2"/>
    <w:multiLevelType w:val="hybridMultilevel"/>
    <w:tmpl w:val="81EA4E10"/>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3472E75"/>
    <w:multiLevelType w:val="hybridMultilevel"/>
    <w:tmpl w:val="AE1E59F8"/>
    <w:lvl w:ilvl="0" w:tplc="3FCE4A32">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4A6C1A"/>
    <w:multiLevelType w:val="hybridMultilevel"/>
    <w:tmpl w:val="D004C6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98F2F3A"/>
    <w:multiLevelType w:val="hybridMultilevel"/>
    <w:tmpl w:val="D4F66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5D2C98"/>
    <w:multiLevelType w:val="hybridMultilevel"/>
    <w:tmpl w:val="10EC773C"/>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Calibri" w:hAnsi="Calibri" w:hint="default"/>
      </w:rPr>
    </w:lvl>
    <w:lvl w:ilvl="2" w:tplc="51408EB0">
      <w:start w:val="1"/>
      <w:numFmt w:val="bullet"/>
      <w:lvlText w:val="-"/>
      <w:lvlJc w:val="left"/>
      <w:pPr>
        <w:ind w:left="1800" w:hanging="360"/>
      </w:pPr>
      <w:rPr>
        <w:rFonts w:ascii="Calibri" w:hAnsi="Calibri"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DBB347C"/>
    <w:multiLevelType w:val="hybridMultilevel"/>
    <w:tmpl w:val="2B5265D6"/>
    <w:lvl w:ilvl="0" w:tplc="035EB00C">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479113">
    <w:abstractNumId w:val="11"/>
  </w:num>
  <w:num w:numId="2" w16cid:durableId="1465267359">
    <w:abstractNumId w:val="12"/>
  </w:num>
  <w:num w:numId="3" w16cid:durableId="1038822260">
    <w:abstractNumId w:val="31"/>
  </w:num>
  <w:num w:numId="4" w16cid:durableId="940453159">
    <w:abstractNumId w:val="29"/>
  </w:num>
  <w:num w:numId="5" w16cid:durableId="645400292">
    <w:abstractNumId w:val="33"/>
  </w:num>
  <w:num w:numId="6" w16cid:durableId="1638678309">
    <w:abstractNumId w:val="15"/>
  </w:num>
  <w:num w:numId="7" w16cid:durableId="364908185">
    <w:abstractNumId w:val="9"/>
  </w:num>
  <w:num w:numId="8" w16cid:durableId="1591238799">
    <w:abstractNumId w:val="10"/>
  </w:num>
  <w:num w:numId="9" w16cid:durableId="1724401248">
    <w:abstractNumId w:val="7"/>
  </w:num>
  <w:num w:numId="10" w16cid:durableId="918290660">
    <w:abstractNumId w:val="14"/>
  </w:num>
  <w:num w:numId="11" w16cid:durableId="1981419132">
    <w:abstractNumId w:val="25"/>
  </w:num>
  <w:num w:numId="12" w16cid:durableId="824199472">
    <w:abstractNumId w:val="19"/>
  </w:num>
  <w:num w:numId="13" w16cid:durableId="241451807">
    <w:abstractNumId w:val="22"/>
  </w:num>
  <w:num w:numId="14" w16cid:durableId="1026835197">
    <w:abstractNumId w:val="18"/>
  </w:num>
  <w:num w:numId="15" w16cid:durableId="451829002">
    <w:abstractNumId w:val="34"/>
  </w:num>
  <w:num w:numId="16" w16cid:durableId="66929204">
    <w:abstractNumId w:val="2"/>
  </w:num>
  <w:num w:numId="17" w16cid:durableId="1243760264">
    <w:abstractNumId w:val="17"/>
  </w:num>
  <w:num w:numId="18" w16cid:durableId="222328928">
    <w:abstractNumId w:val="21"/>
  </w:num>
  <w:num w:numId="19" w16cid:durableId="1496872932">
    <w:abstractNumId w:val="24"/>
  </w:num>
  <w:num w:numId="20" w16cid:durableId="1277445869">
    <w:abstractNumId w:val="6"/>
  </w:num>
  <w:num w:numId="21" w16cid:durableId="1614750647">
    <w:abstractNumId w:val="5"/>
  </w:num>
  <w:num w:numId="22" w16cid:durableId="1966350761">
    <w:abstractNumId w:val="8"/>
  </w:num>
  <w:num w:numId="23" w16cid:durableId="2133593333">
    <w:abstractNumId w:val="23"/>
  </w:num>
  <w:num w:numId="24" w16cid:durableId="442959444">
    <w:abstractNumId w:val="32"/>
  </w:num>
  <w:num w:numId="25" w16cid:durableId="1711954810">
    <w:abstractNumId w:val="30"/>
  </w:num>
  <w:num w:numId="26" w16cid:durableId="2067871996">
    <w:abstractNumId w:val="28"/>
  </w:num>
  <w:num w:numId="27" w16cid:durableId="2057507743">
    <w:abstractNumId w:val="13"/>
  </w:num>
  <w:num w:numId="28" w16cid:durableId="1346400192">
    <w:abstractNumId w:val="0"/>
  </w:num>
  <w:num w:numId="29" w16cid:durableId="49502627">
    <w:abstractNumId w:val="16"/>
  </w:num>
  <w:num w:numId="30" w16cid:durableId="1951743774">
    <w:abstractNumId w:val="1"/>
  </w:num>
  <w:num w:numId="31" w16cid:durableId="1422293903">
    <w:abstractNumId w:val="4"/>
  </w:num>
  <w:num w:numId="32" w16cid:durableId="643042774">
    <w:abstractNumId w:val="27"/>
  </w:num>
  <w:num w:numId="33" w16cid:durableId="973097443">
    <w:abstractNumId w:val="3"/>
  </w:num>
  <w:num w:numId="34" w16cid:durableId="1989700619">
    <w:abstractNumId w:val="26"/>
  </w:num>
  <w:num w:numId="35" w16cid:durableId="4090120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973"/>
    <w:rsid w:val="000043AE"/>
    <w:rsid w:val="0000656A"/>
    <w:rsid w:val="000066B5"/>
    <w:rsid w:val="000104A3"/>
    <w:rsid w:val="00010ADF"/>
    <w:rsid w:val="000124E2"/>
    <w:rsid w:val="00012508"/>
    <w:rsid w:val="00014F35"/>
    <w:rsid w:val="00016013"/>
    <w:rsid w:val="00017B11"/>
    <w:rsid w:val="0002351B"/>
    <w:rsid w:val="00026669"/>
    <w:rsid w:val="00026777"/>
    <w:rsid w:val="00027A62"/>
    <w:rsid w:val="00034AC7"/>
    <w:rsid w:val="00036ABF"/>
    <w:rsid w:val="000429CF"/>
    <w:rsid w:val="00043BC4"/>
    <w:rsid w:val="00044B8D"/>
    <w:rsid w:val="00046126"/>
    <w:rsid w:val="00046625"/>
    <w:rsid w:val="0004703A"/>
    <w:rsid w:val="00050884"/>
    <w:rsid w:val="00050955"/>
    <w:rsid w:val="000533B8"/>
    <w:rsid w:val="000540F1"/>
    <w:rsid w:val="000543CB"/>
    <w:rsid w:val="000545ED"/>
    <w:rsid w:val="00057219"/>
    <w:rsid w:val="00057FE9"/>
    <w:rsid w:val="00065C3C"/>
    <w:rsid w:val="000670E3"/>
    <w:rsid w:val="000705DA"/>
    <w:rsid w:val="000745A4"/>
    <w:rsid w:val="00074D3E"/>
    <w:rsid w:val="0007537D"/>
    <w:rsid w:val="000773B1"/>
    <w:rsid w:val="00077CFB"/>
    <w:rsid w:val="0008047A"/>
    <w:rsid w:val="00080866"/>
    <w:rsid w:val="00080E7B"/>
    <w:rsid w:val="00080FA6"/>
    <w:rsid w:val="00084D98"/>
    <w:rsid w:val="00084FC6"/>
    <w:rsid w:val="0009066D"/>
    <w:rsid w:val="0009187E"/>
    <w:rsid w:val="00096C79"/>
    <w:rsid w:val="0009735A"/>
    <w:rsid w:val="0009764F"/>
    <w:rsid w:val="0009790C"/>
    <w:rsid w:val="000A1B72"/>
    <w:rsid w:val="000A1C43"/>
    <w:rsid w:val="000A1F56"/>
    <w:rsid w:val="000A21A9"/>
    <w:rsid w:val="000A28DF"/>
    <w:rsid w:val="000A65F7"/>
    <w:rsid w:val="000A70D3"/>
    <w:rsid w:val="000B0298"/>
    <w:rsid w:val="000B09E8"/>
    <w:rsid w:val="000B422A"/>
    <w:rsid w:val="000B5C3A"/>
    <w:rsid w:val="000C0AC5"/>
    <w:rsid w:val="000C1BB2"/>
    <w:rsid w:val="000C1CDF"/>
    <w:rsid w:val="000C2200"/>
    <w:rsid w:val="000C40A6"/>
    <w:rsid w:val="000C59EB"/>
    <w:rsid w:val="000C7485"/>
    <w:rsid w:val="000D1547"/>
    <w:rsid w:val="000D2068"/>
    <w:rsid w:val="000D6222"/>
    <w:rsid w:val="000D74EA"/>
    <w:rsid w:val="000E0A64"/>
    <w:rsid w:val="000E3DB0"/>
    <w:rsid w:val="000E4C67"/>
    <w:rsid w:val="000F1C32"/>
    <w:rsid w:val="000F51F3"/>
    <w:rsid w:val="000F58A8"/>
    <w:rsid w:val="000F742A"/>
    <w:rsid w:val="000F777A"/>
    <w:rsid w:val="000F7854"/>
    <w:rsid w:val="0010092F"/>
    <w:rsid w:val="00101B2E"/>
    <w:rsid w:val="00102918"/>
    <w:rsid w:val="0010432B"/>
    <w:rsid w:val="00104C0A"/>
    <w:rsid w:val="00106F68"/>
    <w:rsid w:val="0010785B"/>
    <w:rsid w:val="00107BB8"/>
    <w:rsid w:val="001111A1"/>
    <w:rsid w:val="001112B9"/>
    <w:rsid w:val="001141D2"/>
    <w:rsid w:val="001200E0"/>
    <w:rsid w:val="0012017F"/>
    <w:rsid w:val="001241DB"/>
    <w:rsid w:val="00133EBB"/>
    <w:rsid w:val="00135E7F"/>
    <w:rsid w:val="001362CB"/>
    <w:rsid w:val="001428EF"/>
    <w:rsid w:val="00143198"/>
    <w:rsid w:val="00143218"/>
    <w:rsid w:val="00143E9E"/>
    <w:rsid w:val="00150E7D"/>
    <w:rsid w:val="00154BB0"/>
    <w:rsid w:val="00154BD8"/>
    <w:rsid w:val="00157E5F"/>
    <w:rsid w:val="00161938"/>
    <w:rsid w:val="0016282F"/>
    <w:rsid w:val="00166092"/>
    <w:rsid w:val="00166BDC"/>
    <w:rsid w:val="001676A4"/>
    <w:rsid w:val="0017003D"/>
    <w:rsid w:val="00171A58"/>
    <w:rsid w:val="00177133"/>
    <w:rsid w:val="00180F74"/>
    <w:rsid w:val="001816EB"/>
    <w:rsid w:val="001819D3"/>
    <w:rsid w:val="00181C05"/>
    <w:rsid w:val="00182C50"/>
    <w:rsid w:val="00183C15"/>
    <w:rsid w:val="00183E3A"/>
    <w:rsid w:val="00185805"/>
    <w:rsid w:val="00187ABC"/>
    <w:rsid w:val="00191F9E"/>
    <w:rsid w:val="0019293E"/>
    <w:rsid w:val="00193914"/>
    <w:rsid w:val="00193B8D"/>
    <w:rsid w:val="00196799"/>
    <w:rsid w:val="001A0769"/>
    <w:rsid w:val="001A112C"/>
    <w:rsid w:val="001A1ECF"/>
    <w:rsid w:val="001A3F87"/>
    <w:rsid w:val="001A5340"/>
    <w:rsid w:val="001A5AEA"/>
    <w:rsid w:val="001A7A1C"/>
    <w:rsid w:val="001B25EC"/>
    <w:rsid w:val="001B2C93"/>
    <w:rsid w:val="001B2CBD"/>
    <w:rsid w:val="001B4722"/>
    <w:rsid w:val="001B5EC9"/>
    <w:rsid w:val="001B5FAA"/>
    <w:rsid w:val="001B7E2D"/>
    <w:rsid w:val="001C06E9"/>
    <w:rsid w:val="001C183D"/>
    <w:rsid w:val="001C333D"/>
    <w:rsid w:val="001C45D6"/>
    <w:rsid w:val="001C542B"/>
    <w:rsid w:val="001C6460"/>
    <w:rsid w:val="001C7A2E"/>
    <w:rsid w:val="001D0172"/>
    <w:rsid w:val="001D046D"/>
    <w:rsid w:val="001D1EE8"/>
    <w:rsid w:val="001D2DD7"/>
    <w:rsid w:val="001D3F48"/>
    <w:rsid w:val="001D7C2A"/>
    <w:rsid w:val="001D7D74"/>
    <w:rsid w:val="001E036F"/>
    <w:rsid w:val="001E03A1"/>
    <w:rsid w:val="001E121F"/>
    <w:rsid w:val="001E6609"/>
    <w:rsid w:val="001F35CE"/>
    <w:rsid w:val="001F3A35"/>
    <w:rsid w:val="001F3D62"/>
    <w:rsid w:val="00200D1B"/>
    <w:rsid w:val="00203AF3"/>
    <w:rsid w:val="002052CC"/>
    <w:rsid w:val="002053A1"/>
    <w:rsid w:val="00210C0E"/>
    <w:rsid w:val="0021108C"/>
    <w:rsid w:val="00211CDB"/>
    <w:rsid w:val="00214CC5"/>
    <w:rsid w:val="0022024B"/>
    <w:rsid w:val="00220291"/>
    <w:rsid w:val="00222C65"/>
    <w:rsid w:val="002246DF"/>
    <w:rsid w:val="00226E50"/>
    <w:rsid w:val="00227CC8"/>
    <w:rsid w:val="00231E0A"/>
    <w:rsid w:val="0023362B"/>
    <w:rsid w:val="00234FCF"/>
    <w:rsid w:val="0023585D"/>
    <w:rsid w:val="00235A9A"/>
    <w:rsid w:val="00240F96"/>
    <w:rsid w:val="00245519"/>
    <w:rsid w:val="00246C1E"/>
    <w:rsid w:val="00253555"/>
    <w:rsid w:val="002558A7"/>
    <w:rsid w:val="00262BA7"/>
    <w:rsid w:val="00264E5F"/>
    <w:rsid w:val="002664FA"/>
    <w:rsid w:val="0027023A"/>
    <w:rsid w:val="00270364"/>
    <w:rsid w:val="00280D04"/>
    <w:rsid w:val="002814D2"/>
    <w:rsid w:val="00286CEE"/>
    <w:rsid w:val="0029079E"/>
    <w:rsid w:val="002911CE"/>
    <w:rsid w:val="0029239B"/>
    <w:rsid w:val="00292506"/>
    <w:rsid w:val="00295560"/>
    <w:rsid w:val="0029709D"/>
    <w:rsid w:val="002976BE"/>
    <w:rsid w:val="00297780"/>
    <w:rsid w:val="00297847"/>
    <w:rsid w:val="002A05DE"/>
    <w:rsid w:val="002A320D"/>
    <w:rsid w:val="002A3E2F"/>
    <w:rsid w:val="002A5166"/>
    <w:rsid w:val="002B0D75"/>
    <w:rsid w:val="002B31DA"/>
    <w:rsid w:val="002B63D9"/>
    <w:rsid w:val="002C2B02"/>
    <w:rsid w:val="002C52FA"/>
    <w:rsid w:val="002D175D"/>
    <w:rsid w:val="002D34F3"/>
    <w:rsid w:val="002D46D8"/>
    <w:rsid w:val="002D695C"/>
    <w:rsid w:val="002E0866"/>
    <w:rsid w:val="002E5C43"/>
    <w:rsid w:val="002E5D2C"/>
    <w:rsid w:val="002E5DDC"/>
    <w:rsid w:val="002E63A5"/>
    <w:rsid w:val="002E7C27"/>
    <w:rsid w:val="002F2876"/>
    <w:rsid w:val="002F5014"/>
    <w:rsid w:val="002F6285"/>
    <w:rsid w:val="002F72D0"/>
    <w:rsid w:val="00301431"/>
    <w:rsid w:val="0030370F"/>
    <w:rsid w:val="00304FE1"/>
    <w:rsid w:val="00306D19"/>
    <w:rsid w:val="00306F67"/>
    <w:rsid w:val="00312D9D"/>
    <w:rsid w:val="00313059"/>
    <w:rsid w:val="00317BE0"/>
    <w:rsid w:val="003226BD"/>
    <w:rsid w:val="003245A0"/>
    <w:rsid w:val="00324C32"/>
    <w:rsid w:val="00325563"/>
    <w:rsid w:val="003258C8"/>
    <w:rsid w:val="00326156"/>
    <w:rsid w:val="0033712F"/>
    <w:rsid w:val="00341979"/>
    <w:rsid w:val="00341F51"/>
    <w:rsid w:val="00342EB4"/>
    <w:rsid w:val="003455A5"/>
    <w:rsid w:val="003466B4"/>
    <w:rsid w:val="0034693D"/>
    <w:rsid w:val="00347653"/>
    <w:rsid w:val="00350247"/>
    <w:rsid w:val="00360A74"/>
    <w:rsid w:val="00361AFF"/>
    <w:rsid w:val="00362577"/>
    <w:rsid w:val="00365164"/>
    <w:rsid w:val="00375853"/>
    <w:rsid w:val="0037613D"/>
    <w:rsid w:val="00381DAB"/>
    <w:rsid w:val="003853B8"/>
    <w:rsid w:val="00385479"/>
    <w:rsid w:val="003906D1"/>
    <w:rsid w:val="0039095C"/>
    <w:rsid w:val="0039316D"/>
    <w:rsid w:val="0039522C"/>
    <w:rsid w:val="00395DF9"/>
    <w:rsid w:val="003A12F7"/>
    <w:rsid w:val="003A5706"/>
    <w:rsid w:val="003A58BB"/>
    <w:rsid w:val="003A76DA"/>
    <w:rsid w:val="003B132F"/>
    <w:rsid w:val="003B6717"/>
    <w:rsid w:val="003B6A34"/>
    <w:rsid w:val="003C6140"/>
    <w:rsid w:val="003C6585"/>
    <w:rsid w:val="003C6B99"/>
    <w:rsid w:val="003C7A79"/>
    <w:rsid w:val="003D4F03"/>
    <w:rsid w:val="003D6DD7"/>
    <w:rsid w:val="003E02F6"/>
    <w:rsid w:val="003E1486"/>
    <w:rsid w:val="003E26BB"/>
    <w:rsid w:val="003E3D0F"/>
    <w:rsid w:val="003E4161"/>
    <w:rsid w:val="003E4DB4"/>
    <w:rsid w:val="003E6B12"/>
    <w:rsid w:val="003E79E2"/>
    <w:rsid w:val="003E7CE6"/>
    <w:rsid w:val="003E7E5C"/>
    <w:rsid w:val="003F022C"/>
    <w:rsid w:val="003F0322"/>
    <w:rsid w:val="003F17EE"/>
    <w:rsid w:val="003F4546"/>
    <w:rsid w:val="003F5F41"/>
    <w:rsid w:val="00400063"/>
    <w:rsid w:val="0040052B"/>
    <w:rsid w:val="00400701"/>
    <w:rsid w:val="00402EB7"/>
    <w:rsid w:val="00403685"/>
    <w:rsid w:val="00403CD1"/>
    <w:rsid w:val="00404E5E"/>
    <w:rsid w:val="00404FF9"/>
    <w:rsid w:val="00406F02"/>
    <w:rsid w:val="0040722A"/>
    <w:rsid w:val="00407BFA"/>
    <w:rsid w:val="0041233A"/>
    <w:rsid w:val="0041252A"/>
    <w:rsid w:val="00412835"/>
    <w:rsid w:val="00414E91"/>
    <w:rsid w:val="004172B7"/>
    <w:rsid w:val="0042253C"/>
    <w:rsid w:val="00422E23"/>
    <w:rsid w:val="004267CE"/>
    <w:rsid w:val="004269BF"/>
    <w:rsid w:val="00431194"/>
    <w:rsid w:val="004315B5"/>
    <w:rsid w:val="004328FF"/>
    <w:rsid w:val="00433D98"/>
    <w:rsid w:val="00442EF9"/>
    <w:rsid w:val="00443150"/>
    <w:rsid w:val="004438D9"/>
    <w:rsid w:val="00444393"/>
    <w:rsid w:val="00445BE8"/>
    <w:rsid w:val="0045055E"/>
    <w:rsid w:val="0045087F"/>
    <w:rsid w:val="004514B6"/>
    <w:rsid w:val="004522A7"/>
    <w:rsid w:val="0045471E"/>
    <w:rsid w:val="00454DD5"/>
    <w:rsid w:val="00463C28"/>
    <w:rsid w:val="004671E2"/>
    <w:rsid w:val="004721D6"/>
    <w:rsid w:val="00474266"/>
    <w:rsid w:val="00476D47"/>
    <w:rsid w:val="004812B5"/>
    <w:rsid w:val="00481CB9"/>
    <w:rsid w:val="00481DE5"/>
    <w:rsid w:val="00483752"/>
    <w:rsid w:val="0048411E"/>
    <w:rsid w:val="004878ED"/>
    <w:rsid w:val="00487CEA"/>
    <w:rsid w:val="004930AA"/>
    <w:rsid w:val="004951FE"/>
    <w:rsid w:val="00496C9A"/>
    <w:rsid w:val="004A331E"/>
    <w:rsid w:val="004A6FA0"/>
    <w:rsid w:val="004B05FD"/>
    <w:rsid w:val="004B122F"/>
    <w:rsid w:val="004B278F"/>
    <w:rsid w:val="004B5008"/>
    <w:rsid w:val="004C07D4"/>
    <w:rsid w:val="004C162C"/>
    <w:rsid w:val="004C56C2"/>
    <w:rsid w:val="004D0877"/>
    <w:rsid w:val="004D1DC8"/>
    <w:rsid w:val="004D1FBF"/>
    <w:rsid w:val="004D2588"/>
    <w:rsid w:val="004D3875"/>
    <w:rsid w:val="004D3AF6"/>
    <w:rsid w:val="004D3C90"/>
    <w:rsid w:val="004D457B"/>
    <w:rsid w:val="004D5699"/>
    <w:rsid w:val="004D7DE2"/>
    <w:rsid w:val="004E0B84"/>
    <w:rsid w:val="004E1B64"/>
    <w:rsid w:val="004E54ED"/>
    <w:rsid w:val="004E5E70"/>
    <w:rsid w:val="004E672A"/>
    <w:rsid w:val="004F03CB"/>
    <w:rsid w:val="004F0D84"/>
    <w:rsid w:val="004F2631"/>
    <w:rsid w:val="004F5AEA"/>
    <w:rsid w:val="004F781E"/>
    <w:rsid w:val="004F7BC1"/>
    <w:rsid w:val="004F7E16"/>
    <w:rsid w:val="004F7F0B"/>
    <w:rsid w:val="005001D0"/>
    <w:rsid w:val="0050644D"/>
    <w:rsid w:val="00513ECF"/>
    <w:rsid w:val="00514B55"/>
    <w:rsid w:val="005212CB"/>
    <w:rsid w:val="005225EB"/>
    <w:rsid w:val="0052549C"/>
    <w:rsid w:val="0052555C"/>
    <w:rsid w:val="0053217E"/>
    <w:rsid w:val="00534F7B"/>
    <w:rsid w:val="00536F5A"/>
    <w:rsid w:val="00537BF8"/>
    <w:rsid w:val="00542FA5"/>
    <w:rsid w:val="00544676"/>
    <w:rsid w:val="00545C36"/>
    <w:rsid w:val="00547712"/>
    <w:rsid w:val="00552973"/>
    <w:rsid w:val="00553FCA"/>
    <w:rsid w:val="00555321"/>
    <w:rsid w:val="0055541D"/>
    <w:rsid w:val="00555FB1"/>
    <w:rsid w:val="00557278"/>
    <w:rsid w:val="00561D53"/>
    <w:rsid w:val="00564369"/>
    <w:rsid w:val="00565926"/>
    <w:rsid w:val="005677EB"/>
    <w:rsid w:val="005703CD"/>
    <w:rsid w:val="0057074C"/>
    <w:rsid w:val="00575B0A"/>
    <w:rsid w:val="00575D08"/>
    <w:rsid w:val="005804D2"/>
    <w:rsid w:val="005831BD"/>
    <w:rsid w:val="0059124F"/>
    <w:rsid w:val="005950F5"/>
    <w:rsid w:val="005954BA"/>
    <w:rsid w:val="00597BE9"/>
    <w:rsid w:val="005A0328"/>
    <w:rsid w:val="005A214C"/>
    <w:rsid w:val="005B0BEB"/>
    <w:rsid w:val="005B29CE"/>
    <w:rsid w:val="005B46B7"/>
    <w:rsid w:val="005B485B"/>
    <w:rsid w:val="005B5382"/>
    <w:rsid w:val="005B726F"/>
    <w:rsid w:val="005C0093"/>
    <w:rsid w:val="005C0A59"/>
    <w:rsid w:val="005C1DE7"/>
    <w:rsid w:val="005C710B"/>
    <w:rsid w:val="005D1D9B"/>
    <w:rsid w:val="005D4A53"/>
    <w:rsid w:val="005D6907"/>
    <w:rsid w:val="005E6290"/>
    <w:rsid w:val="005E7E76"/>
    <w:rsid w:val="005E7FBE"/>
    <w:rsid w:val="005F0311"/>
    <w:rsid w:val="005F0453"/>
    <w:rsid w:val="005F0FD5"/>
    <w:rsid w:val="005F4A93"/>
    <w:rsid w:val="005F60D1"/>
    <w:rsid w:val="00600447"/>
    <w:rsid w:val="0060195D"/>
    <w:rsid w:val="0060380B"/>
    <w:rsid w:val="00605355"/>
    <w:rsid w:val="00607557"/>
    <w:rsid w:val="00607B9F"/>
    <w:rsid w:val="00611946"/>
    <w:rsid w:val="00612E79"/>
    <w:rsid w:val="00617855"/>
    <w:rsid w:val="00620379"/>
    <w:rsid w:val="00624870"/>
    <w:rsid w:val="006252D2"/>
    <w:rsid w:val="00627BD4"/>
    <w:rsid w:val="006325B2"/>
    <w:rsid w:val="006346E4"/>
    <w:rsid w:val="006360A2"/>
    <w:rsid w:val="006362F0"/>
    <w:rsid w:val="006370C6"/>
    <w:rsid w:val="00640B24"/>
    <w:rsid w:val="00640C99"/>
    <w:rsid w:val="00641466"/>
    <w:rsid w:val="00643011"/>
    <w:rsid w:val="006447F4"/>
    <w:rsid w:val="0064562D"/>
    <w:rsid w:val="00646A33"/>
    <w:rsid w:val="00646C9E"/>
    <w:rsid w:val="00650736"/>
    <w:rsid w:val="00651794"/>
    <w:rsid w:val="0065363F"/>
    <w:rsid w:val="00653E5E"/>
    <w:rsid w:val="00656743"/>
    <w:rsid w:val="00661416"/>
    <w:rsid w:val="00663326"/>
    <w:rsid w:val="00667C26"/>
    <w:rsid w:val="00667EC2"/>
    <w:rsid w:val="00672671"/>
    <w:rsid w:val="0067328A"/>
    <w:rsid w:val="0067373A"/>
    <w:rsid w:val="00673ECB"/>
    <w:rsid w:val="0067430C"/>
    <w:rsid w:val="0067456F"/>
    <w:rsid w:val="00675233"/>
    <w:rsid w:val="00675382"/>
    <w:rsid w:val="006843C8"/>
    <w:rsid w:val="00684679"/>
    <w:rsid w:val="00684BB6"/>
    <w:rsid w:val="006854E2"/>
    <w:rsid w:val="00687D48"/>
    <w:rsid w:val="00691871"/>
    <w:rsid w:val="00695962"/>
    <w:rsid w:val="00695ABA"/>
    <w:rsid w:val="00696764"/>
    <w:rsid w:val="00697086"/>
    <w:rsid w:val="006A0D2A"/>
    <w:rsid w:val="006A104B"/>
    <w:rsid w:val="006A2C53"/>
    <w:rsid w:val="006A5261"/>
    <w:rsid w:val="006B0CD1"/>
    <w:rsid w:val="006B118C"/>
    <w:rsid w:val="006B3B80"/>
    <w:rsid w:val="006B65B1"/>
    <w:rsid w:val="006B6DCB"/>
    <w:rsid w:val="006B76C6"/>
    <w:rsid w:val="006B7A4A"/>
    <w:rsid w:val="006C284C"/>
    <w:rsid w:val="006C2FAA"/>
    <w:rsid w:val="006C300D"/>
    <w:rsid w:val="006C3986"/>
    <w:rsid w:val="006D211F"/>
    <w:rsid w:val="006D3411"/>
    <w:rsid w:val="006D3617"/>
    <w:rsid w:val="006D5F82"/>
    <w:rsid w:val="006D64A7"/>
    <w:rsid w:val="006D7D5F"/>
    <w:rsid w:val="006E0D28"/>
    <w:rsid w:val="006E3F95"/>
    <w:rsid w:val="006E4017"/>
    <w:rsid w:val="006E6945"/>
    <w:rsid w:val="006F151B"/>
    <w:rsid w:val="006F77B8"/>
    <w:rsid w:val="006F7AF1"/>
    <w:rsid w:val="00700569"/>
    <w:rsid w:val="007007EA"/>
    <w:rsid w:val="00700B76"/>
    <w:rsid w:val="00702874"/>
    <w:rsid w:val="00703BD9"/>
    <w:rsid w:val="00705AE5"/>
    <w:rsid w:val="00705EE1"/>
    <w:rsid w:val="00705FC0"/>
    <w:rsid w:val="007078F9"/>
    <w:rsid w:val="00707FA4"/>
    <w:rsid w:val="007103D1"/>
    <w:rsid w:val="007108BF"/>
    <w:rsid w:val="007116C2"/>
    <w:rsid w:val="007153A6"/>
    <w:rsid w:val="0071755D"/>
    <w:rsid w:val="007175F2"/>
    <w:rsid w:val="007206CA"/>
    <w:rsid w:val="00720D45"/>
    <w:rsid w:val="007229E8"/>
    <w:rsid w:val="00723C67"/>
    <w:rsid w:val="00726ADD"/>
    <w:rsid w:val="0073069B"/>
    <w:rsid w:val="00732ED0"/>
    <w:rsid w:val="00734A86"/>
    <w:rsid w:val="00737B0D"/>
    <w:rsid w:val="00741674"/>
    <w:rsid w:val="00742F29"/>
    <w:rsid w:val="007457E9"/>
    <w:rsid w:val="007513D2"/>
    <w:rsid w:val="00751552"/>
    <w:rsid w:val="00751625"/>
    <w:rsid w:val="00751CF7"/>
    <w:rsid w:val="007528FA"/>
    <w:rsid w:val="00753226"/>
    <w:rsid w:val="00754684"/>
    <w:rsid w:val="00754BB8"/>
    <w:rsid w:val="0075630F"/>
    <w:rsid w:val="00756792"/>
    <w:rsid w:val="00762EC2"/>
    <w:rsid w:val="007631D6"/>
    <w:rsid w:val="00767B16"/>
    <w:rsid w:val="0077079D"/>
    <w:rsid w:val="00771A86"/>
    <w:rsid w:val="00772B01"/>
    <w:rsid w:val="0077542E"/>
    <w:rsid w:val="00775AAB"/>
    <w:rsid w:val="00775BDD"/>
    <w:rsid w:val="00776E9F"/>
    <w:rsid w:val="00777CBA"/>
    <w:rsid w:val="00781772"/>
    <w:rsid w:val="0078584B"/>
    <w:rsid w:val="007859D8"/>
    <w:rsid w:val="00786152"/>
    <w:rsid w:val="007866A7"/>
    <w:rsid w:val="00786F6B"/>
    <w:rsid w:val="007903CE"/>
    <w:rsid w:val="00793874"/>
    <w:rsid w:val="0079414A"/>
    <w:rsid w:val="00795AEF"/>
    <w:rsid w:val="00796E38"/>
    <w:rsid w:val="00797341"/>
    <w:rsid w:val="007A1D7B"/>
    <w:rsid w:val="007A2B9A"/>
    <w:rsid w:val="007A4E0F"/>
    <w:rsid w:val="007A57FB"/>
    <w:rsid w:val="007A7313"/>
    <w:rsid w:val="007A73EB"/>
    <w:rsid w:val="007B00AB"/>
    <w:rsid w:val="007B0520"/>
    <w:rsid w:val="007B2200"/>
    <w:rsid w:val="007B619D"/>
    <w:rsid w:val="007B6772"/>
    <w:rsid w:val="007B74BA"/>
    <w:rsid w:val="007C0AAD"/>
    <w:rsid w:val="007C1AA5"/>
    <w:rsid w:val="007C32F6"/>
    <w:rsid w:val="007C5609"/>
    <w:rsid w:val="007C7755"/>
    <w:rsid w:val="007D0065"/>
    <w:rsid w:val="007D0BA7"/>
    <w:rsid w:val="007D114A"/>
    <w:rsid w:val="007D1CD3"/>
    <w:rsid w:val="007D20E2"/>
    <w:rsid w:val="007D2703"/>
    <w:rsid w:val="007D393F"/>
    <w:rsid w:val="007D584D"/>
    <w:rsid w:val="007E146E"/>
    <w:rsid w:val="007E24F8"/>
    <w:rsid w:val="007E3DC3"/>
    <w:rsid w:val="007E479D"/>
    <w:rsid w:val="007E4B05"/>
    <w:rsid w:val="007E74E7"/>
    <w:rsid w:val="007F319C"/>
    <w:rsid w:val="007F59A0"/>
    <w:rsid w:val="007F7399"/>
    <w:rsid w:val="008019C4"/>
    <w:rsid w:val="00801EBA"/>
    <w:rsid w:val="00803177"/>
    <w:rsid w:val="00803E90"/>
    <w:rsid w:val="0080739E"/>
    <w:rsid w:val="008125FE"/>
    <w:rsid w:val="008144DA"/>
    <w:rsid w:val="008210AB"/>
    <w:rsid w:val="00822740"/>
    <w:rsid w:val="00823137"/>
    <w:rsid w:val="00824D83"/>
    <w:rsid w:val="00825292"/>
    <w:rsid w:val="00825E64"/>
    <w:rsid w:val="008301C2"/>
    <w:rsid w:val="008303A6"/>
    <w:rsid w:val="00833545"/>
    <w:rsid w:val="00834DD8"/>
    <w:rsid w:val="008364AD"/>
    <w:rsid w:val="00836959"/>
    <w:rsid w:val="00837687"/>
    <w:rsid w:val="0084154F"/>
    <w:rsid w:val="00850835"/>
    <w:rsid w:val="00852EEC"/>
    <w:rsid w:val="00853413"/>
    <w:rsid w:val="008547E3"/>
    <w:rsid w:val="00857177"/>
    <w:rsid w:val="00857F66"/>
    <w:rsid w:val="00860F58"/>
    <w:rsid w:val="00861CE4"/>
    <w:rsid w:val="00861F23"/>
    <w:rsid w:val="00865170"/>
    <w:rsid w:val="00866B70"/>
    <w:rsid w:val="00867845"/>
    <w:rsid w:val="008733DF"/>
    <w:rsid w:val="008757E0"/>
    <w:rsid w:val="00875967"/>
    <w:rsid w:val="00876867"/>
    <w:rsid w:val="00881E13"/>
    <w:rsid w:val="00882445"/>
    <w:rsid w:val="008854E8"/>
    <w:rsid w:val="00887DA3"/>
    <w:rsid w:val="00890CB2"/>
    <w:rsid w:val="0089295B"/>
    <w:rsid w:val="00894452"/>
    <w:rsid w:val="008A6908"/>
    <w:rsid w:val="008B08ED"/>
    <w:rsid w:val="008B1FEF"/>
    <w:rsid w:val="008B34FD"/>
    <w:rsid w:val="008B3D0C"/>
    <w:rsid w:val="008C03C3"/>
    <w:rsid w:val="008C2EC2"/>
    <w:rsid w:val="008C39A1"/>
    <w:rsid w:val="008C4AF2"/>
    <w:rsid w:val="008C4FFB"/>
    <w:rsid w:val="008C58B5"/>
    <w:rsid w:val="008D22D0"/>
    <w:rsid w:val="008D38D5"/>
    <w:rsid w:val="008D3D98"/>
    <w:rsid w:val="008D4FB9"/>
    <w:rsid w:val="008D57C1"/>
    <w:rsid w:val="008D5A19"/>
    <w:rsid w:val="008E2517"/>
    <w:rsid w:val="008E2FDF"/>
    <w:rsid w:val="008E3261"/>
    <w:rsid w:val="008E3FE1"/>
    <w:rsid w:val="008E7E2C"/>
    <w:rsid w:val="008F202A"/>
    <w:rsid w:val="008F29D4"/>
    <w:rsid w:val="008F4437"/>
    <w:rsid w:val="008F4A94"/>
    <w:rsid w:val="008F4C2B"/>
    <w:rsid w:val="008F4DB2"/>
    <w:rsid w:val="008F4E50"/>
    <w:rsid w:val="008F4FB9"/>
    <w:rsid w:val="008F7CB3"/>
    <w:rsid w:val="00900C87"/>
    <w:rsid w:val="009010EC"/>
    <w:rsid w:val="0090326D"/>
    <w:rsid w:val="00905BBE"/>
    <w:rsid w:val="009104B6"/>
    <w:rsid w:val="00910B55"/>
    <w:rsid w:val="00917CCC"/>
    <w:rsid w:val="00921935"/>
    <w:rsid w:val="00923469"/>
    <w:rsid w:val="009240F5"/>
    <w:rsid w:val="0092752F"/>
    <w:rsid w:val="00930739"/>
    <w:rsid w:val="009323C3"/>
    <w:rsid w:val="00934E70"/>
    <w:rsid w:val="009356E4"/>
    <w:rsid w:val="00937932"/>
    <w:rsid w:val="00941003"/>
    <w:rsid w:val="0094132F"/>
    <w:rsid w:val="00941F7F"/>
    <w:rsid w:val="00950B51"/>
    <w:rsid w:val="0095262C"/>
    <w:rsid w:val="00956033"/>
    <w:rsid w:val="009562E8"/>
    <w:rsid w:val="00956B0D"/>
    <w:rsid w:val="0095739F"/>
    <w:rsid w:val="00957C24"/>
    <w:rsid w:val="009615D1"/>
    <w:rsid w:val="00962076"/>
    <w:rsid w:val="009629BF"/>
    <w:rsid w:val="00964B6B"/>
    <w:rsid w:val="00964CF5"/>
    <w:rsid w:val="0096505A"/>
    <w:rsid w:val="00966E26"/>
    <w:rsid w:val="00967E34"/>
    <w:rsid w:val="00971253"/>
    <w:rsid w:val="009715A7"/>
    <w:rsid w:val="0097176D"/>
    <w:rsid w:val="00972666"/>
    <w:rsid w:val="00973142"/>
    <w:rsid w:val="00975321"/>
    <w:rsid w:val="00986B04"/>
    <w:rsid w:val="00987A49"/>
    <w:rsid w:val="009931F5"/>
    <w:rsid w:val="009961E7"/>
    <w:rsid w:val="00996E04"/>
    <w:rsid w:val="0099760E"/>
    <w:rsid w:val="009A1AE2"/>
    <w:rsid w:val="009A2A30"/>
    <w:rsid w:val="009A5392"/>
    <w:rsid w:val="009B07F3"/>
    <w:rsid w:val="009B3433"/>
    <w:rsid w:val="009C0BA5"/>
    <w:rsid w:val="009C0ED5"/>
    <w:rsid w:val="009C2AF6"/>
    <w:rsid w:val="009C42E7"/>
    <w:rsid w:val="009C618B"/>
    <w:rsid w:val="009C77D1"/>
    <w:rsid w:val="009C7EAD"/>
    <w:rsid w:val="009D2C76"/>
    <w:rsid w:val="009D672D"/>
    <w:rsid w:val="009D7061"/>
    <w:rsid w:val="009D72FC"/>
    <w:rsid w:val="009E17BD"/>
    <w:rsid w:val="009E6500"/>
    <w:rsid w:val="009F5FCC"/>
    <w:rsid w:val="009F600B"/>
    <w:rsid w:val="009F6DA2"/>
    <w:rsid w:val="009F7FF0"/>
    <w:rsid w:val="00A00D96"/>
    <w:rsid w:val="00A01EB7"/>
    <w:rsid w:val="00A029E2"/>
    <w:rsid w:val="00A03AAB"/>
    <w:rsid w:val="00A03BAC"/>
    <w:rsid w:val="00A047A3"/>
    <w:rsid w:val="00A04A4E"/>
    <w:rsid w:val="00A04BFE"/>
    <w:rsid w:val="00A07B66"/>
    <w:rsid w:val="00A10515"/>
    <w:rsid w:val="00A11E4D"/>
    <w:rsid w:val="00A13B13"/>
    <w:rsid w:val="00A15826"/>
    <w:rsid w:val="00A15BBB"/>
    <w:rsid w:val="00A166A4"/>
    <w:rsid w:val="00A20777"/>
    <w:rsid w:val="00A20E39"/>
    <w:rsid w:val="00A23D53"/>
    <w:rsid w:val="00A2419A"/>
    <w:rsid w:val="00A24CE4"/>
    <w:rsid w:val="00A30A51"/>
    <w:rsid w:val="00A36607"/>
    <w:rsid w:val="00A375A6"/>
    <w:rsid w:val="00A37692"/>
    <w:rsid w:val="00A414E2"/>
    <w:rsid w:val="00A41CEA"/>
    <w:rsid w:val="00A43C1D"/>
    <w:rsid w:val="00A454F7"/>
    <w:rsid w:val="00A456E4"/>
    <w:rsid w:val="00A46A4A"/>
    <w:rsid w:val="00A51A4C"/>
    <w:rsid w:val="00A5338B"/>
    <w:rsid w:val="00A5534B"/>
    <w:rsid w:val="00A57167"/>
    <w:rsid w:val="00A6044D"/>
    <w:rsid w:val="00A60A7F"/>
    <w:rsid w:val="00A6296D"/>
    <w:rsid w:val="00A648DF"/>
    <w:rsid w:val="00A64EA3"/>
    <w:rsid w:val="00A67611"/>
    <w:rsid w:val="00A7200B"/>
    <w:rsid w:val="00A77992"/>
    <w:rsid w:val="00A81EF1"/>
    <w:rsid w:val="00A82AA0"/>
    <w:rsid w:val="00A841B5"/>
    <w:rsid w:val="00A87803"/>
    <w:rsid w:val="00A90044"/>
    <w:rsid w:val="00A92000"/>
    <w:rsid w:val="00A93023"/>
    <w:rsid w:val="00AA0E38"/>
    <w:rsid w:val="00AA2A7E"/>
    <w:rsid w:val="00AA2F34"/>
    <w:rsid w:val="00AA53DA"/>
    <w:rsid w:val="00AA75DF"/>
    <w:rsid w:val="00AB13E1"/>
    <w:rsid w:val="00AB17DF"/>
    <w:rsid w:val="00AB1F08"/>
    <w:rsid w:val="00AB647A"/>
    <w:rsid w:val="00AC23B9"/>
    <w:rsid w:val="00AC53F3"/>
    <w:rsid w:val="00AC6EA3"/>
    <w:rsid w:val="00AC7E0A"/>
    <w:rsid w:val="00AD67AC"/>
    <w:rsid w:val="00AE2503"/>
    <w:rsid w:val="00AE37E5"/>
    <w:rsid w:val="00AE6BB8"/>
    <w:rsid w:val="00AE7180"/>
    <w:rsid w:val="00AF3891"/>
    <w:rsid w:val="00AF4885"/>
    <w:rsid w:val="00AF70D1"/>
    <w:rsid w:val="00B01B0B"/>
    <w:rsid w:val="00B0200C"/>
    <w:rsid w:val="00B03260"/>
    <w:rsid w:val="00B0559D"/>
    <w:rsid w:val="00B0563A"/>
    <w:rsid w:val="00B077C9"/>
    <w:rsid w:val="00B07CBF"/>
    <w:rsid w:val="00B1319C"/>
    <w:rsid w:val="00B15601"/>
    <w:rsid w:val="00B15E6C"/>
    <w:rsid w:val="00B2296C"/>
    <w:rsid w:val="00B23564"/>
    <w:rsid w:val="00B25FDF"/>
    <w:rsid w:val="00B32309"/>
    <w:rsid w:val="00B33848"/>
    <w:rsid w:val="00B369A8"/>
    <w:rsid w:val="00B40359"/>
    <w:rsid w:val="00B42681"/>
    <w:rsid w:val="00B4268C"/>
    <w:rsid w:val="00B42DF5"/>
    <w:rsid w:val="00B432E8"/>
    <w:rsid w:val="00B432F6"/>
    <w:rsid w:val="00B43795"/>
    <w:rsid w:val="00B438CB"/>
    <w:rsid w:val="00B53567"/>
    <w:rsid w:val="00B547CB"/>
    <w:rsid w:val="00B56035"/>
    <w:rsid w:val="00B5609B"/>
    <w:rsid w:val="00B605E0"/>
    <w:rsid w:val="00B65695"/>
    <w:rsid w:val="00B668A9"/>
    <w:rsid w:val="00B670E6"/>
    <w:rsid w:val="00B75FD5"/>
    <w:rsid w:val="00B76669"/>
    <w:rsid w:val="00B77BCC"/>
    <w:rsid w:val="00B818A6"/>
    <w:rsid w:val="00B83CDB"/>
    <w:rsid w:val="00B84359"/>
    <w:rsid w:val="00B8641F"/>
    <w:rsid w:val="00B86FCF"/>
    <w:rsid w:val="00B91B64"/>
    <w:rsid w:val="00B92265"/>
    <w:rsid w:val="00B96B4C"/>
    <w:rsid w:val="00B973CD"/>
    <w:rsid w:val="00B97D4C"/>
    <w:rsid w:val="00BA226D"/>
    <w:rsid w:val="00BA3364"/>
    <w:rsid w:val="00BA6A1F"/>
    <w:rsid w:val="00BB33C5"/>
    <w:rsid w:val="00BB37D6"/>
    <w:rsid w:val="00BB6AD7"/>
    <w:rsid w:val="00BC028D"/>
    <w:rsid w:val="00BC134B"/>
    <w:rsid w:val="00BC13C6"/>
    <w:rsid w:val="00BD0AA9"/>
    <w:rsid w:val="00BD150E"/>
    <w:rsid w:val="00BD2FA0"/>
    <w:rsid w:val="00BD336A"/>
    <w:rsid w:val="00BD3F62"/>
    <w:rsid w:val="00BD4494"/>
    <w:rsid w:val="00BD6EB0"/>
    <w:rsid w:val="00BE421C"/>
    <w:rsid w:val="00BE5C0F"/>
    <w:rsid w:val="00BE72AF"/>
    <w:rsid w:val="00BF6ECA"/>
    <w:rsid w:val="00BF7D7B"/>
    <w:rsid w:val="00C013B3"/>
    <w:rsid w:val="00C01C2C"/>
    <w:rsid w:val="00C0259E"/>
    <w:rsid w:val="00C050EB"/>
    <w:rsid w:val="00C07128"/>
    <w:rsid w:val="00C07171"/>
    <w:rsid w:val="00C073E6"/>
    <w:rsid w:val="00C11C95"/>
    <w:rsid w:val="00C12647"/>
    <w:rsid w:val="00C140E8"/>
    <w:rsid w:val="00C14DD1"/>
    <w:rsid w:val="00C15412"/>
    <w:rsid w:val="00C16CBF"/>
    <w:rsid w:val="00C201A3"/>
    <w:rsid w:val="00C2271D"/>
    <w:rsid w:val="00C2497A"/>
    <w:rsid w:val="00C25AA5"/>
    <w:rsid w:val="00C2639D"/>
    <w:rsid w:val="00C26C98"/>
    <w:rsid w:val="00C26F85"/>
    <w:rsid w:val="00C306B6"/>
    <w:rsid w:val="00C310A5"/>
    <w:rsid w:val="00C31718"/>
    <w:rsid w:val="00C32C14"/>
    <w:rsid w:val="00C371C7"/>
    <w:rsid w:val="00C375B0"/>
    <w:rsid w:val="00C43A92"/>
    <w:rsid w:val="00C44D64"/>
    <w:rsid w:val="00C45B43"/>
    <w:rsid w:val="00C47C6A"/>
    <w:rsid w:val="00C47D52"/>
    <w:rsid w:val="00C54896"/>
    <w:rsid w:val="00C54EBF"/>
    <w:rsid w:val="00C6024A"/>
    <w:rsid w:val="00C62D89"/>
    <w:rsid w:val="00C63398"/>
    <w:rsid w:val="00C65BA1"/>
    <w:rsid w:val="00C66F33"/>
    <w:rsid w:val="00C7099B"/>
    <w:rsid w:val="00C73CB6"/>
    <w:rsid w:val="00C74AD7"/>
    <w:rsid w:val="00C75F06"/>
    <w:rsid w:val="00C81723"/>
    <w:rsid w:val="00C82454"/>
    <w:rsid w:val="00C82B4E"/>
    <w:rsid w:val="00C84F88"/>
    <w:rsid w:val="00C8615C"/>
    <w:rsid w:val="00C873F7"/>
    <w:rsid w:val="00C90170"/>
    <w:rsid w:val="00C908C8"/>
    <w:rsid w:val="00C90ABA"/>
    <w:rsid w:val="00C948C6"/>
    <w:rsid w:val="00CA2CBF"/>
    <w:rsid w:val="00CA54A4"/>
    <w:rsid w:val="00CA5E15"/>
    <w:rsid w:val="00CA7082"/>
    <w:rsid w:val="00CA7B8D"/>
    <w:rsid w:val="00CB3322"/>
    <w:rsid w:val="00CB39F9"/>
    <w:rsid w:val="00CB3CCE"/>
    <w:rsid w:val="00CB4D5B"/>
    <w:rsid w:val="00CB6A1D"/>
    <w:rsid w:val="00CB6D3B"/>
    <w:rsid w:val="00CC0B2A"/>
    <w:rsid w:val="00CC16AE"/>
    <w:rsid w:val="00CC2E8C"/>
    <w:rsid w:val="00CC7761"/>
    <w:rsid w:val="00CD08F8"/>
    <w:rsid w:val="00CD1D95"/>
    <w:rsid w:val="00CD2592"/>
    <w:rsid w:val="00CD454D"/>
    <w:rsid w:val="00CD5CC4"/>
    <w:rsid w:val="00CD62FE"/>
    <w:rsid w:val="00CD702A"/>
    <w:rsid w:val="00CE0421"/>
    <w:rsid w:val="00CE2251"/>
    <w:rsid w:val="00CE2980"/>
    <w:rsid w:val="00CE4A89"/>
    <w:rsid w:val="00CE4BEE"/>
    <w:rsid w:val="00CE6FFD"/>
    <w:rsid w:val="00CE7528"/>
    <w:rsid w:val="00CE77BC"/>
    <w:rsid w:val="00CE7B09"/>
    <w:rsid w:val="00CF179C"/>
    <w:rsid w:val="00CF2BC0"/>
    <w:rsid w:val="00CF5E0F"/>
    <w:rsid w:val="00CF64F9"/>
    <w:rsid w:val="00CF6DD4"/>
    <w:rsid w:val="00D018E4"/>
    <w:rsid w:val="00D06B72"/>
    <w:rsid w:val="00D06DE7"/>
    <w:rsid w:val="00D06F26"/>
    <w:rsid w:val="00D10FD5"/>
    <w:rsid w:val="00D12886"/>
    <w:rsid w:val="00D15340"/>
    <w:rsid w:val="00D21FD1"/>
    <w:rsid w:val="00D222D7"/>
    <w:rsid w:val="00D22AC3"/>
    <w:rsid w:val="00D2528B"/>
    <w:rsid w:val="00D3011E"/>
    <w:rsid w:val="00D30C02"/>
    <w:rsid w:val="00D323D6"/>
    <w:rsid w:val="00D41804"/>
    <w:rsid w:val="00D42187"/>
    <w:rsid w:val="00D46FC0"/>
    <w:rsid w:val="00D473A6"/>
    <w:rsid w:val="00D529FB"/>
    <w:rsid w:val="00D57758"/>
    <w:rsid w:val="00D64C03"/>
    <w:rsid w:val="00D65904"/>
    <w:rsid w:val="00D71E5C"/>
    <w:rsid w:val="00D7401B"/>
    <w:rsid w:val="00D77A64"/>
    <w:rsid w:val="00D84104"/>
    <w:rsid w:val="00D841F8"/>
    <w:rsid w:val="00D85344"/>
    <w:rsid w:val="00D859C9"/>
    <w:rsid w:val="00D86D6C"/>
    <w:rsid w:val="00D870BC"/>
    <w:rsid w:val="00D91AAC"/>
    <w:rsid w:val="00D9621C"/>
    <w:rsid w:val="00D96472"/>
    <w:rsid w:val="00D96E9F"/>
    <w:rsid w:val="00D97532"/>
    <w:rsid w:val="00DA0BB2"/>
    <w:rsid w:val="00DA3255"/>
    <w:rsid w:val="00DA37C7"/>
    <w:rsid w:val="00DA658F"/>
    <w:rsid w:val="00DA78EF"/>
    <w:rsid w:val="00DB4113"/>
    <w:rsid w:val="00DB530E"/>
    <w:rsid w:val="00DB6713"/>
    <w:rsid w:val="00DB6769"/>
    <w:rsid w:val="00DB7C4E"/>
    <w:rsid w:val="00DC2D78"/>
    <w:rsid w:val="00DC3672"/>
    <w:rsid w:val="00DC4BC3"/>
    <w:rsid w:val="00DC7403"/>
    <w:rsid w:val="00DD01D4"/>
    <w:rsid w:val="00DD07CE"/>
    <w:rsid w:val="00DD2284"/>
    <w:rsid w:val="00DD6AEF"/>
    <w:rsid w:val="00DD6FA9"/>
    <w:rsid w:val="00DE0A57"/>
    <w:rsid w:val="00DE4E8A"/>
    <w:rsid w:val="00DE6CDE"/>
    <w:rsid w:val="00DE6FFE"/>
    <w:rsid w:val="00DE7391"/>
    <w:rsid w:val="00DF297F"/>
    <w:rsid w:val="00DF345A"/>
    <w:rsid w:val="00DF364A"/>
    <w:rsid w:val="00DF5ACA"/>
    <w:rsid w:val="00DF6B09"/>
    <w:rsid w:val="00DF7C01"/>
    <w:rsid w:val="00E01165"/>
    <w:rsid w:val="00E0174D"/>
    <w:rsid w:val="00E02E9E"/>
    <w:rsid w:val="00E04DC8"/>
    <w:rsid w:val="00E0553C"/>
    <w:rsid w:val="00E071B0"/>
    <w:rsid w:val="00E10383"/>
    <w:rsid w:val="00E148A5"/>
    <w:rsid w:val="00E17603"/>
    <w:rsid w:val="00E22257"/>
    <w:rsid w:val="00E254BB"/>
    <w:rsid w:val="00E2636D"/>
    <w:rsid w:val="00E32889"/>
    <w:rsid w:val="00E35FBA"/>
    <w:rsid w:val="00E366C8"/>
    <w:rsid w:val="00E37342"/>
    <w:rsid w:val="00E408D0"/>
    <w:rsid w:val="00E4162C"/>
    <w:rsid w:val="00E41D82"/>
    <w:rsid w:val="00E41FFE"/>
    <w:rsid w:val="00E4453F"/>
    <w:rsid w:val="00E4621D"/>
    <w:rsid w:val="00E536EE"/>
    <w:rsid w:val="00E541F2"/>
    <w:rsid w:val="00E57E26"/>
    <w:rsid w:val="00E603B8"/>
    <w:rsid w:val="00E60443"/>
    <w:rsid w:val="00E60C3C"/>
    <w:rsid w:val="00E6270F"/>
    <w:rsid w:val="00E65B53"/>
    <w:rsid w:val="00E67094"/>
    <w:rsid w:val="00E676D9"/>
    <w:rsid w:val="00E72B82"/>
    <w:rsid w:val="00E76BC2"/>
    <w:rsid w:val="00E855DC"/>
    <w:rsid w:val="00E869C7"/>
    <w:rsid w:val="00E901C5"/>
    <w:rsid w:val="00E9215F"/>
    <w:rsid w:val="00E9293D"/>
    <w:rsid w:val="00E94476"/>
    <w:rsid w:val="00EA01B6"/>
    <w:rsid w:val="00EA0A44"/>
    <w:rsid w:val="00EA50A2"/>
    <w:rsid w:val="00EA5C62"/>
    <w:rsid w:val="00EA5FAE"/>
    <w:rsid w:val="00EA652C"/>
    <w:rsid w:val="00EA6895"/>
    <w:rsid w:val="00EA7201"/>
    <w:rsid w:val="00EB07E9"/>
    <w:rsid w:val="00EB4E6C"/>
    <w:rsid w:val="00EB732A"/>
    <w:rsid w:val="00EC4F58"/>
    <w:rsid w:val="00EC6B16"/>
    <w:rsid w:val="00EC6BD0"/>
    <w:rsid w:val="00EC74DC"/>
    <w:rsid w:val="00ED1FDA"/>
    <w:rsid w:val="00ED4953"/>
    <w:rsid w:val="00ED5333"/>
    <w:rsid w:val="00ED57E9"/>
    <w:rsid w:val="00ED6FEA"/>
    <w:rsid w:val="00ED70C4"/>
    <w:rsid w:val="00ED7616"/>
    <w:rsid w:val="00EE1AB3"/>
    <w:rsid w:val="00EE64F6"/>
    <w:rsid w:val="00EE72B1"/>
    <w:rsid w:val="00EE7576"/>
    <w:rsid w:val="00EF0A9A"/>
    <w:rsid w:val="00EF148A"/>
    <w:rsid w:val="00EF201C"/>
    <w:rsid w:val="00EF323E"/>
    <w:rsid w:val="00EF43B0"/>
    <w:rsid w:val="00EF4E5D"/>
    <w:rsid w:val="00EF5761"/>
    <w:rsid w:val="00EF6378"/>
    <w:rsid w:val="00F0487D"/>
    <w:rsid w:val="00F0710B"/>
    <w:rsid w:val="00F10582"/>
    <w:rsid w:val="00F1449A"/>
    <w:rsid w:val="00F16CFF"/>
    <w:rsid w:val="00F20A37"/>
    <w:rsid w:val="00F219B6"/>
    <w:rsid w:val="00F222AD"/>
    <w:rsid w:val="00F225C0"/>
    <w:rsid w:val="00F22AE5"/>
    <w:rsid w:val="00F22B2A"/>
    <w:rsid w:val="00F23003"/>
    <w:rsid w:val="00F27B39"/>
    <w:rsid w:val="00F3073F"/>
    <w:rsid w:val="00F30935"/>
    <w:rsid w:val="00F3425A"/>
    <w:rsid w:val="00F40863"/>
    <w:rsid w:val="00F41054"/>
    <w:rsid w:val="00F42799"/>
    <w:rsid w:val="00F429EE"/>
    <w:rsid w:val="00F438BD"/>
    <w:rsid w:val="00F45924"/>
    <w:rsid w:val="00F4762F"/>
    <w:rsid w:val="00F47735"/>
    <w:rsid w:val="00F51A9B"/>
    <w:rsid w:val="00F53B3C"/>
    <w:rsid w:val="00F54184"/>
    <w:rsid w:val="00F5727F"/>
    <w:rsid w:val="00F57A79"/>
    <w:rsid w:val="00F57CAD"/>
    <w:rsid w:val="00F6653E"/>
    <w:rsid w:val="00F7031B"/>
    <w:rsid w:val="00F70EB5"/>
    <w:rsid w:val="00F7111C"/>
    <w:rsid w:val="00F733FB"/>
    <w:rsid w:val="00F73613"/>
    <w:rsid w:val="00F761DA"/>
    <w:rsid w:val="00F762DF"/>
    <w:rsid w:val="00F80B38"/>
    <w:rsid w:val="00F830E7"/>
    <w:rsid w:val="00F8456F"/>
    <w:rsid w:val="00F8660B"/>
    <w:rsid w:val="00F86BB2"/>
    <w:rsid w:val="00F87E78"/>
    <w:rsid w:val="00F90EE8"/>
    <w:rsid w:val="00F918B3"/>
    <w:rsid w:val="00F93CB9"/>
    <w:rsid w:val="00F9609F"/>
    <w:rsid w:val="00F96D7E"/>
    <w:rsid w:val="00FA15F0"/>
    <w:rsid w:val="00FA2407"/>
    <w:rsid w:val="00FA5CAE"/>
    <w:rsid w:val="00FA7247"/>
    <w:rsid w:val="00FB258D"/>
    <w:rsid w:val="00FB3CAF"/>
    <w:rsid w:val="00FB7988"/>
    <w:rsid w:val="00FC1DF4"/>
    <w:rsid w:val="00FC36F1"/>
    <w:rsid w:val="00FC47B2"/>
    <w:rsid w:val="00FC5005"/>
    <w:rsid w:val="00FC63FD"/>
    <w:rsid w:val="00FD0295"/>
    <w:rsid w:val="00FD04B7"/>
    <w:rsid w:val="00FD394B"/>
    <w:rsid w:val="00FD4D8E"/>
    <w:rsid w:val="00FD727D"/>
    <w:rsid w:val="00FE2CA8"/>
    <w:rsid w:val="00FE35BC"/>
    <w:rsid w:val="00FE3AB1"/>
    <w:rsid w:val="00FE50CC"/>
    <w:rsid w:val="00FE758B"/>
    <w:rsid w:val="00FE7781"/>
    <w:rsid w:val="00FF10F0"/>
    <w:rsid w:val="00FF1704"/>
    <w:rsid w:val="00FF3BCB"/>
    <w:rsid w:val="00FF4C49"/>
    <w:rsid w:val="00FF62B8"/>
    <w:rsid w:val="27EECE44"/>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D5732E"/>
  <w15:chartTrackingRefBased/>
  <w15:docId w15:val="{DF9AA55C-25CE-48D6-99A7-43B5F806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kern w:val="24"/>
        <w:sz w:val="24"/>
        <w:szCs w:val="18"/>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973"/>
    <w:pPr>
      <w:spacing w:after="0" w:line="240" w:lineRule="auto"/>
    </w:pPr>
    <w:rPr>
      <w:rFonts w:ascii="Times New Roman" w:eastAsia="MS Mincho" w:hAnsi="Times New Roman" w:cs="Times New Roman"/>
      <w:color w:val="auto"/>
      <w:kern w:val="0"/>
      <w:szCs w:val="24"/>
      <w:lang w:val="en-GB"/>
    </w:rPr>
  </w:style>
  <w:style w:type="paragraph" w:styleId="Heading1">
    <w:name w:val="heading 1"/>
    <w:basedOn w:val="Normal"/>
    <w:next w:val="Normal"/>
    <w:link w:val="Heading1Char"/>
    <w:qFormat/>
    <w:rsid w:val="00552973"/>
    <w:pPr>
      <w:keepNext/>
      <w:outlineLvl w:val="0"/>
    </w:pPr>
    <w:rPr>
      <w:b/>
      <w:bCs/>
      <w:u w:val="single"/>
    </w:rPr>
  </w:style>
  <w:style w:type="paragraph" w:styleId="Heading3">
    <w:name w:val="heading 3"/>
    <w:basedOn w:val="Normal"/>
    <w:next w:val="Normal"/>
    <w:link w:val="Heading3Char"/>
    <w:qFormat/>
    <w:rsid w:val="00552973"/>
    <w:pPr>
      <w:keepNext/>
      <w:ind w:left="720"/>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973"/>
    <w:rPr>
      <w:rFonts w:ascii="Times New Roman" w:eastAsia="MS Mincho" w:hAnsi="Times New Roman" w:cs="Times New Roman"/>
      <w:b/>
      <w:bCs/>
      <w:color w:val="auto"/>
      <w:kern w:val="0"/>
      <w:szCs w:val="24"/>
      <w:u w:val="single"/>
      <w:lang w:val="en-GB"/>
    </w:rPr>
  </w:style>
  <w:style w:type="character" w:customStyle="1" w:styleId="Heading3Char">
    <w:name w:val="Heading 3 Char"/>
    <w:basedOn w:val="DefaultParagraphFont"/>
    <w:link w:val="Heading3"/>
    <w:rsid w:val="00552973"/>
    <w:rPr>
      <w:rFonts w:ascii="Times New Roman" w:eastAsia="MS Mincho" w:hAnsi="Times New Roman" w:cs="Times New Roman"/>
      <w:color w:val="auto"/>
      <w:kern w:val="0"/>
      <w:szCs w:val="24"/>
      <w:u w:val="single"/>
      <w:lang w:val="en-GB"/>
    </w:rPr>
  </w:style>
  <w:style w:type="paragraph" w:customStyle="1" w:styleId="Default">
    <w:name w:val="Default"/>
    <w:rsid w:val="00552973"/>
    <w:pPr>
      <w:autoSpaceDE w:val="0"/>
      <w:autoSpaceDN w:val="0"/>
      <w:adjustRightInd w:val="0"/>
      <w:spacing w:after="0" w:line="240" w:lineRule="auto"/>
    </w:pPr>
    <w:rPr>
      <w:rFonts w:ascii="Arial" w:eastAsia="MS Mincho" w:hAnsi="Arial" w:cs="Arial"/>
      <w:color w:val="000000"/>
      <w:kern w:val="0"/>
      <w:szCs w:val="24"/>
      <w:lang w:val="en-US" w:eastAsia="ja-JP"/>
    </w:rPr>
  </w:style>
  <w:style w:type="paragraph" w:customStyle="1" w:styleId="indendtedpara">
    <w:name w:val="indendted para"/>
    <w:rsid w:val="00552973"/>
    <w:pPr>
      <w:spacing w:after="0" w:line="240" w:lineRule="atLeast"/>
      <w:ind w:left="1440"/>
      <w:jc w:val="both"/>
    </w:pPr>
    <w:rPr>
      <w:rFonts w:ascii="Times New Roman" w:eastAsia="MS Mincho" w:hAnsi="Times New Roman" w:cs="Times New Roman"/>
      <w:color w:val="auto"/>
      <w:kern w:val="0"/>
      <w:szCs w:val="20"/>
      <w:lang w:val="en-GB"/>
    </w:rPr>
  </w:style>
  <w:style w:type="paragraph" w:styleId="ListParagraph">
    <w:name w:val="List Paragraph"/>
    <w:basedOn w:val="Normal"/>
    <w:uiPriority w:val="34"/>
    <w:qFormat/>
    <w:rsid w:val="00552973"/>
    <w:pPr>
      <w:ind w:left="720"/>
      <w:contextualSpacing/>
    </w:pPr>
  </w:style>
  <w:style w:type="table" w:styleId="TableGrid">
    <w:name w:val="Table Grid"/>
    <w:basedOn w:val="TableNormal"/>
    <w:uiPriority w:val="59"/>
    <w:rsid w:val="00552973"/>
    <w:pPr>
      <w:spacing w:after="0" w:line="240" w:lineRule="auto"/>
    </w:pPr>
    <w:rPr>
      <w:rFonts w:asciiTheme="minorHAnsi" w:eastAsiaTheme="minorEastAsia" w:hAnsiTheme="minorHAnsi"/>
      <w:color w:val="auto"/>
      <w:kern w:val="0"/>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MS Mincho" w:hAnsi="Times New Roman" w:cs="Times New Roman"/>
      <w:color w:val="auto"/>
      <w:kern w:val="0"/>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46A33"/>
    <w:rPr>
      <w:b/>
      <w:bCs/>
    </w:rPr>
  </w:style>
  <w:style w:type="character" w:customStyle="1" w:styleId="CommentSubjectChar">
    <w:name w:val="Comment Subject Char"/>
    <w:basedOn w:val="CommentTextChar"/>
    <w:link w:val="CommentSubject"/>
    <w:uiPriority w:val="99"/>
    <w:semiHidden/>
    <w:rsid w:val="00646A33"/>
    <w:rPr>
      <w:rFonts w:ascii="Times New Roman" w:eastAsia="MS Mincho" w:hAnsi="Times New Roman" w:cs="Times New Roman"/>
      <w:b/>
      <w:bCs/>
      <w:color w:val="auto"/>
      <w:kern w:val="0"/>
      <w:sz w:val="20"/>
      <w:szCs w:val="20"/>
      <w:lang w:val="en-GB"/>
    </w:rPr>
  </w:style>
  <w:style w:type="character" w:styleId="Hyperlink">
    <w:name w:val="Hyperlink"/>
    <w:uiPriority w:val="99"/>
    <w:unhideWhenUsed/>
    <w:rsid w:val="00702874"/>
    <w:rPr>
      <w:color w:val="0000FF"/>
      <w:u w:val="single"/>
    </w:rPr>
  </w:style>
  <w:style w:type="character" w:styleId="UnresolvedMention">
    <w:name w:val="Unresolved Mention"/>
    <w:basedOn w:val="DefaultParagraphFont"/>
    <w:uiPriority w:val="99"/>
    <w:semiHidden/>
    <w:unhideWhenUsed/>
    <w:rsid w:val="00EF6378"/>
    <w:rPr>
      <w:color w:val="605E5C"/>
      <w:shd w:val="clear" w:color="auto" w:fill="E1DFDD"/>
    </w:rPr>
  </w:style>
  <w:style w:type="character" w:styleId="FollowedHyperlink">
    <w:name w:val="FollowedHyperlink"/>
    <w:basedOn w:val="DefaultParagraphFont"/>
    <w:uiPriority w:val="99"/>
    <w:semiHidden/>
    <w:unhideWhenUsed/>
    <w:rsid w:val="00EF6378"/>
    <w:rPr>
      <w:color w:val="954F72" w:themeColor="followedHyperlink"/>
      <w:u w:val="single"/>
    </w:rPr>
  </w:style>
  <w:style w:type="paragraph" w:styleId="Date">
    <w:name w:val="Date"/>
    <w:basedOn w:val="Normal"/>
    <w:next w:val="Normal"/>
    <w:link w:val="DateChar"/>
    <w:uiPriority w:val="99"/>
    <w:semiHidden/>
    <w:unhideWhenUsed/>
    <w:rsid w:val="00C82B4E"/>
  </w:style>
  <w:style w:type="character" w:customStyle="1" w:styleId="DateChar">
    <w:name w:val="Date Char"/>
    <w:basedOn w:val="DefaultParagraphFont"/>
    <w:link w:val="Date"/>
    <w:uiPriority w:val="99"/>
    <w:semiHidden/>
    <w:rsid w:val="00C82B4E"/>
    <w:rPr>
      <w:rFonts w:ascii="Times New Roman" w:eastAsia="MS Mincho" w:hAnsi="Times New Roman" w:cs="Times New Roman"/>
      <w:color w:val="auto"/>
      <w:kern w:val="0"/>
      <w:szCs w:val="24"/>
      <w:lang w:val="en-GB"/>
    </w:rPr>
  </w:style>
  <w:style w:type="paragraph" w:styleId="Header">
    <w:name w:val="header"/>
    <w:basedOn w:val="Normal"/>
    <w:link w:val="HeaderChar"/>
    <w:uiPriority w:val="99"/>
    <w:semiHidden/>
    <w:unhideWhenUsed/>
    <w:rsid w:val="00F86BB2"/>
    <w:pPr>
      <w:tabs>
        <w:tab w:val="center" w:pos="4680"/>
        <w:tab w:val="right" w:pos="9360"/>
      </w:tabs>
    </w:pPr>
  </w:style>
  <w:style w:type="character" w:customStyle="1" w:styleId="HeaderChar">
    <w:name w:val="Header Char"/>
    <w:basedOn w:val="DefaultParagraphFont"/>
    <w:link w:val="Header"/>
    <w:uiPriority w:val="99"/>
    <w:semiHidden/>
    <w:rsid w:val="00F86BB2"/>
    <w:rPr>
      <w:rFonts w:ascii="Times New Roman" w:eastAsia="MS Mincho" w:hAnsi="Times New Roman" w:cs="Times New Roman"/>
      <w:color w:val="auto"/>
      <w:kern w:val="0"/>
      <w:szCs w:val="24"/>
      <w:lang w:val="en-GB"/>
    </w:rPr>
  </w:style>
  <w:style w:type="paragraph" w:styleId="Footer">
    <w:name w:val="footer"/>
    <w:basedOn w:val="Normal"/>
    <w:link w:val="FooterChar"/>
    <w:uiPriority w:val="99"/>
    <w:semiHidden/>
    <w:unhideWhenUsed/>
    <w:rsid w:val="00F86BB2"/>
    <w:pPr>
      <w:tabs>
        <w:tab w:val="center" w:pos="4680"/>
        <w:tab w:val="right" w:pos="9360"/>
      </w:tabs>
    </w:pPr>
  </w:style>
  <w:style w:type="character" w:customStyle="1" w:styleId="FooterChar">
    <w:name w:val="Footer Char"/>
    <w:basedOn w:val="DefaultParagraphFont"/>
    <w:link w:val="Footer"/>
    <w:uiPriority w:val="99"/>
    <w:semiHidden/>
    <w:rsid w:val="00F86BB2"/>
    <w:rPr>
      <w:rFonts w:ascii="Times New Roman" w:eastAsia="MS Mincho" w:hAnsi="Times New Roman" w:cs="Times New Roman"/>
      <w:color w:val="auto"/>
      <w:kern w:val="0"/>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97520">
      <w:bodyDiv w:val="1"/>
      <w:marLeft w:val="0"/>
      <w:marRight w:val="0"/>
      <w:marTop w:val="0"/>
      <w:marBottom w:val="0"/>
      <w:divBdr>
        <w:top w:val="none" w:sz="0" w:space="0" w:color="auto"/>
        <w:left w:val="none" w:sz="0" w:space="0" w:color="auto"/>
        <w:bottom w:val="none" w:sz="0" w:space="0" w:color="auto"/>
        <w:right w:val="none" w:sz="0" w:space="0" w:color="auto"/>
      </w:divBdr>
    </w:div>
    <w:div w:id="167406854">
      <w:bodyDiv w:val="1"/>
      <w:marLeft w:val="0"/>
      <w:marRight w:val="0"/>
      <w:marTop w:val="0"/>
      <w:marBottom w:val="0"/>
      <w:divBdr>
        <w:top w:val="none" w:sz="0" w:space="0" w:color="auto"/>
        <w:left w:val="none" w:sz="0" w:space="0" w:color="auto"/>
        <w:bottom w:val="none" w:sz="0" w:space="0" w:color="auto"/>
        <w:right w:val="none" w:sz="0" w:space="0" w:color="auto"/>
      </w:divBdr>
    </w:div>
    <w:div w:id="245189069">
      <w:bodyDiv w:val="1"/>
      <w:marLeft w:val="0"/>
      <w:marRight w:val="0"/>
      <w:marTop w:val="0"/>
      <w:marBottom w:val="0"/>
      <w:divBdr>
        <w:top w:val="none" w:sz="0" w:space="0" w:color="auto"/>
        <w:left w:val="none" w:sz="0" w:space="0" w:color="auto"/>
        <w:bottom w:val="none" w:sz="0" w:space="0" w:color="auto"/>
        <w:right w:val="none" w:sz="0" w:space="0" w:color="auto"/>
      </w:divBdr>
      <w:divsChild>
        <w:div w:id="600064871">
          <w:marLeft w:val="0"/>
          <w:marRight w:val="0"/>
          <w:marTop w:val="0"/>
          <w:marBottom w:val="0"/>
          <w:divBdr>
            <w:top w:val="single" w:sz="2" w:space="0" w:color="D9D9E3"/>
            <w:left w:val="single" w:sz="2" w:space="0" w:color="D9D9E3"/>
            <w:bottom w:val="single" w:sz="2" w:space="0" w:color="D9D9E3"/>
            <w:right w:val="single" w:sz="2" w:space="0" w:color="D9D9E3"/>
          </w:divBdr>
          <w:divsChild>
            <w:div w:id="963585157">
              <w:marLeft w:val="0"/>
              <w:marRight w:val="0"/>
              <w:marTop w:val="0"/>
              <w:marBottom w:val="0"/>
              <w:divBdr>
                <w:top w:val="single" w:sz="2" w:space="0" w:color="D9D9E3"/>
                <w:left w:val="single" w:sz="2" w:space="0" w:color="D9D9E3"/>
                <w:bottom w:val="single" w:sz="2" w:space="0" w:color="D9D9E3"/>
                <w:right w:val="single" w:sz="2" w:space="0" w:color="D9D9E3"/>
              </w:divBdr>
              <w:divsChild>
                <w:div w:id="948008446">
                  <w:marLeft w:val="0"/>
                  <w:marRight w:val="0"/>
                  <w:marTop w:val="0"/>
                  <w:marBottom w:val="0"/>
                  <w:divBdr>
                    <w:top w:val="single" w:sz="2" w:space="0" w:color="D9D9E3"/>
                    <w:left w:val="single" w:sz="2" w:space="0" w:color="D9D9E3"/>
                    <w:bottom w:val="single" w:sz="2" w:space="0" w:color="D9D9E3"/>
                    <w:right w:val="single" w:sz="2" w:space="0" w:color="D9D9E3"/>
                  </w:divBdr>
                  <w:divsChild>
                    <w:div w:id="1350450188">
                      <w:marLeft w:val="0"/>
                      <w:marRight w:val="0"/>
                      <w:marTop w:val="0"/>
                      <w:marBottom w:val="0"/>
                      <w:divBdr>
                        <w:top w:val="single" w:sz="2" w:space="0" w:color="D9D9E3"/>
                        <w:left w:val="single" w:sz="2" w:space="0" w:color="D9D9E3"/>
                        <w:bottom w:val="single" w:sz="2" w:space="0" w:color="D9D9E3"/>
                        <w:right w:val="single" w:sz="2" w:space="0" w:color="D9D9E3"/>
                      </w:divBdr>
                      <w:divsChild>
                        <w:div w:id="1215850015">
                          <w:marLeft w:val="0"/>
                          <w:marRight w:val="0"/>
                          <w:marTop w:val="0"/>
                          <w:marBottom w:val="0"/>
                          <w:divBdr>
                            <w:top w:val="single" w:sz="2" w:space="0" w:color="auto"/>
                            <w:left w:val="single" w:sz="2" w:space="0" w:color="auto"/>
                            <w:bottom w:val="single" w:sz="6" w:space="0" w:color="auto"/>
                            <w:right w:val="single" w:sz="2" w:space="0" w:color="auto"/>
                          </w:divBdr>
                          <w:divsChild>
                            <w:div w:id="2077968528">
                              <w:marLeft w:val="0"/>
                              <w:marRight w:val="0"/>
                              <w:marTop w:val="100"/>
                              <w:marBottom w:val="100"/>
                              <w:divBdr>
                                <w:top w:val="single" w:sz="2" w:space="0" w:color="D9D9E3"/>
                                <w:left w:val="single" w:sz="2" w:space="0" w:color="D9D9E3"/>
                                <w:bottom w:val="single" w:sz="2" w:space="0" w:color="D9D9E3"/>
                                <w:right w:val="single" w:sz="2" w:space="0" w:color="D9D9E3"/>
                              </w:divBdr>
                              <w:divsChild>
                                <w:div w:id="340816233">
                                  <w:marLeft w:val="0"/>
                                  <w:marRight w:val="0"/>
                                  <w:marTop w:val="0"/>
                                  <w:marBottom w:val="0"/>
                                  <w:divBdr>
                                    <w:top w:val="single" w:sz="2" w:space="0" w:color="D9D9E3"/>
                                    <w:left w:val="single" w:sz="2" w:space="0" w:color="D9D9E3"/>
                                    <w:bottom w:val="single" w:sz="2" w:space="0" w:color="D9D9E3"/>
                                    <w:right w:val="single" w:sz="2" w:space="0" w:color="D9D9E3"/>
                                  </w:divBdr>
                                  <w:divsChild>
                                    <w:div w:id="763696570">
                                      <w:marLeft w:val="0"/>
                                      <w:marRight w:val="0"/>
                                      <w:marTop w:val="0"/>
                                      <w:marBottom w:val="0"/>
                                      <w:divBdr>
                                        <w:top w:val="single" w:sz="2" w:space="0" w:color="D9D9E3"/>
                                        <w:left w:val="single" w:sz="2" w:space="0" w:color="D9D9E3"/>
                                        <w:bottom w:val="single" w:sz="2" w:space="0" w:color="D9D9E3"/>
                                        <w:right w:val="single" w:sz="2" w:space="0" w:color="D9D9E3"/>
                                      </w:divBdr>
                                      <w:divsChild>
                                        <w:div w:id="1381006926">
                                          <w:marLeft w:val="0"/>
                                          <w:marRight w:val="0"/>
                                          <w:marTop w:val="0"/>
                                          <w:marBottom w:val="0"/>
                                          <w:divBdr>
                                            <w:top w:val="single" w:sz="2" w:space="0" w:color="D9D9E3"/>
                                            <w:left w:val="single" w:sz="2" w:space="0" w:color="D9D9E3"/>
                                            <w:bottom w:val="single" w:sz="2" w:space="0" w:color="D9D9E3"/>
                                            <w:right w:val="single" w:sz="2" w:space="0" w:color="D9D9E3"/>
                                          </w:divBdr>
                                          <w:divsChild>
                                            <w:div w:id="1560240814">
                                              <w:marLeft w:val="0"/>
                                              <w:marRight w:val="0"/>
                                              <w:marTop w:val="0"/>
                                              <w:marBottom w:val="0"/>
                                              <w:divBdr>
                                                <w:top w:val="single" w:sz="2" w:space="0" w:color="D9D9E3"/>
                                                <w:left w:val="single" w:sz="2" w:space="0" w:color="D9D9E3"/>
                                                <w:bottom w:val="single" w:sz="2" w:space="0" w:color="D9D9E3"/>
                                                <w:right w:val="single" w:sz="2" w:space="0" w:color="D9D9E3"/>
                                              </w:divBdr>
                                              <w:divsChild>
                                                <w:div w:id="1768621886">
                                                  <w:marLeft w:val="0"/>
                                                  <w:marRight w:val="0"/>
                                                  <w:marTop w:val="0"/>
                                                  <w:marBottom w:val="0"/>
                                                  <w:divBdr>
                                                    <w:top w:val="single" w:sz="2" w:space="0" w:color="D9D9E3"/>
                                                    <w:left w:val="single" w:sz="2" w:space="0" w:color="D9D9E3"/>
                                                    <w:bottom w:val="single" w:sz="2" w:space="0" w:color="D9D9E3"/>
                                                    <w:right w:val="single" w:sz="2" w:space="0" w:color="D9D9E3"/>
                                                  </w:divBdr>
                                                  <w:divsChild>
                                                    <w:div w:id="1357543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2147264">
          <w:marLeft w:val="0"/>
          <w:marRight w:val="0"/>
          <w:marTop w:val="0"/>
          <w:marBottom w:val="0"/>
          <w:divBdr>
            <w:top w:val="none" w:sz="0" w:space="0" w:color="auto"/>
            <w:left w:val="none" w:sz="0" w:space="0" w:color="auto"/>
            <w:bottom w:val="none" w:sz="0" w:space="0" w:color="auto"/>
            <w:right w:val="none" w:sz="0" w:space="0" w:color="auto"/>
          </w:divBdr>
        </w:div>
      </w:divsChild>
    </w:div>
    <w:div w:id="250362017">
      <w:bodyDiv w:val="1"/>
      <w:marLeft w:val="0"/>
      <w:marRight w:val="0"/>
      <w:marTop w:val="0"/>
      <w:marBottom w:val="0"/>
      <w:divBdr>
        <w:top w:val="none" w:sz="0" w:space="0" w:color="auto"/>
        <w:left w:val="none" w:sz="0" w:space="0" w:color="auto"/>
        <w:bottom w:val="none" w:sz="0" w:space="0" w:color="auto"/>
        <w:right w:val="none" w:sz="0" w:space="0" w:color="auto"/>
      </w:divBdr>
    </w:div>
    <w:div w:id="624508931">
      <w:bodyDiv w:val="1"/>
      <w:marLeft w:val="0"/>
      <w:marRight w:val="0"/>
      <w:marTop w:val="0"/>
      <w:marBottom w:val="0"/>
      <w:divBdr>
        <w:top w:val="none" w:sz="0" w:space="0" w:color="auto"/>
        <w:left w:val="none" w:sz="0" w:space="0" w:color="auto"/>
        <w:bottom w:val="none" w:sz="0" w:space="0" w:color="auto"/>
        <w:right w:val="none" w:sz="0" w:space="0" w:color="auto"/>
      </w:divBdr>
    </w:div>
    <w:div w:id="211697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hat.openai.com/chat" TargetMode="External"/><Relationship Id="rId26" Type="http://schemas.openxmlformats.org/officeDocument/2006/relationships/customXml" Target="ink/ink1.xml"/><Relationship Id="rId39"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customXml" Target="ink/ink5.xml"/><Relationship Id="rId42" Type="http://schemas.openxmlformats.org/officeDocument/2006/relationships/hyperlink" Target="https://help.tableau.com/current/online/en-us/datasource_relationships_learnmorepage.htm" TargetMode="External"/><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emf"/><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customXml" Target="ink/ink4.xml"/><Relationship Id="rId37" Type="http://schemas.openxmlformats.org/officeDocument/2006/relationships/image" Target="media/image19.emf"/><Relationship Id="rId40" Type="http://schemas.openxmlformats.org/officeDocument/2006/relationships/image" Target="media/image16.png"/><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customXml" Target="ink/ink2.xml"/><Relationship Id="rId36" Type="http://schemas.openxmlformats.org/officeDocument/2006/relationships/customXml" Target="ink/ink6.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customXml" Target="ink/ink3.xml"/><Relationship Id="rId35" Type="http://schemas.openxmlformats.org/officeDocument/2006/relationships/image" Target="media/image18.emf"/><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chat.openai.com/share/f8ec7450-5b3d-4691-adb1-255d248c6a46" TargetMode="External"/><Relationship Id="rId25" Type="http://schemas.openxmlformats.org/officeDocument/2006/relationships/image" Target="media/image13.png"/><Relationship Id="rId33" Type="http://schemas.openxmlformats.org/officeDocument/2006/relationships/image" Target="media/image17.emf"/><Relationship Id="rId38" Type="http://schemas.openxmlformats.org/officeDocument/2006/relationships/image" Target="media/image14.png"/><Relationship Id="rId46"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57.835"/>
    </inkml:context>
    <inkml:brush xml:id="br0">
      <inkml:brushProperty name="width" value="0.035" units="cm"/>
      <inkml:brushProperty name="height" value="0.035" units="cm"/>
      <inkml:brushProperty name="color" value="#33CCFF"/>
    </inkml:brush>
  </inkml:definitions>
  <inkml:trace contextRef="#ctx0" brushRef="#br0">427 32 24575,'-9'-1'0,"1"0"0,-1 0 0,0-1 0,0 0 0,-14-6 0,14 5 0,0 0 0,-1 0 0,1 1 0,-19-2 0,17 3 0,-1 1 0,1 0 0,0 1 0,0 0 0,-11 3 0,16-2 0,0 0 0,1 0 0,-1 1 0,1 0 0,0 0 0,0 0 0,0 1 0,0 0 0,0 0 0,-7 7 0,-6 7 0,4-4 0,0 1 0,1 0 0,1 1 0,-13 20 0,16-21 0,2 0 0,0 0 0,0 0 0,1 1 0,1 0 0,1 0 0,0 0 0,1 1 0,1 0 0,0-1 0,2 34 0,1-46 0,0 1 0,1-1 0,-1 0 0,1 0 0,0 0 0,0 0 0,0-1 0,1 1 0,-1-1 0,1 1 0,0-1 0,0 0 0,6 6 0,53 38 0,-49-38 0,-6-5 0,0-1 0,0 0 0,1 0 0,-1 0 0,1-1 0,0-1 0,0 1 0,0-1 0,-1 0 0,1-1 0,0 0 0,13-1 0,1-1 0,-1-1 0,0-1 0,29-9 0,-43 10 0,-1 0 0,-1-1 0,1 1 0,-1-1 0,1-1 0,-1 1 0,0-1 0,0 0 0,-1 0 0,0 0 0,5-8 0,41-67 0,-49 78 0,11-27 0,1 0 0,-3-2 0,-1 1 0,-1-1 0,-2 1 0,3-47 0,-9 77 0,1-2 0,-1 0 0,0 0 0,0 0 0,0 0 0,0 0 0,0 1 0,-1-1 0,1 0 0,-1 0 0,1 0 0,-1 0 0,1 0 0,-1 1 0,0-1 0,0 0 0,0 1 0,0-1 0,0 0 0,0 1 0,-1-1 0,1 1 0,0 0 0,-1-1 0,1 1 0,-1 0 0,0 0 0,1 0 0,-1 0 0,0 0 0,1 1 0,-1-1 0,0 0 0,0 1 0,-2-1 0,-10-2 0,1 0 0,-1 2 0,1-1 0,-16 2 0,-12-3 0,16-4-1365,17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1:49.516"/>
    </inkml:context>
    <inkml:brush xml:id="br0">
      <inkml:brushProperty name="width" value="0.035" units="cm"/>
      <inkml:brushProperty name="height" value="0.035" units="cm"/>
    </inkml:brush>
  </inkml:definitions>
  <inkml:trace contextRef="#ctx0" brushRef="#br0">272 17 24575,'-10'0'0,"0"1"0,1 0 0,-1 0 0,1 1 0,-1 1 0,0-1 0,1 2 0,0-1 0,0 1 0,1 0 0,-1 1 0,1 0 0,0 1 0,0-1 0,1 1 0,-1 1 0,-11 13 0,7-5 0,0 1 0,1 0 0,1 1 0,1 0 0,0 0 0,1 1 0,-11 38 0,16-40 0,0 0 0,0 0 0,2 0 0,0 1 0,1-1 0,0 0 0,2 0 0,0 0 0,0 0 0,7 19 0,-4-24 0,1 0 0,0-1 0,1 0 0,0 0 0,1 0 0,0-1 0,0 0 0,1-1 0,0 0 0,0 0 0,1-1 0,0 0 0,1-1 0,-1 0 0,1-1 0,20 8 0,-27-12 0,0 0 0,0-1 0,0 1 0,0-1 0,0 0 0,1 0 0,-1-1 0,0 1 0,0-1 0,-1 1 0,1-1 0,0 0 0,0-1 0,-1 1 0,1-1 0,0 0 0,-1 1 0,0-1 0,1-1 0,-1 1 0,0-1 0,0 1 0,0-1 0,3-4 0,3-2 0,-1-1 0,0 0 0,0-1 0,-1 1 0,0-2 0,6-15 0,-9 15 0,-1 0 0,0 0 0,0 0 0,-2-1 0,1-18 0,3-18 0,9-22 0,-8 43 0,-1 0 0,-1 1 0,0-37 0,-4 58 0,0 0 0,0-1 0,-1 1 0,0 0 0,0 0 0,0-1 0,-1 1 0,0 0 0,0 0 0,-1 1 0,-4-9 0,4 11 0,0-1 0,0 0 0,-1 1 0,1 0 0,-1 0 0,0 0 0,0 0 0,0 1 0,0-1 0,0 1 0,-1 0 0,1 0 0,-1 1 0,1-1 0,-9-1 0,-5 0-341,0 0 0,-1 1-1,-20 1 1,21 1-6485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1:44.975"/>
    </inkml:context>
    <inkml:brush xml:id="br0">
      <inkml:brushProperty name="width" value="0.035" units="cm"/>
      <inkml:brushProperty name="height" value="0.035" units="cm"/>
    </inkml:brush>
  </inkml:definitions>
  <inkml:trace contextRef="#ctx0" brushRef="#br0">472 144 24575,'0'-6'0,"-1"0"0,1 0 0,-2 0 0,1 0 0,-1 1 0,1-1 0,-1 0 0,-1 1 0,1 0 0,-1-1 0,0 1 0,0 0 0,-1 1 0,0-1 0,1 0 0,-1 1 0,-1 0 0,1 0 0,-1 0 0,1 1 0,-1-1 0,0 1 0,-1 0 0,1 1 0,0-1 0,-1 1 0,-10-3 0,4 1 0,0 1 0,0 0 0,0 1 0,0 1 0,-1 0 0,1 0 0,0 1 0,-1 0 0,1 1 0,0 1 0,0 0 0,-18 6 0,20-5 0,1 1 0,-1 0 0,1 0 0,0 1 0,1 0 0,-1 1 0,1-1 0,0 2 0,0-1 0,1 1 0,0 1 0,0-1 0,0 1 0,1 0 0,1 0 0,-1 1 0,1 0 0,1 0 0,0 0 0,0 1 0,0-1 0,-2 14 0,-4 21 0,4-20 0,1 2 0,0-2 0,2 1 0,1 26 0,1-31 0,2-1 0,1 1 0,0-1 0,1 1 0,1-1 0,1 0 0,1-1 0,1 1 0,0-1 0,1 0 0,1-1 0,1 1 0,12 15 0,-3-7 0,-15-19 0,1 0 0,0 0 0,0-1 0,1 0 0,8 7 0,-11-10 0,1-1 0,-1 0 0,1 0 0,0 0 0,0-1 0,0 1 0,0-1 0,1 0 0,-1 0 0,0 0 0,0-1 0,1 1 0,6-1 0,22 1 0,-21 0 0,-1-1 0,1 1 0,0-2 0,0 0 0,0 0 0,0-1 0,15-5 0,7-20 0,-2 1 0,-11 12 0,-1-2 0,-1 1 0,34-38 0,-50 49 0,0 0 0,-1-1 0,1 0 0,-1 1 0,0-1 0,0 0 0,-1 0 0,1 0 0,-1-1 0,0 1 0,0 0 0,-1 0 0,0-1 0,0 1 0,0 0 0,-2-10 0,2 8 0,-1 0 0,1 1 0,0-1 0,1 0 0,-1 0 0,1 0 0,1 1 0,-1-1 0,1 0 0,5-10 0,-5 12 0,0 0 0,0 0 0,0 0 0,-1 0 0,1-1 0,-1 1 0,-1 0 0,1-1 0,-1 1 0,0-1 0,0 1 0,0-1 0,-1 1 0,0 0 0,0-1 0,-3-7 0,-3-6 0,0-2 0,-20-33 0,-21-19 102,19 33-1569,24 32-5359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11.685"/>
    </inkml:context>
    <inkml:brush xml:id="br0">
      <inkml:brushProperty name="width" value="0.035" units="cm"/>
      <inkml:brushProperty name="height" value="0.035" units="cm"/>
      <inkml:brushProperty name="color" value="#FF0066"/>
    </inkml:brush>
  </inkml:definitions>
  <inkml:trace contextRef="#ctx0" brushRef="#br0">260 1 24575,'-5'1'0,"0"-1"0,-1 0 0,1 1 0,0 0 0,0 0 0,0 1 0,0 0 0,0 0 0,0 0 0,0 0 0,1 1 0,-1-1 0,1 1 0,0 0 0,-1 1 0,2-1 0,-1 1 0,0-1 0,1 1 0,-1 1 0,-4 7 0,-22 22 0,0-7 0,23-22 0,1 1 0,-1 0 0,1 0 0,1 0 0,-1 1 0,1-1 0,0 1 0,0 1 0,1-1 0,-4 10 0,2-2 0,0 0 0,1 0 0,1 1 0,0-1 0,-2 23 0,6-31 0,0 0 0,0-1 0,1 1 0,0-1 0,0 1 0,0-1 0,1 1 0,0-1 0,1 0 0,-1 0 0,1 0 0,0 0 0,0 0 0,1-1 0,8 11 0,36 47 0,-32-41 0,1 0 0,0-1 0,30 27 0,-40-42 0,0-1 0,0 0 0,1 0 0,0 0 0,0-1 0,0 0 0,0-1 0,0 0 0,1 0 0,-1-1 0,1 0 0,0 0 0,-1-1 0,18 0 0,-19-1 0,0-1 0,0 0 0,0 0 0,0 0 0,0-1 0,-1 0 0,1 0 0,0-1 0,-1 0 0,0 0 0,0-1 0,0 1 0,0-1 0,0-1 0,8-7 0,9-6 0,-14 13 0,-1-1 0,0 0 0,0-1 0,0 0 0,-1 0 0,0 0 0,0-1 0,-1 0 0,0 0 0,0-1 0,-1 0 0,0 0 0,-1 0 0,0 0 0,5-17 0,37-154 0,-41 165 0,-2 0 0,0 1 0,0-1 0,0-25 0,-3 35 0,-1 0 0,1 1 0,-1-1 0,0 0 0,0 1 0,0-1 0,-1 0 0,1 1 0,-1 0 0,0-1 0,-1 1 0,1 0 0,-1 0 0,0 0 0,1 1 0,-2-1 0,1 1 0,-6-5 0,3 3 0,-1 0 0,0 0 0,0 1 0,-1 0 0,1 0 0,-1 1 0,0 0 0,0 1 0,-16-4 0,-1 3 0,1 1 0,-26 1 0,29 1 0,0-1 0,0 0 0,0-2 0,-21-4 0,11-1-455,1 2 0,-57-5 0,65 10-6371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53.718"/>
    </inkml:context>
    <inkml:brush xml:id="br0">
      <inkml:brushProperty name="width" value="0.035" units="cm"/>
      <inkml:brushProperty name="height" value="0.035" units="cm"/>
      <inkml:brushProperty name="color" value="#33CCFF"/>
    </inkml:brush>
  </inkml:definitions>
  <inkml:trace contextRef="#ctx0" brushRef="#br0">397 107 24575,'0'-3'0,"0"1"0,-1-1 0,1 1 0,-1-1 0,0 1 0,0-1 0,0 1 0,0-1 0,0 1 0,0 0 0,-1 0 0,1-1 0,-1 1 0,0 0 0,1 1 0,-1-1 0,0 0 0,0 0 0,0 1 0,-1-1 0,1 1 0,0 0 0,-3-2 0,-8-3 0,-1 0 0,0 1 0,-14-4 0,10 4 0,13 4 0,0 0 0,1 1 0,-1 0 0,0 0 0,0 0 0,1 0 0,-1 1 0,0 0 0,1 0 0,-1 0 0,1 1 0,-1-1 0,1 1 0,-1 0 0,1 0 0,0 1 0,0-1 0,0 1 0,0 0 0,1 0 0,-6 6 0,-6 6 0,0 0 0,0 1 0,-15 24 0,11-17 0,15-19 0,1-1 0,-1 1 0,1 0 0,0 1 0,1-1 0,-1 0 0,-3 10 0,-9 18 0,11-24 0,0 0 0,1 0 0,0 1 0,-3 14 0,2-5 0,1 0 0,0 0 0,1 1 0,0 27 0,2-40 0,1 0 0,-1-1 0,1 0 0,0 0 0,1 0 0,-1 0 0,1 0 0,0 0 0,0 0 0,1 0 0,-1-1 0,1 1 0,0-1 0,0 0 0,0 0 0,1 0 0,5 4 0,76 42 0,-80-46 0,1-1 0,0 0 0,1 0 0,-1-1 0,0 1 0,1-2 0,-1 1 0,1 0 0,-1-1 0,12 0 0,75-3 0,-40 0 0,-44 1 0,-1 0 0,0-1 0,1 0 0,-1 0 0,0 0 0,0-1 0,-1 0 0,1-1 0,-1 0 0,1 0 0,11-9 0,-10 6 0,-1 0 0,1 0 0,-1-1 0,0 0 0,-1-1 0,0 0 0,0 0 0,7-13 0,-11 15 0,-1 0 0,0 0 0,-1-1 0,1 0 0,-1 1 0,-1 0 0,0-12 0,5-27 0,-2 28 0,0-1 0,-1 0 0,-1 0 0,-1 0 0,0 1 0,-7-38 0,6 51-1,-1-1 0,0 0 0,0 1 0,-1 0 0,0 0 0,0 0 0,0 0 0,0 0 0,-1 0 0,0 1-1,-4-5 1,-54-38 91,2 1-1532,52 38-5384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07.513"/>
    </inkml:context>
    <inkml:brush xml:id="br0">
      <inkml:brushProperty name="width" value="0.035" units="cm"/>
      <inkml:brushProperty name="height" value="0.035" units="cm"/>
      <inkml:brushProperty name="color" value="#FF0066"/>
    </inkml:brush>
  </inkml:definitions>
  <inkml:trace contextRef="#ctx0" brushRef="#br0">368 56 24575,'-71'-2'0,"38"0"0,1 2 0,-1 1 0,-38 6 0,65-5 0,1 0 0,-1 1 0,1-1 0,-1 1 0,1 0 0,0 1 0,0-1 0,1 1 0,-1 0 0,1 1 0,0-1 0,0 1 0,0-1 0,0 1 0,1 0 0,0 1 0,0-1 0,0 0 0,1 1 0,0 0 0,-2 6 0,-4 12 0,1 1 0,1 0 0,-5 40 0,9-47 0,1-1 0,0 1 0,2-1 0,1 18 0,0-26 0,-1-1 0,1 0 0,1 1 0,-1-1 0,2 0 0,-1 0 0,1-1 0,0 1 0,1-1 0,5 8 0,5 5 0,49 55 0,-57-68 0,0-1 0,1 0 0,-1-1 0,1 1 0,0-1 0,1-1 0,-1 0 0,13 5 0,-8-4 0,0-1 0,1-1 0,-1 0 0,0-1 0,1 0 0,13-1 0,-19-1 0,-1-1 0,1 0 0,-1-1 0,0 1 0,0-1 0,0-1 0,0 1 0,0-1 0,-1-1 0,1 1 0,-1-1 0,10-7 0,1-2 0,-1 0 0,0-1 0,-1-1 0,15-18 0,-25 26 0,0 0 0,0-1 0,0 1 0,-1-1 0,0-1 0,-1 1 0,1 0 0,-2-1 0,1 0 0,-1 1 0,-1-1 0,2-11 0,-2 11 0,0 0 0,1 0 0,0 1 0,1-1 0,4-11 0,-5 15 0,1-1 0,-1-1 0,0 1 0,0 0 0,-1 0 0,0-1 0,0 1 0,-1-1 0,0 1 0,0-1 0,-1-10 0,-27-77 0,9 33 0,13 48 0,-1-1 0,0 1 0,-1 0 0,0 1 0,-1 0 0,-11-12 0,18 22-39,0 1 0,1-1 0,-1 1 0,0 0 0,0-1 0,0 1 0,0 0 0,0 0 0,0 1 0,0-1 0,0 0 0,-1 1 0,1-1 0,0 1 0,0 0 0,-1-1 0,1 1 0,0 0 0,0 1 0,-1-1 0,1 0 0,0 1 0,0-1 0,0 1 0,-1-1 0,1 1 0,0 0 0,0 0 0,0 0 0,0 0 0,0 1 0,1-1 0,-1 0 0,-3 4 0,-6 3-6787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 xmlns="f484dd40-f357-42e0-b2f1-7a5d2035212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A13C354405BE3469DD5346D84C66ACD" ma:contentTypeVersion="2" ma:contentTypeDescription="Create a new document." ma:contentTypeScope="" ma:versionID="c845ca25689f9ab4306be1256c6f184e">
  <xsd:schema xmlns:xsd="http://www.w3.org/2001/XMLSchema" xmlns:xs="http://www.w3.org/2001/XMLSchema" xmlns:p="http://schemas.microsoft.com/office/2006/metadata/properties" xmlns:ns2="f484dd40-f357-42e0-b2f1-7a5d2035212e" xmlns:ns3="5cef00f5-b7d3-4a29-960b-d4c7ff41ce4a" targetNamespace="http://schemas.microsoft.com/office/2006/metadata/properties" ma:root="true" ma:fieldsID="f679a750f015720fc5ef612248870c65" ns2:_="" ns3:_="">
    <xsd:import namespace="f484dd40-f357-42e0-b2f1-7a5d2035212e"/>
    <xsd:import namespace="5cef00f5-b7d3-4a29-960b-d4c7ff41ce4a"/>
    <xsd:element name="properties">
      <xsd:complexType>
        <xsd:sequence>
          <xsd:element name="documentManagement">
            <xsd:complexType>
              <xsd:all>
                <xsd:element ref="ns2:Description"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84dd40-f357-42e0-b2f1-7a5d2035212e" elementFormDefault="qualified">
    <xsd:import namespace="http://schemas.microsoft.com/office/2006/documentManagement/types"/>
    <xsd:import namespace="http://schemas.microsoft.com/office/infopath/2007/PartnerControls"/>
    <xsd:element name="Description" ma:index="8" nillable="true" ma:displayName="Description" ma:description="" ma:internalName="Description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f00f5-b7d3-4a29-960b-d4c7ff41ce4a"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700068-8C92-4ACD-9E14-C2EC53A185E2}">
  <ds:schemaRefs>
    <ds:schemaRef ds:uri="http://schemas.openxmlformats.org/officeDocument/2006/bibliography"/>
  </ds:schemaRefs>
</ds:datastoreItem>
</file>

<file path=customXml/itemProps2.xml><?xml version="1.0" encoding="utf-8"?>
<ds:datastoreItem xmlns:ds="http://schemas.openxmlformats.org/officeDocument/2006/customXml" ds:itemID="{52BBB6C7-9EE2-4411-B710-5545172DE00A}">
  <ds:schemaRefs>
    <ds:schemaRef ds:uri="http://schemas.microsoft.com/sharepoint/v3/contenttype/forms"/>
  </ds:schemaRefs>
</ds:datastoreItem>
</file>

<file path=customXml/itemProps3.xml><?xml version="1.0" encoding="utf-8"?>
<ds:datastoreItem xmlns:ds="http://schemas.openxmlformats.org/officeDocument/2006/customXml" ds:itemID="{96403D90-5693-44B8-9A50-AED226A34FB3}">
  <ds:schemaRefs>
    <ds:schemaRef ds:uri="http://schemas.microsoft.com/office/2006/metadata/properties"/>
    <ds:schemaRef ds:uri="http://schemas.microsoft.com/office/infopath/2007/PartnerControls"/>
    <ds:schemaRef ds:uri="f484dd40-f357-42e0-b2f1-7a5d2035212e"/>
  </ds:schemaRefs>
</ds:datastoreItem>
</file>

<file path=customXml/itemProps4.xml><?xml version="1.0" encoding="utf-8"?>
<ds:datastoreItem xmlns:ds="http://schemas.openxmlformats.org/officeDocument/2006/customXml" ds:itemID="{731DC918-FE6D-43F2-B54C-999AB43CB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84dd40-f357-42e0-b2f1-7a5d2035212e"/>
    <ds:schemaRef ds:uri="5cef00f5-b7d3-4a29-960b-d4c7ff41c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14</Pages>
  <Words>3069</Words>
  <Characters>17499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TANG (TP)</dc:creator>
  <cp:keywords/>
  <dc:description/>
  <cp:lastModifiedBy>JAVEN LAI LE YU</cp:lastModifiedBy>
  <cp:revision>1159</cp:revision>
  <cp:lastPrinted>2023-11-01T13:21:00Z</cp:lastPrinted>
  <dcterms:created xsi:type="dcterms:W3CDTF">2022-10-20T22:31:00Z</dcterms:created>
  <dcterms:modified xsi:type="dcterms:W3CDTF">2023-11-01T13:21:00Z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b68b73-d603-4e7f-85b0-08f331d65276_Enabled">
    <vt:lpwstr>true</vt:lpwstr>
  </property>
  <property fmtid="{D5CDD505-2E9C-101B-9397-08002B2CF9AE}" pid="3" name="MSIP_Label_23b68b73-d603-4e7f-85b0-08f331d65276_SetDate">
    <vt:lpwstr>2022-10-20T22:52:26Z</vt:lpwstr>
  </property>
  <property fmtid="{D5CDD505-2E9C-101B-9397-08002B2CF9AE}" pid="4" name="MSIP_Label_23b68b73-d603-4e7f-85b0-08f331d65276_Method">
    <vt:lpwstr>Privileged</vt:lpwstr>
  </property>
  <property fmtid="{D5CDD505-2E9C-101B-9397-08002B2CF9AE}" pid="5" name="MSIP_Label_23b68b73-d603-4e7f-85b0-08f331d65276_Name">
    <vt:lpwstr>Sensitive Normal</vt:lpwstr>
  </property>
  <property fmtid="{D5CDD505-2E9C-101B-9397-08002B2CF9AE}" pid="6" name="MSIP_Label_23b68b73-d603-4e7f-85b0-08f331d65276_SiteId">
    <vt:lpwstr>25a99bf0-8e72-472a-ae50-adfbdf0df6f1</vt:lpwstr>
  </property>
  <property fmtid="{D5CDD505-2E9C-101B-9397-08002B2CF9AE}" pid="7" name="MSIP_Label_23b68b73-d603-4e7f-85b0-08f331d65276_ActionId">
    <vt:lpwstr>03df7caf-dd02-43c6-aa53-80a54e88f930</vt:lpwstr>
  </property>
  <property fmtid="{D5CDD505-2E9C-101B-9397-08002B2CF9AE}" pid="8" name="MSIP_Label_23b68b73-d603-4e7f-85b0-08f331d65276_ContentBits">
    <vt:lpwstr>0</vt:lpwstr>
  </property>
  <property fmtid="{D5CDD505-2E9C-101B-9397-08002B2CF9AE}" pid="9" name="ContentTypeId">
    <vt:lpwstr>0x0101003A13C354405BE3469DD5346D84C66ACD</vt:lpwstr>
  </property>
  <property fmtid="{D5CDD505-2E9C-101B-9397-08002B2CF9AE}" pid="10" name="GrammarlyDocumentId">
    <vt:lpwstr>701ad16cda696496c05031a7189ba1fa4d07b365016ab39c8a9b0ba64d4470fe</vt:lpwstr>
  </property>
</Properties>
</file>