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93" w:rsidRDefault="00BE1D93" w:rsidP="00720A8E"/>
    <w:p w:rsidR="004222AA" w:rsidRDefault="004222AA" w:rsidP="004222AA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逻辑斯特</w:t>
      </w:r>
    </w:p>
    <w:p w:rsidR="004222AA" w:rsidRDefault="004222AA" w:rsidP="00720A8E"/>
    <w:p w:rsidR="00B5790F" w:rsidRDefault="00B5790F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6389"/>
            <wp:effectExtent l="0" t="0" r="2540" b="9525"/>
            <wp:docPr id="1" name="图片 1" descr="C:\Users\NKU\AppData\Local\Temp\mx32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U\AppData\Local\Temp\mx325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0F" w:rsidRDefault="00B5790F" w:rsidP="00720A8E">
      <w:pPr>
        <w:rPr>
          <w:rFonts w:hint="eastAsia"/>
        </w:rPr>
      </w:pPr>
    </w:p>
    <w:p w:rsidR="00B5790F" w:rsidRDefault="00B5790F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1244"/>
            <wp:effectExtent l="0" t="0" r="2540" b="3810"/>
            <wp:docPr id="2" name="图片 2" descr="C:\Users\NKU\AppData\Local\Temp\mx3E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KU\AppData\Local\Temp\mx3E8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0F" w:rsidRDefault="00B5790F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6535"/>
            <wp:effectExtent l="0" t="0" r="2540" b="0"/>
            <wp:docPr id="3" name="图片 3" descr="C:\Users\NKU\AppData\Local\Temp\mx36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KU\AppData\Local\Temp\mx362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0F" w:rsidRDefault="00B5790F" w:rsidP="00720A8E"/>
    <w:p w:rsidR="004222AA" w:rsidRDefault="004222AA" w:rsidP="00720A8E"/>
    <w:p w:rsidR="004222AA" w:rsidRPr="00B5790F" w:rsidRDefault="00B5790F" w:rsidP="00720A8E">
      <w:r w:rsidRPr="00B5790F">
        <w:rPr>
          <w:rFonts w:hint="eastAsia"/>
        </w:rPr>
        <w:t>一个事件的几率（</w:t>
      </w:r>
      <w:r w:rsidRPr="00B5790F">
        <w:rPr>
          <w:rFonts w:hint="eastAsia"/>
        </w:rPr>
        <w:t>odds</w:t>
      </w:r>
      <w:r w:rsidRPr="00B5790F">
        <w:rPr>
          <w:rFonts w:hint="eastAsia"/>
        </w:rPr>
        <w:t>）是指该事件发生的概率与该事件不发生的概率的比值。</w:t>
      </w:r>
    </w:p>
    <w:p w:rsidR="004222AA" w:rsidRDefault="00B5790F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3341"/>
            <wp:effectExtent l="0" t="0" r="2540" b="0"/>
            <wp:docPr id="4" name="图片 4" descr="C:\Users\NKU\AppData\Local\Temp\mx38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KU\AppData\Local\Temp\mx383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0F" w:rsidRDefault="00B5790F" w:rsidP="00720A8E">
      <w:pPr>
        <w:rPr>
          <w:rFonts w:hint="eastAsia"/>
        </w:rPr>
      </w:pPr>
    </w:p>
    <w:p w:rsidR="00B5790F" w:rsidRPr="00B5790F" w:rsidRDefault="00B5790F" w:rsidP="00B5790F">
      <w:r w:rsidRPr="00B5790F">
        <w:rPr>
          <w:rFonts w:hint="eastAsia"/>
        </w:rPr>
        <w:t>当给定训练数据集时，可以应用极大似然估计</w:t>
      </w:r>
      <w:proofErr w:type="gramStart"/>
      <w:r w:rsidRPr="00B5790F">
        <w:rPr>
          <w:rFonts w:hint="eastAsia"/>
        </w:rPr>
        <w:t>法估计</w:t>
      </w:r>
      <w:proofErr w:type="gramEnd"/>
      <w:r w:rsidRPr="00B5790F">
        <w:rPr>
          <w:rFonts w:hint="eastAsia"/>
        </w:rPr>
        <w:t>模型参数，从而得到逻辑斯谛回归模型。</w:t>
      </w:r>
    </w:p>
    <w:p w:rsidR="00B10069" w:rsidRDefault="00B5790F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5928"/>
            <wp:effectExtent l="0" t="0" r="2540" b="0"/>
            <wp:docPr id="5" name="图片 5" descr="C:\Users\NKU\AppData\Local\Temp\mx3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KU\AppData\Local\Temp\mx3C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0F" w:rsidRDefault="00B5790F" w:rsidP="00720A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51815"/>
            <wp:effectExtent l="0" t="0" r="2540" b="1270"/>
            <wp:docPr id="6" name="图片 6" descr="C:\Users\NKU\AppData\Local\Temp\mx34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KU\AppData\Local\Temp\mx34A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0F" w:rsidRDefault="00B5790F" w:rsidP="00720A8E">
      <w:pPr>
        <w:rPr>
          <w:rFonts w:hint="eastAsia"/>
        </w:rPr>
      </w:pPr>
      <w:r>
        <w:rPr>
          <w:rFonts w:hint="eastAsia"/>
        </w:rPr>
        <w:t>对数似然函数即为目标函数</w:t>
      </w:r>
    </w:p>
    <w:p w:rsidR="00B5790F" w:rsidRDefault="00B5790F" w:rsidP="00720A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95926"/>
            <wp:effectExtent l="0" t="0" r="2540" b="9525"/>
            <wp:docPr id="7" name="图片 7" descr="C:\Users\NKU\AppData\Local\Temp\mx31D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KU\AppData\Local\Temp\mx31D0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0F" w:rsidRPr="00B5790F" w:rsidRDefault="00B5790F" w:rsidP="00720A8E"/>
    <w:p w:rsidR="00B10069" w:rsidRDefault="00B10069" w:rsidP="00720A8E">
      <w:bookmarkStart w:id="0" w:name="_GoBack"/>
      <w:bookmarkEnd w:id="0"/>
    </w:p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75" w:rsidRDefault="00FB6F75" w:rsidP="00B5790F">
      <w:r>
        <w:separator/>
      </w:r>
    </w:p>
  </w:endnote>
  <w:endnote w:type="continuationSeparator" w:id="0">
    <w:p w:rsidR="00FB6F75" w:rsidRDefault="00FB6F75" w:rsidP="00B5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75" w:rsidRDefault="00FB6F75" w:rsidP="00B5790F">
      <w:r>
        <w:separator/>
      </w:r>
    </w:p>
  </w:footnote>
  <w:footnote w:type="continuationSeparator" w:id="0">
    <w:p w:rsidR="00FB6F75" w:rsidRDefault="00FB6F75" w:rsidP="00B5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317399"/>
    <w:rsid w:val="00376196"/>
    <w:rsid w:val="00390262"/>
    <w:rsid w:val="003B514E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5790F"/>
    <w:rsid w:val="00BC3275"/>
    <w:rsid w:val="00BE1D93"/>
    <w:rsid w:val="00D41171"/>
    <w:rsid w:val="00DD7377"/>
    <w:rsid w:val="00DE18DE"/>
    <w:rsid w:val="00E12423"/>
    <w:rsid w:val="00E61061"/>
    <w:rsid w:val="00EA6A10"/>
    <w:rsid w:val="00F316FC"/>
    <w:rsid w:val="00F84CD6"/>
    <w:rsid w:val="00FB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header"/>
    <w:basedOn w:val="a"/>
    <w:link w:val="Char1"/>
    <w:uiPriority w:val="99"/>
    <w:unhideWhenUsed/>
    <w:rsid w:val="00B5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5790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5790F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5790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57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header"/>
    <w:basedOn w:val="a"/>
    <w:link w:val="Char1"/>
    <w:uiPriority w:val="99"/>
    <w:unhideWhenUsed/>
    <w:rsid w:val="00B5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5790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5790F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5790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57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29</cp:revision>
  <dcterms:created xsi:type="dcterms:W3CDTF">2017-07-27T13:32:00Z</dcterms:created>
  <dcterms:modified xsi:type="dcterms:W3CDTF">2017-09-06T13:04:00Z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