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FFA" w:rsidRPr="00465807" w:rsidRDefault="009D2FFA" w:rsidP="009D2FFA">
      <w:pPr>
        <w:jc w:val="center"/>
        <w:rPr>
          <w:rFonts w:ascii="Times New Roman" w:eastAsia="Times New Roman" w:hAnsi="Times New Roman" w:cs="Times New Roman"/>
          <w:sz w:val="36"/>
          <w:szCs w:val="36"/>
        </w:rPr>
      </w:pPr>
      <w:r w:rsidRPr="00465807">
        <w:rPr>
          <w:rFonts w:ascii="Times New Roman" w:eastAsia="Times New Roman" w:hAnsi="Times New Roman" w:cs="Times New Roman"/>
          <w:noProof/>
          <w:sz w:val="36"/>
          <w:szCs w:val="36"/>
        </w:rPr>
        <w:drawing>
          <wp:inline distT="0" distB="0" distL="0" distR="0" wp14:anchorId="5BA1FDDB" wp14:editId="709497D7">
            <wp:extent cx="800100" cy="1000125"/>
            <wp:effectExtent l="0" t="0" r="0" b="952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00100" cy="1000125"/>
                    </a:xfrm>
                    <a:prstGeom prst="rect">
                      <a:avLst/>
                    </a:prstGeom>
                    <a:ln/>
                  </pic:spPr>
                </pic:pic>
              </a:graphicData>
            </a:graphic>
          </wp:inline>
        </w:drawing>
      </w:r>
      <w:r w:rsidRPr="00465807">
        <w:rPr>
          <w:rFonts w:ascii="Times New Roman" w:eastAsia="Times New Roman" w:hAnsi="Times New Roman" w:cs="Times New Roman"/>
          <w:sz w:val="36"/>
          <w:szCs w:val="36"/>
        </w:rPr>
        <w:t xml:space="preserve">The University of Azad Jammu and Kashmir, </w:t>
      </w:r>
      <w:r w:rsidRPr="00465807">
        <w:rPr>
          <w:rFonts w:ascii="Times New Roman" w:eastAsia="Times New Roman" w:hAnsi="Times New Roman" w:cs="Times New Roman"/>
          <w:noProof/>
          <w:sz w:val="36"/>
          <w:szCs w:val="36"/>
        </w:rPr>
        <w:drawing>
          <wp:inline distT="0" distB="0" distL="0" distR="0" wp14:anchorId="0F9218C8" wp14:editId="72CD65ED">
            <wp:extent cx="904875" cy="1000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iversity logo SE.PNG"/>
                    <pic:cNvPicPr/>
                  </pic:nvPicPr>
                  <pic:blipFill>
                    <a:blip r:embed="rId9">
                      <a:extLst>
                        <a:ext uri="{28A0092B-C50C-407E-A947-70E740481C1C}">
                          <a14:useLocalDpi xmlns:a14="http://schemas.microsoft.com/office/drawing/2010/main" val="0"/>
                        </a:ext>
                      </a:extLst>
                    </a:blip>
                    <a:stretch>
                      <a:fillRect/>
                    </a:stretch>
                  </pic:blipFill>
                  <pic:spPr>
                    <a:xfrm>
                      <a:off x="0" y="0"/>
                      <a:ext cx="915989" cy="1012409"/>
                    </a:xfrm>
                    <a:prstGeom prst="rect">
                      <a:avLst/>
                    </a:prstGeom>
                  </pic:spPr>
                </pic:pic>
              </a:graphicData>
            </a:graphic>
          </wp:inline>
        </w:drawing>
      </w:r>
      <w:r w:rsidRPr="00465807">
        <w:rPr>
          <w:rFonts w:ascii="Times New Roman" w:eastAsia="Times New Roman" w:hAnsi="Times New Roman" w:cs="Times New Roman"/>
          <w:sz w:val="36"/>
          <w:szCs w:val="36"/>
        </w:rPr>
        <w:t>Muzaffarabad</w:t>
      </w:r>
    </w:p>
    <w:p w:rsidR="009D2FFA" w:rsidRPr="00465807" w:rsidRDefault="009D2FFA" w:rsidP="009D2FFA">
      <w:pPr>
        <w:jc w:val="center"/>
        <w:rPr>
          <w:rFonts w:ascii="Times New Roman" w:eastAsia="Times New Roman" w:hAnsi="Times New Roman" w:cs="Times New Roman"/>
          <w:sz w:val="36"/>
          <w:szCs w:val="36"/>
        </w:rPr>
      </w:pPr>
      <w:r w:rsidRPr="00465807">
        <w:rPr>
          <w:rFonts w:ascii="Times New Roman" w:eastAsia="Times New Roman" w:hAnsi="Times New Roman" w:cs="Times New Roman"/>
          <w:sz w:val="36"/>
          <w:szCs w:val="36"/>
        </w:rPr>
        <w:t>Department of Software Engineering</w:t>
      </w:r>
    </w:p>
    <w:p w:rsidR="00143004" w:rsidRPr="00465807" w:rsidRDefault="00E30CC5">
      <w:pPr>
        <w:jc w:val="center"/>
        <w:rPr>
          <w:rFonts w:ascii="Times New Roman" w:hAnsi="Times New Roman" w:cs="Times New Roman"/>
          <w:sz w:val="36"/>
          <w:szCs w:val="36"/>
        </w:rPr>
      </w:pPr>
      <w:r w:rsidRPr="00465807">
        <w:rPr>
          <w:rFonts w:ascii="Times New Roman" w:hAnsi="Times New Roman" w:cs="Times New Roman"/>
          <w:b/>
          <w:sz w:val="36"/>
          <w:szCs w:val="36"/>
        </w:rPr>
        <w:t>COMPETITION REPORT</w:t>
      </w:r>
    </w:p>
    <w:p w:rsidR="00143004" w:rsidRPr="00465807" w:rsidRDefault="00E30CC5">
      <w:pPr>
        <w:jc w:val="center"/>
        <w:rPr>
          <w:rFonts w:ascii="Times New Roman" w:hAnsi="Times New Roman" w:cs="Times New Roman"/>
          <w:sz w:val="36"/>
          <w:szCs w:val="36"/>
        </w:rPr>
      </w:pPr>
      <w:r w:rsidRPr="00465807">
        <w:rPr>
          <w:rFonts w:ascii="Times New Roman" w:hAnsi="Times New Roman" w:cs="Times New Roman"/>
          <w:b/>
          <w:sz w:val="36"/>
          <w:szCs w:val="36"/>
        </w:rPr>
        <w:t>BirdCLEF+ 2026</w:t>
      </w:r>
    </w:p>
    <w:p w:rsidR="00143004" w:rsidRPr="00465807" w:rsidRDefault="00E30CC5">
      <w:pPr>
        <w:jc w:val="center"/>
        <w:rPr>
          <w:rFonts w:ascii="Times New Roman" w:hAnsi="Times New Roman" w:cs="Times New Roman"/>
        </w:rPr>
      </w:pPr>
      <w:r w:rsidRPr="00465807">
        <w:rPr>
          <w:rFonts w:ascii="Times New Roman" w:hAnsi="Times New Roman" w:cs="Times New Roman"/>
          <w:i/>
          <w:sz w:val="26"/>
        </w:rPr>
        <w:t>Acoustic Species Identification in the Pantanal, South America</w:t>
      </w:r>
    </w:p>
    <w:p w:rsidR="00143004" w:rsidRPr="00465807" w:rsidRDefault="00143004">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3"/>
        <w:gridCol w:w="5043"/>
      </w:tblGrid>
      <w:tr w:rsidR="00143004" w:rsidRPr="00465807" w:rsidTr="009D2FFA">
        <w:trPr>
          <w:trHeight w:val="309"/>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Course / Assignment</w:t>
            </w:r>
          </w:p>
        </w:tc>
        <w:tc>
          <w:tcPr>
            <w:tcW w:w="5043"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Machine Learning / Kaggle Competition</w:t>
            </w:r>
          </w:p>
        </w:tc>
      </w:tr>
      <w:tr w:rsidR="00143004" w:rsidRPr="00465807" w:rsidTr="009D2FFA">
        <w:trPr>
          <w:trHeight w:val="382"/>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Competition</w:t>
            </w:r>
          </w:p>
        </w:tc>
        <w:tc>
          <w:tcPr>
            <w:tcW w:w="5043"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BirdCLEF+ 2026</w:t>
            </w:r>
          </w:p>
        </w:tc>
      </w:tr>
      <w:tr w:rsidR="00143004" w:rsidRPr="00465807" w:rsidTr="009D2FFA">
        <w:trPr>
          <w:trHeight w:val="309"/>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Team Size</w:t>
            </w:r>
          </w:p>
        </w:tc>
        <w:tc>
          <w:tcPr>
            <w:tcW w:w="5043" w:type="dxa"/>
            <w:vAlign w:val="center"/>
          </w:tcPr>
          <w:p w:rsidR="00143004" w:rsidRPr="00465807" w:rsidRDefault="00B31FA6">
            <w:pPr>
              <w:rPr>
                <w:rFonts w:ascii="Times New Roman" w:hAnsi="Times New Roman" w:cs="Times New Roman"/>
              </w:rPr>
            </w:pPr>
            <w:r>
              <w:rPr>
                <w:rFonts w:ascii="Times New Roman" w:hAnsi="Times New Roman" w:cs="Times New Roman"/>
                <w:sz w:val="20"/>
              </w:rPr>
              <w:t>2</w:t>
            </w:r>
            <w:r w:rsidR="00E30CC5" w:rsidRPr="00465807">
              <w:rPr>
                <w:rFonts w:ascii="Times New Roman" w:hAnsi="Times New Roman" w:cs="Times New Roman"/>
                <w:sz w:val="20"/>
              </w:rPr>
              <w:t xml:space="preserve"> Students</w:t>
            </w:r>
          </w:p>
        </w:tc>
      </w:tr>
      <w:tr w:rsidR="00143004" w:rsidRPr="00465807" w:rsidTr="009D2FFA">
        <w:trPr>
          <w:trHeight w:val="929"/>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Submitted By</w:t>
            </w:r>
          </w:p>
        </w:tc>
        <w:tc>
          <w:tcPr>
            <w:tcW w:w="5043" w:type="dxa"/>
            <w:vAlign w:val="center"/>
          </w:tcPr>
          <w:p w:rsidR="00143004" w:rsidRPr="00465807" w:rsidRDefault="009D2FFA" w:rsidP="009D2FFA">
            <w:pPr>
              <w:rPr>
                <w:rFonts w:ascii="Times New Roman" w:hAnsi="Times New Roman" w:cs="Times New Roman"/>
              </w:rPr>
            </w:pPr>
            <w:r w:rsidRPr="00465807">
              <w:rPr>
                <w:rFonts w:ascii="Times New Roman" w:hAnsi="Times New Roman" w:cs="Times New Roman"/>
                <w:sz w:val="20"/>
              </w:rPr>
              <w:t>1.  Javeria Yousaf Mughal</w:t>
            </w:r>
            <w:r w:rsidRPr="00465807">
              <w:rPr>
                <w:rFonts w:ascii="Times New Roman" w:hAnsi="Times New Roman" w:cs="Times New Roman"/>
                <w:sz w:val="20"/>
              </w:rPr>
              <w:br/>
            </w:r>
            <w:r w:rsidR="00B31FA6">
              <w:rPr>
                <w:rFonts w:ascii="Times New Roman" w:hAnsi="Times New Roman" w:cs="Times New Roman"/>
                <w:sz w:val="20"/>
              </w:rPr>
              <w:t xml:space="preserve">2. Arooj Hafeez </w:t>
            </w:r>
          </w:p>
        </w:tc>
      </w:tr>
      <w:tr w:rsidR="00143004" w:rsidRPr="00465807" w:rsidTr="009D2FFA">
        <w:trPr>
          <w:trHeight w:val="309"/>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Roll Numbers</w:t>
            </w:r>
          </w:p>
        </w:tc>
        <w:tc>
          <w:tcPr>
            <w:tcW w:w="5043" w:type="dxa"/>
            <w:vAlign w:val="center"/>
          </w:tcPr>
          <w:p w:rsidR="00143004" w:rsidRPr="00465807" w:rsidRDefault="00B31FA6" w:rsidP="00B31FA6">
            <w:pPr>
              <w:rPr>
                <w:rFonts w:ascii="Times New Roman" w:hAnsi="Times New Roman" w:cs="Times New Roman"/>
              </w:rPr>
            </w:pPr>
            <w:r>
              <w:rPr>
                <w:rFonts w:ascii="Times New Roman" w:hAnsi="Times New Roman" w:cs="Times New Roman"/>
                <w:sz w:val="20"/>
              </w:rPr>
              <w:t>2023-SE-15, 2023-SE-25</w:t>
            </w:r>
          </w:p>
        </w:tc>
      </w:tr>
      <w:tr w:rsidR="00143004" w:rsidRPr="00465807" w:rsidTr="009D2FFA">
        <w:trPr>
          <w:trHeight w:val="330"/>
          <w:jc w:val="center"/>
        </w:trPr>
        <w:tc>
          <w:tcPr>
            <w:tcW w:w="5043" w:type="dxa"/>
            <w:shd w:val="clear" w:color="auto" w:fill="EAF2F8"/>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Submitted To</w:t>
            </w:r>
          </w:p>
        </w:tc>
        <w:tc>
          <w:tcPr>
            <w:tcW w:w="5043" w:type="dxa"/>
            <w:vAlign w:val="center"/>
          </w:tcPr>
          <w:p w:rsidR="00143004" w:rsidRPr="00465807" w:rsidRDefault="00B31FA6">
            <w:pPr>
              <w:rPr>
                <w:rFonts w:ascii="Times New Roman" w:hAnsi="Times New Roman" w:cs="Times New Roman"/>
              </w:rPr>
            </w:pPr>
            <w:r>
              <w:rPr>
                <w:rFonts w:ascii="Times New Roman" w:hAnsi="Times New Roman" w:cs="Times New Roman"/>
                <w:sz w:val="20"/>
              </w:rPr>
              <w:t>Engr. Khawaja Ahmed</w:t>
            </w:r>
          </w:p>
        </w:tc>
      </w:tr>
    </w:tbl>
    <w:p w:rsidR="00143004" w:rsidRPr="00465807" w:rsidRDefault="00143004">
      <w:pPr>
        <w:rPr>
          <w:rFonts w:ascii="Times New Roman" w:hAnsi="Times New Roman" w:cs="Times New Roman"/>
        </w:rPr>
      </w:pPr>
    </w:p>
    <w:p w:rsidR="00143004" w:rsidRPr="00465807" w:rsidRDefault="00E30CC5">
      <w:pPr>
        <w:jc w:val="center"/>
        <w:rPr>
          <w:rFonts w:ascii="Times New Roman" w:hAnsi="Times New Roman" w:cs="Times New Roman"/>
        </w:rPr>
      </w:pPr>
      <w:r w:rsidRPr="00465807">
        <w:rPr>
          <w:rFonts w:ascii="Times New Roman" w:hAnsi="Times New Roman" w:cs="Times New Roman"/>
          <w:b/>
        </w:rPr>
        <w:t>Submission Date: _</w:t>
      </w:r>
      <w:r w:rsidR="009D2FFA" w:rsidRPr="00465807">
        <w:rPr>
          <w:rFonts w:ascii="Times New Roman" w:hAnsi="Times New Roman" w:cs="Times New Roman"/>
          <w:b/>
        </w:rPr>
        <w:t>20-09-2026____</w:t>
      </w:r>
    </w:p>
    <w:p w:rsidR="00143004" w:rsidRPr="00465807" w:rsidRDefault="00E30CC5">
      <w:pPr>
        <w:rPr>
          <w:rFonts w:ascii="Times New Roman" w:hAnsi="Times New Roman" w:cs="Times New Roman"/>
        </w:rPr>
      </w:pPr>
      <w:r w:rsidRPr="00465807">
        <w:rPr>
          <w:rFonts w:ascii="Times New Roman" w:hAnsi="Times New Roman" w:cs="Times New Roman"/>
        </w:rPr>
        <w:br w:type="page"/>
      </w:r>
    </w:p>
    <w:p w:rsidR="00143004" w:rsidRPr="009E4D82" w:rsidRDefault="00E30CC5">
      <w:pPr>
        <w:pStyle w:val="Heading1"/>
        <w:rPr>
          <w:rFonts w:ascii="Times New Roman" w:hAnsi="Times New Roman" w:cs="Times New Roman"/>
          <w:sz w:val="32"/>
          <w:szCs w:val="32"/>
        </w:rPr>
      </w:pPr>
      <w:r w:rsidRPr="009E4D82">
        <w:rPr>
          <w:rFonts w:ascii="Times New Roman" w:hAnsi="Times New Roman" w:cs="Times New Roman"/>
          <w:sz w:val="32"/>
          <w:szCs w:val="32"/>
        </w:rPr>
        <w:lastRenderedPageBreak/>
        <w:t>1. Introduction</w:t>
      </w:r>
    </w:p>
    <w:p w:rsidR="00143004" w:rsidRPr="00465807" w:rsidRDefault="00E30CC5">
      <w:pPr>
        <w:rPr>
          <w:rFonts w:ascii="Times New Roman" w:hAnsi="Times New Roman" w:cs="Times New Roman"/>
        </w:rPr>
      </w:pPr>
      <w:r w:rsidRPr="00465807">
        <w:rPr>
          <w:rFonts w:ascii="Times New Roman" w:hAnsi="Times New Roman" w:cs="Times New Roman"/>
        </w:rPr>
        <w:t>BirdCLEF+ 2026 is a Kaggle research-code competition focused on identifying wildlife species from their sounds. The competition uses acoustic recordings collected in the Brazilian Pantanal and asks participants to build machine-learning systems that can recognize species in continuous soundscape recordings. The target classes include birds, amphibians, mammals, reptiles, and insects.</w:t>
      </w:r>
    </w:p>
    <w:p w:rsidR="00143004" w:rsidRPr="00465807" w:rsidRDefault="00E30CC5">
      <w:pPr>
        <w:rPr>
          <w:rFonts w:ascii="Times New Roman" w:hAnsi="Times New Roman" w:cs="Times New Roman"/>
        </w:rPr>
      </w:pPr>
      <w:r w:rsidRPr="00465807">
        <w:rPr>
          <w:rFonts w:ascii="Times New Roman" w:hAnsi="Times New Roman" w:cs="Times New Roman"/>
        </w:rPr>
        <w:t>Our group participated in this competition as a practical machine-learning activity. The main purpose of the participation was to understand the complete workflow of a real Kaggle competition: understanding the problem, exploring the dataset, preparing audio data, developing a prediction pipeline, generating a submission file, and evaluating the result on the Kaggle leaderboard.</w:t>
      </w:r>
    </w:p>
    <w:p w:rsidR="00143004" w:rsidRPr="00465807" w:rsidRDefault="00E30CC5">
      <w:pPr>
        <w:rPr>
          <w:rFonts w:ascii="Times New Roman" w:hAnsi="Times New Roman" w:cs="Times New Roman"/>
        </w:rPr>
      </w:pPr>
      <w:r w:rsidRPr="00465807">
        <w:rPr>
          <w:rFonts w:ascii="Times New Roman" w:hAnsi="Times New Roman" w:cs="Times New Roman"/>
        </w:rPr>
        <w:t>The competition was particularly useful because it connected machine learning with a real-world environmental problem. Automatic acoustic monitoring can help researchers process large amounts of recorded audio and support biodiversity monitoring.</w:t>
      </w:r>
    </w:p>
    <w:p w:rsidR="00143004" w:rsidRPr="009E4D82" w:rsidRDefault="00E30CC5">
      <w:pPr>
        <w:pStyle w:val="Heading1"/>
        <w:rPr>
          <w:rFonts w:ascii="Times New Roman" w:hAnsi="Times New Roman" w:cs="Times New Roman"/>
          <w:sz w:val="32"/>
          <w:szCs w:val="32"/>
        </w:rPr>
      </w:pPr>
      <w:r w:rsidRPr="009E4D82">
        <w:rPr>
          <w:rFonts w:ascii="Times New Roman" w:hAnsi="Times New Roman" w:cs="Times New Roman"/>
          <w:sz w:val="32"/>
          <w:szCs w:val="32"/>
        </w:rPr>
        <w:t>2. Competition Overview</w:t>
      </w:r>
    </w:p>
    <w:tbl>
      <w:tblPr>
        <w:tblStyle w:val="TableGrid"/>
        <w:tblW w:w="0" w:type="auto"/>
        <w:jc w:val="center"/>
        <w:tblLook w:val="04A0" w:firstRow="1" w:lastRow="0" w:firstColumn="1" w:lastColumn="0" w:noHBand="0" w:noVBand="1"/>
      </w:tblPr>
      <w:tblGrid>
        <w:gridCol w:w="4968"/>
        <w:gridCol w:w="4968"/>
      </w:tblGrid>
      <w:tr w:rsidR="00143004" w:rsidRPr="00465807">
        <w:trPr>
          <w:jc w:val="center"/>
        </w:trPr>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Item</w:t>
            </w:r>
          </w:p>
        </w:tc>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Details</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Competition Name</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BirdCLEF+ 2026</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Platform</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Kaggle</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Host</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Cornell Lab of Ornithology</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Main Task</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Acoustic species identification</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Study Area</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Pantanal wetlands, Brazil / South America</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Input</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Wildlife audio recordings</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Output</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Probability of species presence for each 5-second audio window</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Target Classes</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234 species / sonotype classes</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Evaluation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Macro-averaged ROC-AUC variant</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Competition Dates</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11 March 2026 – 3 June 2026</w:t>
            </w:r>
          </w:p>
        </w:tc>
      </w:tr>
      <w:tr w:rsidR="00143004" w:rsidRPr="00465807">
        <w:trPr>
          <w:jc w:val="center"/>
        </w:trPr>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Code Environment</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Kaggle Notebook; CPU submission requirement</w:t>
            </w:r>
          </w:p>
        </w:tc>
      </w:tr>
    </w:tbl>
    <w:p w:rsidR="00143004" w:rsidRPr="00465807" w:rsidRDefault="00E30CC5">
      <w:pPr>
        <w:rPr>
          <w:rFonts w:ascii="Times New Roman" w:hAnsi="Times New Roman" w:cs="Times New Roman"/>
        </w:rPr>
      </w:pPr>
      <w:r w:rsidRPr="00465807">
        <w:rPr>
          <w:rFonts w:ascii="Times New Roman" w:hAnsi="Times New Roman" w:cs="Times New Roman"/>
        </w:rPr>
        <w:t>According to Kaggle, each test soundscape is approximately one minute long and is evaluated in 5-second windows. The submission contains a probability for each target class for every window. The official competition evaluation uses a macro-averaged ROC-AUC measure that skips classes with no true positive labels.</w:t>
      </w:r>
    </w:p>
    <w:p w:rsidR="00143004" w:rsidRPr="009E4D82" w:rsidRDefault="00E30CC5">
      <w:pPr>
        <w:pStyle w:val="Heading1"/>
        <w:rPr>
          <w:rFonts w:ascii="Times New Roman" w:hAnsi="Times New Roman" w:cs="Times New Roman"/>
          <w:sz w:val="32"/>
          <w:szCs w:val="32"/>
        </w:rPr>
      </w:pPr>
      <w:r w:rsidRPr="009E4D82">
        <w:rPr>
          <w:rFonts w:ascii="Times New Roman" w:hAnsi="Times New Roman" w:cs="Times New Roman"/>
          <w:sz w:val="32"/>
          <w:szCs w:val="32"/>
        </w:rPr>
        <w:t>3. Problem Statement</w:t>
      </w:r>
    </w:p>
    <w:p w:rsidR="00143004" w:rsidRPr="00465807" w:rsidRDefault="00E30CC5">
      <w:pPr>
        <w:rPr>
          <w:rFonts w:ascii="Times New Roman" w:hAnsi="Times New Roman" w:cs="Times New Roman"/>
        </w:rPr>
      </w:pPr>
      <w:r w:rsidRPr="00465807">
        <w:rPr>
          <w:rFonts w:ascii="Times New Roman" w:hAnsi="Times New Roman" w:cs="Times New Roman"/>
        </w:rPr>
        <w:t>Manual analysis of large volumes of environmental audio is difficult and time-consuming. A single recording may contain multiple animal sounds, background noise, and overlapping calls. The problem addressed by BirdCLEF+ 2026 is therefore to develop an automated machine-learning approach that can detect and identify wildlife species from acoustic recordings.</w:t>
      </w:r>
    </w:p>
    <w:p w:rsidR="00143004" w:rsidRPr="00465807" w:rsidRDefault="00E30CC5">
      <w:pPr>
        <w:rPr>
          <w:rFonts w:ascii="Times New Roman" w:hAnsi="Times New Roman" w:cs="Times New Roman"/>
        </w:rPr>
      </w:pPr>
      <w:r w:rsidRPr="00465807">
        <w:rPr>
          <w:rFonts w:ascii="Times New Roman" w:hAnsi="Times New Roman" w:cs="Times New Roman"/>
        </w:rPr>
        <w:t>In this project, our task was to work with the official competition data, develop a reproducible notebook-based workflow, make predictions for the hidden test soundscapes, and submit the generated predictions to Kaggle.</w:t>
      </w:r>
    </w:p>
    <w:p w:rsidR="00143004" w:rsidRPr="009E4D82" w:rsidRDefault="00E30CC5">
      <w:pPr>
        <w:pStyle w:val="Heading1"/>
        <w:rPr>
          <w:rFonts w:ascii="Times New Roman" w:hAnsi="Times New Roman" w:cs="Times New Roman"/>
          <w:sz w:val="32"/>
          <w:szCs w:val="32"/>
        </w:rPr>
      </w:pPr>
      <w:r w:rsidRPr="009E4D82">
        <w:rPr>
          <w:rFonts w:ascii="Times New Roman" w:hAnsi="Times New Roman" w:cs="Times New Roman"/>
          <w:sz w:val="32"/>
          <w:szCs w:val="32"/>
        </w:rPr>
        <w:t>4. Objectives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Understand a real-world audio classification problem.</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Explore and understand the structure of the BirdCLEF+ 2026 dataset.</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Prepare audio data for machine-learning analysis.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lastRenderedPageBreak/>
        <w:t>Build and execute a Kaggle Notebook for prediction.</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Generate the required submission.csv file.</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Submit the model output to Kaggle and observe the leaderboard score.</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Gain practical experience with machine learning, audio data, and Kaggle competitions.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Practice teamwork by dividing tasks among three group members.</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5. Dataset Description</w:t>
      </w:r>
    </w:p>
    <w:p w:rsidR="00143004" w:rsidRPr="00465807" w:rsidRDefault="00E30CC5">
      <w:pPr>
        <w:rPr>
          <w:rFonts w:ascii="Times New Roman" w:hAnsi="Times New Roman" w:cs="Times New Roman"/>
        </w:rPr>
      </w:pPr>
      <w:r w:rsidRPr="00465807">
        <w:rPr>
          <w:rFonts w:ascii="Times New Roman" w:hAnsi="Times New Roman" w:cs="Times New Roman"/>
        </w:rPr>
        <w:t>The competition provides several important files and folders. The training data contains short wildlife recordings together with metadata, while soundscape data provides recordings from the field environment. Kaggle also provides a taxonomy file and a sample submission file to define the target classes and required submission format.</w:t>
      </w:r>
    </w:p>
    <w:tbl>
      <w:tblPr>
        <w:tblStyle w:val="TableGrid"/>
        <w:tblW w:w="0" w:type="auto"/>
        <w:tblLook w:val="04A0" w:firstRow="1" w:lastRow="0" w:firstColumn="1" w:lastColumn="0" w:noHBand="0" w:noVBand="1"/>
      </w:tblPr>
      <w:tblGrid>
        <w:gridCol w:w="4968"/>
        <w:gridCol w:w="4968"/>
      </w:tblGrid>
      <w:tr w:rsidR="00143004" w:rsidRPr="00465807">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Dataset Component</w:t>
            </w:r>
          </w:p>
        </w:tc>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Purpose</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train_audio/</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Short training recordings associated with individual labels.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train_soundscapes/</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Additional soundscape recordings from field locations.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train_soundscapes_labels.csv</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Labels for selected 5-second soundscape segments.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test_soundscapes/</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Hidden test soundscapes used for final scoring.</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train.csv</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Training metadata and primary/secondary labels.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taxonomy.csv</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Information about the 234 target classes.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sample_submission.csv</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Template showing the required prediction format.</w:t>
            </w:r>
          </w:p>
        </w:tc>
      </w:tr>
    </w:tbl>
    <w:p w:rsidR="00143004" w:rsidRPr="00465807" w:rsidRDefault="00E30CC5">
      <w:pPr>
        <w:pStyle w:val="Heading1"/>
        <w:rPr>
          <w:rFonts w:ascii="Times New Roman" w:hAnsi="Times New Roman" w:cs="Times New Roman"/>
        </w:rPr>
      </w:pPr>
      <w:r w:rsidRPr="00465807">
        <w:rPr>
          <w:rFonts w:ascii="Times New Roman" w:hAnsi="Times New Roman" w:cs="Times New Roman"/>
        </w:rPr>
        <w:t>6. Methodology</w:t>
      </w:r>
    </w:p>
    <w:p w:rsidR="00143004" w:rsidRPr="00465807" w:rsidRDefault="00E30CC5">
      <w:pPr>
        <w:rPr>
          <w:rFonts w:ascii="Times New Roman" w:hAnsi="Times New Roman" w:cs="Times New Roman"/>
        </w:rPr>
      </w:pPr>
      <w:r w:rsidRPr="00465807">
        <w:rPr>
          <w:rFonts w:ascii="Times New Roman" w:hAnsi="Times New Roman" w:cs="Times New Roman"/>
        </w:rPr>
        <w:t>Our competition workflow followed the general machine-learning pipeline required for a Kaggle audio classification task. The exact model and parameters used by the team should be kept consistent with the submitted notebook.</w:t>
      </w:r>
    </w:p>
    <w:tbl>
      <w:tblPr>
        <w:tblStyle w:val="TableGrid"/>
        <w:tblW w:w="0" w:type="auto"/>
        <w:tblLook w:val="04A0" w:firstRow="1" w:lastRow="0" w:firstColumn="1" w:lastColumn="0" w:noHBand="0" w:noVBand="1"/>
      </w:tblPr>
      <w:tblGrid>
        <w:gridCol w:w="4968"/>
        <w:gridCol w:w="4968"/>
      </w:tblGrid>
      <w:tr w:rsidR="00143004" w:rsidRPr="00465807">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Stage</w:t>
            </w:r>
          </w:p>
        </w:tc>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Work Performed</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1 – Problem Understanding</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Reviewed the competition objective, target classes, submission format, and evaluation metric.</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2 – Data Exploration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Inspected the training metadata, labels, audio files, soundscape information, and class structure.</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3 – Audio Preparation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Prepared audio inputs in the format required by the notebook and prediction pipeline.</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4 – Feature / Model Processing</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Processed the audio information and applied the machine-learning approach implemented in the Kaggle notebook.</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5 – Prediction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Generated probability predictions for the target classes and test audio windows.</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6 – Submission Creation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Formatted the predictions according to sample_submission.csv and created submission.csv.</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Step 7 – Kaggle Evaluation</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Submitted the notebook/predictions on Kaggle and recorded the resulting leaderboard score.</w:t>
            </w:r>
          </w:p>
        </w:tc>
      </w:tr>
    </w:tbl>
    <w:p w:rsidR="00143004" w:rsidRPr="00465807" w:rsidRDefault="00E30CC5">
      <w:pPr>
        <w:pStyle w:val="Heading1"/>
        <w:rPr>
          <w:rFonts w:ascii="Times New Roman" w:hAnsi="Times New Roman" w:cs="Times New Roman"/>
        </w:rPr>
      </w:pPr>
      <w:r w:rsidRPr="00465807">
        <w:rPr>
          <w:rFonts w:ascii="Times New Roman" w:hAnsi="Times New Roman" w:cs="Times New Roman"/>
        </w:rPr>
        <w:t>7. Tools and Technologies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Python</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Jupyter / Kaggle Notebook</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Kaggle platform</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Pandas and NumPy for data handling</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Audio-processing libraries used in the submitted notebook</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lastRenderedPageBreak/>
        <w:t>Machine-learning / deep-learning libraries used in the submitted notebook</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GitHub for organizing and submitting the assignment files</w:t>
      </w:r>
    </w:p>
    <w:p w:rsidR="00143004" w:rsidRPr="00465807" w:rsidRDefault="00E30CC5">
      <w:pPr>
        <w:rPr>
          <w:rFonts w:ascii="Times New Roman" w:hAnsi="Times New Roman" w:cs="Times New Roman"/>
        </w:rPr>
      </w:pPr>
      <w:r w:rsidRPr="00465807">
        <w:rPr>
          <w:rFonts w:ascii="Times New Roman" w:hAnsi="Times New Roman" w:cs="Times New Roman"/>
        </w:rPr>
        <w:t>Note: The final report should list the exact libraries and model names that appear in the team's submitted Python notebook. This keeps the report consistent with the actual implementation.</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8. Competition Workflow</w:t>
      </w:r>
    </w:p>
    <w:p w:rsidR="00143004" w:rsidRPr="00465807" w:rsidRDefault="00E30CC5">
      <w:pPr>
        <w:rPr>
          <w:rFonts w:ascii="Times New Roman" w:hAnsi="Times New Roman" w:cs="Times New Roman"/>
        </w:rPr>
      </w:pPr>
      <w:r w:rsidRPr="00465807">
        <w:rPr>
          <w:rFonts w:ascii="Times New Roman" w:hAnsi="Times New Roman" w:cs="Times New Roman"/>
        </w:rPr>
        <w:t>The complete workflow started with understanding the competition requirements. After exploring the available data, the team prepared a notebook that could run within Kaggle's competition constraints. The notebook generated predictions for the hidden test soundscapes and produced the required CSV submission. The final output was then submitted to Kaggle for scoring.</w:t>
      </w:r>
    </w:p>
    <w:p w:rsidR="00143004" w:rsidRPr="00465807" w:rsidRDefault="00E30CC5">
      <w:pPr>
        <w:jc w:val="center"/>
        <w:rPr>
          <w:rFonts w:ascii="Times New Roman" w:hAnsi="Times New Roman" w:cs="Times New Roman"/>
        </w:rPr>
      </w:pPr>
      <w:r w:rsidRPr="00465807">
        <w:rPr>
          <w:rFonts w:ascii="Times New Roman" w:hAnsi="Times New Roman" w:cs="Times New Roman"/>
          <w:b/>
        </w:rPr>
        <w:t>Problem Understanding → Data Exploration → Preprocessing → Model/Prediction → Submission.csv → Kaggle Score</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9. Results</w:t>
      </w:r>
    </w:p>
    <w:p w:rsidR="00143004" w:rsidRPr="00465807" w:rsidRDefault="00E30CC5">
      <w:pPr>
        <w:rPr>
          <w:rFonts w:ascii="Times New Roman" w:hAnsi="Times New Roman" w:cs="Times New Roman"/>
        </w:rPr>
      </w:pPr>
      <w:r w:rsidRPr="00465807">
        <w:rPr>
          <w:rFonts w:ascii="Times New Roman" w:hAnsi="Times New Roman" w:cs="Times New Roman"/>
        </w:rPr>
        <w:t>The final result must be reported from the team's own Kaggle submission. The fields below are left editable so the exact score and rank can be entered from the team's Kaggle page without inventing results.</w:t>
      </w:r>
    </w:p>
    <w:tbl>
      <w:tblPr>
        <w:tblStyle w:val="TableGrid"/>
        <w:tblW w:w="0" w:type="auto"/>
        <w:tblLook w:val="04A0" w:firstRow="1" w:lastRow="0" w:firstColumn="1" w:lastColumn="0" w:noHBand="0" w:noVBand="1"/>
      </w:tblPr>
      <w:tblGrid>
        <w:gridCol w:w="4968"/>
        <w:gridCol w:w="4968"/>
      </w:tblGrid>
      <w:tr w:rsidR="00143004" w:rsidRPr="00465807">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Result</w:t>
            </w:r>
          </w:p>
        </w:tc>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Team Information</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Kaggle Username / Team</w:t>
            </w:r>
          </w:p>
        </w:tc>
        <w:tc>
          <w:tcPr>
            <w:tcW w:w="4968" w:type="dxa"/>
            <w:vAlign w:val="center"/>
          </w:tcPr>
          <w:p w:rsidR="00143004" w:rsidRPr="00465807" w:rsidRDefault="00465807">
            <w:pPr>
              <w:rPr>
                <w:rFonts w:ascii="Times New Roman" w:hAnsi="Times New Roman" w:cs="Times New Roman"/>
              </w:rPr>
            </w:pPr>
            <w:r w:rsidRPr="00465807">
              <w:rPr>
                <w:rFonts w:ascii="Times New Roman" w:hAnsi="Times New Roman" w:cs="Times New Roman"/>
                <w:sz w:val="20"/>
              </w:rPr>
              <w:t>Javeria Yousaf Mughal, Arooj Hafeez, Asbah Sajjad</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Submission / Notebook Name</w:t>
            </w:r>
          </w:p>
        </w:tc>
        <w:tc>
          <w:tcPr>
            <w:tcW w:w="4968" w:type="dxa"/>
            <w:vAlign w:val="center"/>
          </w:tcPr>
          <w:p w:rsidR="00143004" w:rsidRPr="00465807" w:rsidRDefault="00260A4C">
            <w:pPr>
              <w:rPr>
                <w:rFonts w:ascii="Times New Roman" w:hAnsi="Times New Roman" w:cs="Times New Roman"/>
              </w:rPr>
            </w:pPr>
            <w:r>
              <w:rPr>
                <w:rFonts w:ascii="Times New Roman" w:hAnsi="Times New Roman" w:cs="Times New Roman"/>
                <w:sz w:val="20"/>
              </w:rPr>
              <w:t>Bird-clef-2026</w:t>
            </w:r>
            <w:r w:rsidR="00E30CC5" w:rsidRPr="00465807">
              <w:rPr>
                <w:rFonts w:ascii="Times New Roman" w:hAnsi="Times New Roman" w:cs="Times New Roman"/>
                <w:sz w:val="20"/>
              </w:rPr>
              <w:t>____</w:t>
            </w:r>
            <w:r>
              <w:rPr>
                <w:rFonts w:ascii="Times New Roman" w:hAnsi="Times New Roman" w:cs="Times New Roman"/>
                <w:sz w:val="20"/>
              </w:rPr>
              <w:t>__</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Public Score (if available)</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_____</w:t>
            </w:r>
            <w:r w:rsidR="00465807">
              <w:rPr>
                <w:rFonts w:ascii="Times New Roman" w:hAnsi="Times New Roman" w:cs="Times New Roman"/>
                <w:sz w:val="20"/>
              </w:rPr>
              <w:t>0.538</w:t>
            </w:r>
            <w:r w:rsidRPr="00465807">
              <w:rPr>
                <w:rFonts w:ascii="Times New Roman" w:hAnsi="Times New Roman" w:cs="Times New Roman"/>
                <w:sz w:val="20"/>
              </w:rPr>
              <w:t>___________</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Final / Private Score (if available)</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___</w:t>
            </w:r>
            <w:r w:rsidR="00260A4C">
              <w:rPr>
                <w:rFonts w:ascii="Times New Roman" w:hAnsi="Times New Roman" w:cs="Times New Roman"/>
                <w:sz w:val="20"/>
              </w:rPr>
              <w:t>0.538</w:t>
            </w:r>
            <w:r w:rsidRPr="00465807">
              <w:rPr>
                <w:rFonts w:ascii="Times New Roman" w:hAnsi="Times New Roman" w:cs="Times New Roman"/>
                <w:sz w:val="20"/>
              </w:rPr>
              <w:t>_____________</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Final Rank (if available)</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___</w:t>
            </w:r>
            <w:r w:rsidR="00260A4C">
              <w:rPr>
                <w:rFonts w:ascii="Times New Roman" w:hAnsi="Times New Roman" w:cs="Times New Roman"/>
                <w:sz w:val="20"/>
              </w:rPr>
              <w:t>3767</w:t>
            </w:r>
            <w:r w:rsidRPr="00465807">
              <w:rPr>
                <w:rFonts w:ascii="Times New Roman" w:hAnsi="Times New Roman" w:cs="Times New Roman"/>
                <w:sz w:val="20"/>
              </w:rPr>
              <w:t>_____________</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Number of Submissions</w:t>
            </w:r>
          </w:p>
        </w:tc>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sz w:val="20"/>
              </w:rPr>
              <w:t>_____</w:t>
            </w:r>
            <w:r w:rsidR="00260A4C">
              <w:rPr>
                <w:rFonts w:ascii="Times New Roman" w:hAnsi="Times New Roman" w:cs="Times New Roman"/>
                <w:sz w:val="20"/>
              </w:rPr>
              <w:t>1</w:t>
            </w:r>
            <w:r w:rsidRPr="00465807">
              <w:rPr>
                <w:rFonts w:ascii="Times New Roman" w:hAnsi="Times New Roman" w:cs="Times New Roman"/>
                <w:sz w:val="20"/>
              </w:rPr>
              <w:t>___________</w:t>
            </w:r>
          </w:p>
        </w:tc>
      </w:tr>
    </w:tbl>
    <w:p w:rsidR="00143004" w:rsidRPr="00465807" w:rsidRDefault="00E30CC5">
      <w:pPr>
        <w:pStyle w:val="Heading1"/>
        <w:rPr>
          <w:rFonts w:ascii="Times New Roman" w:hAnsi="Times New Roman" w:cs="Times New Roman"/>
        </w:rPr>
      </w:pPr>
      <w:r w:rsidRPr="00465807">
        <w:rPr>
          <w:rFonts w:ascii="Times New Roman" w:hAnsi="Times New Roman" w:cs="Times New Roman"/>
        </w:rPr>
        <w:t>10. Kaggle Score Screenshot</w:t>
      </w:r>
    </w:p>
    <w:p w:rsidR="00143004" w:rsidRPr="00465807" w:rsidRDefault="00E30CC5">
      <w:pPr>
        <w:jc w:val="center"/>
        <w:rPr>
          <w:rFonts w:ascii="Times New Roman" w:hAnsi="Times New Roman" w:cs="Times New Roman"/>
        </w:rPr>
      </w:pPr>
      <w:r w:rsidRPr="00465807">
        <w:rPr>
          <w:rFonts w:ascii="Times New Roman" w:hAnsi="Times New Roman" w:cs="Times New Roman"/>
          <w:i/>
          <w:sz w:val="20"/>
        </w:rPr>
        <w:t>.</w:t>
      </w:r>
    </w:p>
    <w:tbl>
      <w:tblPr>
        <w:tblStyle w:val="TableGrid"/>
        <w:tblW w:w="0" w:type="auto"/>
        <w:tblInd w:w="1098" w:type="dxa"/>
        <w:tblLook w:val="04A0" w:firstRow="1" w:lastRow="0" w:firstColumn="1" w:lastColumn="0" w:noHBand="0" w:noVBand="1"/>
      </w:tblPr>
      <w:tblGrid>
        <w:gridCol w:w="6284"/>
      </w:tblGrid>
      <w:tr w:rsidR="00143004" w:rsidRPr="00465807" w:rsidTr="009E4D82">
        <w:trPr>
          <w:trHeight w:val="8900"/>
        </w:trPr>
        <w:tc>
          <w:tcPr>
            <w:tcW w:w="6284" w:type="dxa"/>
            <w:shd w:val="clear" w:color="auto" w:fill="F2F2F2"/>
            <w:vAlign w:val="center"/>
          </w:tcPr>
          <w:p w:rsidR="009D2FFA" w:rsidRPr="00465807" w:rsidRDefault="00E30CC5">
            <w:pPr>
              <w:rPr>
                <w:rFonts w:ascii="Times New Roman" w:hAnsi="Times New Roman" w:cs="Times New Roman"/>
                <w:b/>
                <w:sz w:val="24"/>
              </w:rPr>
            </w:pPr>
            <w:r w:rsidRPr="00465807">
              <w:rPr>
                <w:rFonts w:ascii="Times New Roman" w:hAnsi="Times New Roman" w:cs="Times New Roman"/>
                <w:b/>
                <w:sz w:val="24"/>
              </w:rPr>
              <w:lastRenderedPageBreak/>
              <w:br/>
            </w:r>
            <w:r w:rsidRPr="00465807">
              <w:rPr>
                <w:rFonts w:ascii="Times New Roman" w:hAnsi="Times New Roman" w:cs="Times New Roman"/>
                <w:b/>
                <w:sz w:val="24"/>
              </w:rPr>
              <w:br/>
            </w:r>
            <w:r w:rsidRPr="00465807">
              <w:rPr>
                <w:rFonts w:ascii="Times New Roman" w:hAnsi="Times New Roman" w:cs="Times New Roman"/>
                <w:b/>
                <w:sz w:val="24"/>
              </w:rPr>
              <w:br/>
            </w:r>
            <w:r w:rsidRPr="00465807">
              <w:rPr>
                <w:rFonts w:ascii="Times New Roman" w:hAnsi="Times New Roman" w:cs="Times New Roman"/>
                <w:b/>
                <w:sz w:val="24"/>
              </w:rPr>
              <w:br/>
              <w:t>KAGGLE SCORE SCREENSHOT</w:t>
            </w:r>
          </w:p>
          <w:p w:rsidR="00143004" w:rsidRPr="00465807" w:rsidRDefault="009D2FFA">
            <w:pPr>
              <w:rPr>
                <w:rFonts w:ascii="Times New Roman" w:hAnsi="Times New Roman" w:cs="Times New Roman"/>
              </w:rPr>
            </w:pPr>
            <w:r w:rsidRPr="00465807">
              <w:rPr>
                <w:rFonts w:ascii="Times New Roman" w:hAnsi="Times New Roman" w:cs="Times New Roman"/>
                <w:noProof/>
              </w:rPr>
              <w:drawing>
                <wp:inline distT="0" distB="0" distL="0" distR="0" wp14:anchorId="5108E0A4" wp14:editId="5C9EC878">
                  <wp:extent cx="3276600" cy="4114800"/>
                  <wp:effectExtent l="171450" t="171450" r="190500" b="171450"/>
                  <wp:docPr id="3" name="Picture 3" descr="C:\Users\pc\Desktop\IMG-20260920-WA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G-20260920-WA0028.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4959" r="276" b="12355"/>
                          <a:stretch/>
                        </pic:blipFill>
                        <pic:spPr bwMode="auto">
                          <a:xfrm>
                            <a:off x="0" y="0"/>
                            <a:ext cx="3290796" cy="41326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r w:rsidRPr="00465807">
              <w:rPr>
                <w:rFonts w:ascii="Times New Roman" w:hAnsi="Times New Roman" w:cs="Times New Roman"/>
                <w:b/>
                <w:sz w:val="24"/>
              </w:rPr>
              <w:br/>
            </w:r>
            <w:r w:rsidRPr="00465807">
              <w:rPr>
                <w:rFonts w:ascii="Times New Roman" w:hAnsi="Times New Roman" w:cs="Times New Roman"/>
                <w:b/>
                <w:sz w:val="24"/>
              </w:rPr>
              <w:br/>
            </w:r>
            <w:r w:rsidR="00E30CC5" w:rsidRPr="00465807">
              <w:rPr>
                <w:rFonts w:ascii="Times New Roman" w:hAnsi="Times New Roman" w:cs="Times New Roman"/>
                <w:b/>
                <w:sz w:val="24"/>
              </w:rPr>
              <w:br/>
            </w:r>
            <w:r w:rsidR="00E30CC5" w:rsidRPr="00465807">
              <w:rPr>
                <w:rFonts w:ascii="Times New Roman" w:hAnsi="Times New Roman" w:cs="Times New Roman"/>
                <w:b/>
                <w:sz w:val="24"/>
              </w:rPr>
              <w:br/>
            </w:r>
            <w:r w:rsidR="00E30CC5" w:rsidRPr="00465807">
              <w:rPr>
                <w:rFonts w:ascii="Times New Roman" w:hAnsi="Times New Roman" w:cs="Times New Roman"/>
                <w:b/>
                <w:sz w:val="24"/>
              </w:rPr>
              <w:br/>
            </w:r>
            <w:r w:rsidR="00E30CC5" w:rsidRPr="00465807">
              <w:rPr>
                <w:rFonts w:ascii="Times New Roman" w:hAnsi="Times New Roman" w:cs="Times New Roman"/>
                <w:b/>
                <w:sz w:val="24"/>
              </w:rPr>
              <w:br/>
            </w:r>
          </w:p>
        </w:tc>
      </w:tr>
    </w:tbl>
    <w:p w:rsidR="00143004" w:rsidRPr="00465807" w:rsidRDefault="00E30CC5">
      <w:pPr>
        <w:pStyle w:val="Heading1"/>
        <w:rPr>
          <w:rFonts w:ascii="Times New Roman" w:hAnsi="Times New Roman" w:cs="Times New Roman"/>
        </w:rPr>
      </w:pPr>
      <w:r w:rsidRPr="00465807">
        <w:rPr>
          <w:rFonts w:ascii="Times New Roman" w:hAnsi="Times New Roman" w:cs="Times New Roman"/>
        </w:rPr>
        <w:t>11. Team Contribution</w:t>
      </w:r>
    </w:p>
    <w:tbl>
      <w:tblPr>
        <w:tblStyle w:val="TableGrid"/>
        <w:tblW w:w="0" w:type="auto"/>
        <w:tblLook w:val="04A0" w:firstRow="1" w:lastRow="0" w:firstColumn="1" w:lastColumn="0" w:noHBand="0" w:noVBand="1"/>
      </w:tblPr>
      <w:tblGrid>
        <w:gridCol w:w="4968"/>
        <w:gridCol w:w="4968"/>
      </w:tblGrid>
      <w:tr w:rsidR="00143004" w:rsidRPr="00465807">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Team Member</w:t>
            </w:r>
          </w:p>
        </w:tc>
        <w:tc>
          <w:tcPr>
            <w:tcW w:w="4968" w:type="dxa"/>
            <w:shd w:val="clear" w:color="auto" w:fill="D9EAF7"/>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Contribution</w:t>
            </w: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Member 1</w:t>
            </w:r>
          </w:p>
        </w:tc>
        <w:tc>
          <w:tcPr>
            <w:tcW w:w="4968" w:type="dxa"/>
            <w:vAlign w:val="center"/>
          </w:tcPr>
          <w:p w:rsidR="00465807" w:rsidRPr="00465807" w:rsidRDefault="00E30CC5">
            <w:pPr>
              <w:rPr>
                <w:rFonts w:ascii="Times New Roman" w:hAnsi="Times New Roman" w:cs="Times New Roman"/>
                <w:sz w:val="20"/>
              </w:rPr>
            </w:pPr>
            <w:r w:rsidRPr="00465807">
              <w:rPr>
                <w:rFonts w:ascii="Times New Roman" w:hAnsi="Times New Roman" w:cs="Times New Roman"/>
                <w:sz w:val="20"/>
              </w:rPr>
              <w:t xml:space="preserve">Data exploration / notebook work / </w:t>
            </w:r>
            <w:r w:rsidR="00B31FA6" w:rsidRPr="00465807">
              <w:rPr>
                <w:rFonts w:ascii="Times New Roman" w:hAnsi="Times New Roman" w:cs="Times New Roman"/>
                <w:sz w:val="20"/>
              </w:rPr>
              <w:t>Report, GitHub organization, submission and documentation</w:t>
            </w:r>
          </w:p>
          <w:p w:rsidR="00465807" w:rsidRPr="00465807" w:rsidRDefault="00465807">
            <w:pPr>
              <w:rPr>
                <w:rFonts w:ascii="Times New Roman" w:hAnsi="Times New Roman" w:cs="Times New Roman"/>
                <w:sz w:val="20"/>
              </w:rPr>
            </w:pPr>
            <w:bookmarkStart w:id="0" w:name="_GoBack"/>
            <w:bookmarkEnd w:id="0"/>
            <w:r w:rsidRPr="00465807">
              <w:rPr>
                <w:rFonts w:ascii="Times New Roman" w:hAnsi="Times New Roman" w:cs="Times New Roman"/>
                <w:sz w:val="20"/>
              </w:rPr>
              <w:t>Javeria  Yousaf Mughal</w:t>
            </w:r>
          </w:p>
          <w:p w:rsidR="00143004" w:rsidRPr="00465807" w:rsidRDefault="00143004">
            <w:pPr>
              <w:rPr>
                <w:rFonts w:ascii="Times New Roman" w:hAnsi="Times New Roman" w:cs="Times New Roman"/>
              </w:rPr>
            </w:pPr>
          </w:p>
        </w:tc>
      </w:tr>
      <w:tr w:rsidR="00143004" w:rsidRPr="00465807">
        <w:tc>
          <w:tcPr>
            <w:tcW w:w="4968" w:type="dxa"/>
            <w:vAlign w:val="center"/>
          </w:tcPr>
          <w:p w:rsidR="00143004" w:rsidRPr="00465807" w:rsidRDefault="00E30CC5">
            <w:pPr>
              <w:rPr>
                <w:rFonts w:ascii="Times New Roman" w:hAnsi="Times New Roman" w:cs="Times New Roman"/>
              </w:rPr>
            </w:pPr>
            <w:r w:rsidRPr="00465807">
              <w:rPr>
                <w:rFonts w:ascii="Times New Roman" w:hAnsi="Times New Roman" w:cs="Times New Roman"/>
                <w:b/>
                <w:sz w:val="20"/>
              </w:rPr>
              <w:t>Member 2</w:t>
            </w:r>
          </w:p>
        </w:tc>
        <w:tc>
          <w:tcPr>
            <w:tcW w:w="4968" w:type="dxa"/>
            <w:vAlign w:val="center"/>
          </w:tcPr>
          <w:p w:rsidR="00143004" w:rsidRPr="00465807" w:rsidRDefault="00E30CC5">
            <w:pPr>
              <w:rPr>
                <w:rFonts w:ascii="Times New Roman" w:hAnsi="Times New Roman" w:cs="Times New Roman"/>
                <w:sz w:val="20"/>
              </w:rPr>
            </w:pPr>
            <w:r w:rsidRPr="00465807">
              <w:rPr>
                <w:rFonts w:ascii="Times New Roman" w:hAnsi="Times New Roman" w:cs="Times New Roman"/>
                <w:sz w:val="20"/>
              </w:rPr>
              <w:t>Model or prediction work / te</w:t>
            </w:r>
            <w:r w:rsidR="00465807" w:rsidRPr="00465807">
              <w:rPr>
                <w:rFonts w:ascii="Times New Roman" w:hAnsi="Times New Roman" w:cs="Times New Roman"/>
                <w:sz w:val="20"/>
              </w:rPr>
              <w:t xml:space="preserve">sting / </w:t>
            </w:r>
          </w:p>
          <w:p w:rsidR="00465807" w:rsidRPr="00465807" w:rsidRDefault="00465807">
            <w:pPr>
              <w:rPr>
                <w:rFonts w:ascii="Times New Roman" w:hAnsi="Times New Roman" w:cs="Times New Roman"/>
              </w:rPr>
            </w:pPr>
            <w:r w:rsidRPr="00465807">
              <w:rPr>
                <w:rFonts w:ascii="Times New Roman" w:hAnsi="Times New Roman" w:cs="Times New Roman"/>
                <w:sz w:val="20"/>
              </w:rPr>
              <w:t>____Arooj Hafeez</w:t>
            </w:r>
          </w:p>
        </w:tc>
      </w:tr>
    </w:tbl>
    <w:p w:rsidR="00143004" w:rsidRPr="00465807" w:rsidRDefault="00E30CC5">
      <w:pPr>
        <w:pStyle w:val="Heading1"/>
        <w:rPr>
          <w:rFonts w:ascii="Times New Roman" w:hAnsi="Times New Roman" w:cs="Times New Roman"/>
        </w:rPr>
      </w:pPr>
      <w:r w:rsidRPr="00465807">
        <w:rPr>
          <w:rFonts w:ascii="Times New Roman" w:hAnsi="Times New Roman" w:cs="Times New Roman"/>
        </w:rPr>
        <w:lastRenderedPageBreak/>
        <w:t>12. GitHub Organization</w:t>
      </w:r>
    </w:p>
    <w:p w:rsidR="00143004" w:rsidRPr="00465807" w:rsidRDefault="00E30CC5">
      <w:pPr>
        <w:rPr>
          <w:rFonts w:ascii="Times New Roman" w:hAnsi="Times New Roman" w:cs="Times New Roman"/>
        </w:rPr>
      </w:pPr>
      <w:r w:rsidRPr="00465807">
        <w:rPr>
          <w:rFonts w:ascii="Times New Roman" w:hAnsi="Times New Roman" w:cs="Times New Roman"/>
        </w:rPr>
        <w:t>As instructed by the teacher, the GitHub repository should contain a separate folder for the assignment/competition. The folder should include the Python notebook containing the code and the final PDF report containing the introduction, methodology, results, and Kaggle score screenshot.</w:t>
      </w:r>
    </w:p>
    <w:p w:rsidR="00143004" w:rsidRPr="00465807" w:rsidRDefault="00E30CC5">
      <w:pPr>
        <w:rPr>
          <w:rFonts w:ascii="Times New Roman" w:hAnsi="Times New Roman" w:cs="Times New Roman"/>
        </w:rPr>
      </w:pPr>
      <w:r w:rsidRPr="00465807">
        <w:rPr>
          <w:rFonts w:ascii="Times New Roman" w:hAnsi="Times New Roman" w:cs="Times New Roman"/>
          <w:sz w:val="20"/>
        </w:rPr>
        <w:t>GitHub Repository</w:t>
      </w:r>
      <w:r w:rsidRPr="00465807">
        <w:rPr>
          <w:rFonts w:ascii="Times New Roman" w:hAnsi="Times New Roman" w:cs="Times New Roman"/>
          <w:sz w:val="20"/>
        </w:rPr>
        <w:br/>
        <w:t>│</w:t>
      </w:r>
      <w:r w:rsidRPr="00465807">
        <w:rPr>
          <w:rFonts w:ascii="Times New Roman" w:hAnsi="Times New Roman" w:cs="Times New Roman"/>
          <w:sz w:val="20"/>
        </w:rPr>
        <w:br/>
        <w:t>└── Assignment/</w:t>
      </w:r>
      <w:r w:rsidRPr="00465807">
        <w:rPr>
          <w:rFonts w:ascii="Times New Roman" w:hAnsi="Times New Roman" w:cs="Times New Roman"/>
          <w:sz w:val="20"/>
        </w:rPr>
        <w:br/>
        <w:t xml:space="preserve">    └── BirdCLEF_Plus_2026/</w:t>
      </w:r>
      <w:r w:rsidRPr="00465807">
        <w:rPr>
          <w:rFonts w:ascii="Times New Roman" w:hAnsi="Times New Roman" w:cs="Times New Roman"/>
          <w:sz w:val="20"/>
        </w:rPr>
        <w:br/>
        <w:t xml:space="preserve">        ├── BirdCLEF_Plus_2026_Notebook.ipynb</w:t>
      </w:r>
      <w:r w:rsidRPr="00465807">
        <w:rPr>
          <w:rFonts w:ascii="Times New Roman" w:hAnsi="Times New Roman" w:cs="Times New Roman"/>
          <w:sz w:val="20"/>
        </w:rPr>
        <w:br/>
        <w:t xml:space="preserve">        ├── BirdCLEF_Plus_2026_Report.pdf</w:t>
      </w:r>
      <w:r w:rsidRPr="00465807">
        <w:rPr>
          <w:rFonts w:ascii="Times New Roman" w:hAnsi="Times New Roman" w:cs="Times New Roman"/>
          <w:sz w:val="20"/>
        </w:rPr>
        <w:br/>
        <w:t xml:space="preserve">        └── README.md (optional)</w:t>
      </w:r>
    </w:p>
    <w:p w:rsidR="00143004" w:rsidRPr="00260A4C" w:rsidRDefault="00E30CC5">
      <w:pPr>
        <w:rPr>
          <w:rFonts w:ascii="Times New Roman" w:hAnsi="Times New Roman" w:cs="Times New Roman"/>
          <w:color w:val="4F81BD" w:themeColor="accent1"/>
        </w:rPr>
      </w:pPr>
      <w:r w:rsidRPr="00465807">
        <w:rPr>
          <w:rFonts w:ascii="Times New Roman" w:hAnsi="Times New Roman" w:cs="Times New Roman"/>
        </w:rPr>
        <w:t>GitHub Repository Link: _____</w:t>
      </w:r>
      <w:r w:rsidR="00260A4C" w:rsidRPr="00260A4C">
        <w:rPr>
          <w:rFonts w:ascii="Times New Roman" w:hAnsi="Times New Roman" w:cs="Times New Roman"/>
        </w:rPr>
        <w:t xml:space="preserve"> </w:t>
      </w:r>
      <w:hyperlink r:id="rId11" w:history="1">
        <w:r w:rsidR="00260A4C" w:rsidRPr="001F25A3">
          <w:rPr>
            <w:rStyle w:val="Hyperlink"/>
            <w:rFonts w:ascii="Times New Roman" w:hAnsi="Times New Roman" w:cs="Times New Roman"/>
          </w:rPr>
          <w:t>https://github.com/competitions/Javeria</w:t>
        </w:r>
      </w:hyperlink>
      <w:r w:rsidR="00260A4C" w:rsidRPr="00260A4C">
        <w:rPr>
          <w:rFonts w:ascii="Times New Roman" w:hAnsi="Times New Roman" w:cs="Times New Roman"/>
          <w:u w:val="single"/>
        </w:rPr>
        <w:t>-</w:t>
      </w:r>
      <w:r w:rsidR="00260A4C" w:rsidRPr="00260A4C">
        <w:rPr>
          <w:rFonts w:ascii="Times New Roman" w:hAnsi="Times New Roman" w:cs="Times New Roman"/>
          <w:color w:val="4F81BD" w:themeColor="accent1"/>
          <w:u w:val="single"/>
        </w:rPr>
        <w:t>Yousaf-Offical</w:t>
      </w:r>
    </w:p>
    <w:p w:rsidR="00143004" w:rsidRPr="00465807" w:rsidRDefault="00E30CC5">
      <w:pPr>
        <w:rPr>
          <w:rFonts w:ascii="Times New Roman" w:hAnsi="Times New Roman" w:cs="Times New Roman"/>
        </w:rPr>
      </w:pPr>
      <w:r w:rsidRPr="00465807">
        <w:rPr>
          <w:rFonts w:ascii="Times New Roman" w:hAnsi="Times New Roman" w:cs="Times New Roman"/>
        </w:rPr>
        <w:t>Kaggle Competition Link: https://www.kaggle.com/competitions/birdclef-2026</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13. Challenges Faced</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Working with audio data is more complex than working with simple tabular datasets.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The competition contains many target classes and real-world background sounds.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The hidden test set means that final performance cannot be completely known before submission.</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Kaggle code competitions have runtime and environment constraints.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CPU-only submission constraints require attention to runtime and efficient inference.</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Understanding the submission format and avoiding prediction-format errors is important.</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As a beginner team, understanding advanced audio models and competition notebooks required additional learning.</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14. Learning Outcomes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Learned how a real Kaggle competition is structured.</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Improved understanding of machine-learning workflow from data to final submission.</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Gained practical exposure to audio classification and environmental sound data.</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Learned how Kaggle notebooks are used for reproducible experiments and submissions.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Practiced interpreting leaderboard results and competition evaluation metrics.</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Improved teamwork, task division, documentation, and GitHub organization.</w:t>
      </w:r>
    </w:p>
    <w:p w:rsidR="00143004" w:rsidRPr="00465807" w:rsidRDefault="00E30CC5">
      <w:pPr>
        <w:pStyle w:val="ListBullet"/>
        <w:rPr>
          <w:rFonts w:ascii="Times New Roman" w:hAnsi="Times New Roman" w:cs="Times New Roman"/>
        </w:rPr>
      </w:pPr>
      <w:r w:rsidRPr="00465807">
        <w:rPr>
          <w:rFonts w:ascii="Times New Roman" w:hAnsi="Times New Roman" w:cs="Times New Roman"/>
        </w:rPr>
        <w:t>Developed confidence in participating in machine-learning competitions.</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15. Conclusion</w:t>
      </w:r>
    </w:p>
    <w:p w:rsidR="00143004" w:rsidRPr="00465807" w:rsidRDefault="00E30CC5">
      <w:pPr>
        <w:rPr>
          <w:rFonts w:ascii="Times New Roman" w:hAnsi="Times New Roman" w:cs="Times New Roman"/>
        </w:rPr>
      </w:pPr>
      <w:r w:rsidRPr="00465807">
        <w:rPr>
          <w:rFonts w:ascii="Times New Roman" w:hAnsi="Times New Roman" w:cs="Times New Roman"/>
        </w:rPr>
        <w:t>Participation in BirdCLEF+ 2026 provided practical experience in solving a real-world machine-learning problem. The competition connected software engineering and artificial intelligence with biodiversity monitoring. Through this activity, the team learned how to understand a competition problem, work with audio data, develop a notebook-based prediction workflow, prepare a valid submission, and evaluate the result on Kaggle.</w:t>
      </w:r>
    </w:p>
    <w:p w:rsidR="00143004" w:rsidRPr="00465807" w:rsidRDefault="00E30CC5">
      <w:pPr>
        <w:rPr>
          <w:rFonts w:ascii="Times New Roman" w:hAnsi="Times New Roman" w:cs="Times New Roman"/>
        </w:rPr>
      </w:pPr>
      <w:r w:rsidRPr="00465807">
        <w:rPr>
          <w:rFonts w:ascii="Times New Roman" w:hAnsi="Times New Roman" w:cs="Times New Roman"/>
        </w:rPr>
        <w:lastRenderedPageBreak/>
        <w:t>The project also demonstrated the importance of reproducibility and clear documentation. By placing the Python notebook and report in the required GitHub folder, the complete work can be reviewed and reused for academic learning. The final Kaggle score and screenshot should be inserted from the team's actual submission before the report is converted to PDF and uploaded.</w:t>
      </w:r>
    </w:p>
    <w:p w:rsidR="00143004" w:rsidRPr="00465807" w:rsidRDefault="00E30CC5">
      <w:pPr>
        <w:pStyle w:val="Heading1"/>
        <w:rPr>
          <w:rFonts w:ascii="Times New Roman" w:hAnsi="Times New Roman" w:cs="Times New Roman"/>
        </w:rPr>
      </w:pPr>
      <w:r w:rsidRPr="00465807">
        <w:rPr>
          <w:rFonts w:ascii="Times New Roman" w:hAnsi="Times New Roman" w:cs="Times New Roman"/>
        </w:rPr>
        <w:t>16. References</w:t>
      </w:r>
    </w:p>
    <w:p w:rsidR="00143004" w:rsidRPr="00465807" w:rsidRDefault="00E30CC5">
      <w:pPr>
        <w:pStyle w:val="ListNumber"/>
        <w:rPr>
          <w:rFonts w:ascii="Times New Roman" w:hAnsi="Times New Roman" w:cs="Times New Roman"/>
        </w:rPr>
      </w:pPr>
      <w:r w:rsidRPr="00465807">
        <w:rPr>
          <w:rFonts w:ascii="Times New Roman" w:hAnsi="Times New Roman" w:cs="Times New Roman"/>
        </w:rPr>
        <w:t>Kaggle. BirdCLEF+ 2026 – Overview, Evaluation, Timeline and Code Requirements. https://www.kaggle.com/competitions/birdclef-2026/overview/citation</w:t>
      </w:r>
    </w:p>
    <w:p w:rsidR="00143004" w:rsidRPr="00465807" w:rsidRDefault="00E30CC5">
      <w:pPr>
        <w:pStyle w:val="ListNumber"/>
        <w:rPr>
          <w:rFonts w:ascii="Times New Roman" w:hAnsi="Times New Roman" w:cs="Times New Roman"/>
        </w:rPr>
      </w:pPr>
      <w:r w:rsidRPr="00465807">
        <w:rPr>
          <w:rFonts w:ascii="Times New Roman" w:hAnsi="Times New Roman" w:cs="Times New Roman"/>
        </w:rPr>
        <w:t>Kaggle. BirdCLEF+ 2026 – Dataset Description and Files. https://www.kaggle.com/competitions/birdclef-2026/data</w:t>
      </w:r>
    </w:p>
    <w:p w:rsidR="00143004" w:rsidRPr="00465807" w:rsidRDefault="00E30CC5">
      <w:pPr>
        <w:pStyle w:val="ListNumber"/>
        <w:rPr>
          <w:rFonts w:ascii="Times New Roman" w:hAnsi="Times New Roman" w:cs="Times New Roman"/>
        </w:rPr>
      </w:pPr>
      <w:r w:rsidRPr="00465807">
        <w:rPr>
          <w:rFonts w:ascii="Times New Roman" w:hAnsi="Times New Roman" w:cs="Times New Roman"/>
        </w:rPr>
        <w:t>Kaggle. BirdCLEF+ 2026 – Leaderboard. https://www.kaggle.com/competitions/birdclef-2026/leaderboard</w:t>
      </w:r>
    </w:p>
    <w:p w:rsidR="00143004" w:rsidRPr="00465807" w:rsidRDefault="00143004">
      <w:pPr>
        <w:rPr>
          <w:rFonts w:ascii="Times New Roman" w:hAnsi="Times New Roman" w:cs="Times New Roman"/>
        </w:rPr>
      </w:pPr>
    </w:p>
    <w:p w:rsidR="00143004" w:rsidRPr="00465807" w:rsidRDefault="00E30CC5">
      <w:pPr>
        <w:jc w:val="center"/>
        <w:rPr>
          <w:rFonts w:ascii="Times New Roman" w:hAnsi="Times New Roman" w:cs="Times New Roman"/>
        </w:rPr>
      </w:pPr>
      <w:r w:rsidRPr="00465807">
        <w:rPr>
          <w:rFonts w:ascii="Times New Roman" w:hAnsi="Times New Roman" w:cs="Times New Roman"/>
          <w:b/>
        </w:rPr>
        <w:t>End of Report</w:t>
      </w:r>
    </w:p>
    <w:sectPr w:rsidR="00143004" w:rsidRPr="00465807" w:rsidSect="00260A4C">
      <w:footerReference w:type="default" r:id="rId12"/>
      <w:pgSz w:w="12240" w:h="15840"/>
      <w:pgMar w:top="1008" w:right="1152" w:bottom="1008" w:left="1152"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66A8" w:rsidRDefault="006066A8">
      <w:pPr>
        <w:spacing w:after="0" w:line="240" w:lineRule="auto"/>
      </w:pPr>
      <w:r>
        <w:separator/>
      </w:r>
    </w:p>
  </w:endnote>
  <w:endnote w:type="continuationSeparator" w:id="0">
    <w:p w:rsidR="006066A8" w:rsidRDefault="00606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004" w:rsidRDefault="00E30CC5">
    <w:pPr>
      <w:pStyle w:val="Footer"/>
      <w:jc w:val="center"/>
    </w:pPr>
    <w:r>
      <w:fldChar w:fldCharType="begin"/>
    </w:r>
    <w:r>
      <w:instrText>PAGE</w:instrText>
    </w:r>
    <w:r>
      <w:fldChar w:fldCharType="separate"/>
    </w:r>
    <w:r w:rsidR="00B31FA6">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66A8" w:rsidRDefault="006066A8">
      <w:pPr>
        <w:spacing w:after="0" w:line="240" w:lineRule="auto"/>
      </w:pPr>
      <w:r>
        <w:separator/>
      </w:r>
    </w:p>
  </w:footnote>
  <w:footnote w:type="continuationSeparator" w:id="0">
    <w:p w:rsidR="006066A8" w:rsidRDefault="00606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004"/>
    <w:rsid w:val="0015074B"/>
    <w:rsid w:val="00260A4C"/>
    <w:rsid w:val="0029639D"/>
    <w:rsid w:val="00326F90"/>
    <w:rsid w:val="00465807"/>
    <w:rsid w:val="006066A8"/>
    <w:rsid w:val="009D2FFA"/>
    <w:rsid w:val="009E4D82"/>
    <w:rsid w:val="00AA1D8D"/>
    <w:rsid w:val="00B31FA6"/>
    <w:rsid w:val="00B47730"/>
    <w:rsid w:val="00CB0664"/>
    <w:rsid w:val="00E30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2558B"/>
  <w14:defaultImageDpi w14:val="300"/>
  <w15:docId w15:val="{4CB9D0E1-7B30-4819-B85C-DD1E18FC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Calibri" w:hAnsi="Calibri"/>
      <w:i/>
      <w:sz w:val="18"/>
    </w:rPr>
  </w:style>
  <w:style w:type="character" w:styleId="Hyperlink">
    <w:name w:val="Hyperlink"/>
    <w:basedOn w:val="DefaultParagraphFont"/>
    <w:uiPriority w:val="99"/>
    <w:unhideWhenUsed/>
    <w:rsid w:val="00260A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ompetitions/Javeria"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233BA-1F1B-4373-A5B2-AFBBBF93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1547</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2013-12-23T23:15:00Z</dcterms:created>
  <dcterms:modified xsi:type="dcterms:W3CDTF">2026-09-30T16:22:00Z</dcterms:modified>
  <cp:category/>
</cp:coreProperties>
</file>