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sz w:val="24"/>
          <w:szCs w:val="24"/>
        </w:rPr>
      </w:pPr>
      <w:r w:rsidDel="00000000" w:rsidR="00000000" w:rsidRPr="00000000">
        <w:rPr>
          <w:rtl w:val="0"/>
        </w:rPr>
        <w:t xml:space="preserve">Medical Lead Generation and Cold Email Automation with Zoho CRM Integration in N8N</w:t>
        <w:br w:type="textWrapping"/>
        <w:br w:type="textWrapping"/>
      </w:r>
      <w:r w:rsidDel="00000000" w:rsidR="00000000" w:rsidRPr="00000000">
        <w:rPr/>
        <w:drawing>
          <wp:inline distB="0" distT="0" distL="0" distR="0">
            <wp:extent cx="5731510" cy="2790825"/>
            <wp:effectExtent b="0" l="0" r="0" t="0"/>
            <wp:docPr descr="A screenshot of a computer&#10;&#10;AI-generated content may be incorrect." id="2127280150" name="image4.png"/>
            <a:graphic>
              <a:graphicData uri="http://schemas.openxmlformats.org/drawingml/2006/picture">
                <pic:pic>
                  <pic:nvPicPr>
                    <pic:cNvPr descr="A screenshot of a computer&#10;&#10;AI-generated content may be incorrect." id="0" name="image4.png"/>
                    <pic:cNvPicPr preferRelativeResize="0"/>
                  </pic:nvPicPr>
                  <pic:blipFill>
                    <a:blip r:embed="rId7"/>
                    <a:srcRect b="0" l="2508" r="2508" t="0"/>
                    <a:stretch>
                      <a:fillRect/>
                    </a:stretch>
                  </pic:blipFill>
                  <pic:spPr>
                    <a:xfrm>
                      <a:off x="0" y="0"/>
                      <a:ext cx="5731510" cy="2790825"/>
                    </a:xfrm>
                    <a:prstGeom prst="rect"/>
                    <a:ln/>
                  </pic:spPr>
                </pic:pic>
              </a:graphicData>
            </a:graphic>
          </wp:inline>
        </w:drawing>
      </w:r>
      <w:r w:rsidDel="00000000" w:rsidR="00000000" w:rsidRPr="00000000">
        <w:rPr>
          <w:rtl w:val="0"/>
        </w:rPr>
        <w:br w:type="textWrapping"/>
      </w:r>
      <w:r w:rsidDel="00000000" w:rsidR="00000000" w:rsidRPr="00000000">
        <w:rPr>
          <w:sz w:val="24"/>
          <w:szCs w:val="24"/>
          <w:rtl w:val="0"/>
        </w:rPr>
        <w:br w:type="textWrapping"/>
        <w:t xml:space="preserve">This project automates the full lead generation and outreach cycle using Apollo Apify data. It cleans and structures each Medical  lead, extracts the company domain, and finds verified emails through Hunter.io. The verified leads move into Zoho CRM and are archived in Notion with complete details. Instantly.ai creates the campaign, adds each lead, and sends the cold emails without manual input. A CSV report for every processed lead is generated and delivered to the client through Gmail.</w:t>
        <w:br w:type="textWrapping"/>
        <w:br w:type="textWrapping"/>
      </w:r>
    </w:p>
    <w:p w:rsidR="00000000" w:rsidDel="00000000" w:rsidP="00000000" w:rsidRDefault="00000000" w:rsidRPr="00000000" w14:paraId="00000002">
      <w:pPr>
        <w:rPr>
          <w:rFonts w:ascii="Play" w:cs="Play" w:eastAsia="Play" w:hAnsi="Play"/>
          <w:color w:val="0f4761"/>
        </w:rPr>
      </w:pPr>
      <w:r w:rsidDel="00000000" w:rsidR="00000000" w:rsidRPr="00000000">
        <w:br w:type="page"/>
      </w:r>
      <w:r w:rsidDel="00000000" w:rsidR="00000000" w:rsidRPr="00000000">
        <w:rPr>
          <w:rtl w:val="0"/>
        </w:rPr>
      </w:r>
    </w:p>
    <w:p w:rsidR="00000000" w:rsidDel="00000000" w:rsidP="00000000" w:rsidRDefault="00000000" w:rsidRPr="00000000" w14:paraId="00000003">
      <w:pPr>
        <w:pStyle w:val="Heading1"/>
        <w:jc w:val="center"/>
        <w:rPr>
          <w:sz w:val="24"/>
          <w:szCs w:val="24"/>
        </w:rPr>
      </w:pPr>
      <w:r w:rsidDel="00000000" w:rsidR="00000000" w:rsidRPr="00000000">
        <w:rPr>
          <w:rtl w:val="0"/>
        </w:rPr>
        <w:t xml:space="preserve">Scraping LinkedIn Leads</w:t>
        <w:br w:type="textWrapping"/>
      </w:r>
      <w:r w:rsidDel="00000000" w:rsidR="00000000" w:rsidRPr="00000000">
        <w:rPr>
          <w:sz w:val="24"/>
          <w:szCs w:val="24"/>
          <w:rtl w:val="0"/>
        </w:rPr>
        <w:t xml:space="preserve">In this step, LinkedIn leads are scraped using the Apollo Apify scraper, which automatically collects company and contact details such as name, position, email, and company information. This ensures accurate, real-time data directly from LinkedIn for high-quality lead generation.</w:t>
        <w:br w:type="textWrapping"/>
        <w:br w:type="textWrapping"/>
      </w:r>
      <w:r w:rsidDel="00000000" w:rsidR="00000000" w:rsidRPr="00000000">
        <w:rPr>
          <w:sz w:val="24"/>
          <w:szCs w:val="24"/>
        </w:rPr>
        <w:drawing>
          <wp:inline distB="0" distT="0" distL="0" distR="0">
            <wp:extent cx="5731510" cy="2605405"/>
            <wp:effectExtent b="0" l="0" r="0" t="0"/>
            <wp:docPr descr="A screenshot of a computer&#10;&#10;AI-generated content may be incorrect." id="2127280153" name="image7.png"/>
            <a:graphic>
              <a:graphicData uri="http://schemas.openxmlformats.org/drawingml/2006/picture">
                <pic:pic>
                  <pic:nvPicPr>
                    <pic:cNvPr descr="A screenshot of a computer&#10;&#10;AI-generated content may be incorrect." id="0" name="image7.png"/>
                    <pic:cNvPicPr preferRelativeResize="0"/>
                  </pic:nvPicPr>
                  <pic:blipFill>
                    <a:blip r:embed="rId8"/>
                    <a:srcRect b="690" l="0" r="0" t="690"/>
                    <a:stretch>
                      <a:fillRect/>
                    </a:stretch>
                  </pic:blipFill>
                  <pic:spPr>
                    <a:xfrm>
                      <a:off x="0" y="0"/>
                      <a:ext cx="5731510" cy="2605405"/>
                    </a:xfrm>
                    <a:prstGeom prst="rect"/>
                    <a:ln/>
                  </pic:spPr>
                </pic:pic>
              </a:graphicData>
            </a:graphic>
          </wp:inline>
        </w:drawing>
      </w:r>
      <w:r w:rsidDel="00000000" w:rsidR="00000000" w:rsidRPr="00000000">
        <w:rPr>
          <w:sz w:val="24"/>
          <w:szCs w:val="24"/>
          <w:rtl w:val="0"/>
        </w:rPr>
        <w:br w:type="textWrapping"/>
      </w:r>
    </w:p>
    <w:p w:rsidR="00000000" w:rsidDel="00000000" w:rsidP="00000000" w:rsidRDefault="00000000" w:rsidRPr="00000000" w14:paraId="00000004">
      <w:pPr>
        <w:rPr>
          <w:rFonts w:ascii="Play" w:cs="Play" w:eastAsia="Play" w:hAnsi="Play"/>
          <w:color w:val="0f4761"/>
        </w:rPr>
      </w:pPr>
      <w:r w:rsidDel="00000000" w:rsidR="00000000" w:rsidRPr="00000000">
        <w:br w:type="page"/>
      </w:r>
      <w:r w:rsidDel="00000000" w:rsidR="00000000" w:rsidRPr="00000000">
        <w:rPr>
          <w:rtl w:val="0"/>
        </w:rPr>
      </w:r>
    </w:p>
    <w:p w:rsidR="00000000" w:rsidDel="00000000" w:rsidP="00000000" w:rsidRDefault="00000000" w:rsidRPr="00000000" w14:paraId="00000005">
      <w:pPr>
        <w:pStyle w:val="Heading1"/>
        <w:jc w:val="center"/>
        <w:rPr/>
      </w:pPr>
      <w:r w:rsidDel="00000000" w:rsidR="00000000" w:rsidRPr="00000000">
        <w:rPr>
          <w:rtl w:val="0"/>
        </w:rPr>
        <w:t xml:space="preserve">Finding Verified Emails using Hunter.io</w:t>
      </w:r>
    </w:p>
    <w:p w:rsidR="00000000" w:rsidDel="00000000" w:rsidP="00000000" w:rsidRDefault="00000000" w:rsidRPr="00000000" w14:paraId="00000006">
      <w:pPr>
        <w:jc w:val="center"/>
        <w:rPr>
          <w:color w:val="0f4761"/>
        </w:rPr>
      </w:pPr>
      <w:r w:rsidDel="00000000" w:rsidR="00000000" w:rsidRPr="00000000">
        <w:rPr>
          <w:b w:val="1"/>
          <w:bCs w:val="1"/>
          <w:color w:val="0f4761"/>
          <w:rtl w:val="0"/>
        </w:rPr>
        <w:t xml:space="preserve">Hunter.io</w:t>
      </w:r>
      <w:r w:rsidDel="00000000" w:rsidR="00000000" w:rsidRPr="00000000">
        <w:rPr>
          <w:color w:val="0f4761"/>
          <w:rtl w:val="0"/>
        </w:rPr>
        <w:t xml:space="preserve"> is used to find and extract verified professional emails for each company, ensuring only valid and reachable contacts are added to the workflow</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drawing>
          <wp:inline distB="0" distT="0" distL="0" distR="0">
            <wp:extent cx="5731510" cy="2572385"/>
            <wp:effectExtent b="0" l="0" r="0" t="0"/>
            <wp:docPr id="2127280152" name="image6.png"/>
            <a:graphic>
              <a:graphicData uri="http://schemas.openxmlformats.org/drawingml/2006/picture">
                <pic:pic>
                  <pic:nvPicPr>
                    <pic:cNvPr id="0" name="image6.png"/>
                    <pic:cNvPicPr preferRelativeResize="0"/>
                  </pic:nvPicPr>
                  <pic:blipFill>
                    <a:blip r:embed="rId9"/>
                    <a:srcRect b="0" l="680" r="680" t="0"/>
                    <a:stretch>
                      <a:fillRect/>
                    </a:stretch>
                  </pic:blipFill>
                  <pic:spPr>
                    <a:xfrm>
                      <a:off x="0" y="0"/>
                      <a:ext cx="5731510" cy="257238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tabs>
          <w:tab w:val="left" w:leader="none" w:pos="4984"/>
        </w:tabs>
        <w:rPr/>
      </w:pPr>
      <w:r w:rsidDel="00000000" w:rsidR="00000000" w:rsidRPr="00000000">
        <w:rPr>
          <w:rtl w:val="0"/>
        </w:rPr>
        <w:tab/>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jc w:val="center"/>
        <w:rPr/>
      </w:pPr>
      <w:r w:rsidDel="00000000" w:rsidR="00000000" w:rsidRPr="00000000">
        <w:rPr>
          <w:rtl w:val="0"/>
        </w:rPr>
        <w:t xml:space="preserve">Verifying Email Accuracy</w:t>
        <w:br w:type="textWrapping"/>
      </w:r>
      <w:r w:rsidDel="00000000" w:rsidR="00000000" w:rsidRPr="00000000">
        <w:rPr>
          <w:sz w:val="24"/>
          <w:szCs w:val="24"/>
          <w:rtl w:val="0"/>
        </w:rPr>
        <w:t xml:space="preserve">Each email is verified through Hunter.io’s email verifier to confirm its validity and reduce bounce rates during cold email campaigns</w:t>
        <w:br w:type="textWrapping"/>
        <w:br w:type="textWrapping"/>
      </w:r>
      <w:r w:rsidDel="00000000" w:rsidR="00000000" w:rsidRPr="00000000">
        <w:rPr/>
        <w:drawing>
          <wp:inline distB="0" distT="0" distL="0" distR="0">
            <wp:extent cx="5731510" cy="2546985"/>
            <wp:effectExtent b="0" l="0" r="0" t="0"/>
            <wp:docPr descr="A screenshot of a computer&#10;&#10;AI-generated content may be incorrect." id="2127280155" name="image5.png"/>
            <a:graphic>
              <a:graphicData uri="http://schemas.openxmlformats.org/drawingml/2006/picture">
                <pic:pic>
                  <pic:nvPicPr>
                    <pic:cNvPr descr="A screenshot of a computer&#10;&#10;AI-generated content may be incorrect." id="0" name="image5.png"/>
                    <pic:cNvPicPr preferRelativeResize="0"/>
                  </pic:nvPicPr>
                  <pic:blipFill>
                    <a:blip r:embed="rId10"/>
                    <a:srcRect b="2012" l="0" r="0" t="2012"/>
                    <a:stretch>
                      <a:fillRect/>
                    </a:stretch>
                  </pic:blipFill>
                  <pic:spPr>
                    <a:xfrm>
                      <a:off x="0" y="0"/>
                      <a:ext cx="5731510" cy="254698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tabs>
          <w:tab w:val="left" w:leader="none" w:pos="6506"/>
        </w:tabs>
        <w:rPr/>
      </w:pPr>
      <w:r w:rsidDel="00000000" w:rsidR="00000000" w:rsidRPr="00000000">
        <w:rPr>
          <w:rtl w:val="0"/>
        </w:rPr>
        <w:tab/>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jc w:val="center"/>
        <w:rPr/>
      </w:pPr>
      <w:r w:rsidDel="00000000" w:rsidR="00000000" w:rsidRPr="00000000">
        <w:rPr>
          <w:rtl w:val="0"/>
        </w:rPr>
        <w:t xml:space="preserve">Syncing Leads with CRM (ZOHO CRM Integration)</w:t>
      </w:r>
    </w:p>
    <w:p w:rsidR="00000000" w:rsidDel="00000000" w:rsidP="00000000" w:rsidRDefault="00000000" w:rsidRPr="00000000" w14:paraId="00000010">
      <w:pPr>
        <w:tabs>
          <w:tab w:val="left" w:leader="none" w:pos="4054"/>
        </w:tabs>
        <w:jc w:val="center"/>
        <w:rPr>
          <w:color w:val="0a3041"/>
        </w:rPr>
      </w:pPr>
      <w:r w:rsidDel="00000000" w:rsidR="00000000" w:rsidRPr="00000000">
        <w:rPr>
          <w:color w:val="0a3041"/>
          <w:rtl w:val="0"/>
        </w:rPr>
        <w:t xml:space="preserve">Verified leads are automatically synced with </w:t>
      </w:r>
      <w:r w:rsidDel="00000000" w:rsidR="00000000" w:rsidRPr="00000000">
        <w:rPr>
          <w:b w:val="1"/>
          <w:bCs w:val="1"/>
          <w:color w:val="0a3041"/>
          <w:rtl w:val="0"/>
        </w:rPr>
        <w:t xml:space="preserve">ZOHO CRM</w:t>
      </w:r>
      <w:r w:rsidDel="00000000" w:rsidR="00000000" w:rsidRPr="00000000">
        <w:rPr>
          <w:color w:val="0a3041"/>
          <w:rtl w:val="0"/>
        </w:rPr>
        <w:t xml:space="preserve">, where new contacts are created or existing ones are updated to keep the database organized and up to date</w:t>
        <w:br w:type="textWrapping"/>
      </w:r>
    </w:p>
    <w:p w:rsidR="00000000" w:rsidDel="00000000" w:rsidP="00000000" w:rsidRDefault="00000000" w:rsidRPr="00000000" w14:paraId="00000011">
      <w:pPr>
        <w:jc w:val="center"/>
        <w:rPr/>
      </w:pPr>
      <w:r w:rsidDel="00000000" w:rsidR="00000000" w:rsidRPr="00000000">
        <w:rPr/>
        <w:drawing>
          <wp:inline distB="0" distT="0" distL="0" distR="0">
            <wp:extent cx="5731510" cy="2622550"/>
            <wp:effectExtent b="0" l="0" r="0" t="0"/>
            <wp:docPr id="2127280154" name="image3.png"/>
            <a:graphic>
              <a:graphicData uri="http://schemas.openxmlformats.org/drawingml/2006/picture">
                <pic:pic>
                  <pic:nvPicPr>
                    <pic:cNvPr id="0" name="image3.png"/>
                    <pic:cNvPicPr preferRelativeResize="0"/>
                  </pic:nvPicPr>
                  <pic:blipFill>
                    <a:blip r:embed="rId11"/>
                    <a:srcRect b="78" l="0" r="0" t="78"/>
                    <a:stretch>
                      <a:fillRect/>
                    </a:stretch>
                  </pic:blipFill>
                  <pic:spPr>
                    <a:xfrm>
                      <a:off x="0" y="0"/>
                      <a:ext cx="5731510" cy="262255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tabs>
          <w:tab w:val="left" w:leader="none" w:pos="5035"/>
        </w:tabs>
        <w:rPr>
          <w:sz w:val="24"/>
          <w:szCs w:val="24"/>
        </w:rPr>
      </w:pPr>
      <w:r w:rsidDel="00000000" w:rsidR="00000000" w:rsidRPr="00000000">
        <w:rPr>
          <w:rtl w:val="0"/>
        </w:rPr>
        <w:tab/>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br w:type="textWrapping"/>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jc w:val="center"/>
        <w:rPr/>
      </w:pPr>
      <w:r w:rsidDel="00000000" w:rsidR="00000000" w:rsidRPr="00000000">
        <w:rPr>
          <w:rtl w:val="0"/>
        </w:rPr>
        <w:t xml:space="preserve">Launching Email Campaigns via Instantly.ai</w:t>
        <w:br w:type="textWrapping"/>
      </w:r>
      <w:r w:rsidDel="00000000" w:rsidR="00000000" w:rsidRPr="00000000">
        <w:rPr>
          <w:sz w:val="24"/>
          <w:szCs w:val="24"/>
          <w:rtl w:val="0"/>
        </w:rPr>
        <w:t xml:space="preserve">Workflow connects with Instantly.ai to create and launch automated cold email campaigns, sending personalized messages to verified leads at scale</w:t>
      </w:r>
      <w:r w:rsidDel="00000000" w:rsidR="00000000" w:rsidRPr="00000000">
        <w:rPr>
          <w:rtl w:val="0"/>
        </w:rPr>
      </w:r>
    </w:p>
    <w:p w:rsidR="00000000" w:rsidDel="00000000" w:rsidP="00000000" w:rsidRDefault="00000000" w:rsidRPr="00000000" w14:paraId="00000018">
      <w:pPr>
        <w:tabs>
          <w:tab w:val="left" w:leader="none" w:pos="6260"/>
        </w:tabs>
        <w:rPr/>
      </w:pPr>
      <w:r w:rsidDel="00000000" w:rsidR="00000000" w:rsidRPr="00000000">
        <w:rPr>
          <w:rtl w:val="0"/>
        </w:rPr>
        <w:tab/>
      </w:r>
      <w:r w:rsidDel="00000000" w:rsidR="00000000" w:rsidRPr="00000000">
        <w:rPr/>
        <w:drawing>
          <wp:inline distB="0" distT="0" distL="0" distR="0">
            <wp:extent cx="5731510" cy="2607310"/>
            <wp:effectExtent b="0" l="0" r="0" t="0"/>
            <wp:docPr id="2127280148" name="image8.png"/>
            <a:graphic>
              <a:graphicData uri="http://schemas.openxmlformats.org/drawingml/2006/picture">
                <pic:pic>
                  <pic:nvPicPr>
                    <pic:cNvPr id="0" name="image8.png"/>
                    <pic:cNvPicPr preferRelativeResize="0"/>
                  </pic:nvPicPr>
                  <pic:blipFill>
                    <a:blip r:embed="rId12"/>
                    <a:srcRect b="0" l="24" r="24" t="0"/>
                    <a:stretch>
                      <a:fillRect/>
                    </a:stretch>
                  </pic:blipFill>
                  <pic:spPr>
                    <a:xfrm>
                      <a:off x="0" y="0"/>
                      <a:ext cx="5731510" cy="260731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tabs>
          <w:tab w:val="left" w:leader="none" w:pos="7997"/>
        </w:tabs>
        <w:rPr/>
      </w:pPr>
      <w:r w:rsidDel="00000000" w:rsidR="00000000" w:rsidRPr="00000000">
        <w:rPr>
          <w:rtl w:val="0"/>
        </w:rPr>
        <w:tab/>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jc w:val="center"/>
        <w:rPr>
          <w:sz w:val="24"/>
          <w:szCs w:val="24"/>
        </w:rPr>
      </w:pPr>
      <w:r w:rsidDel="00000000" w:rsidR="00000000" w:rsidRPr="00000000">
        <w:rPr>
          <w:rtl w:val="0"/>
        </w:rPr>
        <w:t xml:space="preserve">Saving Leads and Campaign Data to Notion</w:t>
        <w:br w:type="textWrapping"/>
      </w:r>
      <w:r w:rsidDel="00000000" w:rsidR="00000000" w:rsidRPr="00000000">
        <w:rPr>
          <w:sz w:val="24"/>
          <w:szCs w:val="24"/>
          <w:rtl w:val="0"/>
        </w:rPr>
        <w:t xml:space="preserve">All lead details and campaign results are automatically stored in Notion, providing an organized and easily accessible record of your outreach activities</w:t>
        <w:br w:type="textWrapping"/>
      </w:r>
    </w:p>
    <w:p w:rsidR="00000000" w:rsidDel="00000000" w:rsidP="00000000" w:rsidRDefault="00000000" w:rsidRPr="00000000" w14:paraId="0000001C">
      <w:pPr>
        <w:rPr/>
      </w:pPr>
      <w:r w:rsidDel="00000000" w:rsidR="00000000" w:rsidRPr="00000000">
        <w:rPr>
          <w:rtl w:val="0"/>
        </w:rPr>
        <w:br w:type="textWrapping"/>
        <w:br w:type="textWrapping"/>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731510" cy="2513330"/>
            <wp:effectExtent b="0" l="0" r="0" t="0"/>
            <wp:wrapSquare wrapText="bothSides" distB="0" distT="0" distL="114300" distR="114300"/>
            <wp:docPr descr="A screenshot of a computer&#10;&#10;AI-generated content may be incorrect." id="2127280151" name="image2.png"/>
            <a:graphic>
              <a:graphicData uri="http://schemas.openxmlformats.org/drawingml/2006/picture">
                <pic:pic>
                  <pic:nvPicPr>
                    <pic:cNvPr descr="A screenshot of a computer&#10;&#10;AI-generated content may be incorrect." id="0" name="image2.png"/>
                    <pic:cNvPicPr preferRelativeResize="0"/>
                  </pic:nvPicPr>
                  <pic:blipFill>
                    <a:blip r:embed="rId13"/>
                    <a:srcRect b="2073" l="0" r="0" t="2073"/>
                    <a:stretch>
                      <a:fillRect/>
                    </a:stretch>
                  </pic:blipFill>
                  <pic:spPr>
                    <a:xfrm>
                      <a:off x="0" y="0"/>
                      <a:ext cx="5731510" cy="2513330"/>
                    </a:xfrm>
                    <a:prstGeom prst="rect"/>
                    <a:ln/>
                  </pic:spPr>
                </pic:pic>
              </a:graphicData>
            </a:graphic>
          </wp:anchor>
        </w:drawing>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jc w:val="center"/>
        <w:rPr/>
      </w:pPr>
      <w:r w:rsidDel="00000000" w:rsidR="00000000" w:rsidRPr="00000000">
        <w:rPr>
          <w:rtl w:val="0"/>
        </w:rPr>
        <w:t xml:space="preserve">Generating and Sending Performance Reports</w:t>
        <w:br w:type="textWrapping"/>
      </w:r>
      <w:r w:rsidDel="00000000" w:rsidR="00000000" w:rsidRPr="00000000">
        <w:rPr>
          <w:sz w:val="24"/>
          <w:szCs w:val="24"/>
          <w:rtl w:val="0"/>
        </w:rPr>
        <w:t xml:space="preserve">Detailed performance report is generated, summarizing leads, email statuses, and campaign results, and is automatically sent to your email for easy tracking</w:t>
      </w:r>
      <w:r w:rsidDel="00000000" w:rsidR="00000000" w:rsidRPr="00000000">
        <w:rPr>
          <w:rtl w:val="0"/>
        </w:rPr>
      </w:r>
    </w:p>
    <w:p w:rsidR="00000000" w:rsidDel="00000000" w:rsidP="00000000" w:rsidRDefault="00000000" w:rsidRPr="00000000" w14:paraId="0000001F">
      <w:pPr>
        <w:pStyle w:val="Heading1"/>
        <w:jc w:val="center"/>
        <w:rPr/>
      </w:pPr>
      <w:r w:rsidDel="00000000" w:rsidR="00000000" w:rsidRPr="00000000">
        <w:rPr/>
        <w:drawing>
          <wp:inline distB="0" distT="0" distL="0" distR="0">
            <wp:extent cx="5731510" cy="2559685"/>
            <wp:effectExtent b="0" l="0" r="0" t="0"/>
            <wp:docPr id="2127280149" name="image1.png"/>
            <a:graphic>
              <a:graphicData uri="http://schemas.openxmlformats.org/drawingml/2006/picture">
                <pic:pic>
                  <pic:nvPicPr>
                    <pic:cNvPr id="0" name="image1.png"/>
                    <pic:cNvPicPr preferRelativeResize="0"/>
                  </pic:nvPicPr>
                  <pic:blipFill>
                    <a:blip r:embed="rId14"/>
                    <a:srcRect b="1280" l="0" r="0" t="1280"/>
                    <a:stretch>
                      <a:fillRect/>
                    </a:stretch>
                  </pic:blipFill>
                  <pic:spPr>
                    <a:xfrm>
                      <a:off x="0" y="0"/>
                      <a:ext cx="5731510" cy="255968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Style w:val="Heading1"/>
        <w:jc w:val="center"/>
        <w:rPr/>
      </w:pPr>
      <w:r w:rsidDel="00000000" w:rsidR="00000000" w:rsidRPr="00000000">
        <w:br w:type="page"/>
      </w:r>
      <w:r w:rsidDel="00000000" w:rsidR="00000000" w:rsidRPr="00000000">
        <w:rPr>
          <w:b w:val="1"/>
          <w:bCs w:val="1"/>
          <w:rtl w:val="0"/>
        </w:rPr>
        <w:t xml:space="preserve">Hunter.io</w:t>
      </w:r>
      <w:r w:rsidDel="00000000" w:rsidR="00000000" w:rsidRPr="00000000">
        <w:rPr>
          <w:rtl w:val="0"/>
        </w:rPr>
        <w:t xml:space="preserve"> is used to find and extract verified professional emails for each company, ensuring only valid and reachable contacts are added to the workflow</w:t>
      </w:r>
    </w:p>
    <w:p w:rsidR="00000000" w:rsidDel="00000000" w:rsidP="00000000" w:rsidRDefault="00000000" w:rsidRPr="00000000" w14:paraId="00000021">
      <w:pPr>
        <w:pStyle w:val="Heading1"/>
        <w:jc w:val="center"/>
        <w:rPr>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PK"/>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5637F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5637F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5637F9"/>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5637F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5637F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5637F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5637F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5637F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5637F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5637F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5637F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5637F9"/>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5637F9"/>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5637F9"/>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5637F9"/>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5637F9"/>
    <w:rPr>
      <w:i w:val="1"/>
      <w:iCs w:val="1"/>
      <w:color w:val="404040" w:themeColor="text1" w:themeTint="0000BF"/>
    </w:rPr>
  </w:style>
  <w:style w:type="paragraph" w:styleId="ListParagraph">
    <w:name w:val="List Paragraph"/>
    <w:basedOn w:val="Normal"/>
    <w:uiPriority w:val="34"/>
    <w:qFormat w:val="1"/>
    <w:rsid w:val="005637F9"/>
    <w:pPr>
      <w:ind w:left="720"/>
      <w:contextualSpacing w:val="1"/>
    </w:pPr>
  </w:style>
  <w:style w:type="character" w:styleId="IntenseEmphasis">
    <w:name w:val="Intense Emphasis"/>
    <w:basedOn w:val="DefaultParagraphFont"/>
    <w:uiPriority w:val="21"/>
    <w:qFormat w:val="1"/>
    <w:rsid w:val="005637F9"/>
    <w:rPr>
      <w:i w:val="1"/>
      <w:iCs w:val="1"/>
      <w:color w:val="0f4761" w:themeColor="accent1" w:themeShade="0000BF"/>
    </w:rPr>
  </w:style>
  <w:style w:type="paragraph" w:styleId="IntenseQuote">
    <w:name w:val="Intense Quote"/>
    <w:basedOn w:val="Normal"/>
    <w:next w:val="Normal"/>
    <w:link w:val="IntenseQuoteChar"/>
    <w:uiPriority w:val="30"/>
    <w:qFormat w:val="1"/>
    <w:rsid w:val="005637F9"/>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5637F9"/>
    <w:rPr>
      <w:i w:val="1"/>
      <w:iCs w:val="1"/>
      <w:color w:val="0f4761" w:themeColor="accent1" w:themeShade="0000BF"/>
    </w:rPr>
  </w:style>
  <w:style w:type="character" w:styleId="IntenseReference">
    <w:name w:val="Intense Reference"/>
    <w:basedOn w:val="DefaultParagraphFont"/>
    <w:uiPriority w:val="32"/>
    <w:qFormat w:val="1"/>
    <w:rsid w:val="005637F9"/>
    <w:rPr>
      <w:b w:val="1"/>
      <w:bCs w:val="1"/>
      <w:smallCaps w:val="1"/>
      <w:color w:val="0f4761" w:themeColor="accent1" w:themeShade="0000BF"/>
      <w:spacing w:val="5"/>
    </w:rPr>
  </w:style>
  <w:style w:type="paragraph" w:styleId="NormalWeb">
    <w:name w:val="Normal (Web)"/>
    <w:basedOn w:val="Normal"/>
    <w:uiPriority w:val="99"/>
    <w:semiHidden w:val="1"/>
    <w:unhideWhenUsed w:val="1"/>
    <w:rsid w:val="006D0A4B"/>
    <w:rPr>
      <w:rFonts w:ascii="Times New Roman" w:cs="Times New Roman" w:hAnsi="Times New Roman"/>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5.png"/><Relationship Id="rId13" Type="http://schemas.openxmlformats.org/officeDocument/2006/relationships/image" Target="media/image2.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aCtwQ1rh5gLywCiHLhr6JvRoRw==">CgMxLjA4AHIhMUFDMkJ4NXFObW5OVUpsY1NvSy0wWTRnVGMxVmk4WTky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2025-11-12T11:29:00Z</dcterms:created>
  <dc:creator>haseeb ahmed</dc:creator>
</cp:coreProperties>
</file>