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57446708"/>
        <w:docPartObj>
          <w:docPartGallery w:val="Cover Pages"/>
          <w:docPartUnique/>
        </w:docPartObj>
      </w:sdtPr>
      <w:sdtEndPr>
        <w:rPr>
          <w:rFonts w:eastAsiaTheme="minorHAnsi"/>
          <w:kern w:val="2"/>
          <w:sz w:val="24"/>
          <w:szCs w:val="24"/>
          <w14:ligatures w14:val="standardContextual"/>
        </w:rPr>
      </w:sdtEndPr>
      <w:sdtContent>
        <w:p w14:paraId="62C29DE8" w14:textId="1F4BEEDC" w:rsidR="00A204CD" w:rsidRDefault="00A204CD">
          <w:pPr>
            <w:pStyle w:val="NoSpacing"/>
          </w:pPr>
          <w:r>
            <w:rPr>
              <w:noProof/>
            </w:rPr>
            <mc:AlternateContent>
              <mc:Choice Requires="wpg">
                <w:drawing>
                  <wp:anchor distT="0" distB="0" distL="114300" distR="114300" simplePos="0" relativeHeight="251659264" behindDoc="1" locked="0" layoutInCell="1" allowOverlap="1" wp14:anchorId="5F30A83E" wp14:editId="75D66413">
                    <wp:simplePos x="0" y="0"/>
                    <wp:positionH relativeFrom="page">
                      <wp:posOffset>304800</wp:posOffset>
                    </wp:positionH>
                    <wp:positionV relativeFrom="page">
                      <wp:posOffset>327660</wp:posOffset>
                    </wp:positionV>
                    <wp:extent cx="2606040" cy="9410700"/>
                    <wp:effectExtent l="0" t="0" r="3810" b="19050"/>
                    <wp:wrapNone/>
                    <wp:docPr id="2" name="Group 26"/>
                    <wp:cNvGraphicFramePr/>
                    <a:graphic xmlns:a="http://schemas.openxmlformats.org/drawingml/2006/main">
                      <a:graphicData uri="http://schemas.microsoft.com/office/word/2010/wordprocessingGroup">
                        <wpg:wgp>
                          <wpg:cNvGrpSpPr/>
                          <wpg:grpSpPr>
                            <a:xfrm>
                              <a:off x="0" y="0"/>
                              <a:ext cx="2606040" cy="941070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03T00:00:00Z">
                                      <w:dateFormat w:val="M/d/yyyy"/>
                                      <w:lid w:val="en-US"/>
                                      <w:storeMappedDataAs w:val="dateTime"/>
                                      <w:calendar w:val="gregorian"/>
                                    </w:date>
                                  </w:sdtPr>
                                  <w:sdtContent>
                                    <w:p w14:paraId="2463AEC9" w14:textId="3BAA4149" w:rsidR="00A204CD" w:rsidRDefault="00A204CD">
                                      <w:pPr>
                                        <w:pStyle w:val="NoSpacing"/>
                                        <w:jc w:val="right"/>
                                        <w:rPr>
                                          <w:color w:val="FFFFFF" w:themeColor="background1"/>
                                          <w:sz w:val="28"/>
                                          <w:szCs w:val="28"/>
                                        </w:rPr>
                                      </w:pPr>
                                      <w:r w:rsidRPr="00A204CD">
                                        <w:rPr>
                                          <w:rFonts w:ascii="Times New Roman" w:hAnsi="Times New Roman" w:cs="Times New Roman"/>
                                          <w:color w:val="FFFFFF" w:themeColor="background1"/>
                                          <w:sz w:val="28"/>
                                          <w:szCs w:val="28"/>
                                        </w:rPr>
                                        <w:t>9/3/2025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F30A83E" id="Group 26" o:spid="_x0000_s1026" style="position:absolute;margin-left:24pt;margin-top:25.8pt;width:205.2pt;height:741pt;z-index:-251657216;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5UQRyQAAF4EAQAOAAAAZHJzL2Uyb0RvYy54bWzsXW1vIzeS/n7A/QfBHw+4HfWLWpKxk0WQ&#10;NxyQ3Q02PuxnjSyPjZMlnaSJJ/fr76kqslVsFtmKpckmk8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dmMm3EN&#10;zS7x3bwuxtOxU+ryEZqP/m75+I3/y2JeTxr/l0U5mRYlvY43/sFvgua87DBADicdHC7TwY+Pi92K&#10;VXu4hQ5+2I+e7t/eVDejzeIZw/QfGDiLzfv1alRRm+jhkGrVdLg9QGPn6og6Wk2cioyOLm53+8Px&#10;u9X2eUQ/vL3Z4+k8mhY/fX84ik68CD30sF0/3X/7tF7zP2iqrL5a70c/LTDIjx+9FgOp9YZkN1v6&#10;KwGk30DFviv80/Hn9Yrk1pt/rB6gEXrB3BCej6eHLJbL1eZYyFePi/uVPHsyxn/uHbZ/wW+UAQn5&#10;Ac9vsR1A2AGPLa108vSnK57O7R+Pcw2TP27/gp+83RzbP35+2mz3FsAavXJPFnmvJFENaend9v5n&#10;jJf9VozJYbf89gmv7fvF4fjDYg/rgTENi4hvH7f7/7sZvcC6vL05/O+HxX51M1r/1wZDd17UNGmO&#10;/I96Mi3xj73+5p3+ZvPh+ast3m0BW7pb8o8kf1z7Hx/22+d/whB+SU/FV4vNEs9+e7M87v0/vjqK&#10;1YMpXa6+/JLFYIJ2i+P3mx93SwInLdEwu/v4z8V+58biETP9b1s/XRa3nSEpsvSXm+2XH47bhyce&#10;ryc9Of1h6so0+uRzuPZz+AcM0cX77WZUv2IKF3XTzCbOlLXGTpusyaQcTyZusHhT6WepU97j9nn1&#10;w3pxJEsTqY4mPP16mJoP15qax4/vPmL2nkbfFWdpO0OLWTmb4V8yRfHD5zM9nfsXJnByi/Bd4haZ&#10;kIx40JNz/gXkYdqArd2MQBLqshiPo5k1nkxrEiAaUc+LcVXOaGotblsaMRs3NRoiCMVMyAJ97wlF&#10;UY2bcgoXThhVgceUTTA9u4Qi0dsm7C1jhL2ldjFP+n67/J/DaLP96hFkYfXlYQfHTZaUPEj3TwI2&#10;4zlOS64KUKemjLvnTU8xrqdTaK3bOaWgFITSUALkX0m5yPPJ4Pp2v1oR0R/hV24SO85F+j7sWNmi&#10;2ZaNyVwnMjZ69/LX7T2o2wJeiM2tt8mOvlbNvHEabsqimZU8jEErHB8t5lUzdSytmcP2eybjcZYf&#10;hKRRa7wXxDi4B0XjAXHv+nGHHj08r0EE/uPNaDx6GRUlUzKS9SLw5ErkcURsgIf7SQSDoRWp5jYM&#10;BnsrU0zKkQkEh9gKzWobCP1uZapxbQNhYrRC6JONNFVCdTG1kRAU9iPNlRD0YyMVWtnTxm5TodUN&#10;K5GAOkfjRaDyWapVWuepRmmdT6pEm7TOU2NJq1w1CLO6HZyLRwkkYC4+btyAxU8gioglhUnvtgeK&#10;1mj0wn7eeRoMKRrdCWGxWHccJOF5eWEohZA9Z8oLo+MkPHUWPC+M8UTC87OEachwD8/rIhyNiJ/X&#10;ycL1sjivm4XrZxF0VFTp3hNFg930xR704+3NO7EZ4PD0euk10Y+jF7ggmJzRI1wp7Ar9/nn70+pu&#10;yxLHTkyOZ52+XW+0VIUpCE3BsjjF+q/9547BZtJl2I2sGLcJcLAK58mJTUT7/OP8pzx2KqrDfM7C&#10;+U6AspHzSKEJ2MS/ZP8o/ymPlJHTBVqut4eVYJP++SHtO6FXqRxHEJS3MXJP6E5v1IW7vzzyp5Dk&#10;68XhUZ7BzydFLG6RXNrc80+Pq8X9N+7n4+JpLT+zqlz4JukOxas/WYDrQ9djN3C9YrDKaQ8J413/&#10;fr3wtIQv6vIdNkSk3GvyHSQVZp7vzMeTmfAZxXdmdeEJZV1OxxUTbrz0y/kOjBqPqxOZ0Q6YXFTZ&#10;sK3WlAgGq+UEM/LjMUrge+c2DGxRC1NNbRzteefkeY3mwB60OE0CRzveAkImUMB1CiYDcc8010Fj&#10;bKSA6xTjhJICspPG0upumFnErQrJTrJZgcpTUIHOZ4kOaqUX9ruD8zi9mHKSANJKT7VI61yNScyA&#10;gTYZvPB3QJuSNLVwBLEIGCK55pYNv4plYcoQyyLz8XqWJW1rm+YZh/8U5lFh2IM7zfP8pBEp2KIs&#10;1yHTSmjO7LGjF94XPhQ25iw5WsUhnihGPQlXidjcOxr/MP8pPYWroKZ5+uy/9J8DEdsHCc6BiPUu&#10;o/rFC8ew3FofRUhdIsZxzrWJWCov5xNPJf7zRAyLwPPqipmnOK3UZWJFOY2yU5obsPeMYTQVI+dp&#10;wWhewN48htGsYEq0x8LRrKAiVhDjaFJQTFJAmhUUnL+KkTQrqDh/ZTUpoGJlolEBE6uRnLK7RwmG&#10;lmpKpi9uVkDFmooydGa7tM4nzBANrFDrlDY0sbTeZ6k+as3PayJ2Jlag+jHzaaNhWvlwPimNUc64&#10;1VhRTewxQZHWSarEW7LbRobgJIdEoznCSj3iqYspNP0GiirxCuDe1DPLJomm30ExTvVUv4QCCwmp&#10;tum3ME28hFK/hHmdmkvkzFutIX1pKq3Sr2A6T/Wy0m8g9Tor/QLSM6DS+i8TL5OqMdrGp2dmpbXP&#10;Kfh4zBIxa6HSBgPR9UksYXooU9VCpa0Y2nASS3SwDhWfGA+11nsKSatdW/ohTrLz559fnJQMq8gO&#10;g6vfwdJK+jOfpSdDy+I+iOkRx0xmcR8K9IhjsrK4j316xDEhWTwICZNddbHLHSzaOV0li0boMFpn&#10;ibuuwi6dJe66CttzlrjrKuzLOeJkX6jtsCFnibuu1kFXL4+tqRmIrZlNvD64lr50M/ZhMAlbif5O&#10;vXb8l/7TBeAsBKvslOK/9Z8ueBVlwA9kxYhM4JHwPFkxt3QBZ5cVm8j7hX/Nis3koSBpWTGUcEpX&#10;wb/yguRF0Qus6/hX75XhP51S3IjyxDCZIABdcohIXMvY80j+0yGO3aPBdbKCU+kLaExWDMs+MgTy&#10;j3Ud7nsfziz2vV14e2ivd6iIRnrGnQzzniFsz4Vh9eqK5Zmf/eoVJko3acKT/9pJkwr1UDOZvPWs&#10;QUzj6mN80mRa1GQsqNQLASDWurznvGj1qqYAC1VmsD16aUqTaaLAswkbZC0Cu99S9wQKVNeKJFB0&#10;7MJxUNwWHbk0FOgZjdFhS0krTjGMjlqKikJjAwcKbltcUOVQjKNDlpKXwAycIFtityfMlYwLu0Fh&#10;qsRsUJAomXCixGqR1nSiRaGmKQ62gLSuEzoKlqxm44SyaY3ipG3KG8TaxiLBSQatsdsUpkdspCA5&#10;Mpsk9B2kRigAjpsU5EVm0ICpplLrO9Eire+kllDSedIAJRWNFumx3fCqpfHiUF96AqLY1wDS2k4O&#10;pSARQnmQGChIg9SpwR1kQTg9aSBpI5Kcb2EOxLZpQQqkqCg1Y2gpyIBgMpm9C/WdANLqThlIrW9l&#10;IYdMw5BpEO46ZBqics3fQabh4lwA7CClAsg+WZkA+ho80Af5qWrGjpiPKP2nC/MFq8mHleSFmHn2&#10;Bb4sBjudjT4FDH4hKyUhKtxQVkqw4PWyUq5IFV42LwajjW46v5AO271YvgOw7gSGZ+dCe4fV1zLG&#10;6uumGI0+lYli+9TvyoD73iUt7PDI6MkkSMKvZ5glRuwQsQ8Ru7FbPFHmgJHWjdh5Bl49Ym8qbLqS&#10;eVlWRYGfOYz2EXtZ17XfXzPH/por1pvG4Xg3Ym+wqtkJ6nXEXvDiVwyj2XZNoY2BoyObksscYhwY&#10;hVNoh4jcBNKRDVPtIgbSVLvEMroJpKm2rMzGQJpql1wDa3QtiNunvPgcIwWRe8U7YiyoUN0JfQfB&#10;O3bg2v0j76XUmcLSSp/gzZi6okq4E1adeH9BBD/hSg6rj1rxtB0La+KGvrTqm4IqJgysMIZHpG9i&#10;BVE8UBJYge6lwCFuVxDIT+ZUWWu1K9B9kRgTQXnDhINLC0vrHmPQ7qIe8nWTUpdWvZRrGz3Umq9Q&#10;0WL2MIjnay6SiKGCiL5MKSuI6EsuBTGgtJFJzukgpJfaJQNKD3nsGE10UKs9MXmCqgYKxd3rG0Lx&#10;IRQfQnFUFlg7J/8VofjFsTV5KAquaYJbwXW4aJiKrV3RS52P7chdUXDU7sv3sbf/dDE4WgQx2MJs&#10;pOgWbcFesmLEOYEGZpIVoxUmkgPryMu51V0wirwclWABD2whL4fNlSQHJtAjJ1o5GWKvNP8ZLrbD&#10;g+fxsEGV24dRm4vHoV1RS755bucBvGoWrYY3R2fhMbNilJwnsZ4R4MINeLosWjiEvbqGKHqIos+P&#10;ojFZulE0D+FrR9E4JqV2695T1NW4vQCnXZuTspphcvC693h+xSBaKtX0knYUQ2dDaKwhv4xiEE1u&#10;eSku3vipI4qSAp0YRfPaBIomtcyPYxQdSWB1HaQ26pEOI4gaxyA6hmBi7DOtf+RNgxezEOiZScgl&#10;HIQwyJH6F+INvf8U/0gr0f1SzrO09Zgew38K1uBY/GF4wy601+5Cg93qOhYmjNd2LCiSqqZu7BeT&#10;qpKCqZNjgV+h7Bs7FlQuXjM7S+Qs51iEwGsJnbDifRdRSZb2K9jm/ziKQbRfsUG0W+EDhmKQwK1I&#10;tqvbHe1WOJMao2i3YoNot8J7bmKQIBsreZtuU4JcLHknQRmyNnbA7qLWO6hNQiDeMnCxM6PIChE1&#10;dP/6gBrjAV6qLfD3fsd/iv8RIVRX5wI4F+e1I8FD+E+BQpPxvJ4y6cHfDf7u7MOrE8uRsJZdf8dp&#10;nmv7uwmWIymLjVE9aWZzHJ4oxtIvRzblpF2OxFmRzfg6FcTVnCOYOWcktEvrRlNTyTNpEe31kjja&#10;8ZGFN3C046smVN0KtK6r0L4Pu1RNIO38qoJ8qAGk3R/2lJpA2v+VfAahAaRdYME7r42+BU6whKc0&#10;2xT4Qbxbu1VE8tu1P1p5sbG0xkter7PapZWO0yUTWFrrJa8jWlha70VFa5KGuoI1yQr7xk3NB1XF&#10;81SztOrrcWlDBUuSiMLNVgUrkjUXhBs9DOqKuRrU6GC4IMkBuwWlFc/F7haU1jvOq090MNB7Yh6X&#10;erw3U1pEtFqlR3xiYAUbrac1LXYbSMFyZGIuB6uRwEgg6eHOyY3YKlAM3U6JKRNRq01a54nhGdQX&#10;T7l4wkLSKk/oKViLTGqcdoO0Lec6DGMcBDusG67ENxpF29VaKF4uN6CCHdaIp2ydBzusG6L+FpRW&#10;ulQ9WK3SSk95GaoYU01PGL5aax278hLN0iO9qhKjCrsJT08smsSsAbE8SZUoJTHHOp2C0rYeiVC7&#10;XRPtSkuUINhYerSXOJjCVD2tIbVPLHBgho2lVV/OqLDDeI04DF5h4aQ3G0vrvoI7sbG07lN+gvZ9&#10;to2vuEbEapZWPYfKxuCiE5xOUKnR1WjNq7E1xJe/JL5M7jF3Scc75GFUOJoWx6gEu7276KTZNDoG&#10;F6P7dGrPdnqJDYcC/d9jgX5yELiN25cdBZBGdwMYTuuc8U5ei0Yk1pDPEncDuM1p5Acw+R5Ch3c5&#10;B92t2t+1Bwb3oLuutheG9Ii7rk7O66o7AOCu3SSeR3fH9d3BnKuuXpz2It9DeS9yL1bii7+Hin26&#10;KlVL0pXziSr/KQkrBLb8wtpEtf/afzox2jKJh+IgAOmr/9p/ihiCUhZD3JmXIyIDOMSUeTl3iALi&#10;xawcIkXGQyyYlyOKj+cizsvK4WxFEkMMlxXDGhmL9WxMcfsP6PKqrPLkTSCuyoq5TSdg8FkxMB96&#10;X5jtuWfKIx2TwdD1r9N/ymuVOY04JoslqkWMkpWSdvW13pU4IbbIgjnDirghK9aAUtLr7KlJoonH&#10;bz0/KMH0WQ5cPvtUsHiWA0/PyoGhi1zLQLz2/aebXBQjoH3g13m8GTg7yclJxMm3CtbMcj1zBoyY&#10;xXqS6ClzM9QHDfVB59cHYUR209o82D9hWruZYx23u4yLWxT9WaLVeDpvZ/BFx2Jwsohthk5Xd4NB&#10;XI5G01uL6Bicc1cRSBB/U8hsoGAat7Ep5yoilCDy5hML47bAY7QoBSetIhgddPNGFqMxeNEtDB8v&#10;KMZU91oH3LKz3sAJEtlSPBW1J0xjzyjTYSFpLSNNg4RCjBToGfG9jaQ1LTm0GCnQdUPbaqw2Bdrm&#10;vFeMpNVdIAtsI2mFJ4C0wmeJFgXZa/v1h7nrFI7Wtj0xgsQ1pUmcgoY0yZAmuUaa5PJIDbMTgRoN&#10;SytQkzZ6LpkK04SB91A1IZw9Z9uTmQPt6ynQd3X3MKhZEumqAItZnrvSwSZENcVPJKmmo/NFGyp7&#10;Zus/heG6GgsYsWzbhM3PfNjtMfynw+KGtYcv+i/9pw5s/Cvy3w2UdaCs51NWeM0uZeU4+dqUtRlP&#10;p6eS9nkDfso00Vdi1POyrTwcI7bzQeLllJUnmmZmXcqK+DrDWGXlPQLRVApLeigjj1ACHsWF8RGK&#10;plEJFM2hmGlEIJpBEdGQlnx+PONyj4c3T5vcJhc4PJeCa3Xsra7/dMkODA84lh6p0MV6hMF+D/b7&#10;bPtNhSEd+41fwZxd236rSrpmNp21Ny97+42jPrz9bhq6QhdtwIS92HxzJj5nvVFckbHeFAhHENp2&#10;y+W0EYa23ZRtiDC05a6pVipuh7bcZju04ebSrRhDx71k/aN26KiXL7eIMYIkgwkSpBjIhQjI5+dC&#10;kquQ0DPs9Z1fIsgvnX2iinEMB3gnqP7icIxHCd6edyn+U5yThGPtK/Zf+k8RksioZ6FJHBgyHTLZ&#10;PYL/HKKU/XBL15+en5b7C+vFiXR1vRzT4Kt7uRmOlIZJhS3AD5MJinHYuXgvpw+cnk1d3v0abk5y&#10;Bjk/V8gishbRSUhyMDFI4Ok4sR6jaFfH6d4YJnB2nFmPYbS340x2DKP9Heq/kRKNYbTDS5wQq10e&#10;EGycwOmh8NTSTuD20khazYV9ti9Rn3ZBgK9xN7oWnlhF2edYRZRDaoGYV1hAWtfk0A0crWvOPouq&#10;B5f+u80+49WBllxwHTxGCSd8MRIuZhi8jpNkGC5h2lNx4ZK0KLrJ0QdqNeVo2/Hr2YX/FJaBuo1z&#10;xGiiAq0t2PIg/lPAXC66hyIN4fvnvBEO18O/v32/3/24Iw4X/IgL2t31obCywku+228/7CQ6I2FI&#10;fEd/+gMIIDw2/fj9dvk/h9Fm+9UjrlVefXnYrZZHDGse+90/aZ8nf++D6O3Dw+gjLZE0blLUM1ze&#10;62/u9BylqMZNifIq3sWNO0Uns4YJOszH498jhKaez1Hpwyxn+fjNx+NoSY+Y1lMqROaN4M10Ou/k&#10;Y0/KoRYSC3s57EYfn9cb/LQ7vL15PB53t2/eHJaPq+fF4RocEMSgQwE/SWkF7MzUaXdSYMegHFR8&#10;2iFfzGftnSPEBq+X6Sh8Fcf7e9fTu26muvZZ85OIJidycGUMo8lJMaFktQGkaSDu3MQxjDGQJifV&#10;mIigAaTJCTBsJE1Par7A3UDSXDCJpNkgMOw2BWwQV8yavQvoIM6uTUCdo/GADxZ8yKTRv4AQUpbJ&#10;UHlACPmuDwtI65wIoQWkVa7UNDDCPy4jpGHCOSfYlddTQnfGHSxLlsjhIjmiXrAbWTFuE+RgFc6T&#10;E5uY5KK4Do0fi9mdpZmwtUQze46uwyQi+pinrJ+eGNLLWqx3j4vRT4s1HZGH/1z32OWuvlrDL0Mn&#10;h+366f7bp/Wa/mK9Gb1Q5T39HHzR/o3AHT9KDvKXP2G3Pxy/XhweBYefQc1a3IIebe75p8fV4v4b&#10;9/Nx8bSWn/n1ocVEJQ5Mm+ind9v7n8G0hnOFXnmuEIZ+hzN9krX9CrshcZYjz4zZHPc38lMUZ5JU&#10;GbPJumqwlOTGqie2yw+H43er7TMP658Q4vJIac9SO7EdzKw2O8J+Lk4gdTmTq19P5c1o66WRYtGU&#10;CQWejyMDRjMmbKk0cTRjmlMCzsDRzpt31Bvt0c67mCYaFPAl3lRqIGm+hMbYTQr4UgGmZ3YuIExp&#10;LE2YUCpqQ2mFF1NKDhqaCghTlRoAWuc40DUBpbWeQtJa5wP7rTZpraeAtNJVgwbu9bvlXsmVRFgk&#10;MoR3bbkjryXiTV+WvKOZTFSNRiCZyVNBprXKdvo2TGxJ21BEmaNC7sCceT7H53aPwRhlwbjd0Ieb&#10;Oezn77bUg7BlMDKstz452n1OPA2n2GX7IBzM3RiafKpI9ZxEPdC5gc4d7z7+c7FHKpAZqvBS9w9k&#10;vn6lFBh55Q6fw68wDYgrI+Xo840HSTbS/Ai+8eR69O7lr9v71dubxYfjlq2JJ2JRhnEyLsYVdgwC&#10;68TncFs1gi5JDs7LcSc3CEv3WjonhklTtS6bwyFd0pYTJ9T0AudtvIxiFE0upiUIgQGj2Rxv6Ylh&#10;AmLBd8kYOJpXMAeLcTStwA1Jdnu6tCKG0aQCVapmrwIiR+wkhglYHJET16mBnPwScnKxg8eL4dU5&#10;DPDX+3e6yAjeUZYEkl6PHkU+VOZSUswxGXeHV1JMwFCikfPHItSlCtcsdSWl/fKExZASocGw+fD8&#10;1RZ5JFjbz/3uelrV6vpQLvIJPCXyY5f6UEybyidFynFZdxeSsDI3o/SrHOKPgwevmBWRLfY5P9rU&#10;bk0w4Uc5TI9htCPls+oMnMCRyvVnvFKnmxN6UlpIMoC0J+Udre7oAA2kXWnJSzYGkHalWP5CAiLu&#10;WeBM+XJuAyjwpjiQy0QK/ClyYXbnaBy2qSxwrARWoHC5ci5+c0FaBMMugaWVLmfVWV3UWi+4cMrQ&#10;VnDs5GTG97EZ7dKKp4VHW19a9Y1cExdjkZk66QtntJlY8GgnKfTO1n1w8GSBKisbS+u+GSf6GNxp&#10;j2A3gRXoXi6RNPqodY/r5Oxm6SFfT1PN0qqXpGI85oOzJ6s5UUhjRARnT7qr8KIJTRWa7eup+PBQ&#10;C0oPelxUaHYwOH2yZHpsQWkzw1V5xjANjp8s5KbMWO20C7RtO2fwYlUFx08SSXZNAitq09SLR5+5&#10;PqV68JN1SZjQIazvC2fiFFEyowSlga3d+aR5XhhqIWG/dpYXRsdJ2JeL54UxokjYr97lhclSknS7&#10;6tYj7vqIdfNzNEIGj9HP66ZjxXftsU49jXE9DTN46dfjutqy6Tw6GR9qe1s13yPuutquhvaIu1cq&#10;ITtGZ4+466pcjNsrTqaA2t6S/Tz67/QqPOgEiVaa4BcEYrCH0FTP+VVuLBSt+n1O1H9KbtdtUwe/&#10;ycZYdPQonln1XCGPA5NYTFbpkmEdOIl0oeeAJfANlus7xQpcQuTadJHvpP90tZeuG2AC2d6Suad+&#10;nAyxx/GfDg9VnCw39luK/ff+08m5cHfScwKY4/TwvNnmufQ4vGpWzF2FB4+ZFSNPjb7CG2bFXHUr&#10;PF1WTGbxEIwP9Qn/6oQ2TEc3GGcGcO1gHGWaSFSLHcBh0YjMaYKcMtr4DcySxOI4IK+lIT4v/uqM&#10;thztpyNWTZSJSE7ZQGgJ2KuWjp5xod6UeHuMAmvbopR8iHYU8eugJIGiqbGclxWh6HhEzgePegTV&#10;tm0hgh1rRceAJ638wdm18LELdnxQKAUqg8HxeiZDGHA9MsCSbMFdqNcjRakRYij5leXBPQ3rrb+N&#10;9VbY0K574rKDa7unYoxjc4W9Y8tpje0boXvS1/IhbXw99yRntmrn03VPckezltDuSdJd0thTJhkW&#10;ozX3ci0fx+kaRHsnG0Q7J2xswC12EUjgnCRd1m2Kdk7IqFko2jmRn4x1op2TXMsXNSXIDEsOqduU&#10;IC9MPk469Af3ccm0ip1Butgl0n4KuETo/vUuUQLPnhOFRajnBDdqDRxiOxJ8SOo/JTSVwLlnN+Xg&#10;NQev+dvwmhjTXa/J9vLaXhNlSIU7LLzW2xj9RkhcX4tCJRfV0QJsm0O9KKyjq9Gw5V4yNtqndV3n&#10;FI3jKPPkGbXvTOJo98mxXYyj3WfV8JkEcXvQ9ZMbpmVIo0HaheI4C7tj2oli85wJpL1oOScPaGhI&#10;O1JUn9hIgSstedXQgAq8Kd04ZbYqWGWl9WGzWZQ2azVVlmUCSysdQy+BpbVOtxza7dJ6L+S4jPgF&#10;BqusldwNF48Fylu2rad6d7uPWvc1r5QbwyFYZU11MVhklRVICyoY64mRFRySPEn1MFhjLWmnhTEg&#10;qJaiVUMjN0fGykKp70lKDvOI9U43JJygeAXf6qDWe6pRWutTPifbQApWWBNIwQIrMOxxRSsubcsT&#10;I4EC+lZmyqdOWm0KRrut8mB5Nd07rfJU70KN06K21SatcTmqJn554e1+cgFbPA7i2/2MIUUbG1tN&#10;TfhscqNVtL7QSuHaRXN0YjHpJIQrZ+0O0hJJC8UFAFar9ECveRe21SqtdRwJkGiW1nvF9RIWltZ7&#10;ges87S7qsV7yCewGFhUOt10seWeR0cfwdj/egGVhac2XOHbHbFd4ux+cpTm26JqQU7tmiT7S2lQr&#10;VSTbpXVfcfLV6qPWPddxWF3Uqq+aBPPAlU+nZsk9vvGQD273Q3tsbcW3+wnSEKbalRx2mJqOajFk&#10;EfANt/tFN+S5DPJdS9LztQXkyEmRf9hCh+QQoztwSTPt2Y15RQ63+1GNjFWkNdzud6SKNsqT7RbH&#10;Rzo7gNwYryjBKVj5M/4eg8/XFqT2IXq5fHEEIlseyu1I9mkx/ynpMTqGkUY8TnqQ4jH/tf8UMUSl&#10;LNa37QEhp8jJsUjpJS+3moWAMftchIqMR7cL5tqHMJDlEOjl5XDUA3UXQVxWzj22r1DFrzv0PJVi&#10;IjwUgVX2oa4CpekpLhIwhAxZMCfVEhD/Pv2nvFfRBgKZLJa8g/Oe2PSUKFEAzLrIvyh/vR80nHvv&#10;uNaPX2d7kpTvnv+UbiJHzGJ9x6e4Gj2Q+exTQeMZD0Q9KweKLnJIDeR6AfrNckW7jcE333+6Wegu&#10;gQB5zuKBNjNeT5kVKDGL9VwA6u1N95nDBiS808XtcCbLr7iJF9O9mx5nO/IJ0+OT+bged09lmeBU&#10;FlBF2n+Ew87owkCZ3xclxynPIAtjucx4IWcLaBEdylMOJQbRGZSCEigGig7iKYSPUYIAnvJMBooO&#10;37H/wIKB8WzzAO6SQH6Juks6dOdsVdwaHbcXFR+JHKsmSIhLQZirDzgtLITpcN6QY3QsSIfzkTVx&#10;k4JkODBsFQVbjpAxt3REi5utkgrkLkxlU3H+SYryxEabtLoLThNbvdMKTwBphbtLAqP3FiTBKc0f&#10;NyhMgdNivtGeYJuRPTGC/LeCGbItdkg2ZFtSwaq9reTicgkMfYr3aHRb8Z5wb+85UtGeEFypq0mG&#10;U0JHsZiVY5lkwOCv+i4JFH4Og5oFc/HW6a4xz1T9pzBWUgGe6SZ4sv1+LwcIabYHLrjsCbdEqoeb&#10;SzcRZuQeGL4i37WB+EJnA/Hlc5t/rdNrMI+6xJd5zNWJL7YOkQ+nEL0sUSXSqaYMrhqsp23cfTnx&#10;5VBaU0DM0JbbkHtHrM/j7kTcNO8956pB4mMxiua9JRf7R03RZAyrlBaKZmLMVyIQvEKjP58fW7nc&#10;b+LN0ybCS9wmLfnTGOYxk/Y7kifpkRq8wFAd+NuoDkSQ1vUCzPmu7gVO1YG4AaGmDCCbXl8dqC8s&#10;xDUKPlt6sROIQ/OOzZTErPYS2gdQ1iKCCFIfU9juGEN7ABND238u9IgxtP2nHEzUDm3+a/JnMYaO&#10;wcmHRBg6ApeD/6MdZUHCwwQJ0h2nhnx+jii5ygs9wzdcdBrDxU4OwwE+DmPg9aEhICi24lGSdHEi&#10;JGMtKSRB5lnBUFti4KMh/ykB3+ArB1/52/CVsJVdX8lr3Ff3lSgjdOuLTVGRuwx95RTnE8B/8FFl&#10;Vz3wU7Ig2hd2Iya3Wq9Fuu4yBgn8JWew5XAWjaIdJiewYxjtMvlmGaMx2mdKHXcU4mmviZt1kCuO&#10;W6PdJvLbKGSMYLTjBIKNE7hOuT8xAgqcZxpJq7ngCxRjJK1ovljI6FqwVCAl+DGQVjUfj2UBaV0T&#10;LYh1FFTMcz5dVD0Qg99tPv1iloJRwilsjISLeQoP3CQFcSngdiXV0wr/6fLJmDTgPLgOJ5e2pVYT&#10;M2rHrwfxnwLmqnf6xNyBWahsyj2TDAOe2XMAzkCPBnrUR49O9wPyGeTt7Yn8+5f3dOwMfPF+sXt8&#10;Wn69OC70v/kvblfl9nG7vl/tv/h/AAAA//8DAFBLAwQUAAYACAAAACEAc+9+euAAAAAKAQAADwAA&#10;AGRycy9kb3ducmV2LnhtbEyPT0vDQBTE74LfYXmCN7uJ+UOI2ZRS1FMRbAXxtk1ek9Ds25DdJum3&#10;93myx2GGmd8U68X0YsLRdZYUhKsABFJl644aBV+Ht6cMhPOaat1bQgVXdLAu7+8Kndd2pk+c9r4R&#10;XEIu1wpa74dcSle1aLRb2QGJvZMdjfYsx0bWo5653PTyOQhSaXRHvNDqAbctVuf9xSh4n/W8icLX&#10;aXc+ba8/h+TjexeiUo8Py+YFhMfF/4fhD5/RoWSmo71Q7USvIM74ileQhCkI9uMki0EcOZhEUQqy&#10;LOTthfIXAAD//wMAUEsBAi0AFAAGAAgAAAAhALaDOJL+AAAA4QEAABMAAAAAAAAAAAAAAAAAAAAA&#10;AFtDb250ZW50X1R5cGVzXS54bWxQSwECLQAUAAYACAAAACEAOP0h/9YAAACUAQAACwAAAAAAAAAA&#10;AAAAAAAvAQAAX3JlbHMvLnJlbHNQSwECLQAUAAYACAAAACEAkAuVEEckAABeBAEADgAAAAAAAAAA&#10;AAAAAAAuAgAAZHJzL2Uyb0RvYy54bWxQSwECLQAUAAYACAAAACEAc+9+euAAAAAKAQAADwAAAAAA&#10;AAAAAAAAAAChJgAAZHJzL2Rvd25yZXYueG1sUEsFBgAAAAAEAAQA8wAAAK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03T00:00:00Z">
                                <w:dateFormat w:val="M/d/yyyy"/>
                                <w:lid w:val="en-US"/>
                                <w:storeMappedDataAs w:val="dateTime"/>
                                <w:calendar w:val="gregorian"/>
                              </w:date>
                            </w:sdtPr>
                            <w:sdtContent>
                              <w:p w14:paraId="2463AEC9" w14:textId="3BAA4149" w:rsidR="00A204CD" w:rsidRDefault="00A204CD">
                                <w:pPr>
                                  <w:pStyle w:val="NoSpacing"/>
                                  <w:jc w:val="right"/>
                                  <w:rPr>
                                    <w:color w:val="FFFFFF" w:themeColor="background1"/>
                                    <w:sz w:val="28"/>
                                    <w:szCs w:val="28"/>
                                  </w:rPr>
                                </w:pPr>
                                <w:r w:rsidRPr="00A204CD">
                                  <w:rPr>
                                    <w:rFonts w:ascii="Times New Roman" w:hAnsi="Times New Roman" w:cs="Times New Roman"/>
                                    <w:color w:val="FFFFFF" w:themeColor="background1"/>
                                    <w:sz w:val="28"/>
                                    <w:szCs w:val="28"/>
                                  </w:rPr>
                                  <w:t>9/3/2025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16D68B" wp14:editId="3F171FE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E6911" w14:textId="49BD01C6" w:rsidR="00A204CD" w:rsidRPr="00C015B9" w:rsidRDefault="00A204CD">
                                <w:pPr>
                                  <w:pStyle w:val="NoSpacing"/>
                                  <w:rPr>
                                    <w:rFonts w:ascii="Times New Roman" w:eastAsiaTheme="majorEastAsia" w:hAnsi="Times New Roman" w:cs="Times New Roman"/>
                                    <w:b/>
                                    <w:bCs/>
                                    <w:color w:val="262626" w:themeColor="text1" w:themeTint="D9"/>
                                    <w:sz w:val="56"/>
                                    <w:szCs w:val="56"/>
                                  </w:rPr>
                                </w:pPr>
                                <w:sdt>
                                  <w:sdtPr>
                                    <w:rPr>
                                      <w:rFonts w:ascii="Times New Roman" w:eastAsiaTheme="majorEastAsia" w:hAnsi="Times New Roman" w:cs="Times New Roman"/>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015B9">
                                      <w:rPr>
                                        <w:rFonts w:ascii="Times New Roman" w:eastAsiaTheme="majorEastAsia" w:hAnsi="Times New Roman" w:cs="Times New Roman"/>
                                        <w:b/>
                                        <w:bCs/>
                                        <w:color w:val="262626" w:themeColor="text1" w:themeTint="D9"/>
                                        <w:sz w:val="56"/>
                                        <w:szCs w:val="56"/>
                                      </w:rPr>
                                      <w:t>TEST CASES</w:t>
                                    </w:r>
                                  </w:sdtContent>
                                </w:sdt>
                              </w:p>
                              <w:p w14:paraId="72D17B6D" w14:textId="069C0169" w:rsidR="00A204CD" w:rsidRPr="00A204CD" w:rsidRDefault="00A204CD">
                                <w:pPr>
                                  <w:spacing w:before="120"/>
                                  <w:rPr>
                                    <w:rFonts w:ascii="Times New Roman" w:hAnsi="Times New Roman" w:cs="Times New Roman"/>
                                    <w:b/>
                                    <w:bCs/>
                                    <w:color w:val="404040" w:themeColor="text1" w:themeTint="BF"/>
                                    <w:sz w:val="36"/>
                                    <w:szCs w:val="36"/>
                                  </w:rPr>
                                </w:pPr>
                                <w:sdt>
                                  <w:sdtPr>
                                    <w:rPr>
                                      <w:rFonts w:ascii="Times New Roman" w:hAnsi="Times New Roman" w:cs="Times New Roman"/>
                                      <w:b/>
                                      <w:bC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015B9">
                                      <w:rPr>
                                        <w:rFonts w:ascii="Times New Roman" w:hAnsi="Times New Roman" w:cs="Times New Roman"/>
                                        <w:b/>
                                        <w:bCs/>
                                        <w:color w:val="404040" w:themeColor="text1" w:themeTint="BF"/>
                                        <w:sz w:val="56"/>
                                        <w:szCs w:val="56"/>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16D68B"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BBE6911" w14:textId="49BD01C6" w:rsidR="00A204CD" w:rsidRPr="00C015B9" w:rsidRDefault="00A204CD">
                          <w:pPr>
                            <w:pStyle w:val="NoSpacing"/>
                            <w:rPr>
                              <w:rFonts w:ascii="Times New Roman" w:eastAsiaTheme="majorEastAsia" w:hAnsi="Times New Roman" w:cs="Times New Roman"/>
                              <w:b/>
                              <w:bCs/>
                              <w:color w:val="262626" w:themeColor="text1" w:themeTint="D9"/>
                              <w:sz w:val="56"/>
                              <w:szCs w:val="56"/>
                            </w:rPr>
                          </w:pPr>
                          <w:sdt>
                            <w:sdtPr>
                              <w:rPr>
                                <w:rFonts w:ascii="Times New Roman" w:eastAsiaTheme="majorEastAsia" w:hAnsi="Times New Roman" w:cs="Times New Roman"/>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015B9">
                                <w:rPr>
                                  <w:rFonts w:ascii="Times New Roman" w:eastAsiaTheme="majorEastAsia" w:hAnsi="Times New Roman" w:cs="Times New Roman"/>
                                  <w:b/>
                                  <w:bCs/>
                                  <w:color w:val="262626" w:themeColor="text1" w:themeTint="D9"/>
                                  <w:sz w:val="56"/>
                                  <w:szCs w:val="56"/>
                                </w:rPr>
                                <w:t>TEST CASES</w:t>
                              </w:r>
                            </w:sdtContent>
                          </w:sdt>
                        </w:p>
                        <w:p w14:paraId="72D17B6D" w14:textId="069C0169" w:rsidR="00A204CD" w:rsidRPr="00A204CD" w:rsidRDefault="00A204CD">
                          <w:pPr>
                            <w:spacing w:before="120"/>
                            <w:rPr>
                              <w:rFonts w:ascii="Times New Roman" w:hAnsi="Times New Roman" w:cs="Times New Roman"/>
                              <w:b/>
                              <w:bCs/>
                              <w:color w:val="404040" w:themeColor="text1" w:themeTint="BF"/>
                              <w:sz w:val="36"/>
                              <w:szCs w:val="36"/>
                            </w:rPr>
                          </w:pPr>
                          <w:sdt>
                            <w:sdtPr>
                              <w:rPr>
                                <w:rFonts w:ascii="Times New Roman" w:hAnsi="Times New Roman" w:cs="Times New Roman"/>
                                <w:b/>
                                <w:bC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015B9">
                                <w:rPr>
                                  <w:rFonts w:ascii="Times New Roman" w:hAnsi="Times New Roman" w:cs="Times New Roman"/>
                                  <w:b/>
                                  <w:bCs/>
                                  <w:color w:val="404040" w:themeColor="text1" w:themeTint="BF"/>
                                  <w:sz w:val="56"/>
                                  <w:szCs w:val="56"/>
                                </w:rPr>
                                <w:t>REPORT</w:t>
                              </w:r>
                            </w:sdtContent>
                          </w:sdt>
                        </w:p>
                      </w:txbxContent>
                    </v:textbox>
                    <w10:wrap anchorx="page" anchory="page"/>
                  </v:shape>
                </w:pict>
              </mc:Fallback>
            </mc:AlternateContent>
          </w:r>
        </w:p>
        <w:p w14:paraId="6F10CC43" w14:textId="704DF216" w:rsidR="00A204CD" w:rsidRDefault="00A204CD">
          <w:r>
            <w:br w:type="page"/>
          </w:r>
        </w:p>
      </w:sdtContent>
    </w:sdt>
    <w:p w14:paraId="68B03ED2" w14:textId="6FEA506A" w:rsidR="008B6A2E" w:rsidRDefault="00540BC5" w:rsidP="00723F0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ORANGE-HRM</w:t>
      </w:r>
    </w:p>
    <w:p w14:paraId="541B03AF" w14:textId="49E11B68" w:rsidR="00540BC5" w:rsidRPr="00540BC5" w:rsidRDefault="00540BC5" w:rsidP="00723F03">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OBJECTIVE:</w:t>
      </w:r>
    </w:p>
    <w:p w14:paraId="3A6CD4F9" w14:textId="0F05901D" w:rsidR="00540BC5" w:rsidRDefault="00540BC5" w:rsidP="00723F03">
      <w:pPr>
        <w:spacing w:line="360" w:lineRule="auto"/>
        <w:rPr>
          <w:rFonts w:ascii="Times New Roman" w:hAnsi="Times New Roman" w:cs="Times New Roman"/>
        </w:rPr>
      </w:pPr>
      <w:r w:rsidRPr="00540BC5">
        <w:rPr>
          <w:rFonts w:ascii="Times New Roman" w:hAnsi="Times New Roman" w:cs="Times New Roman"/>
        </w:rPr>
        <w:t>The objective of this testing is to validate the functionality and stability of the modules of the OrangeHRM system, including Leave Management, Recruitment, and Employee Information. Testing was conducted manually using predefined test cases.</w:t>
      </w:r>
    </w:p>
    <w:p w14:paraId="44AF5236" w14:textId="1071BFB9" w:rsidR="00540BC5" w:rsidRDefault="00540BC5" w:rsidP="00723F03">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TEST SUMMARY:</w:t>
      </w:r>
    </w:p>
    <w:p w14:paraId="5DBA4F0A" w14:textId="77777777" w:rsidR="00723F03" w:rsidRPr="00723F03" w:rsidRDefault="00723F03" w:rsidP="00723F03">
      <w:pPr>
        <w:pStyle w:val="ListParagraph"/>
        <w:spacing w:line="360" w:lineRule="auto"/>
        <w:rPr>
          <w:rFonts w:ascii="Times New Roman" w:hAnsi="Times New Roman" w:cs="Times New Roman"/>
          <w:b/>
          <w:bCs/>
          <w:sz w:val="32"/>
          <w:szCs w:val="32"/>
        </w:rPr>
      </w:pPr>
    </w:p>
    <w:tbl>
      <w:tblPr>
        <w:tblStyle w:val="TableGrid"/>
        <w:tblW w:w="0" w:type="auto"/>
        <w:tblInd w:w="720" w:type="dxa"/>
        <w:tblLook w:val="04A0" w:firstRow="1" w:lastRow="0" w:firstColumn="1" w:lastColumn="0" w:noHBand="0" w:noVBand="1"/>
      </w:tblPr>
      <w:tblGrid>
        <w:gridCol w:w="4323"/>
        <w:gridCol w:w="4307"/>
      </w:tblGrid>
      <w:tr w:rsidR="00540BC5" w14:paraId="3A448E4F" w14:textId="77777777" w:rsidTr="009B04EF">
        <w:tc>
          <w:tcPr>
            <w:tcW w:w="4323" w:type="dxa"/>
          </w:tcPr>
          <w:p w14:paraId="3ADE523C" w14:textId="2D1D2B31" w:rsidR="00540BC5" w:rsidRPr="00540BC5" w:rsidRDefault="00540BC5" w:rsidP="00723F03">
            <w:pPr>
              <w:pStyle w:val="ListParagraph"/>
              <w:spacing w:line="360" w:lineRule="auto"/>
              <w:ind w:left="0"/>
              <w:rPr>
                <w:rFonts w:ascii="Times New Roman" w:hAnsi="Times New Roman" w:cs="Times New Roman"/>
                <w:b/>
                <w:bCs/>
                <w:sz w:val="28"/>
                <w:szCs w:val="28"/>
              </w:rPr>
            </w:pPr>
            <w:r w:rsidRPr="00540BC5">
              <w:rPr>
                <w:rFonts w:ascii="Times New Roman" w:hAnsi="Times New Roman" w:cs="Times New Roman"/>
                <w:b/>
                <w:bCs/>
                <w:sz w:val="28"/>
                <w:szCs w:val="28"/>
              </w:rPr>
              <w:t>Metric</w:t>
            </w:r>
          </w:p>
        </w:tc>
        <w:tc>
          <w:tcPr>
            <w:tcW w:w="4307" w:type="dxa"/>
          </w:tcPr>
          <w:p w14:paraId="7E05A980" w14:textId="3B800992" w:rsidR="00540BC5" w:rsidRPr="00540BC5" w:rsidRDefault="00540BC5" w:rsidP="00723F03">
            <w:pPr>
              <w:pStyle w:val="ListParagraph"/>
              <w:spacing w:line="360" w:lineRule="auto"/>
              <w:ind w:left="0"/>
              <w:rPr>
                <w:rFonts w:ascii="Times New Roman" w:hAnsi="Times New Roman" w:cs="Times New Roman"/>
                <w:b/>
                <w:bCs/>
                <w:sz w:val="28"/>
                <w:szCs w:val="28"/>
              </w:rPr>
            </w:pPr>
            <w:r w:rsidRPr="00540BC5">
              <w:rPr>
                <w:rFonts w:ascii="Times New Roman" w:hAnsi="Times New Roman" w:cs="Times New Roman"/>
                <w:b/>
                <w:bCs/>
                <w:sz w:val="28"/>
                <w:szCs w:val="28"/>
              </w:rPr>
              <w:t>Value</w:t>
            </w:r>
          </w:p>
        </w:tc>
      </w:tr>
      <w:tr w:rsidR="00540BC5" w14:paraId="3B14998F" w14:textId="77777777" w:rsidTr="009B04EF">
        <w:tc>
          <w:tcPr>
            <w:tcW w:w="4323" w:type="dxa"/>
          </w:tcPr>
          <w:p w14:paraId="73143B72" w14:textId="32E111AC" w:rsidR="00540BC5" w:rsidRPr="00540BC5" w:rsidRDefault="00540BC5" w:rsidP="00723F03">
            <w:pPr>
              <w:pStyle w:val="ListParagraph"/>
              <w:spacing w:line="360" w:lineRule="auto"/>
              <w:ind w:left="0"/>
              <w:rPr>
                <w:rFonts w:ascii="Times New Roman" w:hAnsi="Times New Roman" w:cs="Times New Roman"/>
              </w:rPr>
            </w:pPr>
            <w:r w:rsidRPr="00540BC5">
              <w:rPr>
                <w:rFonts w:ascii="Times New Roman" w:hAnsi="Times New Roman" w:cs="Times New Roman"/>
              </w:rPr>
              <w:t>Total testcases</w:t>
            </w:r>
          </w:p>
        </w:tc>
        <w:tc>
          <w:tcPr>
            <w:tcW w:w="4307" w:type="dxa"/>
          </w:tcPr>
          <w:p w14:paraId="6A3980F1" w14:textId="7D3EF0AD" w:rsidR="00540BC5" w:rsidRPr="00540BC5" w:rsidRDefault="00540BC5" w:rsidP="00723F03">
            <w:pPr>
              <w:pStyle w:val="ListParagraph"/>
              <w:spacing w:line="360" w:lineRule="auto"/>
              <w:ind w:left="0"/>
              <w:rPr>
                <w:rFonts w:ascii="Times New Roman" w:hAnsi="Times New Roman" w:cs="Times New Roman"/>
              </w:rPr>
            </w:pPr>
            <w:r w:rsidRPr="00540BC5">
              <w:rPr>
                <w:rFonts w:ascii="Times New Roman" w:hAnsi="Times New Roman" w:cs="Times New Roman"/>
              </w:rPr>
              <w:t>14</w:t>
            </w:r>
          </w:p>
        </w:tc>
      </w:tr>
      <w:tr w:rsidR="00540BC5" w14:paraId="72348D03" w14:textId="77777777" w:rsidTr="009B04EF">
        <w:tc>
          <w:tcPr>
            <w:tcW w:w="4323" w:type="dxa"/>
          </w:tcPr>
          <w:p w14:paraId="2053CE08" w14:textId="25F98418" w:rsidR="00540BC5" w:rsidRPr="00540BC5" w:rsidRDefault="00540BC5" w:rsidP="00723F03">
            <w:pPr>
              <w:pStyle w:val="ListParagraph"/>
              <w:spacing w:line="360" w:lineRule="auto"/>
              <w:ind w:left="0"/>
              <w:rPr>
                <w:rFonts w:ascii="Times New Roman" w:hAnsi="Times New Roman" w:cs="Times New Roman"/>
              </w:rPr>
            </w:pPr>
            <w:r w:rsidRPr="00540BC5">
              <w:rPr>
                <w:rFonts w:ascii="Times New Roman" w:hAnsi="Times New Roman" w:cs="Times New Roman"/>
              </w:rPr>
              <w:t>Passed</w:t>
            </w:r>
          </w:p>
        </w:tc>
        <w:tc>
          <w:tcPr>
            <w:tcW w:w="4307" w:type="dxa"/>
          </w:tcPr>
          <w:p w14:paraId="4A13BC88" w14:textId="5921C67F" w:rsidR="00540BC5" w:rsidRPr="00540BC5" w:rsidRDefault="00540BC5" w:rsidP="00723F03">
            <w:pPr>
              <w:pStyle w:val="ListParagraph"/>
              <w:spacing w:line="360" w:lineRule="auto"/>
              <w:ind w:left="0"/>
              <w:rPr>
                <w:rFonts w:ascii="Times New Roman" w:hAnsi="Times New Roman" w:cs="Times New Roman"/>
              </w:rPr>
            </w:pPr>
            <w:r w:rsidRPr="00540BC5">
              <w:rPr>
                <w:rFonts w:ascii="Times New Roman" w:hAnsi="Times New Roman" w:cs="Times New Roman"/>
              </w:rPr>
              <w:t>9</w:t>
            </w:r>
          </w:p>
        </w:tc>
      </w:tr>
      <w:tr w:rsidR="00540BC5" w14:paraId="05C11751" w14:textId="77777777" w:rsidTr="009B04EF">
        <w:tc>
          <w:tcPr>
            <w:tcW w:w="4323" w:type="dxa"/>
          </w:tcPr>
          <w:p w14:paraId="6512A399" w14:textId="78D9DDE0" w:rsidR="00540BC5" w:rsidRPr="00540BC5" w:rsidRDefault="00540BC5" w:rsidP="00723F03">
            <w:pPr>
              <w:pStyle w:val="ListParagraph"/>
              <w:spacing w:line="360" w:lineRule="auto"/>
              <w:ind w:left="0"/>
              <w:rPr>
                <w:rFonts w:ascii="Times New Roman" w:hAnsi="Times New Roman" w:cs="Times New Roman"/>
              </w:rPr>
            </w:pPr>
            <w:r w:rsidRPr="00540BC5">
              <w:rPr>
                <w:rFonts w:ascii="Times New Roman" w:hAnsi="Times New Roman" w:cs="Times New Roman"/>
              </w:rPr>
              <w:t>Failed</w:t>
            </w:r>
          </w:p>
        </w:tc>
        <w:tc>
          <w:tcPr>
            <w:tcW w:w="4307" w:type="dxa"/>
          </w:tcPr>
          <w:p w14:paraId="171B19FF" w14:textId="7FC8D42B" w:rsidR="00540BC5" w:rsidRPr="00540BC5" w:rsidRDefault="00540BC5" w:rsidP="00723F03">
            <w:pPr>
              <w:pStyle w:val="ListParagraph"/>
              <w:spacing w:line="360" w:lineRule="auto"/>
              <w:ind w:left="0"/>
              <w:rPr>
                <w:rFonts w:ascii="Times New Roman" w:hAnsi="Times New Roman" w:cs="Times New Roman"/>
              </w:rPr>
            </w:pPr>
            <w:r w:rsidRPr="00540BC5">
              <w:rPr>
                <w:rFonts w:ascii="Times New Roman" w:hAnsi="Times New Roman" w:cs="Times New Roman"/>
              </w:rPr>
              <w:t>5</w:t>
            </w:r>
          </w:p>
        </w:tc>
      </w:tr>
    </w:tbl>
    <w:p w14:paraId="18E5B17F" w14:textId="7E643D9E" w:rsidR="00540BC5" w:rsidRDefault="00540BC5" w:rsidP="00723F03">
      <w:pPr>
        <w:pStyle w:val="ListParagraph"/>
        <w:spacing w:line="360" w:lineRule="auto"/>
        <w:rPr>
          <w:rFonts w:ascii="Times New Roman" w:hAnsi="Times New Roman" w:cs="Times New Roman"/>
          <w:b/>
          <w:bCs/>
          <w:sz w:val="32"/>
          <w:szCs w:val="32"/>
        </w:rPr>
      </w:pPr>
    </w:p>
    <w:p w14:paraId="6BC12B58" w14:textId="580B2D7E" w:rsidR="009B04EF" w:rsidRDefault="00E932EE" w:rsidP="00723F03">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SUMMARY:</w:t>
      </w:r>
    </w:p>
    <w:p w14:paraId="27CA7FEA" w14:textId="07515C36" w:rsidR="00E932EE" w:rsidRPr="00723F03" w:rsidRDefault="00E932EE" w:rsidP="00723F03">
      <w:pPr>
        <w:pStyle w:val="ListParagraph"/>
        <w:spacing w:line="360" w:lineRule="auto"/>
        <w:rPr>
          <w:rFonts w:ascii="Times New Roman" w:hAnsi="Times New Roman" w:cs="Times New Roman"/>
        </w:rPr>
      </w:pPr>
      <w:r w:rsidRPr="00723F03">
        <w:rPr>
          <w:rFonts w:ascii="Times New Roman" w:hAnsi="Times New Roman" w:cs="Times New Roman"/>
        </w:rPr>
        <w:t xml:space="preserve"> </w:t>
      </w:r>
      <w:r w:rsidRPr="00723F03">
        <w:rPr>
          <w:rFonts w:ascii="Times New Roman" w:hAnsi="Times New Roman" w:cs="Times New Roman"/>
        </w:rPr>
        <w:t xml:space="preserve">During the manual testing of the OrangeHRM application, I focused on validating the core functional modules. The testing covered key functionalities such as user login, employee management (PIM), applying for leave, searching and adding vacancies in the Recruitment module, and generating reports. Each module was tested thoroughly using manually written test cases, and both positive and negative scenarios were executed to verify input validation, data handling, and UI behavior. Most functionalities performed correctly, and the application was found to be stable in general use. A few issues were </w:t>
      </w:r>
    </w:p>
    <w:p w14:paraId="714C3051" w14:textId="2C95C914" w:rsidR="00E932EE" w:rsidRPr="00723F03" w:rsidRDefault="00E932EE" w:rsidP="00723F03">
      <w:pPr>
        <w:pStyle w:val="ListParagraph"/>
        <w:spacing w:line="360" w:lineRule="auto"/>
        <w:rPr>
          <w:rFonts w:ascii="Times New Roman" w:hAnsi="Times New Roman" w:cs="Times New Roman"/>
        </w:rPr>
      </w:pPr>
      <w:r w:rsidRPr="00E932EE">
        <w:rPr>
          <w:rFonts w:ascii="Times New Roman" w:hAnsi="Times New Roman" w:cs="Times New Roman"/>
        </w:rPr>
        <w:t>identifie</w:t>
      </w:r>
      <w:r>
        <w:rPr>
          <w:rFonts w:ascii="Times New Roman" w:hAnsi="Times New Roman" w:cs="Times New Roman"/>
        </w:rPr>
        <w:t>d</w:t>
      </w:r>
      <w:r w:rsidRPr="00E932EE">
        <w:rPr>
          <w:rFonts w:ascii="Times New Roman" w:hAnsi="Times New Roman" w:cs="Times New Roman"/>
        </w:rPr>
        <w:t>.</w:t>
      </w:r>
    </w:p>
    <w:p w14:paraId="499A81C0" w14:textId="267B44EF" w:rsidR="00E932EE" w:rsidRDefault="00E932EE" w:rsidP="00723F03">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1948EDB3" w14:textId="201946F3" w:rsidR="00723F03" w:rsidRPr="00723F03" w:rsidRDefault="00723F03" w:rsidP="00723F03">
      <w:pPr>
        <w:pStyle w:val="ListParagraph"/>
        <w:spacing w:before="100" w:beforeAutospacing="1" w:after="100" w:afterAutospacing="1" w:line="360" w:lineRule="auto"/>
        <w:rPr>
          <w:rFonts w:ascii="Times New Roman" w:eastAsia="Times New Roman" w:hAnsi="Times New Roman" w:cs="Times New Roman"/>
          <w:kern w:val="0"/>
          <w14:ligatures w14:val="none"/>
        </w:rPr>
      </w:pPr>
      <w:r w:rsidRPr="00723F03">
        <w:rPr>
          <w:rFonts w:ascii="Times New Roman" w:eastAsia="Times New Roman" w:hAnsi="Times New Roman" w:cs="Times New Roman"/>
          <w:kern w:val="0"/>
          <w14:ligatures w14:val="none"/>
        </w:rPr>
        <w:t xml:space="preserve">This testing activity was conducted on a demo website for personal learning and practice purposes. The objective was to explore and understand testing processes, identify potential issues, and gain hands-on experience. </w:t>
      </w:r>
    </w:p>
    <w:p w14:paraId="57702A55" w14:textId="77777777" w:rsidR="00723F03" w:rsidRPr="00E932EE" w:rsidRDefault="00723F03" w:rsidP="00723F03">
      <w:pPr>
        <w:pStyle w:val="ListParagraph"/>
        <w:rPr>
          <w:rFonts w:ascii="Times New Roman" w:hAnsi="Times New Roman" w:cs="Times New Roman"/>
          <w:b/>
          <w:bCs/>
          <w:sz w:val="32"/>
          <w:szCs w:val="32"/>
        </w:rPr>
      </w:pPr>
    </w:p>
    <w:p w14:paraId="646FD75A" w14:textId="12E682B3" w:rsidR="00E932EE" w:rsidRPr="00E932EE" w:rsidRDefault="00E932EE" w:rsidP="00E932EE">
      <w:pPr>
        <w:pStyle w:val="ListParagraph"/>
        <w:rPr>
          <w:rFonts w:ascii="Times New Roman" w:hAnsi="Times New Roman" w:cs="Times New Roman"/>
        </w:rPr>
      </w:pPr>
    </w:p>
    <w:p w14:paraId="478920E7" w14:textId="77777777" w:rsidR="00540BC5" w:rsidRPr="00540BC5" w:rsidRDefault="00540BC5" w:rsidP="00540BC5">
      <w:pPr>
        <w:rPr>
          <w:rFonts w:ascii="Times New Roman" w:hAnsi="Times New Roman" w:cs="Times New Roman"/>
          <w:b/>
          <w:bCs/>
          <w:sz w:val="32"/>
          <w:szCs w:val="32"/>
        </w:rPr>
      </w:pPr>
    </w:p>
    <w:sectPr w:rsidR="00540BC5" w:rsidRPr="00540BC5" w:rsidSect="00A204C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D0E1F"/>
    <w:multiLevelType w:val="hybridMultilevel"/>
    <w:tmpl w:val="43D2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03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CD"/>
    <w:rsid w:val="002637E9"/>
    <w:rsid w:val="00521710"/>
    <w:rsid w:val="00540BC5"/>
    <w:rsid w:val="00723F03"/>
    <w:rsid w:val="00790430"/>
    <w:rsid w:val="008B6A2E"/>
    <w:rsid w:val="009B04EF"/>
    <w:rsid w:val="00A204CD"/>
    <w:rsid w:val="00C015B9"/>
    <w:rsid w:val="00E932EE"/>
    <w:rsid w:val="00ED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CDC8"/>
  <w15:chartTrackingRefBased/>
  <w15:docId w15:val="{020949A1-5DA1-4803-AF61-C7216218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4C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204C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204C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204C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204C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20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C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204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204C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204C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204C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20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4CD"/>
    <w:rPr>
      <w:rFonts w:eastAsiaTheme="majorEastAsia" w:cstheme="majorBidi"/>
      <w:color w:val="272727" w:themeColor="text1" w:themeTint="D8"/>
    </w:rPr>
  </w:style>
  <w:style w:type="paragraph" w:styleId="Title">
    <w:name w:val="Title"/>
    <w:basedOn w:val="Normal"/>
    <w:next w:val="Normal"/>
    <w:link w:val="TitleChar"/>
    <w:uiPriority w:val="10"/>
    <w:qFormat/>
    <w:rsid w:val="00A20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4CD"/>
    <w:pPr>
      <w:spacing w:before="160"/>
      <w:jc w:val="center"/>
    </w:pPr>
    <w:rPr>
      <w:i/>
      <w:iCs/>
      <w:color w:val="404040" w:themeColor="text1" w:themeTint="BF"/>
    </w:rPr>
  </w:style>
  <w:style w:type="character" w:customStyle="1" w:styleId="QuoteChar">
    <w:name w:val="Quote Char"/>
    <w:basedOn w:val="DefaultParagraphFont"/>
    <w:link w:val="Quote"/>
    <w:uiPriority w:val="29"/>
    <w:rsid w:val="00A204CD"/>
    <w:rPr>
      <w:i/>
      <w:iCs/>
      <w:color w:val="404040" w:themeColor="text1" w:themeTint="BF"/>
    </w:rPr>
  </w:style>
  <w:style w:type="paragraph" w:styleId="ListParagraph">
    <w:name w:val="List Paragraph"/>
    <w:basedOn w:val="Normal"/>
    <w:uiPriority w:val="34"/>
    <w:qFormat/>
    <w:rsid w:val="00A204CD"/>
    <w:pPr>
      <w:ind w:left="720"/>
      <w:contextualSpacing/>
    </w:pPr>
  </w:style>
  <w:style w:type="character" w:styleId="IntenseEmphasis">
    <w:name w:val="Intense Emphasis"/>
    <w:basedOn w:val="DefaultParagraphFont"/>
    <w:uiPriority w:val="21"/>
    <w:qFormat/>
    <w:rsid w:val="00A204CD"/>
    <w:rPr>
      <w:i/>
      <w:iCs/>
      <w:color w:val="2E74B5" w:themeColor="accent1" w:themeShade="BF"/>
    </w:rPr>
  </w:style>
  <w:style w:type="paragraph" w:styleId="IntenseQuote">
    <w:name w:val="Intense Quote"/>
    <w:basedOn w:val="Normal"/>
    <w:next w:val="Normal"/>
    <w:link w:val="IntenseQuoteChar"/>
    <w:uiPriority w:val="30"/>
    <w:qFormat/>
    <w:rsid w:val="00A204C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204CD"/>
    <w:rPr>
      <w:i/>
      <w:iCs/>
      <w:color w:val="2E74B5" w:themeColor="accent1" w:themeShade="BF"/>
    </w:rPr>
  </w:style>
  <w:style w:type="character" w:styleId="IntenseReference">
    <w:name w:val="Intense Reference"/>
    <w:basedOn w:val="DefaultParagraphFont"/>
    <w:uiPriority w:val="32"/>
    <w:qFormat/>
    <w:rsid w:val="00A204CD"/>
    <w:rPr>
      <w:b/>
      <w:bCs/>
      <w:smallCaps/>
      <w:color w:val="2E74B5" w:themeColor="accent1" w:themeShade="BF"/>
      <w:spacing w:val="5"/>
    </w:rPr>
  </w:style>
  <w:style w:type="paragraph" w:styleId="NoSpacing">
    <w:name w:val="No Spacing"/>
    <w:link w:val="NoSpacingChar"/>
    <w:uiPriority w:val="1"/>
    <w:qFormat/>
    <w:rsid w:val="00A204C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204CD"/>
    <w:rPr>
      <w:rFonts w:eastAsiaTheme="minorEastAsia"/>
      <w:kern w:val="0"/>
      <w:sz w:val="22"/>
      <w:szCs w:val="22"/>
      <w14:ligatures w14:val="none"/>
    </w:rPr>
  </w:style>
  <w:style w:type="table" w:styleId="TableGrid">
    <w:name w:val="Table Grid"/>
    <w:basedOn w:val="TableNormal"/>
    <w:uiPriority w:val="39"/>
    <w:rsid w:val="00540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32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 CASES</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REPORT</dc:subject>
  <dc:creator>Use</dc:creator>
  <cp:keywords/>
  <dc:description/>
  <cp:lastModifiedBy>User</cp:lastModifiedBy>
  <cp:revision>3</cp:revision>
  <dcterms:created xsi:type="dcterms:W3CDTF">2025-09-03T17:37:00Z</dcterms:created>
  <dcterms:modified xsi:type="dcterms:W3CDTF">2025-09-03T18:15:00Z</dcterms:modified>
</cp:coreProperties>
</file>