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45B" w:rsidRPr="00A0045B" w:rsidRDefault="00A0045B" w:rsidP="00A0045B">
      <w:pPr>
        <w:rPr>
          <w:b/>
          <w:sz w:val="28"/>
          <w:szCs w:val="28"/>
        </w:rPr>
      </w:pPr>
      <w:bookmarkStart w:id="0" w:name="_GoBack"/>
      <w:bookmarkEnd w:id="0"/>
      <w:r w:rsidRPr="00A0045B">
        <w:rPr>
          <w:b/>
          <w:sz w:val="28"/>
          <w:szCs w:val="28"/>
        </w:rPr>
        <w:t>Intro</w:t>
      </w:r>
    </w:p>
    <w:p w:rsidR="00A0045B" w:rsidRPr="00A0045B" w:rsidRDefault="00A0045B" w:rsidP="00A0045B">
      <w:pPr>
        <w:rPr>
          <w:sz w:val="24"/>
          <w:szCs w:val="24"/>
        </w:rPr>
      </w:pPr>
      <w:r w:rsidRPr="00A0045B">
        <w:rPr>
          <w:sz w:val="24"/>
          <w:szCs w:val="24"/>
        </w:rPr>
        <w:t>Visualize walking into a library where books are neatly sorted on shelves - like fiction, non-fiction, and reference books. This makes it easy to find what you need. Well, in programming, there's something similar called object-oriented programming (OOP). It's like organizing your code into groups called objects, just like books are grouped into genres. Each object in OOP represents a different part of the program, like how each book genre represents a different category. This makes it simpler for programmers to manage and understand their code.</w:t>
      </w:r>
    </w:p>
    <w:p w:rsidR="00A0045B" w:rsidRPr="00A0045B" w:rsidRDefault="00A0045B" w:rsidP="00A0045B">
      <w:pPr>
        <w:rPr>
          <w:b/>
          <w:sz w:val="28"/>
          <w:szCs w:val="28"/>
        </w:rPr>
      </w:pPr>
      <w:r w:rsidRPr="00A0045B">
        <w:rPr>
          <w:b/>
          <w:sz w:val="28"/>
          <w:szCs w:val="28"/>
        </w:rPr>
        <w:t>Why OOP?</w:t>
      </w:r>
    </w:p>
    <w:p w:rsidR="00A0045B" w:rsidRPr="00A0045B" w:rsidRDefault="00A0045B" w:rsidP="00A0045B">
      <w:pPr>
        <w:rPr>
          <w:b/>
          <w:sz w:val="28"/>
          <w:szCs w:val="28"/>
        </w:rPr>
      </w:pPr>
      <w:r w:rsidRPr="00A0045B">
        <w:rPr>
          <w:b/>
          <w:sz w:val="28"/>
          <w:szCs w:val="28"/>
        </w:rPr>
        <w:t>Organization:</w:t>
      </w:r>
    </w:p>
    <w:p w:rsidR="00A0045B" w:rsidRDefault="00A0045B" w:rsidP="00A0045B">
      <w:pPr>
        <w:rPr>
          <w:sz w:val="24"/>
          <w:szCs w:val="24"/>
        </w:rPr>
      </w:pPr>
      <w:r w:rsidRPr="00A0045B">
        <w:rPr>
          <w:sz w:val="24"/>
          <w:szCs w:val="24"/>
        </w:rPr>
        <w:t xml:space="preserve">Think of having a bookshelf where you sort books by genre - fiction, non-fiction, and reference. OOP does the same by organizing code into neat "boxes" called objects. Each object represents a specific part of the program, similar to how genres represent different categories of books. This helps understand and manage code easily. OOP also promotes modularity, breaking complex systems </w:t>
      </w:r>
      <w:r>
        <w:rPr>
          <w:sz w:val="24"/>
          <w:szCs w:val="24"/>
        </w:rPr>
        <w:t>into smaller, manageable parts.</w:t>
      </w:r>
    </w:p>
    <w:p w:rsidR="00A0045B" w:rsidRPr="00A0045B" w:rsidRDefault="00A0045B" w:rsidP="00A0045B">
      <w:pPr>
        <w:rPr>
          <w:sz w:val="24"/>
          <w:szCs w:val="24"/>
        </w:rPr>
      </w:pPr>
      <w:r w:rsidRPr="00A0045B">
        <w:rPr>
          <w:b/>
          <w:sz w:val="28"/>
          <w:szCs w:val="28"/>
        </w:rPr>
        <w:t>Reuse:</w:t>
      </w:r>
    </w:p>
    <w:p w:rsidR="00A0045B" w:rsidRPr="00A0045B" w:rsidRDefault="00A0045B" w:rsidP="00A0045B">
      <w:pPr>
        <w:rPr>
          <w:sz w:val="24"/>
          <w:szCs w:val="24"/>
        </w:rPr>
      </w:pPr>
      <w:r w:rsidRPr="00A0045B">
        <w:rPr>
          <w:sz w:val="24"/>
          <w:szCs w:val="24"/>
        </w:rPr>
        <w:t>Imagine having a favorite book you share with friends and borrow back when you want to read it again. In OOP, once we create an object, like a "Book" object, we can reuse it without recreating it each time. This saves time and effort, like sharing your favorite book. OOP encourages reusing code, using existing solutions instead of starting from scratch.</w:t>
      </w:r>
    </w:p>
    <w:p w:rsidR="00A0045B" w:rsidRPr="00A0045B" w:rsidRDefault="00A0045B" w:rsidP="00A0045B">
      <w:pPr>
        <w:rPr>
          <w:b/>
          <w:sz w:val="28"/>
          <w:szCs w:val="28"/>
        </w:rPr>
      </w:pPr>
      <w:r w:rsidRPr="00A0045B">
        <w:rPr>
          <w:b/>
          <w:sz w:val="28"/>
          <w:szCs w:val="28"/>
        </w:rPr>
        <w:t>Clarity:</w:t>
      </w:r>
    </w:p>
    <w:p w:rsidR="00A0045B" w:rsidRPr="00A0045B" w:rsidRDefault="00A0045B" w:rsidP="00A0045B">
      <w:pPr>
        <w:rPr>
          <w:sz w:val="24"/>
          <w:szCs w:val="24"/>
        </w:rPr>
      </w:pPr>
      <w:r w:rsidRPr="00A0045B">
        <w:rPr>
          <w:sz w:val="24"/>
          <w:szCs w:val="24"/>
        </w:rPr>
        <w:t>Picture neatly arranged books on shelves with labels indicating genres, making it easy to find what you want to read. Similarly, organizing code into objects in OOP makes it easier to understand. Each object represents a specific part of the program, just like how each book represents a different topic. This clarity helps understand how different parts of the program work together, making it easier to fix errors. OOP promotes clear, understandable code, helping team collaboration and maintenance tasks.</w:t>
      </w:r>
    </w:p>
    <w:p w:rsidR="00A0045B" w:rsidRDefault="00A0045B" w:rsidP="00A0045B">
      <w:pPr>
        <w:rPr>
          <w:b/>
          <w:sz w:val="28"/>
          <w:szCs w:val="28"/>
        </w:rPr>
      </w:pPr>
      <w:r w:rsidRPr="00A0045B">
        <w:rPr>
          <w:b/>
          <w:sz w:val="28"/>
          <w:szCs w:val="28"/>
        </w:rPr>
        <w:t>Flexibility:</w:t>
      </w:r>
    </w:p>
    <w:p w:rsidR="00221279" w:rsidRPr="00A0045B" w:rsidRDefault="00A0045B" w:rsidP="00A0045B">
      <w:pPr>
        <w:rPr>
          <w:b/>
          <w:sz w:val="28"/>
          <w:szCs w:val="28"/>
        </w:rPr>
      </w:pPr>
      <w:r w:rsidRPr="00A0045B">
        <w:rPr>
          <w:sz w:val="24"/>
          <w:szCs w:val="24"/>
        </w:rPr>
        <w:t>Just as a bookshelf holds books of different genres and sizes, OOP lets us create different objects with unique features. For instance, objects for novels, textbooks, or cookbooks, each with specific characteristics. This flexibility lets us adapt code to different needs, like rearranging books for new additions. OOP supports flexibility and scalability, allowing extending and modifying the codebase without disrupting existing functionalities.</w:t>
      </w:r>
    </w:p>
    <w:sectPr w:rsidR="00221279" w:rsidRPr="00A00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5B"/>
    <w:rsid w:val="002118ED"/>
    <w:rsid w:val="004B4E72"/>
    <w:rsid w:val="005F4086"/>
    <w:rsid w:val="00A0045B"/>
    <w:rsid w:val="00E6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09EF2-D47C-442C-AFC9-6D3B8C0FB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dc:creator>
  <cp:keywords/>
  <dc:description/>
  <cp:lastModifiedBy>M.A.T</cp:lastModifiedBy>
  <cp:revision>2</cp:revision>
  <dcterms:created xsi:type="dcterms:W3CDTF">2024-03-16T22:44:00Z</dcterms:created>
  <dcterms:modified xsi:type="dcterms:W3CDTF">2024-03-16T22:44:00Z</dcterms:modified>
</cp:coreProperties>
</file>