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7F0BF" w14:textId="77777777" w:rsidR="00680892" w:rsidRPr="00680892" w:rsidRDefault="00680892" w:rsidP="00680892">
      <w:pPr>
        <w:spacing w:after="0" w:line="240" w:lineRule="auto"/>
        <w:outlineLvl w:val="0"/>
        <w:rPr>
          <w:rFonts w:ascii="Roboto" w:eastAsia="Times New Roman" w:hAnsi="Roboto" w:cs="Times New Roman"/>
          <w:color w:val="202124"/>
          <w:kern w:val="36"/>
          <w:sz w:val="48"/>
          <w:szCs w:val="48"/>
          <w:lang w:eastAsia="en-CA"/>
        </w:rPr>
      </w:pPr>
      <w:r w:rsidRPr="00680892">
        <w:rPr>
          <w:rFonts w:ascii="Roboto" w:eastAsia="Times New Roman" w:hAnsi="Roboto" w:cs="Times New Roman"/>
          <w:color w:val="202124"/>
          <w:kern w:val="36"/>
          <w:sz w:val="48"/>
          <w:szCs w:val="48"/>
          <w:lang w:eastAsia="en-CA"/>
        </w:rPr>
        <w:t>Bootstrap, Collapse, Accordion, Dropdown</w:t>
      </w:r>
    </w:p>
    <w:p w14:paraId="6F7BC1A6" w14:textId="77777777" w:rsidR="00680892" w:rsidRPr="00680892" w:rsidRDefault="00680892" w:rsidP="00680892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</w:pPr>
      <w:r w:rsidRPr="00680892"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  <w:t>Sudhakar Sharma</w:t>
      </w:r>
    </w:p>
    <w:p w14:paraId="79C0FD94" w14:textId="77777777" w:rsidR="00680892" w:rsidRPr="00680892" w:rsidRDefault="00680892" w:rsidP="00680892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</w:pPr>
      <w:r w:rsidRPr="00680892"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  <w:t>•</w:t>
      </w:r>
    </w:p>
    <w:p w14:paraId="7BCD15C4" w14:textId="77777777" w:rsidR="00680892" w:rsidRPr="00680892" w:rsidRDefault="00680892" w:rsidP="00680892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</w:pPr>
      <w:r w:rsidRPr="00680892"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  <w:t>Mar 22</w:t>
      </w:r>
    </w:p>
    <w:p w14:paraId="05C8FBEA" w14:textId="77777777" w:rsidR="00680892" w:rsidRPr="00680892" w:rsidRDefault="00680892" w:rsidP="00680892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</w:pP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Summary: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alerts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badge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button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forms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input group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carousel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modal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FAQ: How to handle Link toggle?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Ans: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button        :  data-bs-toggle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data-bs-target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anchor        : </w:t>
      </w:r>
      <w:proofErr w:type="spellStart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is target  [ no data-bs-target ]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data-bs-toggle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Syntax: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&lt;a </w:t>
      </w:r>
      <w:proofErr w:type="spellStart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="#details" data-bs-toggle="modal"&gt; Text &lt;/a&gt;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Bootstrap Collapse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===============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It is used to show or hide any container dynamically.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.collapse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.show                always display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.fade                animate with fading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Syntax: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&lt;div class="collapse fade show" id="preview"&gt;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&lt;/div&gt;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&lt;button data-bs-toggle="collapse" data-bs-target="#preview"&gt;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&lt;!DOCTYPE html&gt;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&lt;html&gt;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    &lt;head&gt;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&lt;title&gt;Bootstrap Demo&lt;/title&gt;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&lt;link </w:t>
      </w:r>
      <w:proofErr w:type="spellStart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rel</w:t>
      </w:r>
      <w:proofErr w:type="spellEnd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="stylesheet" </w:t>
      </w:r>
      <w:proofErr w:type="spellStart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</w:t>
      </w:r>
      <w:proofErr w:type="spellStart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node_modules</w:t>
      </w:r>
      <w:proofErr w:type="spellEnd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/bootstrap/</w:t>
      </w:r>
      <w:proofErr w:type="spellStart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dist</w:t>
      </w:r>
      <w:proofErr w:type="spellEnd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</w:t>
      </w:r>
      <w:proofErr w:type="spellStart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css</w:t>
      </w:r>
      <w:proofErr w:type="spellEnd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/bootstrap.css"&gt;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&lt;link </w:t>
      </w:r>
      <w:proofErr w:type="spellStart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rel</w:t>
      </w:r>
      <w:proofErr w:type="spellEnd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="stylesheet" </w:t>
      </w:r>
      <w:proofErr w:type="spellStart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</w:t>
      </w:r>
      <w:proofErr w:type="spellStart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node_modules</w:t>
      </w:r>
      <w:proofErr w:type="spellEnd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/bootstrap-icons/font/bootstrap-icons.css"&gt;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&lt;/head&gt;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&lt;body class="container-fluid"&gt;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&lt;h2&gt;Product Details&lt;/h2&gt;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&lt;dl&gt;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&lt;dt&gt;Name&lt;/dt&gt;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&lt;dd&gt;Nike Casuals&lt;/dd&gt;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&lt;dt&gt;&lt;button class="</w:t>
      </w:r>
      <w:proofErr w:type="spellStart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-primary" data-bs-target="#preview" data-bs-toggle="collapse"&gt;Preview - Toggle&lt;/button&gt;&lt;/dt&gt;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&lt;dd&gt;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&lt;div class="collapse show fade" id="preview"&gt;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</w:t>
      </w:r>
      <w:proofErr w:type="spellStart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="../public/images/shoe.jpg" width="200" height="200"&gt;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&lt;/div&gt;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&lt;/dd&gt;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&lt;/dl&gt;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&lt;script </w:t>
      </w:r>
      <w:proofErr w:type="spellStart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</w:t>
      </w:r>
      <w:proofErr w:type="spellStart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node_modules</w:t>
      </w:r>
      <w:proofErr w:type="spellEnd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</w:t>
      </w:r>
      <w:proofErr w:type="spellStart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jquery</w:t>
      </w:r>
      <w:proofErr w:type="spellEnd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</w:t>
      </w:r>
      <w:proofErr w:type="spellStart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dist</w:t>
      </w:r>
      <w:proofErr w:type="spellEnd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/jquery.js"&gt;&lt;/script&gt;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&lt;script src="../node_modules/bootstrap/dist/js/bootstrap.bundle.js"&gt;&lt;/script&gt;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&lt;/body&gt;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&lt;/html&gt;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Bootstrap Accordion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================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Accordion uses collapse with MUTEX [Mutual Exclusion]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Only one container can display its content and others will hide.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.accordion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.accordion-item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.accordion-header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.accordion-body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.accordion-collapse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.accordion-button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Note: "data-bs-parent" is used to bind all accordion collapse items to the parent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accordion.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FAQ: What happens if "parent" is not defined?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Ans : It will not exhibit mutex.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br/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&lt;!DOCTYPE html&gt;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&lt;html&gt;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&lt;head&gt;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&lt;title&gt;Bootstrap Demo&lt;/title&gt;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&lt;link </w:t>
      </w:r>
      <w:proofErr w:type="spellStart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rel</w:t>
      </w:r>
      <w:proofErr w:type="spellEnd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="stylesheet" </w:t>
      </w:r>
      <w:proofErr w:type="spellStart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</w:t>
      </w:r>
      <w:proofErr w:type="spellStart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node_modules</w:t>
      </w:r>
      <w:proofErr w:type="spellEnd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/bootstrap/</w:t>
      </w:r>
      <w:proofErr w:type="spellStart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dist</w:t>
      </w:r>
      <w:proofErr w:type="spellEnd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</w:t>
      </w:r>
      <w:proofErr w:type="spellStart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css</w:t>
      </w:r>
      <w:proofErr w:type="spellEnd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/bootstrap.css"&gt;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&lt;link </w:t>
      </w:r>
      <w:proofErr w:type="spellStart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rel</w:t>
      </w:r>
      <w:proofErr w:type="spellEnd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="stylesheet" </w:t>
      </w:r>
      <w:proofErr w:type="spellStart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</w:t>
      </w:r>
      <w:proofErr w:type="spellStart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node_modules</w:t>
      </w:r>
      <w:proofErr w:type="spellEnd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/bootstrap-icons/font/bootstrap-icons.css"&gt;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&lt;/head&gt;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&lt;body class="container-fluid"&gt;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&lt;h2&gt;Netflix FAQ's&lt;/h2&gt;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&lt;div class="accordion" id="</w:t>
      </w:r>
      <w:proofErr w:type="spellStart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faqs</w:t>
      </w:r>
      <w:proofErr w:type="spellEnd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"&gt;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&lt;div class="accordion-item" 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&lt;div class="accordion-header"&gt;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        &lt;a </w:t>
      </w:r>
      <w:proofErr w:type="spellStart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="#q1" data-bs-toggle="collapse" class="</w:t>
      </w:r>
      <w:proofErr w:type="spellStart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-dark w-100"&gt;What is Netflix&lt;/a&gt;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&lt;/div&gt;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&lt;div data-bs-parent="#</w:t>
      </w:r>
      <w:proofErr w:type="spellStart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faqs</w:t>
      </w:r>
      <w:proofErr w:type="spellEnd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" class="accordion-body show collapse accordion-collapse" id="q1"&gt;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&lt;p&gt;Netflix is a streaming service that offers a wide variety of award-winning TV shows, movies, anime, documentaries and more – on thousands of internet-connected devices.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&lt;/p&gt;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&lt;p&gt;You can watch as much as you want, whenever you want, without a single ad – all for one low monthly price. There's always something new to discover, and new TV shows and movies are added every week!&lt;/p&gt;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&lt;/div&gt;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&lt;/div&gt;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&lt;div class="accordion-item" data-bs-parent="#</w:t>
      </w:r>
      <w:proofErr w:type="spellStart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faqs</w:t>
      </w:r>
      <w:proofErr w:type="spellEnd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"&gt;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&lt;div class="accordion-header"&gt;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        &lt;a </w:t>
      </w:r>
      <w:proofErr w:type="spellStart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="#q2" data-bs-toggle="collapse" class="</w:t>
      </w:r>
      <w:proofErr w:type="spellStart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-dark w-100"&gt;How much does Netflix Cost?&lt;/a&gt;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&lt;/div&gt;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&lt;div data-bs-parent="#</w:t>
      </w:r>
      <w:proofErr w:type="spellStart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faqs</w:t>
      </w:r>
      <w:proofErr w:type="spellEnd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" class="accordion-body collapse accordion-collapse" id="q2"&gt;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&lt;p&gt;Watch Netflix on your smartphone, tablet, Smart TV, laptop, or streaming device, all for one fixed monthly fee. Plans range from ₹ 149 to ₹ 649 a month. No extra costs, no contracts.&lt;/p&gt;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&lt;/div&gt;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&lt;/div&gt;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&lt;div class="accordion-item"&gt;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br/>
        <w:t>            &lt;/div&gt;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&lt;/div&gt;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&lt;script </w:t>
      </w:r>
      <w:proofErr w:type="spellStart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</w:t>
      </w:r>
      <w:proofErr w:type="spellStart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node_modules</w:t>
      </w:r>
      <w:proofErr w:type="spellEnd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</w:t>
      </w:r>
      <w:proofErr w:type="spellStart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jquery</w:t>
      </w:r>
      <w:proofErr w:type="spellEnd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</w:t>
      </w:r>
      <w:proofErr w:type="spellStart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dist</w:t>
      </w:r>
      <w:proofErr w:type="spellEnd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/jquery.js"&gt;&lt;/script&gt;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&lt;script src="../node_modules/bootstrap/dist/js/bootstrap.bundle.js"&gt;&lt;/script&gt;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&lt;/body&gt;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&lt;/html&gt;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Bootstrap Dropdown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================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Dropdown allows to select any one option from a group of choices.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HTML provides &lt;select&gt; for dropdown.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HTML dropdown is RC data type, will not allow symbols.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HTML dropdown is good for dynamically adding and removing items.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Bootstrap dropdown can't add or remove items dynamically, but it can display rich content with icons, symbols, images etc..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.dropdown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</w:t>
      </w:r>
      <w:proofErr w:type="spellStart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dropup</w:t>
      </w:r>
      <w:proofErr w:type="spellEnd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</w:t>
      </w:r>
      <w:proofErr w:type="spellStart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dropstart</w:t>
      </w:r>
      <w:proofErr w:type="spellEnd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</w:t>
      </w:r>
      <w:proofErr w:type="spellStart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dropend</w:t>
      </w:r>
      <w:proofErr w:type="spellEnd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.dropdown-menu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.dropdown-item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.</w:t>
      </w:r>
      <w:proofErr w:type="spellStart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dropdown.toggle</w:t>
      </w:r>
      <w:proofErr w:type="spellEnd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&lt;!DOCTYPE html&gt;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&lt;html&gt;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&lt;head&gt;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&lt;title&gt;Bootstrap Demo&lt;/title&gt;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&lt;link </w:t>
      </w:r>
      <w:proofErr w:type="spellStart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rel</w:t>
      </w:r>
      <w:proofErr w:type="spellEnd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="stylesheet" </w:t>
      </w:r>
      <w:proofErr w:type="spellStart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</w:t>
      </w:r>
      <w:proofErr w:type="spellStart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node_modules</w:t>
      </w:r>
      <w:proofErr w:type="spellEnd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/bootstrap/</w:t>
      </w:r>
      <w:proofErr w:type="spellStart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dist</w:t>
      </w:r>
      <w:proofErr w:type="spellEnd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</w:t>
      </w:r>
      <w:proofErr w:type="spellStart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css</w:t>
      </w:r>
      <w:proofErr w:type="spellEnd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/bootstrap.css"&gt;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&lt;link </w:t>
      </w:r>
      <w:proofErr w:type="spellStart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rel</w:t>
      </w:r>
      <w:proofErr w:type="spellEnd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="stylesheet" </w:t>
      </w:r>
      <w:proofErr w:type="spellStart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</w:t>
      </w:r>
      <w:proofErr w:type="spellStart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node_modules</w:t>
      </w:r>
      <w:proofErr w:type="spellEnd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/bootstrap-icons/font/bootstrap-icons.css"&gt;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&lt;style&gt;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a:link {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    </w:t>
      </w:r>
      <w:proofErr w:type="spellStart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color:white</w:t>
      </w:r>
      <w:proofErr w:type="spellEnd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text-decoration: none;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}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&lt;/style&gt;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&lt;/head&gt;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&lt;body class="container-fluid"&gt;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&lt;h2 class="mt-4"&gt;</w:t>
      </w:r>
      <w:proofErr w:type="spellStart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DropDown</w:t>
      </w:r>
      <w:proofErr w:type="spellEnd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&lt;/h2&gt;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&lt;p&gt;Your use of this software is subject to the terms and conditions of the 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license agreement by which you acquired this software.  If you are a volume license customer, use of this software is subject to your volume license agreement.  You may not use this software if you have not validly acquired a license for the software from Microsoft or its licensed distributors.&lt;/p&gt;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&lt;div class="</w:t>
      </w:r>
      <w:proofErr w:type="spellStart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dropend</w:t>
      </w:r>
      <w:proofErr w:type="spellEnd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"&gt;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&lt;button data-bs-toggle="dropdown" class="</w:t>
      </w:r>
      <w:proofErr w:type="spellStart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-dark dropdown-toggle"&gt;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&lt;span class="bi bi-globe"&gt;&lt;/span&gt;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Language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&lt;/button&gt;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&lt;div class="dropdown-menu </w:t>
      </w:r>
      <w:proofErr w:type="spellStart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bg</w:t>
      </w:r>
      <w:proofErr w:type="spellEnd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-dark"&gt;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&lt;div class="dropdown-item "&gt;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        &lt;a </w:t>
      </w:r>
      <w:proofErr w:type="spellStart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="#" class="text-white"&gt;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&lt;span class="bi bi-alarm"&gt;&lt;/span&gt;    English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&lt;/a&gt;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&lt;/div&gt;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&lt;div class="dropdown-item"&gt;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       &lt;a </w:t>
      </w:r>
      <w:proofErr w:type="spellStart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="#" class="text-white"&gt; </w:t>
      </w:r>
      <w:proofErr w:type="spellStart"/>
      <w:r w:rsidRPr="00680892">
        <w:rPr>
          <w:rFonts w:ascii="Nirmala UI" w:eastAsia="Times New Roman" w:hAnsi="Nirmala UI" w:cs="Nirmala UI"/>
          <w:color w:val="3C4043"/>
          <w:spacing w:val="3"/>
          <w:sz w:val="24"/>
          <w:szCs w:val="24"/>
          <w:lang w:eastAsia="en-CA"/>
        </w:rPr>
        <w:t>हिन्दी</w:t>
      </w:r>
      <w:proofErr w:type="spellEnd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&lt;/a&gt;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80892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r w:rsidRPr="00680892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r w:rsidRPr="00680892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r w:rsidRPr="00680892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r w:rsidRPr="00680892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r w:rsidRPr="00680892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r w:rsidRPr="00680892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r w:rsidRPr="00680892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&lt;/div&gt;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80892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r w:rsidRPr="00680892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r w:rsidRPr="00680892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r w:rsidRPr="00680892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r w:rsidRPr="00680892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r w:rsidRPr="00680892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r w:rsidRPr="00680892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r w:rsidRPr="00680892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&lt;div class="dropdown-divider"&gt;&lt;/div&gt;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80892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r w:rsidRPr="00680892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r w:rsidRPr="00680892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r w:rsidRPr="00680892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r w:rsidRPr="00680892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r w:rsidRPr="00680892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r w:rsidRPr="00680892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r w:rsidRPr="00680892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&lt;div class="dropdown-item"&gt;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80892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r w:rsidRPr="00680892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r w:rsidRPr="00680892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r w:rsidRPr="00680892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r w:rsidRPr="00680892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r w:rsidRPr="00680892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r w:rsidRPr="00680892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r w:rsidRPr="00680892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r w:rsidRPr="00680892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r w:rsidRPr="00680892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&lt;a </w:t>
      </w:r>
      <w:proofErr w:type="spellStart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="#" class="text-white"&gt;Help?&lt;/a&gt;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80892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r w:rsidRPr="00680892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r w:rsidRPr="00680892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r w:rsidRPr="00680892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r w:rsidRPr="00680892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r w:rsidRPr="00680892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r w:rsidRPr="00680892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r w:rsidRPr="00680892">
        <w:rPr>
          <w:rFonts w:ascii="Roboto" w:eastAsia="Times New Roman" w:hAnsi="Roboto" w:cs="Roboto"/>
          <w:color w:val="3C4043"/>
          <w:spacing w:val="3"/>
          <w:sz w:val="24"/>
          <w:szCs w:val="24"/>
          <w:lang w:eastAsia="en-CA"/>
        </w:rPr>
        <w:t> 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&lt;/div&gt;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&lt;/div&gt;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&lt;/div&gt;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&lt;script </w:t>
      </w:r>
      <w:proofErr w:type="spellStart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</w:t>
      </w:r>
      <w:proofErr w:type="spellStart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node_modules</w:t>
      </w:r>
      <w:proofErr w:type="spellEnd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</w:t>
      </w:r>
      <w:proofErr w:type="spellStart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jquery</w:t>
      </w:r>
      <w:proofErr w:type="spellEnd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</w:t>
      </w:r>
      <w:proofErr w:type="spellStart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dist</w:t>
      </w:r>
      <w:proofErr w:type="spellEnd"/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/jquery.js"&gt;&lt;/script&gt;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&lt;script src="../node_modules/bootstrap/dist/js/bootstrap.bundle.js"&gt;&lt;/script&gt;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&lt;/body&gt;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&lt;/html&gt;</w:t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80892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Navbar</w:t>
      </w:r>
    </w:p>
    <w:p w14:paraId="0B6039FB" w14:textId="77777777" w:rsidR="00766722" w:rsidRDefault="00766722"/>
    <w:sectPr w:rsidR="007667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892"/>
    <w:rsid w:val="004E17F3"/>
    <w:rsid w:val="00680892"/>
    <w:rsid w:val="00766722"/>
    <w:rsid w:val="00A2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0908F"/>
  <w15:chartTrackingRefBased/>
  <w15:docId w15:val="{E656DA6A-6E7D-45FB-B1C5-C3F5E1AB2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08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892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0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5F6368"/>
            <w:right w:val="none" w:sz="0" w:space="0" w:color="auto"/>
          </w:divBdr>
          <w:divsChild>
            <w:div w:id="11850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1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00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87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8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1004</Words>
  <Characters>5725</Characters>
  <Application>Microsoft Office Word</Application>
  <DocSecurity>0</DocSecurity>
  <Lines>47</Lines>
  <Paragraphs>13</Paragraphs>
  <ScaleCrop>false</ScaleCrop>
  <Company/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javeriya dalvi</dc:creator>
  <cp:keywords/>
  <dc:description/>
  <cp:lastModifiedBy>javeriya dalvi</cp:lastModifiedBy>
  <cp:revision>1</cp:revision>
  <dcterms:created xsi:type="dcterms:W3CDTF">2022-05-12T10:40:00Z</dcterms:created>
  <dcterms:modified xsi:type="dcterms:W3CDTF">2022-05-12T10:40:00Z</dcterms:modified>
</cp:coreProperties>
</file>