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0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02">
      <w:pPr>
        <w:spacing w:line="20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03">
      <w:pPr>
        <w:spacing w:before="7" w:line="26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4">
      <w:pPr>
        <w:spacing w:before="17" w:lineRule="auto"/>
        <w:ind w:left="102" w:right="-20" w:firstLine="0"/>
        <w:jc w:val="center"/>
        <w:rPr>
          <w:rFonts w:ascii="Trebuchet MS" w:cs="Trebuchet MS" w:eastAsia="Trebuchet MS" w:hAnsi="Trebuchet MS"/>
          <w:b w:val="1"/>
          <w:color w:val="244061"/>
          <w:sz w:val="36"/>
          <w:szCs w:val="36"/>
          <w:vertAlign w:val="baseline"/>
        </w:rPr>
      </w:pPr>
      <w:r w:rsidDel="00000000" w:rsidR="00000000" w:rsidRPr="00000000">
        <w:rPr>
          <w:rFonts w:ascii="Trebuchet MS" w:cs="Trebuchet MS" w:eastAsia="Trebuchet MS" w:hAnsi="Trebuchet MS"/>
          <w:b w:val="1"/>
          <w:color w:val="244061"/>
          <w:sz w:val="36"/>
          <w:szCs w:val="36"/>
          <w:vertAlign w:val="baseline"/>
          <w:rtl w:val="0"/>
        </w:rPr>
        <w:t xml:space="preserve">ASIGNATURA Computación de altas prestaciones</w:t>
      </w:r>
    </w:p>
    <w:p w:rsidR="00000000" w:rsidDel="00000000" w:rsidP="00000000" w:rsidRDefault="00000000" w:rsidRPr="00000000" w14:paraId="00000005">
      <w:pPr>
        <w:spacing w:before="17" w:lineRule="auto"/>
        <w:ind w:left="102" w:right="-20" w:firstLine="0"/>
        <w:jc w:val="center"/>
        <w:rPr>
          <w:rFonts w:ascii="Trebuchet MS" w:cs="Trebuchet MS" w:eastAsia="Trebuchet MS" w:hAnsi="Trebuchet MS"/>
          <w:b w:val="1"/>
          <w:color w:val="244061"/>
          <w:sz w:val="36"/>
          <w:szCs w:val="36"/>
          <w:vertAlign w:val="baseline"/>
        </w:rPr>
      </w:pPr>
      <w:r w:rsidDel="00000000" w:rsidR="00000000" w:rsidRPr="00000000">
        <w:rPr>
          <w:rtl w:val="0"/>
        </w:rPr>
      </w:r>
    </w:p>
    <w:p w:rsidR="00000000" w:rsidDel="00000000" w:rsidP="00000000" w:rsidRDefault="00000000" w:rsidRPr="00000000" w14:paraId="00000006">
      <w:pPr>
        <w:spacing w:before="17" w:lineRule="auto"/>
        <w:ind w:left="102" w:right="-20" w:firstLine="0"/>
        <w:rPr>
          <w:rFonts w:ascii="Trebuchet MS" w:cs="Trebuchet MS" w:eastAsia="Trebuchet MS" w:hAnsi="Trebuchet MS"/>
          <w:b w:val="1"/>
          <w:color w:val="244061"/>
          <w:sz w:val="36"/>
          <w:szCs w:val="36"/>
          <w:vertAlign w:val="baseline"/>
        </w:rPr>
      </w:pPr>
      <w:r w:rsidDel="00000000" w:rsidR="00000000" w:rsidRPr="00000000">
        <w:rPr>
          <w:rFonts w:ascii="Trebuchet MS" w:cs="Trebuchet MS" w:eastAsia="Trebuchet MS" w:hAnsi="Trebuchet MS"/>
          <w:b w:val="1"/>
          <w:color w:val="244061"/>
          <w:sz w:val="36"/>
          <w:szCs w:val="36"/>
          <w:vertAlign w:val="baseline"/>
          <w:rtl w:val="0"/>
        </w:rPr>
        <w:t xml:space="preserve">Práctica 1 Parte0-S1 : Instalar cluster Rocks utilizando </w:t>
      </w:r>
      <w:r w:rsidDel="00000000" w:rsidR="00000000" w:rsidRPr="00000000">
        <w:rPr>
          <w:rFonts w:ascii="Trebuchet MS" w:cs="Trebuchet MS" w:eastAsia="Trebuchet MS" w:hAnsi="Trebuchet MS"/>
          <w:b w:val="1"/>
          <w:color w:val="244061"/>
          <w:sz w:val="36"/>
          <w:szCs w:val="36"/>
          <w:rtl w:val="0"/>
        </w:rPr>
        <w:t xml:space="preserve">Máquina</w:t>
      </w:r>
      <w:r w:rsidDel="00000000" w:rsidR="00000000" w:rsidRPr="00000000">
        <w:rPr>
          <w:rFonts w:ascii="Trebuchet MS" w:cs="Trebuchet MS" w:eastAsia="Trebuchet MS" w:hAnsi="Trebuchet MS"/>
          <w:b w:val="1"/>
          <w:color w:val="244061"/>
          <w:sz w:val="36"/>
          <w:szCs w:val="36"/>
          <w:vertAlign w:val="baseline"/>
          <w:rtl w:val="0"/>
        </w:rPr>
        <w:t xml:space="preserve"> Virtuales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DESTACAR:</w:t>
      </w:r>
      <w:r w:rsidDel="00000000" w:rsidR="00000000" w:rsidRPr="00000000">
        <w:rPr>
          <w:rtl w:val="0"/>
        </w:rPr>
        <w:t xml:space="preserve"> Aunque se muestre parte de código, dejamos entregados junto a esta memoria los archivos implementados. </w:t>
      </w:r>
    </w:p>
    <w:p w:rsidR="00000000" w:rsidDel="00000000" w:rsidP="00000000" w:rsidRDefault="00000000" w:rsidRPr="00000000" w14:paraId="00000009">
      <w:pPr>
        <w:pStyle w:val="Heading1"/>
        <w:rPr/>
      </w:pPr>
      <w:r w:rsidDel="00000000" w:rsidR="00000000" w:rsidRPr="00000000">
        <w:rPr>
          <w:rtl w:val="0"/>
        </w:rPr>
        <w:t xml:space="preserve">EJERCICIOS de la práctica1-parte0-sección1 (15%)</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Ejercicio 1: </w:t>
      </w:r>
      <w:r w:rsidDel="00000000" w:rsidR="00000000" w:rsidRPr="00000000">
        <w:rPr>
          <w:rtl w:val="0"/>
        </w:rPr>
        <w:t xml:space="preserve"> </w:t>
      </w:r>
      <w:r w:rsidDel="00000000" w:rsidR="00000000" w:rsidRPr="00000000">
        <w:rPr>
          <w:b w:val="1"/>
          <w:rtl w:val="0"/>
        </w:rPr>
        <w:t xml:space="preserve">Pare y reinicie el clúster de manera ordenada. Enumere los pasos que ha realizado para conseguirlo.</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t xml:space="preserve">Para parar cualquier nodo del cluster se puede realizar de las siguientes manera:</w:t>
      </w:r>
    </w:p>
    <w:p w:rsidR="00000000" w:rsidDel="00000000" w:rsidP="00000000" w:rsidRDefault="00000000" w:rsidRPr="00000000" w14:paraId="0000000E">
      <w:pPr>
        <w:spacing w:line="276" w:lineRule="auto"/>
        <w:rPr/>
      </w:pPr>
      <w:r w:rsidDel="00000000" w:rsidR="00000000" w:rsidRPr="00000000">
        <w:rPr>
          <w:rtl w:val="0"/>
        </w:rPr>
        <w:t xml:space="preserve">Ejecutando el comando “</w:t>
      </w:r>
      <w:r w:rsidDel="00000000" w:rsidR="00000000" w:rsidRPr="00000000">
        <w:rPr>
          <w:i w:val="1"/>
          <w:rtl w:val="0"/>
        </w:rPr>
        <w:t xml:space="preserve">rocks run host compute-0-X poweroff</w:t>
      </w:r>
      <w:r w:rsidDel="00000000" w:rsidR="00000000" w:rsidRPr="00000000">
        <w:rPr>
          <w:rtl w:val="0"/>
        </w:rPr>
        <w:t xml:space="preserve">”, para parar un nodo concreto del cluster.</w:t>
      </w:r>
    </w:p>
    <w:p w:rsidR="00000000" w:rsidDel="00000000" w:rsidP="00000000" w:rsidRDefault="00000000" w:rsidRPr="00000000" w14:paraId="0000000F">
      <w:pPr>
        <w:spacing w:line="276" w:lineRule="auto"/>
        <w:rPr/>
      </w:pPr>
      <w:r w:rsidDel="00000000" w:rsidR="00000000" w:rsidRPr="00000000">
        <w:rPr>
          <w:rtl w:val="0"/>
        </w:rPr>
        <w:t xml:space="preserve">Ejecutar el comando “</w:t>
      </w:r>
      <w:r w:rsidDel="00000000" w:rsidR="00000000" w:rsidRPr="00000000">
        <w:rPr>
          <w:i w:val="1"/>
          <w:rtl w:val="0"/>
        </w:rPr>
        <w:t xml:space="preserve">rocks run host poweroff</w:t>
      </w:r>
      <w:r w:rsidDel="00000000" w:rsidR="00000000" w:rsidRPr="00000000">
        <w:rPr>
          <w:rtl w:val="0"/>
        </w:rPr>
        <w:t xml:space="preserve">”, para parar todos los nodos del cluster.</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t xml:space="preserve">De forma análoga realizaremos lo mismo para reiniciarlos:</w:t>
      </w:r>
    </w:p>
    <w:p w:rsidR="00000000" w:rsidDel="00000000" w:rsidP="00000000" w:rsidRDefault="00000000" w:rsidRPr="00000000" w14:paraId="00000012">
      <w:pPr>
        <w:spacing w:line="276" w:lineRule="auto"/>
        <w:rPr/>
      </w:pPr>
      <w:r w:rsidDel="00000000" w:rsidR="00000000" w:rsidRPr="00000000">
        <w:rPr>
          <w:rtl w:val="0"/>
        </w:rPr>
        <w:t xml:space="preserve">Con el comando “</w:t>
      </w:r>
      <w:r w:rsidDel="00000000" w:rsidR="00000000" w:rsidRPr="00000000">
        <w:rPr>
          <w:i w:val="1"/>
          <w:rtl w:val="0"/>
        </w:rPr>
        <w:t xml:space="preserve">rocks run host compute-0-X reboot</w:t>
      </w:r>
      <w:r w:rsidDel="00000000" w:rsidR="00000000" w:rsidRPr="00000000">
        <w:rPr>
          <w:rtl w:val="0"/>
        </w:rPr>
        <w:t xml:space="preserve">”, reiniciamos un nodo concreto del cluster.</w:t>
      </w:r>
    </w:p>
    <w:p w:rsidR="00000000" w:rsidDel="00000000" w:rsidP="00000000" w:rsidRDefault="00000000" w:rsidRPr="00000000" w14:paraId="00000013">
      <w:pPr>
        <w:spacing w:line="276" w:lineRule="auto"/>
        <w:rPr/>
      </w:pPr>
      <w:r w:rsidDel="00000000" w:rsidR="00000000" w:rsidRPr="00000000">
        <w:rPr>
          <w:rtl w:val="0"/>
        </w:rPr>
        <w:t xml:space="preserve">Con el comando “</w:t>
      </w:r>
      <w:r w:rsidDel="00000000" w:rsidR="00000000" w:rsidRPr="00000000">
        <w:rPr>
          <w:i w:val="1"/>
          <w:rtl w:val="0"/>
        </w:rPr>
        <w:t xml:space="preserve">rocks run host reboot</w:t>
      </w:r>
      <w:r w:rsidDel="00000000" w:rsidR="00000000" w:rsidRPr="00000000">
        <w:rPr>
          <w:rtl w:val="0"/>
        </w:rPr>
        <w:t xml:space="preserve">”, reiniciamos todos los nodos del cluster.</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b w:val="1"/>
          <w:rtl w:val="0"/>
        </w:rPr>
        <w:t xml:space="preserve">Ejercicio 2:</w:t>
      </w:r>
      <w:r w:rsidDel="00000000" w:rsidR="00000000" w:rsidRPr="00000000">
        <w:rPr>
          <w:rtl w:val="0"/>
        </w:rPr>
        <w:t xml:space="preserve"> </w:t>
      </w:r>
      <w:r w:rsidDel="00000000" w:rsidR="00000000" w:rsidRPr="00000000">
        <w:rPr>
          <w:b w:val="1"/>
          <w:rtl w:val="0"/>
        </w:rPr>
        <w:t xml:space="preserve"> Suponga que uno de los nodos ha fallado. Elimine el nodo de las bases de datos de rocks y reinstale uno nuevo en su lugar manteniendo el nombre del antiguo, aunque no se mantenga necesariamente su IP. Enumere los pasos que ha realizado para conseguirlo.</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rtl w:val="0"/>
        </w:rPr>
        <w:t xml:space="preserve">En primer lugar, eliminamos el nodo del cluster, en este caso si queremos eliminar el nodo0 deberíamos ejecutar el comando “insert-ethers –remove compute-0-0; rocks list host; rocks sync config”. Una vez eliminado el nodo del cluster si queremos volver a instalar un nuevo nodo pero con el mismo nombre que el del nodo eliminado, en este caso el nodo0, deberíamos ejecutar el comando “insert-ethers –hostname compute-0-0”, este comando permitiría que el siguiente nodo que se instale tenga el nombre indicado pero su IP sería diferente. </w:t>
      </w: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b w:val="1"/>
          <w:rtl w:val="0"/>
        </w:rPr>
        <w:t xml:space="preserve">Ejercicio 3:</w:t>
      </w:r>
      <w:r w:rsidDel="00000000" w:rsidR="00000000" w:rsidRPr="00000000">
        <w:rPr>
          <w:rtl w:val="0"/>
        </w:rPr>
        <w:t xml:space="preserve"> </w:t>
      </w:r>
      <w:r w:rsidDel="00000000" w:rsidR="00000000" w:rsidRPr="00000000">
        <w:rPr>
          <w:b w:val="1"/>
          <w:rtl w:val="0"/>
        </w:rPr>
        <w:t xml:space="preserve">Realice un script que compruebe el estado de los nodos de cómputo y sea capaz de devolver el porcentaje de nodos que están activos en el cluster. Adicionalmente la salida debe indicar para cada nodo, su nombre, su dirección IP y su estado. Considere que un nodo no está activo si </w:t>
      </w:r>
      <w:r w:rsidDel="00000000" w:rsidR="00000000" w:rsidRPr="00000000">
        <w:rPr>
          <w:rFonts w:ascii="Times" w:cs="Times" w:eastAsia="Times" w:hAnsi="Times"/>
          <w:b w:val="1"/>
          <w:color w:val="000000"/>
          <w:rtl w:val="0"/>
        </w:rPr>
        <w:t xml:space="preserve">la columna </w:t>
      </w:r>
      <w:r w:rsidDel="00000000" w:rsidR="00000000" w:rsidRPr="00000000">
        <w:rPr>
          <w:rFonts w:ascii="Courier" w:cs="Courier" w:eastAsia="Courier" w:hAnsi="Courier"/>
          <w:b w:val="1"/>
          <w:color w:val="000000"/>
          <w:sz w:val="20"/>
          <w:szCs w:val="20"/>
          <w:rtl w:val="0"/>
        </w:rPr>
        <w:t xml:space="preserve">states</w:t>
      </w:r>
      <w:r w:rsidDel="00000000" w:rsidR="00000000" w:rsidRPr="00000000">
        <w:rPr>
          <w:rFonts w:ascii="Times" w:cs="Times" w:eastAsia="Times" w:hAnsi="Times"/>
          <w:b w:val="1"/>
          <w:color w:val="000000"/>
          <w:sz w:val="27"/>
          <w:szCs w:val="27"/>
          <w:rtl w:val="0"/>
        </w:rPr>
        <w:t xml:space="preserve"> </w:t>
      </w:r>
      <w:r w:rsidDel="00000000" w:rsidR="00000000" w:rsidRPr="00000000">
        <w:rPr>
          <w:b w:val="1"/>
          <w:rtl w:val="0"/>
        </w:rPr>
        <w:t xml:space="preserve">indica </w:t>
      </w:r>
      <w:r w:rsidDel="00000000" w:rsidR="00000000" w:rsidRPr="00000000">
        <w:rPr>
          <w:rFonts w:ascii="Times" w:cs="Times" w:eastAsia="Times" w:hAnsi="Times"/>
          <w:b w:val="1"/>
          <w:color w:val="000000"/>
          <w:rtl w:val="0"/>
        </w:rPr>
        <w:t xml:space="preserve"> </w:t>
      </w:r>
      <w:r w:rsidDel="00000000" w:rsidR="00000000" w:rsidRPr="00000000">
        <w:rPr>
          <w:rFonts w:ascii="Courier" w:cs="Courier" w:eastAsia="Courier" w:hAnsi="Courier"/>
          <w:b w:val="1"/>
          <w:color w:val="000000"/>
          <w:sz w:val="20"/>
          <w:szCs w:val="20"/>
          <w:rtl w:val="0"/>
        </w:rPr>
        <w:t xml:space="preserve">au</w:t>
      </w:r>
      <w:r w:rsidDel="00000000" w:rsidR="00000000" w:rsidRPr="00000000">
        <w:rPr>
          <w:rFonts w:ascii="Times" w:cs="Times" w:eastAsia="Times" w:hAnsi="Times"/>
          <w:b w:val="1"/>
          <w:color w:val="000000"/>
          <w:sz w:val="27"/>
          <w:szCs w:val="27"/>
          <w:rtl w:val="0"/>
        </w:rPr>
        <w:t xml:space="preserve">.</w:t>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A continuación se mostrará la salida de ejecutar el script. En concreto se mostrarán 2 imágenes, una en la que ninguno de los nodos se encuentran activos y otra en la que el nodo0 si se encuentra activo. </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numPr>
          <w:ilvl w:val="0"/>
          <w:numId w:val="8"/>
        </w:numPr>
        <w:ind w:left="720" w:hanging="360"/>
        <w:jc w:val="both"/>
        <w:rPr>
          <w:u w:val="none"/>
        </w:rPr>
      </w:pPr>
      <w:r w:rsidDel="00000000" w:rsidR="00000000" w:rsidRPr="00000000">
        <w:rPr>
          <w:rtl w:val="0"/>
        </w:rPr>
        <w:t xml:space="preserve">Todos los nodos inactivos junto con evidencia de ello: </w:t>
      </w:r>
    </w:p>
    <w:p w:rsidR="00000000" w:rsidDel="00000000" w:rsidP="00000000" w:rsidRDefault="00000000" w:rsidRPr="00000000" w14:paraId="0000001F">
      <w:pPr>
        <w:jc w:val="both"/>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923925</wp:posOffset>
            </wp:positionH>
            <wp:positionV relativeFrom="paragraph">
              <wp:posOffset>129480</wp:posOffset>
            </wp:positionV>
            <wp:extent cx="3543300" cy="1304925"/>
            <wp:effectExtent b="0" l="0" r="0" t="0"/>
            <wp:wrapNone/>
            <wp:docPr id="1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43300" cy="1304925"/>
                    </a:xfrm>
                    <a:prstGeom prst="rect"/>
                    <a:ln/>
                  </pic:spPr>
                </pic:pic>
              </a:graphicData>
            </a:graphic>
          </wp:anchor>
        </w:drawing>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-472</wp:posOffset>
            </wp:positionH>
            <wp:positionV relativeFrom="paragraph">
              <wp:posOffset>224299</wp:posOffset>
            </wp:positionV>
            <wp:extent cx="5399730" cy="1562100"/>
            <wp:effectExtent b="0" l="0" r="0" t="0"/>
            <wp:wrapNone/>
            <wp:docPr id="40"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399730" cy="1562100"/>
                    </a:xfrm>
                    <a:prstGeom prst="rect"/>
                    <a:ln/>
                  </pic:spPr>
                </pic:pic>
              </a:graphicData>
            </a:graphic>
          </wp:anchor>
        </w:drawing>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numPr>
          <w:ilvl w:val="0"/>
          <w:numId w:val="10"/>
        </w:numPr>
        <w:ind w:left="720" w:hanging="360"/>
        <w:jc w:val="both"/>
        <w:rPr>
          <w:u w:val="none"/>
        </w:rPr>
      </w:pPr>
      <w:r w:rsidDel="00000000" w:rsidR="00000000" w:rsidRPr="00000000">
        <w:rPr>
          <w:rtl w:val="0"/>
        </w:rPr>
        <w:t xml:space="preserve">El nodo0 activo: </w:t>
      </w:r>
    </w:p>
    <w:p w:rsidR="00000000" w:rsidDel="00000000" w:rsidP="00000000" w:rsidRDefault="00000000" w:rsidRPr="00000000" w14:paraId="00000034">
      <w:pPr>
        <w:jc w:val="both"/>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923925</wp:posOffset>
            </wp:positionH>
            <wp:positionV relativeFrom="paragraph">
              <wp:posOffset>118095</wp:posOffset>
            </wp:positionV>
            <wp:extent cx="3552825" cy="1314450"/>
            <wp:effectExtent b="0" l="0" r="0" t="0"/>
            <wp:wrapNone/>
            <wp:docPr id="3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552825" cy="1314450"/>
                    </a:xfrm>
                    <a:prstGeom prst="rect"/>
                    <a:ln/>
                  </pic:spPr>
                </pic:pic>
              </a:graphicData>
            </a:graphic>
          </wp:anchor>
        </w:drawing>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drawing>
          <wp:inline distB="114300" distT="114300" distL="114300" distR="114300">
            <wp:extent cx="5399730" cy="1536700"/>
            <wp:effectExtent b="0" l="0" r="0" t="0"/>
            <wp:docPr id="45"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539973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b w:val="1"/>
        </w:rPr>
      </w:pPr>
      <w:r w:rsidDel="00000000" w:rsidR="00000000" w:rsidRPr="00000000">
        <w:rPr>
          <w:rtl w:val="0"/>
        </w:rPr>
      </w:r>
    </w:p>
    <w:p w:rsidR="00000000" w:rsidDel="00000000" w:rsidP="00000000" w:rsidRDefault="00000000" w:rsidRPr="00000000" w14:paraId="00000041">
      <w:pPr>
        <w:jc w:val="both"/>
        <w:rPr>
          <w:b w:val="1"/>
        </w:rPr>
      </w:pP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rtl w:val="0"/>
        </w:rPr>
      </w:r>
    </w:p>
    <w:p w:rsidR="00000000" w:rsidDel="00000000" w:rsidP="00000000" w:rsidRDefault="00000000" w:rsidRPr="00000000" w14:paraId="00000044">
      <w:pPr>
        <w:jc w:val="both"/>
        <w:rPr>
          <w:b w:val="1"/>
        </w:rPr>
      </w:pPr>
      <w:r w:rsidDel="00000000" w:rsidR="00000000" w:rsidRPr="00000000">
        <w:rPr>
          <w:b w:val="1"/>
          <w:rtl w:val="0"/>
        </w:rPr>
        <w:t xml:space="preserve">Ejercicio 4:</w:t>
      </w:r>
      <w:r w:rsidDel="00000000" w:rsidR="00000000" w:rsidRPr="00000000">
        <w:rPr>
          <w:rtl w:val="0"/>
        </w:rPr>
        <w:t xml:space="preserve"> </w:t>
      </w:r>
      <w:r w:rsidDel="00000000" w:rsidR="00000000" w:rsidRPr="00000000">
        <w:rPr>
          <w:b w:val="1"/>
          <w:rtl w:val="0"/>
        </w:rPr>
        <w:t xml:space="preserve">Realice un script que añade usuarios al cluster rocks y devuelve como salida el nombre y el password de cada usuario.  El nombre debe ser usuBDxx, donde xx se incrementa de 01 a 20 y utilice una política de passwords razonable.</w:t>
      </w:r>
    </w:p>
    <w:p w:rsidR="00000000" w:rsidDel="00000000" w:rsidP="00000000" w:rsidRDefault="00000000" w:rsidRPr="00000000" w14:paraId="00000045">
      <w:pPr>
        <w:jc w:val="both"/>
        <w:rPr>
          <w:b w:val="1"/>
        </w:rPr>
      </w:pPr>
      <w:r w:rsidDel="00000000" w:rsidR="00000000" w:rsidRPr="00000000">
        <w:rPr>
          <w:b w:val="1"/>
          <w:rtl w:val="0"/>
        </w:rPr>
        <w:t xml:space="preserve">¿Cómo puede verificar cuántos usuarios existen en el cluster y que nombre tienen?</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Al ejecutar el script la salida es la siguiente: </w:t>
      </w:r>
    </w:p>
    <w:p w:rsidR="00000000" w:rsidDel="00000000" w:rsidP="00000000" w:rsidRDefault="00000000" w:rsidRPr="00000000" w14:paraId="00000048">
      <w:pPr>
        <w:jc w:val="both"/>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828675</wp:posOffset>
            </wp:positionH>
            <wp:positionV relativeFrom="paragraph">
              <wp:posOffset>114300</wp:posOffset>
            </wp:positionV>
            <wp:extent cx="3733800" cy="3000375"/>
            <wp:effectExtent b="0" l="0" r="0" t="0"/>
            <wp:wrapNone/>
            <wp:docPr id="2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733800" cy="3000375"/>
                    </a:xfrm>
                    <a:prstGeom prst="rect"/>
                    <a:ln/>
                  </pic:spPr>
                </pic:pic>
              </a:graphicData>
            </a:graphic>
          </wp:anchor>
        </w:drawing>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Con el comando “ls /export/home” se nos muestran los usuarios que se encuentran creados y con “ls /export/home | wc -w” te muestra el número total de usuarios. A continuación se mostrarán dos imágenes con la salida de cada uno de los dos comandos mencionados.</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numPr>
          <w:ilvl w:val="0"/>
          <w:numId w:val="11"/>
        </w:numPr>
        <w:ind w:left="720" w:hanging="360"/>
        <w:jc w:val="both"/>
        <w:rPr>
          <w:u w:val="none"/>
        </w:rPr>
      </w:pPr>
      <w:r w:rsidDel="00000000" w:rsidR="00000000" w:rsidRPr="00000000">
        <w:rPr>
          <w:rtl w:val="0"/>
        </w:rPr>
        <w:t xml:space="preserve">Salida del comando </w:t>
      </w:r>
      <w:r w:rsidDel="00000000" w:rsidR="00000000" w:rsidRPr="00000000">
        <w:rPr>
          <w:b w:val="1"/>
          <w:rtl w:val="0"/>
        </w:rPr>
        <w:t xml:space="preserve">“ls /export/home | wc -w”</w:t>
      </w:r>
      <w:r w:rsidDel="00000000" w:rsidR="00000000" w:rsidRPr="00000000">
        <w:rPr>
          <w:rtl w:val="0"/>
        </w:rPr>
        <w:t xml:space="preserve">:</w:t>
      </w:r>
    </w:p>
    <w:p w:rsidR="00000000" w:rsidDel="00000000" w:rsidP="00000000" w:rsidRDefault="00000000" w:rsidRPr="00000000" w14:paraId="0000005E">
      <w:pPr>
        <w:ind w:left="0" w:firstLine="0"/>
        <w:jc w:val="both"/>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704850</wp:posOffset>
            </wp:positionH>
            <wp:positionV relativeFrom="paragraph">
              <wp:posOffset>142875</wp:posOffset>
            </wp:positionV>
            <wp:extent cx="3981450" cy="314325"/>
            <wp:effectExtent b="0" l="0" r="0" t="0"/>
            <wp:wrapNone/>
            <wp:docPr id="54" name="image36.png"/>
            <a:graphic>
              <a:graphicData uri="http://schemas.openxmlformats.org/drawingml/2006/picture">
                <pic:pic>
                  <pic:nvPicPr>
                    <pic:cNvPr id="0" name="image36.png"/>
                    <pic:cNvPicPr preferRelativeResize="0"/>
                  </pic:nvPicPr>
                  <pic:blipFill>
                    <a:blip r:embed="rId12"/>
                    <a:srcRect b="0" l="0" r="0" t="0"/>
                    <a:stretch>
                      <a:fillRect/>
                    </a:stretch>
                  </pic:blipFill>
                  <pic:spPr>
                    <a:xfrm>
                      <a:off x="0" y="0"/>
                      <a:ext cx="3981450" cy="314325"/>
                    </a:xfrm>
                    <a:prstGeom prst="rect"/>
                    <a:ln/>
                  </pic:spPr>
                </pic:pic>
              </a:graphicData>
            </a:graphic>
          </wp:anchor>
        </w:drawing>
      </w:r>
    </w:p>
    <w:p w:rsidR="00000000" w:rsidDel="00000000" w:rsidP="00000000" w:rsidRDefault="00000000" w:rsidRPr="00000000" w14:paraId="0000005F">
      <w:pPr>
        <w:ind w:left="0" w:firstLine="0"/>
        <w:jc w:val="both"/>
        <w:rPr/>
      </w:pPr>
      <w:r w:rsidDel="00000000" w:rsidR="00000000" w:rsidRPr="00000000">
        <w:rPr>
          <w:rtl w:val="0"/>
        </w:rPr>
      </w:r>
    </w:p>
    <w:p w:rsidR="00000000" w:rsidDel="00000000" w:rsidP="00000000" w:rsidRDefault="00000000" w:rsidRPr="00000000" w14:paraId="00000060">
      <w:pPr>
        <w:ind w:left="0" w:firstLine="0"/>
        <w:jc w:val="both"/>
        <w:rPr/>
      </w:pPr>
      <w:r w:rsidDel="00000000" w:rsidR="00000000" w:rsidRPr="00000000">
        <w:rPr>
          <w:rtl w:val="0"/>
        </w:rPr>
        <w:t xml:space="preserve"> </w:t>
      </w:r>
    </w:p>
    <w:p w:rsidR="00000000" w:rsidDel="00000000" w:rsidP="00000000" w:rsidRDefault="00000000" w:rsidRPr="00000000" w14:paraId="00000061">
      <w:pPr>
        <w:numPr>
          <w:ilvl w:val="0"/>
          <w:numId w:val="11"/>
        </w:numPr>
        <w:ind w:left="720" w:hanging="360"/>
        <w:jc w:val="both"/>
        <w:rPr>
          <w:u w:val="none"/>
        </w:rPr>
      </w:pPr>
      <w:r w:rsidDel="00000000" w:rsidR="00000000" w:rsidRPr="00000000">
        <w:rPr>
          <w:rtl w:val="0"/>
        </w:rPr>
        <w:t xml:space="preserve">Salida del comando </w:t>
      </w:r>
      <w:r w:rsidDel="00000000" w:rsidR="00000000" w:rsidRPr="00000000">
        <w:rPr>
          <w:b w:val="1"/>
          <w:rtl w:val="0"/>
        </w:rPr>
        <w:t xml:space="preserve">“ls /export/home”</w:t>
      </w:r>
      <w:r w:rsidDel="00000000" w:rsidR="00000000" w:rsidRPr="00000000">
        <w:rPr>
          <w:rtl w:val="0"/>
        </w:rPr>
        <w:t xml:space="preserve">:</w:t>
      </w:r>
      <w:r w:rsidDel="00000000" w:rsidR="00000000" w:rsidRPr="00000000">
        <w:drawing>
          <wp:anchor allowOverlap="1" behindDoc="1" distB="114300" distT="114300" distL="114300" distR="114300" hidden="0" layoutInCell="1" locked="0" relativeHeight="0" simplePos="0">
            <wp:simplePos x="0" y="0"/>
            <wp:positionH relativeFrom="column">
              <wp:posOffset>337665</wp:posOffset>
            </wp:positionH>
            <wp:positionV relativeFrom="paragraph">
              <wp:posOffset>252115</wp:posOffset>
            </wp:positionV>
            <wp:extent cx="4724400" cy="609600"/>
            <wp:effectExtent b="0" l="0" r="0" t="0"/>
            <wp:wrapNone/>
            <wp:docPr id="3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724400" cy="609600"/>
                    </a:xfrm>
                    <a:prstGeom prst="rect"/>
                    <a:ln/>
                  </pic:spPr>
                </pic:pic>
              </a:graphicData>
            </a:graphic>
          </wp:anchor>
        </w:drawing>
      </w:r>
    </w:p>
    <w:p w:rsidR="00000000" w:rsidDel="00000000" w:rsidP="00000000" w:rsidRDefault="00000000" w:rsidRPr="00000000" w14:paraId="00000062">
      <w:pPr>
        <w:ind w:left="0" w:firstLine="0"/>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Se puede ver que en los 20 usuarios se han creado correctamente y que en total muestra 21 usuarios porque cuenta el usuario “bigdata” que se creó anteriormente. </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b w:val="1"/>
        </w:rPr>
      </w:pPr>
      <w:r w:rsidDel="00000000" w:rsidR="00000000" w:rsidRPr="00000000">
        <w:rPr>
          <w:b w:val="1"/>
          <w:rtl w:val="0"/>
        </w:rPr>
        <w:t xml:space="preserve">Ejercicio 5:</w:t>
      </w:r>
      <w:r w:rsidDel="00000000" w:rsidR="00000000" w:rsidRPr="00000000">
        <w:rPr>
          <w:rtl w:val="0"/>
        </w:rPr>
        <w:t xml:space="preserve"> </w:t>
      </w:r>
      <w:r w:rsidDel="00000000" w:rsidR="00000000" w:rsidRPr="00000000">
        <w:rPr>
          <w:b w:val="1"/>
          <w:rtl w:val="0"/>
        </w:rPr>
        <w:t xml:space="preserve">Realice las siguientes pruebas de conexión entre el  las MV. </w:t>
      </w:r>
    </w:p>
    <w:p w:rsidR="00000000" w:rsidDel="00000000" w:rsidP="00000000" w:rsidRDefault="00000000" w:rsidRPr="00000000" w14:paraId="0000006B">
      <w:pPr>
        <w:jc w:val="both"/>
        <w:rPr>
          <w:b w:val="1"/>
        </w:rPr>
      </w:pPr>
      <w:r w:rsidDel="00000000" w:rsidR="00000000" w:rsidRPr="00000000">
        <w:rPr>
          <w:b w:val="1"/>
          <w:rtl w:val="0"/>
        </w:rPr>
        <w:t xml:space="preserve">5.1.- Conexión desde el anfitrión al cluster ( sería el equivalente a un acceso en remoto);</w:t>
      </w:r>
    </w:p>
    <w:p w:rsidR="00000000" w:rsidDel="00000000" w:rsidP="00000000" w:rsidRDefault="00000000" w:rsidRPr="00000000" w14:paraId="0000006C">
      <w:pPr>
        <w:jc w:val="both"/>
        <w:rPr>
          <w:b w:val="1"/>
        </w:rPr>
      </w:pPr>
      <w:r w:rsidDel="00000000" w:rsidR="00000000" w:rsidRPr="00000000">
        <w:rPr>
          <w:b w:val="1"/>
          <w:rtl w:val="0"/>
        </w:rPr>
        <w:t xml:space="preserve">$ ssh </w:t>
      </w:r>
      <w:hyperlink r:id="rId14">
        <w:r w:rsidDel="00000000" w:rsidR="00000000" w:rsidRPr="00000000">
          <w:rPr>
            <w:b w:val="1"/>
            <w:color w:val="0000ff"/>
            <w:u w:val="single"/>
            <w:rtl w:val="0"/>
          </w:rPr>
          <w:t xml:space="preserve">bigdata@192.168.182.100</w:t>
        </w:r>
      </w:hyperlink>
      <w:r w:rsidDel="00000000" w:rsidR="00000000" w:rsidRPr="00000000">
        <w:rPr>
          <w:rtl w:val="0"/>
        </w:rPr>
      </w:r>
    </w:p>
    <w:p w:rsidR="00000000" w:rsidDel="00000000" w:rsidP="00000000" w:rsidRDefault="00000000" w:rsidRPr="00000000" w14:paraId="0000006D">
      <w:pPr>
        <w:jc w:val="both"/>
        <w:rPr/>
      </w:pPr>
      <w:r w:rsidDel="00000000" w:rsidR="00000000" w:rsidRPr="00000000">
        <w:rPr/>
        <w:drawing>
          <wp:inline distB="114300" distT="114300" distL="114300" distR="114300">
            <wp:extent cx="5399730" cy="1498600"/>
            <wp:effectExtent b="0" l="0" r="0" t="0"/>
            <wp:docPr id="42" name="image27.png"/>
            <a:graphic>
              <a:graphicData uri="http://schemas.openxmlformats.org/drawingml/2006/picture">
                <pic:pic>
                  <pic:nvPicPr>
                    <pic:cNvPr id="0" name="image27.png"/>
                    <pic:cNvPicPr preferRelativeResize="0"/>
                  </pic:nvPicPr>
                  <pic:blipFill>
                    <a:blip r:embed="rId15"/>
                    <a:srcRect b="0" l="0" r="0" t="0"/>
                    <a:stretch>
                      <a:fillRect/>
                    </a:stretch>
                  </pic:blipFill>
                  <pic:spPr>
                    <a:xfrm>
                      <a:off x="0" y="0"/>
                      <a:ext cx="539973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5.2.- Desde la sesión anterior conectarse a un nodo de cómputo:</w:t>
      </w:r>
    </w:p>
    <w:p w:rsidR="00000000" w:rsidDel="00000000" w:rsidP="00000000" w:rsidRDefault="00000000" w:rsidRPr="00000000" w14:paraId="0000006F">
      <w:pPr>
        <w:jc w:val="both"/>
        <w:rPr/>
      </w:pPr>
      <w:r w:rsidDel="00000000" w:rsidR="00000000" w:rsidRPr="00000000">
        <w:rPr>
          <w:rtl w:val="0"/>
        </w:rPr>
        <w:t xml:space="preserve">$ ssh compute-0-0</w:t>
      </w:r>
    </w:p>
    <w:p w:rsidR="00000000" w:rsidDel="00000000" w:rsidP="00000000" w:rsidRDefault="00000000" w:rsidRPr="00000000" w14:paraId="00000070">
      <w:pPr>
        <w:jc w:val="both"/>
        <w:rPr/>
      </w:pPr>
      <w:r w:rsidDel="00000000" w:rsidR="00000000" w:rsidRPr="00000000">
        <w:rPr/>
        <w:drawing>
          <wp:inline distB="114300" distT="114300" distL="114300" distR="114300">
            <wp:extent cx="5399730" cy="1308100"/>
            <wp:effectExtent b="0" l="0" r="0" t="0"/>
            <wp:docPr id="49" name="image34.png"/>
            <a:graphic>
              <a:graphicData uri="http://schemas.openxmlformats.org/drawingml/2006/picture">
                <pic:pic>
                  <pic:nvPicPr>
                    <pic:cNvPr id="0" name="image34.png"/>
                    <pic:cNvPicPr preferRelativeResize="0"/>
                  </pic:nvPicPr>
                  <pic:blipFill>
                    <a:blip r:embed="rId16"/>
                    <a:srcRect b="0" l="0" r="0" t="0"/>
                    <a:stretch>
                      <a:fillRect/>
                    </a:stretch>
                  </pic:blipFill>
                  <pic:spPr>
                    <a:xfrm>
                      <a:off x="0" y="0"/>
                      <a:ext cx="539973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5.3.- ¿Qué sucederá si intentamos la conexión desde el anfitrión a los nodos de cómputo?</w:t>
      </w:r>
    </w:p>
    <w:p w:rsidR="00000000" w:rsidDel="00000000" w:rsidP="00000000" w:rsidRDefault="00000000" w:rsidRPr="00000000" w14:paraId="00000072">
      <w:pPr>
        <w:jc w:val="both"/>
        <w:rPr/>
      </w:pPr>
      <w:r w:rsidDel="00000000" w:rsidR="00000000" w:rsidRPr="00000000">
        <w:rPr>
          <w:rtl w:val="0"/>
        </w:rPr>
        <w:t xml:space="preserve">$ ssh </w:t>
      </w:r>
      <w:hyperlink r:id="rId17">
        <w:r w:rsidDel="00000000" w:rsidR="00000000" w:rsidRPr="00000000">
          <w:rPr>
            <w:color w:val="0000ff"/>
            <w:u w:val="single"/>
            <w:rtl w:val="0"/>
          </w:rPr>
          <w:t xml:space="preserve">bigdata@10.11.12.</w:t>
        </w:r>
      </w:hyperlink>
      <w:r w:rsidDel="00000000" w:rsidR="00000000" w:rsidRPr="00000000">
        <w:rPr>
          <w:color w:val="0000ff"/>
          <w:u w:val="single"/>
          <w:rtl w:val="0"/>
        </w:rPr>
        <w:t xml:space="preserve">252</w:t>
      </w: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Si intentamos conectar desde el anfitrión a uno de los nodos fallará, es decir, no establecerá ninguna conexión, esto se debe a que cuando configuramos el cluster se añadieron dos adaptadores de red, uno el eth1 y otro el eth0, siendo el eth1 el que permite al frontend conectarse con lo que llamamos "Public Ethernet" y con eth0 nos permite conectarnos a "Ethernet Network" donde el frontend permite conectar con el resto de nodos de la red, es por eso por lo que el anfitrión no se puede conectar directamente con un nodo de cómputo.</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spacing w:before="17" w:lineRule="auto"/>
        <w:ind w:right="-20"/>
        <w:jc w:val="both"/>
        <w:rPr/>
      </w:pPr>
      <w:r w:rsidDel="00000000" w:rsidR="00000000" w:rsidRPr="00000000">
        <w:rPr>
          <w:rtl w:val="0"/>
        </w:rPr>
      </w:r>
    </w:p>
    <w:p w:rsidR="00000000" w:rsidDel="00000000" w:rsidP="00000000" w:rsidRDefault="00000000" w:rsidRPr="00000000" w14:paraId="0000008A">
      <w:pPr>
        <w:spacing w:before="17" w:lineRule="auto"/>
        <w:ind w:right="-20"/>
        <w:jc w:val="both"/>
        <w:rPr>
          <w:rFonts w:ascii="Trebuchet MS" w:cs="Trebuchet MS" w:eastAsia="Trebuchet MS" w:hAnsi="Trebuchet MS"/>
          <w:b w:val="1"/>
          <w:color w:val="244061"/>
          <w:vertAlign w:val="baseline"/>
        </w:rPr>
      </w:pPr>
      <w:r w:rsidDel="00000000" w:rsidR="00000000" w:rsidRPr="00000000">
        <w:rPr>
          <w:rFonts w:ascii="Trebuchet MS" w:cs="Trebuchet MS" w:eastAsia="Trebuchet MS" w:hAnsi="Trebuchet MS"/>
          <w:b w:val="1"/>
          <w:color w:val="244061"/>
          <w:vertAlign w:val="baseline"/>
          <w:rtl w:val="0"/>
        </w:rPr>
        <w:t xml:space="preserve">Práctica 1 – parte0-S2 : Ejecución y Planificación de tareas en cluster Rocks </w:t>
      </w:r>
    </w:p>
    <w:p w:rsidR="00000000" w:rsidDel="00000000" w:rsidP="00000000" w:rsidRDefault="00000000" w:rsidRPr="00000000" w14:paraId="0000008B">
      <w:pPr>
        <w:jc w:val="both"/>
        <w:rPr>
          <w:b w:val="1"/>
          <w:color w:val="000000"/>
          <w:sz w:val="22"/>
          <w:szCs w:val="22"/>
        </w:rPr>
      </w:pPr>
      <w:r w:rsidDel="00000000" w:rsidR="00000000" w:rsidRPr="00000000">
        <w:rPr>
          <w:rtl w:val="0"/>
        </w:rPr>
      </w:r>
    </w:p>
    <w:p w:rsidR="00000000" w:rsidDel="00000000" w:rsidP="00000000" w:rsidRDefault="00000000" w:rsidRPr="00000000" w14:paraId="0000008C">
      <w:pPr>
        <w:pStyle w:val="Heading1"/>
        <w:rPr/>
      </w:pPr>
      <w:r w:rsidDel="00000000" w:rsidR="00000000" w:rsidRPr="00000000">
        <w:rPr>
          <w:rtl w:val="0"/>
        </w:rPr>
        <w:t xml:space="preserve">EJERCICIOS: Práctica 1 – Parte0 – Sección2 (15%)</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b w:val="1"/>
        </w:rPr>
      </w:pPr>
      <w:r w:rsidDel="00000000" w:rsidR="00000000" w:rsidRPr="00000000">
        <w:rPr>
          <w:b w:val="1"/>
          <w:rtl w:val="0"/>
        </w:rPr>
        <w:t xml:space="preserve">Ejercicio 6:</w:t>
      </w:r>
      <w:r w:rsidDel="00000000" w:rsidR="00000000" w:rsidRPr="00000000">
        <w:rPr>
          <w:sz w:val="22"/>
          <w:szCs w:val="22"/>
          <w:rtl w:val="0"/>
        </w:rPr>
        <w:t xml:space="preserve"> </w:t>
      </w:r>
      <w:r w:rsidDel="00000000" w:rsidR="00000000" w:rsidRPr="00000000">
        <w:rPr>
          <w:b w:val="1"/>
          <w:sz w:val="22"/>
          <w:szCs w:val="22"/>
          <w:rtl w:val="0"/>
        </w:rPr>
        <w:t xml:space="preserve">Con un editor cree un fichero con el siguiente contenido </w:t>
      </w:r>
      <w:r w:rsidDel="00000000" w:rsidR="00000000" w:rsidRPr="00000000">
        <w:rPr>
          <w:rtl w:val="0"/>
        </w:rPr>
      </w:r>
    </w:p>
    <w:p w:rsidR="00000000" w:rsidDel="00000000" w:rsidP="00000000" w:rsidRDefault="00000000" w:rsidRPr="00000000" w14:paraId="0000008F">
      <w:pPr>
        <w:jc w:val="both"/>
        <w:rPr>
          <w:b w:val="1"/>
        </w:rPr>
      </w:pPr>
      <w:r w:rsidDel="00000000" w:rsidR="00000000" w:rsidRPr="00000000">
        <w:rPr>
          <w:b w:val="1"/>
          <w:rtl w:val="0"/>
        </w:rPr>
        <w:t xml:space="preserve">compute-0-0</w:t>
      </w:r>
    </w:p>
    <w:p w:rsidR="00000000" w:rsidDel="00000000" w:rsidP="00000000" w:rsidRDefault="00000000" w:rsidRPr="00000000" w14:paraId="00000090">
      <w:pPr>
        <w:jc w:val="both"/>
        <w:rPr>
          <w:b w:val="1"/>
        </w:rPr>
      </w:pPr>
      <w:r w:rsidDel="00000000" w:rsidR="00000000" w:rsidRPr="00000000">
        <w:rPr>
          <w:b w:val="1"/>
          <w:rtl w:val="0"/>
        </w:rPr>
        <w:t xml:space="preserve">compute-0-1</w:t>
      </w:r>
    </w:p>
    <w:p w:rsidR="00000000" w:rsidDel="00000000" w:rsidP="00000000" w:rsidRDefault="00000000" w:rsidRPr="00000000" w14:paraId="00000091">
      <w:pPr>
        <w:jc w:val="both"/>
        <w:rPr>
          <w:b w:val="1"/>
          <w:sz w:val="22"/>
          <w:szCs w:val="22"/>
        </w:rPr>
      </w:pPr>
      <w:r w:rsidDel="00000000" w:rsidR="00000000" w:rsidRPr="00000000">
        <w:rPr>
          <w:b w:val="1"/>
          <w:rtl w:val="0"/>
        </w:rPr>
        <w:t xml:space="preserve">compute-0-2</w:t>
      </w:r>
      <w:r w:rsidDel="00000000" w:rsidR="00000000" w:rsidRPr="00000000">
        <w:rPr>
          <w:b w:val="1"/>
          <w:sz w:val="22"/>
          <w:szCs w:val="22"/>
          <w:rtl w:val="0"/>
        </w:rPr>
        <w:t xml:space="preserve"> </w:t>
      </w:r>
    </w:p>
    <w:p w:rsidR="00000000" w:rsidDel="00000000" w:rsidP="00000000" w:rsidRDefault="00000000" w:rsidRPr="00000000" w14:paraId="00000092">
      <w:pPr>
        <w:jc w:val="both"/>
        <w:rPr>
          <w:b w:val="1"/>
          <w:sz w:val="22"/>
          <w:szCs w:val="22"/>
        </w:rPr>
      </w:pPr>
      <w:r w:rsidDel="00000000" w:rsidR="00000000" w:rsidRPr="00000000">
        <w:rPr>
          <w:rtl w:val="0"/>
        </w:rPr>
      </w:r>
    </w:p>
    <w:p w:rsidR="00000000" w:rsidDel="00000000" w:rsidP="00000000" w:rsidRDefault="00000000" w:rsidRPr="00000000" w14:paraId="00000093">
      <w:pPr>
        <w:jc w:val="both"/>
        <w:rPr>
          <w:b w:val="1"/>
        </w:rPr>
      </w:pPr>
      <w:r w:rsidDel="00000000" w:rsidR="00000000" w:rsidRPr="00000000">
        <w:rPr>
          <w:b w:val="1"/>
          <w:sz w:val="22"/>
          <w:szCs w:val="22"/>
          <w:rtl w:val="0"/>
        </w:rPr>
        <w:t xml:space="preserve">y denomínelo</w:t>
      </w:r>
      <w:r w:rsidDel="00000000" w:rsidR="00000000" w:rsidRPr="00000000">
        <w:rPr>
          <w:b w:val="1"/>
          <w:rtl w:val="0"/>
        </w:rPr>
        <w:t xml:space="preserve"> maquinasMPI.txt</w:t>
      </w:r>
    </w:p>
    <w:p w:rsidR="00000000" w:rsidDel="00000000" w:rsidP="00000000" w:rsidRDefault="00000000" w:rsidRPr="00000000" w14:paraId="00000094">
      <w:pPr>
        <w:jc w:val="both"/>
        <w:rPr>
          <w:b w:val="1"/>
        </w:rPr>
      </w:pPr>
      <w:r w:rsidDel="00000000" w:rsidR="00000000" w:rsidRPr="00000000">
        <w:rPr>
          <w:rtl w:val="0"/>
        </w:rPr>
      </w:r>
    </w:p>
    <w:p w:rsidR="00000000" w:rsidDel="00000000" w:rsidP="00000000" w:rsidRDefault="00000000" w:rsidRPr="00000000" w14:paraId="00000095">
      <w:pPr>
        <w:jc w:val="both"/>
        <w:rPr>
          <w:b w:val="1"/>
          <w:sz w:val="22"/>
          <w:szCs w:val="22"/>
        </w:rPr>
      </w:pPr>
      <w:r w:rsidDel="00000000" w:rsidR="00000000" w:rsidRPr="00000000">
        <w:rPr>
          <w:b w:val="1"/>
          <w:sz w:val="22"/>
          <w:szCs w:val="22"/>
          <w:rtl w:val="0"/>
        </w:rPr>
        <w:t xml:space="preserve">Pruebe el siguiente comando:</w:t>
      </w:r>
    </w:p>
    <w:p w:rsidR="00000000" w:rsidDel="00000000" w:rsidP="00000000" w:rsidRDefault="00000000" w:rsidRPr="00000000" w14:paraId="00000096">
      <w:pPr>
        <w:jc w:val="both"/>
        <w:rPr>
          <w:b w:val="1"/>
        </w:rPr>
      </w:pPr>
      <w:r w:rsidDel="00000000" w:rsidR="00000000" w:rsidRPr="00000000">
        <w:rPr>
          <w:rtl w:val="0"/>
        </w:rPr>
      </w:r>
    </w:p>
    <w:p w:rsidR="00000000" w:rsidDel="00000000" w:rsidP="00000000" w:rsidRDefault="00000000" w:rsidRPr="00000000" w14:paraId="00000097">
      <w:pPr>
        <w:jc w:val="both"/>
        <w:rPr>
          <w:b w:val="1"/>
        </w:rPr>
      </w:pPr>
      <w:r w:rsidDel="00000000" w:rsidR="00000000" w:rsidRPr="00000000">
        <w:rPr>
          <w:b w:val="1"/>
          <w:rtl w:val="0"/>
        </w:rPr>
        <w:t xml:space="preserve">$ /opt/openmpi/bin/mpirun -np 10 –machinefile maquinasMPI.txt  hostname</w:t>
      </w:r>
    </w:p>
    <w:p w:rsidR="00000000" w:rsidDel="00000000" w:rsidP="00000000" w:rsidRDefault="00000000" w:rsidRPr="00000000" w14:paraId="00000098">
      <w:pPr>
        <w:jc w:val="both"/>
        <w:rPr>
          <w:b w:val="1"/>
        </w:rPr>
      </w:pPr>
      <w:r w:rsidDel="00000000" w:rsidR="00000000" w:rsidRPr="00000000">
        <w:rPr>
          <w:rtl w:val="0"/>
        </w:rPr>
      </w:r>
    </w:p>
    <w:p w:rsidR="00000000" w:rsidDel="00000000" w:rsidP="00000000" w:rsidRDefault="00000000" w:rsidRPr="00000000" w14:paraId="00000099">
      <w:pPr>
        <w:jc w:val="both"/>
        <w:rPr>
          <w:b w:val="1"/>
          <w:sz w:val="22"/>
          <w:szCs w:val="22"/>
        </w:rPr>
      </w:pPr>
      <w:r w:rsidDel="00000000" w:rsidR="00000000" w:rsidRPr="00000000">
        <w:rPr>
          <w:b w:val="1"/>
          <w:sz w:val="22"/>
          <w:szCs w:val="22"/>
          <w:rtl w:val="0"/>
        </w:rPr>
        <w:t xml:space="preserve">y explique cómo varía el resultado respecto al comando:</w:t>
      </w:r>
    </w:p>
    <w:p w:rsidR="00000000" w:rsidDel="00000000" w:rsidP="00000000" w:rsidRDefault="00000000" w:rsidRPr="00000000" w14:paraId="0000009A">
      <w:pPr>
        <w:jc w:val="both"/>
        <w:rPr>
          <w:b w:val="1"/>
        </w:rPr>
      </w:pPr>
      <w:r w:rsidDel="00000000" w:rsidR="00000000" w:rsidRPr="00000000">
        <w:rPr>
          <w:rtl w:val="0"/>
        </w:rPr>
      </w:r>
    </w:p>
    <w:p w:rsidR="00000000" w:rsidDel="00000000" w:rsidP="00000000" w:rsidRDefault="00000000" w:rsidRPr="00000000" w14:paraId="0000009B">
      <w:pPr>
        <w:jc w:val="both"/>
        <w:rPr>
          <w:b w:val="1"/>
          <w:sz w:val="22"/>
          <w:szCs w:val="22"/>
        </w:rPr>
      </w:pPr>
      <w:r w:rsidDel="00000000" w:rsidR="00000000" w:rsidRPr="00000000">
        <w:rPr>
          <w:b w:val="1"/>
          <w:rtl w:val="0"/>
        </w:rPr>
        <w:t xml:space="preserve">/opt/openmpi/bin/mpirun -np 10 hostname</w:t>
      </w:r>
      <w:r w:rsidDel="00000000" w:rsidR="00000000" w:rsidRPr="00000000">
        <w:rPr>
          <w:rtl w:val="0"/>
        </w:rPr>
      </w:r>
    </w:p>
    <w:p w:rsidR="00000000" w:rsidDel="00000000" w:rsidP="00000000" w:rsidRDefault="00000000" w:rsidRPr="00000000" w14:paraId="0000009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9D">
      <w:pPr>
        <w:spacing w:line="276" w:lineRule="auto"/>
        <w:rPr/>
      </w:pPr>
      <w:r w:rsidDel="00000000" w:rsidR="00000000" w:rsidRPr="00000000">
        <w:rPr>
          <w:rtl w:val="0"/>
        </w:rPr>
        <w:t xml:space="preserve">Para la ejecución de nodos en paralelo, tras crear el txt de ejemplo donde se especifican los nodos de cómputo que van a ejecutar de manera paralela el comando “</w:t>
      </w:r>
      <w:r w:rsidDel="00000000" w:rsidR="00000000" w:rsidRPr="00000000">
        <w:rPr>
          <w:i w:val="1"/>
          <w:rtl w:val="0"/>
        </w:rPr>
        <w:t xml:space="preserve">hostname</w:t>
      </w:r>
      <w:r w:rsidDel="00000000" w:rsidR="00000000" w:rsidRPr="00000000">
        <w:rPr>
          <w:rtl w:val="0"/>
        </w:rPr>
        <w:t xml:space="preserve">”, un número total de 10 veces:</w:t>
      </w:r>
    </w:p>
    <w:p w:rsidR="00000000" w:rsidDel="00000000" w:rsidP="00000000" w:rsidRDefault="00000000" w:rsidRPr="00000000" w14:paraId="0000009E">
      <w:pPr>
        <w:spacing w:line="276" w:lineRule="auto"/>
        <w:rPr/>
      </w:pPr>
      <w:r w:rsidDel="00000000" w:rsidR="00000000" w:rsidRPr="00000000">
        <w:rPr/>
        <w:drawing>
          <wp:inline distB="114300" distT="114300" distL="114300" distR="114300">
            <wp:extent cx="3113141" cy="1749289"/>
            <wp:effectExtent b="0" l="0" r="0" t="0"/>
            <wp:docPr id="26"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113141" cy="1749289"/>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rtl w:val="0"/>
        </w:rPr>
        <w:t xml:space="preserve">Como se puede apreciar, cada máquina realiza de manera concurrente el comando, y en nuestro caso, 4 veces el nodo de cómputo 0; 3 veces el nodo 1, y otras 3 veces el nodo 2;  siendo el total de 10 veces que pedíamos.</w:t>
      </w:r>
    </w:p>
    <w:p w:rsidR="00000000" w:rsidDel="00000000" w:rsidP="00000000" w:rsidRDefault="00000000" w:rsidRPr="00000000" w14:paraId="000000A0">
      <w:pPr>
        <w:spacing w:line="276" w:lineRule="auto"/>
        <w:rPr/>
      </w:pPr>
      <w:r w:rsidDel="00000000" w:rsidR="00000000" w:rsidRPr="00000000">
        <w:rPr>
          <w:rtl w:val="0"/>
        </w:rPr>
        <w:t xml:space="preserve">Mientras que si ejecutamos tan solo el segundo comando, solo va a poner el host donde se esté ejecutando el comando, ya que no hemos especificado ningún nodo distinto.</w:t>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Responda a las siguientes preguntas:</w:t>
      </w:r>
    </w:p>
    <w:p w:rsidR="00000000" w:rsidDel="00000000" w:rsidP="00000000" w:rsidRDefault="00000000" w:rsidRPr="00000000" w14:paraId="000000A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¿Se ha ejecutado algún proceso en el frontend? </w:t>
      </w:r>
    </w:p>
    <w:p w:rsidR="00000000" w:rsidDel="00000000" w:rsidP="00000000" w:rsidRDefault="00000000" w:rsidRPr="00000000" w14:paraId="000000A4">
      <w:pPr>
        <w:spacing w:line="276" w:lineRule="auto"/>
        <w:ind w:left="720" w:firstLine="0"/>
        <w:rPr/>
      </w:pPr>
      <w:r w:rsidDel="00000000" w:rsidR="00000000" w:rsidRPr="00000000">
        <w:rPr>
          <w:rtl w:val="0"/>
        </w:rPr>
        <w:t xml:space="preserve">No se han ejecutado procesos en el frontend ya que lo hemos configurado para que solo sean los nodos de cómputo, los que realicen la operación.</w:t>
      </w:r>
    </w:p>
    <w:p w:rsidR="00000000" w:rsidDel="00000000" w:rsidP="00000000" w:rsidRDefault="00000000" w:rsidRPr="00000000" w14:paraId="000000A5">
      <w:pPr>
        <w:spacing w:line="276" w:lineRule="auto"/>
        <w:ind w:left="0" w:firstLine="0"/>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¿Cómo se puede ejecutar parte de los procesos en el frontend?</w:t>
      </w:r>
    </w:p>
    <w:p w:rsidR="00000000" w:rsidDel="00000000" w:rsidP="00000000" w:rsidRDefault="00000000" w:rsidRPr="00000000" w14:paraId="000000A7">
      <w:pPr>
        <w:spacing w:line="276" w:lineRule="auto"/>
        <w:ind w:left="720" w:firstLine="0"/>
        <w:rPr/>
      </w:pPr>
      <w:r w:rsidDel="00000000" w:rsidR="00000000" w:rsidRPr="00000000">
        <w:rPr>
          <w:rtl w:val="0"/>
        </w:rPr>
        <w:t xml:space="preserve">Se modifica el fichero txt añadiendo a esta lista de nodos, el hostname del nodo frontend, siendo este “</w:t>
      </w:r>
      <w:r w:rsidDel="00000000" w:rsidR="00000000" w:rsidRPr="00000000">
        <w:rPr>
          <w:i w:val="1"/>
          <w:rtl w:val="0"/>
        </w:rPr>
        <w:t xml:space="preserve">clusterlab.uam.es</w:t>
      </w:r>
      <w:r w:rsidDel="00000000" w:rsidR="00000000" w:rsidRPr="00000000">
        <w:rPr>
          <w:rtl w:val="0"/>
        </w:rPr>
        <w:t xml:space="preserve">”.</w:t>
      </w:r>
    </w:p>
    <w:p w:rsidR="00000000" w:rsidDel="00000000" w:rsidP="00000000" w:rsidRDefault="00000000" w:rsidRPr="00000000" w14:paraId="000000A8">
      <w:pPr>
        <w:spacing w:line="276" w:lineRule="auto"/>
        <w:ind w:firstLine="720"/>
        <w:rPr>
          <w:rFonts w:ascii="Arial" w:cs="Arial" w:eastAsia="Arial" w:hAnsi="Arial"/>
        </w:rPr>
      </w:pPr>
      <w:r w:rsidDel="00000000" w:rsidR="00000000" w:rsidRPr="00000000">
        <w:rPr>
          <w:rFonts w:ascii="Arial" w:cs="Arial" w:eastAsia="Arial" w:hAnsi="Arial"/>
        </w:rPr>
        <w:drawing>
          <wp:inline distB="114300" distT="114300" distL="114300" distR="114300">
            <wp:extent cx="4832683" cy="2176463"/>
            <wp:effectExtent b="0" l="0" r="0" t="0"/>
            <wp:docPr id="24"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4832683" cy="2176463"/>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276" w:lineRule="auto"/>
        <w:ind w:left="720" w:firstLine="0"/>
        <w:rPr/>
      </w:pPr>
      <w:r w:rsidDel="00000000" w:rsidR="00000000" w:rsidRPr="00000000">
        <w:rPr>
          <w:rtl w:val="0"/>
        </w:rPr>
        <w:t xml:space="preserve">Como se puede apreciar ahora, el nodo frontend actúa esta vez en la operación.</w:t>
      </w:r>
    </w:p>
    <w:p w:rsidR="00000000" w:rsidDel="00000000" w:rsidP="00000000" w:rsidRDefault="00000000" w:rsidRPr="00000000" w14:paraId="000000AA">
      <w:pPr>
        <w:spacing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Varíe el número de procesos e intente deducir el reparto de tareas que se utiliza.</w:t>
      </w:r>
    </w:p>
    <w:p w:rsidR="00000000" w:rsidDel="00000000" w:rsidP="00000000" w:rsidRDefault="00000000" w:rsidRPr="00000000" w14:paraId="000000AC">
      <w:pPr>
        <w:spacing w:line="276" w:lineRule="auto"/>
        <w:ind w:left="720" w:firstLine="0"/>
        <w:rPr/>
      </w:pPr>
      <w:r w:rsidDel="00000000" w:rsidR="00000000" w:rsidRPr="00000000">
        <w:rPr>
          <w:rtl w:val="0"/>
        </w:rPr>
        <w:t xml:space="preserve">Habiendo ejecutado el comando desde cada máquina conectando mediante ssh, y variando el número de ejecuciones (para ver si cambiaba algo), se puede apreciar que dependiendo de la sesión en la que me encuentre (ej: compute-0-0), las primeras ejecuciones se van a realizar en ese propio nodo, lo cual tiene sentido porque al fin y al cabo, es el que recibe la orden más rápido.</w:t>
      </w:r>
    </w:p>
    <w:p w:rsidR="00000000" w:rsidDel="00000000" w:rsidP="00000000" w:rsidRDefault="00000000" w:rsidRPr="00000000" w14:paraId="000000AD">
      <w:pPr>
        <w:spacing w:line="276" w:lineRule="auto"/>
        <w:ind w:left="720" w:firstLine="0"/>
        <w:rPr/>
      </w:pPr>
      <w:r w:rsidDel="00000000" w:rsidR="00000000" w:rsidRPr="00000000">
        <w:rPr>
          <w:rtl w:val="0"/>
        </w:rPr>
        <w:t xml:space="preserve">Sobre el reparto de tareas, no tiene pinta de que haya ningún balanceador de carga, porque no se ha podido encontrar un patrón, con lo cual creemos que hay condiciones de carrera por ejecutar el comando.</w:t>
      </w:r>
      <w:r w:rsidDel="00000000" w:rsidR="00000000" w:rsidRPr="00000000">
        <w:rPr>
          <w:rtl w:val="0"/>
        </w:rPr>
      </w:r>
    </w:p>
    <w:p w:rsidR="00000000" w:rsidDel="00000000" w:rsidP="00000000" w:rsidRDefault="00000000" w:rsidRPr="00000000" w14:paraId="000000AE">
      <w:pPr>
        <w:ind w:left="360" w:firstLine="0"/>
        <w:jc w:val="both"/>
        <w:rPr>
          <w:b w:val="1"/>
        </w:rPr>
      </w:pPr>
      <w:r w:rsidDel="00000000" w:rsidR="00000000" w:rsidRPr="00000000">
        <w:rPr>
          <w:rtl w:val="0"/>
        </w:rPr>
      </w:r>
    </w:p>
    <w:p w:rsidR="00000000" w:rsidDel="00000000" w:rsidP="00000000" w:rsidRDefault="00000000" w:rsidRPr="00000000" w14:paraId="000000AF">
      <w:pPr>
        <w:ind w:left="0" w:firstLine="0"/>
        <w:jc w:val="both"/>
        <w:rPr>
          <w:b w:val="1"/>
        </w:rPr>
      </w:pPr>
      <w:r w:rsidDel="00000000" w:rsidR="00000000" w:rsidRPr="00000000">
        <w:rPr>
          <w:rtl w:val="0"/>
        </w:rPr>
      </w:r>
    </w:p>
    <w:p w:rsidR="00000000" w:rsidDel="00000000" w:rsidP="00000000" w:rsidRDefault="00000000" w:rsidRPr="00000000" w14:paraId="000000B0">
      <w:pPr>
        <w:ind w:left="360" w:firstLine="0"/>
        <w:jc w:val="both"/>
        <w:rPr>
          <w:b w:val="1"/>
        </w:rPr>
      </w:pPr>
      <w:r w:rsidDel="00000000" w:rsidR="00000000" w:rsidRPr="00000000">
        <w:rPr>
          <w:b w:val="1"/>
          <w:rtl w:val="0"/>
        </w:rPr>
        <w:t xml:space="preserve">Ejercicio 7:</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 </w:t>
      </w:r>
      <w:r w:rsidDel="00000000" w:rsidR="00000000" w:rsidRPr="00000000">
        <w:rPr>
          <w:b w:val="1"/>
          <w:rtl w:val="0"/>
        </w:rPr>
        <w:t xml:space="preserve">Compile los ejemplos de mpi disponibles en </w:t>
      </w:r>
      <w:r w:rsidDel="00000000" w:rsidR="00000000" w:rsidRPr="00000000">
        <w:rPr>
          <w:rFonts w:ascii="Courier" w:cs="Courier" w:eastAsia="Courier" w:hAnsi="Courier"/>
          <w:b w:val="1"/>
          <w:color w:val="000000"/>
          <w:rtl w:val="0"/>
        </w:rPr>
        <w:t xml:space="preserve">/opt/mpi-tests/</w:t>
      </w:r>
      <w:r w:rsidDel="00000000" w:rsidR="00000000" w:rsidRPr="00000000">
        <w:rPr>
          <w:b w:val="1"/>
          <w:rtl w:val="0"/>
        </w:rPr>
        <w:t xml:space="preserve">e indique cómo funcionan.</w:t>
      </w:r>
      <w:r w:rsidDel="00000000" w:rsidR="00000000" w:rsidRPr="00000000">
        <w:rPr>
          <w:b w:val="1"/>
          <w:rtl w:val="0"/>
        </w:rPr>
        <w:t xml:space="preserve"> </w:t>
      </w:r>
    </w:p>
    <w:p w:rsidR="00000000" w:rsidDel="00000000" w:rsidP="00000000" w:rsidRDefault="00000000" w:rsidRPr="00000000" w14:paraId="000000B1">
      <w:pPr>
        <w:spacing w:line="276" w:lineRule="auto"/>
        <w:ind w:firstLine="720"/>
        <w:rPr>
          <w:rFonts w:ascii="Arial" w:cs="Arial" w:eastAsia="Arial" w:hAnsi="Arial"/>
        </w:rPr>
      </w:pPr>
      <w:r w:rsidDel="00000000" w:rsidR="00000000" w:rsidRPr="00000000">
        <w:rPr>
          <w:rFonts w:ascii="Arial" w:cs="Arial" w:eastAsia="Arial" w:hAnsi="Arial"/>
        </w:rPr>
        <w:drawing>
          <wp:inline distB="114300" distT="114300" distL="114300" distR="114300">
            <wp:extent cx="4655067" cy="2438368"/>
            <wp:effectExtent b="0" l="0" r="0" t="0"/>
            <wp:docPr id="52" name="image38.png"/>
            <a:graphic>
              <a:graphicData uri="http://schemas.openxmlformats.org/drawingml/2006/picture">
                <pic:pic>
                  <pic:nvPicPr>
                    <pic:cNvPr id="0" name="image38.png"/>
                    <pic:cNvPicPr preferRelativeResize="0"/>
                  </pic:nvPicPr>
                  <pic:blipFill>
                    <a:blip r:embed="rId20"/>
                    <a:srcRect b="0" l="0" r="0" t="0"/>
                    <a:stretch>
                      <a:fillRect/>
                    </a:stretch>
                  </pic:blipFill>
                  <pic:spPr>
                    <a:xfrm>
                      <a:off x="0" y="0"/>
                      <a:ext cx="4655067" cy="2438368"/>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line="276" w:lineRule="auto"/>
        <w:ind w:left="720" w:firstLine="0"/>
        <w:rPr>
          <w:b w:val="1"/>
        </w:rPr>
      </w:pPr>
      <w:r w:rsidDel="00000000" w:rsidR="00000000" w:rsidRPr="00000000">
        <w:rPr>
          <w:rtl w:val="0"/>
        </w:rPr>
        <w:t xml:space="preserve">En la ejecución de test, se puede ver como lo primero que hace el clúster es asignar procesos de ejecución a todos los nodos del clúster. A continuación, se comunica con ellos, mandando mensajes, y recibiendo la correspondiente respuesta.</w:t>
      </w:r>
      <w:r w:rsidDel="00000000" w:rsidR="00000000" w:rsidRPr="00000000">
        <w:rPr>
          <w:rtl w:val="0"/>
        </w:rPr>
      </w:r>
    </w:p>
    <w:p w:rsidR="00000000" w:rsidDel="00000000" w:rsidP="00000000" w:rsidRDefault="00000000" w:rsidRPr="00000000" w14:paraId="000000B3">
      <w:pPr>
        <w:ind w:left="360" w:firstLine="0"/>
        <w:jc w:val="both"/>
        <w:rPr>
          <w:b w:val="1"/>
        </w:rPr>
      </w:pPr>
      <w:r w:rsidDel="00000000" w:rsidR="00000000" w:rsidRPr="00000000">
        <w:rPr>
          <w:rtl w:val="0"/>
        </w:rPr>
      </w:r>
    </w:p>
    <w:p w:rsidR="00000000" w:rsidDel="00000000" w:rsidP="00000000" w:rsidRDefault="00000000" w:rsidRPr="00000000" w14:paraId="000000B4">
      <w:pPr>
        <w:ind w:left="360" w:firstLine="0"/>
        <w:jc w:val="both"/>
        <w:rPr>
          <w:b w:val="1"/>
          <w:color w:val="000000"/>
        </w:rPr>
      </w:pPr>
      <w:r w:rsidDel="00000000" w:rsidR="00000000" w:rsidRPr="00000000">
        <w:rPr>
          <w:b w:val="1"/>
          <w:rtl w:val="0"/>
        </w:rPr>
        <w:t xml:space="preserve">Ejercicio 8:</w:t>
      </w:r>
      <w:r w:rsidDel="00000000" w:rsidR="00000000" w:rsidRPr="00000000">
        <w:rPr>
          <w:rtl w:val="0"/>
        </w:rPr>
        <w:t xml:space="preserve"> </w:t>
      </w:r>
      <w:r w:rsidDel="00000000" w:rsidR="00000000" w:rsidRPr="00000000">
        <w:rPr>
          <w:b w:val="1"/>
          <w:color w:val="000000"/>
          <w:rtl w:val="0"/>
        </w:rPr>
        <w:t xml:space="preserve">Crear una cola denominada colapares.q  basándose en la cola all.q que tenga solo los nodos con nombres compute-0-x, siendo x par. Compruebe su funcionamiento. </w:t>
      </w:r>
    </w:p>
    <w:p w:rsidR="00000000" w:rsidDel="00000000" w:rsidP="00000000" w:rsidRDefault="00000000" w:rsidRPr="00000000" w14:paraId="000000B5">
      <w:pPr>
        <w:ind w:left="360" w:firstLine="0"/>
        <w:jc w:val="both"/>
        <w:rPr>
          <w:b w:val="1"/>
        </w:rPr>
      </w:pPr>
      <w:r w:rsidDel="00000000" w:rsidR="00000000" w:rsidRPr="00000000">
        <w:rPr>
          <w:rtl w:val="0"/>
        </w:rPr>
      </w:r>
    </w:p>
    <w:p w:rsidR="00000000" w:rsidDel="00000000" w:rsidP="00000000" w:rsidRDefault="00000000" w:rsidRPr="00000000" w14:paraId="000000B6">
      <w:pPr>
        <w:spacing w:line="276" w:lineRule="auto"/>
        <w:ind w:left="720" w:firstLine="0"/>
        <w:rPr/>
      </w:pPr>
      <w:r w:rsidDel="00000000" w:rsidR="00000000" w:rsidRPr="00000000">
        <w:rPr>
          <w:rtl w:val="0"/>
        </w:rPr>
        <w:t xml:space="preserve">Lo primero que debemos hacer es crear un nuevo grupo de hosts que tan solo contenga los nodos de cómputo pares. Para ello:</w:t>
      </w:r>
    </w:p>
    <w:p w:rsidR="00000000" w:rsidDel="00000000" w:rsidP="00000000" w:rsidRDefault="00000000" w:rsidRPr="00000000" w14:paraId="000000B7">
      <w:pPr>
        <w:spacing w:line="276" w:lineRule="auto"/>
        <w:rPr/>
      </w:pPr>
      <w:r w:rsidDel="00000000" w:rsidR="00000000" w:rsidRPr="00000000">
        <w:rPr>
          <w:rtl w:val="0"/>
        </w:rPr>
      </w:r>
    </w:p>
    <w:p w:rsidR="00000000" w:rsidDel="00000000" w:rsidP="00000000" w:rsidRDefault="00000000" w:rsidRPr="00000000" w14:paraId="000000B8">
      <w:pPr>
        <w:numPr>
          <w:ilvl w:val="0"/>
          <w:numId w:val="9"/>
        </w:numPr>
        <w:spacing w:line="276" w:lineRule="auto"/>
        <w:ind w:left="1440" w:hanging="360"/>
        <w:rPr/>
      </w:pPr>
      <w:r w:rsidDel="00000000" w:rsidR="00000000" w:rsidRPr="00000000">
        <w:rPr>
          <w:rtl w:val="0"/>
        </w:rPr>
        <w:t xml:space="preserve">Accedementos al perfil de superusuario con “</w:t>
      </w:r>
      <w:r w:rsidDel="00000000" w:rsidR="00000000" w:rsidRPr="00000000">
        <w:rPr>
          <w:i w:val="1"/>
          <w:rtl w:val="0"/>
        </w:rPr>
        <w:t xml:space="preserve">su</w:t>
      </w:r>
      <w:r w:rsidDel="00000000" w:rsidR="00000000" w:rsidRPr="00000000">
        <w:rPr>
          <w:rtl w:val="0"/>
        </w:rPr>
        <w:t xml:space="preserve">”</w:t>
      </w:r>
    </w:p>
    <w:p w:rsidR="00000000" w:rsidDel="00000000" w:rsidP="00000000" w:rsidRDefault="00000000" w:rsidRPr="00000000" w14:paraId="000000B9">
      <w:pPr>
        <w:numPr>
          <w:ilvl w:val="0"/>
          <w:numId w:val="9"/>
        </w:numPr>
        <w:spacing w:line="276" w:lineRule="auto"/>
        <w:ind w:left="1440" w:hanging="360"/>
        <w:rPr/>
      </w:pPr>
      <w:r w:rsidDel="00000000" w:rsidR="00000000" w:rsidRPr="00000000">
        <w:rPr>
          <w:rtl w:val="0"/>
        </w:rPr>
        <w:t xml:space="preserve">Volcamos el contenido de la ejecución del comando que contiene todos los hosts a un fichero, para así poder modificarlo:</w:t>
      </w:r>
    </w:p>
    <w:p w:rsidR="00000000" w:rsidDel="00000000" w:rsidP="00000000" w:rsidRDefault="00000000" w:rsidRPr="00000000" w14:paraId="000000BA">
      <w:pPr>
        <w:spacing w:line="276" w:lineRule="auto"/>
        <w:ind w:left="1440" w:firstLine="0"/>
        <w:rPr/>
      </w:pPr>
      <w:r w:rsidDel="00000000" w:rsidR="00000000" w:rsidRPr="00000000">
        <w:rPr>
          <w:rtl w:val="0"/>
        </w:rPr>
        <w:t xml:space="preserve"> “</w:t>
      </w:r>
      <w:r w:rsidDel="00000000" w:rsidR="00000000" w:rsidRPr="00000000">
        <w:rPr>
          <w:i w:val="1"/>
          <w:rtl w:val="0"/>
        </w:rPr>
        <w:t xml:space="preserve">qconf -shgrp @allhosts &gt; ./NuevoGrupo.txt</w:t>
      </w:r>
      <w:r w:rsidDel="00000000" w:rsidR="00000000" w:rsidRPr="00000000">
        <w:rPr>
          <w:rtl w:val="0"/>
        </w:rPr>
        <w:t xml:space="preserve">”</w:t>
      </w:r>
    </w:p>
    <w:p w:rsidR="00000000" w:rsidDel="00000000" w:rsidP="00000000" w:rsidRDefault="00000000" w:rsidRPr="00000000" w14:paraId="000000BB">
      <w:pPr>
        <w:numPr>
          <w:ilvl w:val="0"/>
          <w:numId w:val="9"/>
        </w:numPr>
        <w:spacing w:line="276" w:lineRule="auto"/>
        <w:ind w:left="1440" w:hanging="360"/>
        <w:rPr/>
      </w:pPr>
      <w:r w:rsidDel="00000000" w:rsidR="00000000" w:rsidRPr="00000000">
        <w:rPr>
          <w:rtl w:val="0"/>
        </w:rPr>
        <w:t xml:space="preserve">A continuación, modificamos el fichero, cambiamos el nombre del grupo de hosts, además, de eliminar el la lista el nodo de cómputo 1:</w:t>
      </w:r>
    </w:p>
    <w:p w:rsidR="00000000" w:rsidDel="00000000" w:rsidP="00000000" w:rsidRDefault="00000000" w:rsidRPr="00000000" w14:paraId="000000BC">
      <w:pPr>
        <w:spacing w:line="276" w:lineRule="auto"/>
        <w:ind w:left="1440" w:firstLine="0"/>
        <w:rPr/>
      </w:pPr>
      <w:r w:rsidDel="00000000" w:rsidR="00000000" w:rsidRPr="00000000">
        <w:rPr/>
        <w:drawing>
          <wp:inline distB="114300" distT="114300" distL="114300" distR="114300">
            <wp:extent cx="4900613" cy="545417"/>
            <wp:effectExtent b="0" l="0" r="0" t="0"/>
            <wp:docPr id="29"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4900613" cy="545417"/>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numPr>
          <w:ilvl w:val="0"/>
          <w:numId w:val="9"/>
        </w:numPr>
        <w:spacing w:line="276" w:lineRule="auto"/>
        <w:ind w:left="1440" w:hanging="360"/>
        <w:rPr/>
      </w:pPr>
      <w:r w:rsidDel="00000000" w:rsidR="00000000" w:rsidRPr="00000000">
        <w:rPr>
          <w:rtl w:val="0"/>
        </w:rPr>
        <w:t xml:space="preserve">Ejecutamos el comando para crear un nuevo grupo de hosts a través del fichero recientemente modificado:</w:t>
      </w:r>
    </w:p>
    <w:p w:rsidR="00000000" w:rsidDel="00000000" w:rsidP="00000000" w:rsidRDefault="00000000" w:rsidRPr="00000000" w14:paraId="000000BE">
      <w:pPr>
        <w:spacing w:line="276" w:lineRule="auto"/>
        <w:ind w:left="1440" w:firstLine="0"/>
        <w:rPr/>
      </w:pPr>
      <w:r w:rsidDel="00000000" w:rsidR="00000000" w:rsidRPr="00000000">
        <w:rPr>
          <w:rtl w:val="0"/>
        </w:rPr>
        <w:t xml:space="preserve">“</w:t>
      </w:r>
      <w:r w:rsidDel="00000000" w:rsidR="00000000" w:rsidRPr="00000000">
        <w:rPr>
          <w:i w:val="1"/>
          <w:rtl w:val="0"/>
        </w:rPr>
        <w:t xml:space="preserve">qconf -Ahgrp ./NuevoGrupo.txt</w:t>
      </w:r>
      <w:r w:rsidDel="00000000" w:rsidR="00000000" w:rsidRPr="00000000">
        <w:rPr>
          <w:rtl w:val="0"/>
        </w:rPr>
        <w:t xml:space="preserve">”</w:t>
      </w:r>
    </w:p>
    <w:p w:rsidR="00000000" w:rsidDel="00000000" w:rsidP="00000000" w:rsidRDefault="00000000" w:rsidRPr="00000000" w14:paraId="000000BF">
      <w:pPr>
        <w:numPr>
          <w:ilvl w:val="0"/>
          <w:numId w:val="9"/>
        </w:numPr>
        <w:spacing w:line="276" w:lineRule="auto"/>
        <w:ind w:left="1440" w:hanging="360"/>
        <w:rPr/>
      </w:pPr>
      <w:r w:rsidDel="00000000" w:rsidR="00000000" w:rsidRPr="00000000">
        <w:rPr>
          <w:rtl w:val="0"/>
        </w:rPr>
        <w:t xml:space="preserve"> Finalmente, comprobamos que el nuevo grupo ha sido creado:</w:t>
      </w:r>
    </w:p>
    <w:p w:rsidR="00000000" w:rsidDel="00000000" w:rsidP="00000000" w:rsidRDefault="00000000" w:rsidRPr="00000000" w14:paraId="000000C0">
      <w:pPr>
        <w:spacing w:line="276" w:lineRule="auto"/>
        <w:ind w:left="1440" w:firstLine="0"/>
        <w:rPr/>
      </w:pPr>
      <w:r w:rsidDel="00000000" w:rsidR="00000000" w:rsidRPr="00000000">
        <w:rPr/>
        <w:drawing>
          <wp:inline distB="114300" distT="114300" distL="114300" distR="114300">
            <wp:extent cx="4919663" cy="547537"/>
            <wp:effectExtent b="0" l="0" r="0" t="0"/>
            <wp:docPr id="22"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4919663" cy="547537"/>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line="276" w:lineRule="auto"/>
        <w:ind w:left="720" w:firstLine="0"/>
        <w:rPr/>
      </w:pPr>
      <w:r w:rsidDel="00000000" w:rsidR="00000000" w:rsidRPr="00000000">
        <w:rPr>
          <w:rtl w:val="0"/>
        </w:rPr>
      </w:r>
    </w:p>
    <w:p w:rsidR="00000000" w:rsidDel="00000000" w:rsidP="00000000" w:rsidRDefault="00000000" w:rsidRPr="00000000" w14:paraId="000000C2">
      <w:pPr>
        <w:spacing w:line="276" w:lineRule="auto"/>
        <w:ind w:left="720" w:firstLine="0"/>
        <w:rPr/>
      </w:pPr>
      <w:r w:rsidDel="00000000" w:rsidR="00000000" w:rsidRPr="00000000">
        <w:rPr>
          <w:rtl w:val="0"/>
        </w:rPr>
        <w:t xml:space="preserve">Una vez que hemos creado el nuevo grupo, podremos ya crear el script que, a diferencia del all.q, que contiene todos los hosts @allhosts, tenga nuestro subconjunto de @nuevoGrupo:</w:t>
      </w:r>
    </w:p>
    <w:p w:rsidR="00000000" w:rsidDel="00000000" w:rsidP="00000000" w:rsidRDefault="00000000" w:rsidRPr="00000000" w14:paraId="000000C3">
      <w:pPr>
        <w:spacing w:line="276" w:lineRule="auto"/>
        <w:ind w:left="720" w:firstLine="0"/>
        <w:rPr/>
      </w:pPr>
      <w:r w:rsidDel="00000000" w:rsidR="00000000" w:rsidRPr="00000000">
        <w:rPr>
          <w:rtl w:val="0"/>
        </w:rPr>
        <w:tab/>
      </w:r>
    </w:p>
    <w:p w:rsidR="00000000" w:rsidDel="00000000" w:rsidP="00000000" w:rsidRDefault="00000000" w:rsidRPr="00000000" w14:paraId="000000C4">
      <w:pPr>
        <w:numPr>
          <w:ilvl w:val="0"/>
          <w:numId w:val="1"/>
        </w:numPr>
        <w:spacing w:line="276" w:lineRule="auto"/>
        <w:ind w:left="1440" w:hanging="360"/>
        <w:rPr/>
      </w:pPr>
      <w:r w:rsidDel="00000000" w:rsidR="00000000" w:rsidRPr="00000000">
        <w:rPr>
          <w:rtl w:val="0"/>
        </w:rPr>
        <w:t xml:space="preserve">Accedemos a ver todas las colas con “</w:t>
      </w:r>
      <w:r w:rsidDel="00000000" w:rsidR="00000000" w:rsidRPr="00000000">
        <w:rPr>
          <w:i w:val="1"/>
          <w:rtl w:val="0"/>
        </w:rPr>
        <w:t xml:space="preserve">qconf -sql</w:t>
      </w:r>
      <w:r w:rsidDel="00000000" w:rsidR="00000000" w:rsidRPr="00000000">
        <w:rPr>
          <w:rtl w:val="0"/>
        </w:rPr>
        <w:t xml:space="preserve">”</w:t>
      </w:r>
    </w:p>
    <w:p w:rsidR="00000000" w:rsidDel="00000000" w:rsidP="00000000" w:rsidRDefault="00000000" w:rsidRPr="00000000" w14:paraId="000000C5">
      <w:pPr>
        <w:spacing w:line="276" w:lineRule="auto"/>
        <w:ind w:left="1440" w:firstLine="0"/>
        <w:rPr/>
      </w:pPr>
      <w:r w:rsidDel="00000000" w:rsidR="00000000" w:rsidRPr="00000000">
        <w:rPr/>
        <w:drawing>
          <wp:inline distB="114300" distT="114300" distL="114300" distR="114300">
            <wp:extent cx="4586288" cy="403776"/>
            <wp:effectExtent b="0" l="0" r="0" t="0"/>
            <wp:docPr id="43"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4586288" cy="403776"/>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numPr>
          <w:ilvl w:val="0"/>
          <w:numId w:val="1"/>
        </w:numPr>
        <w:spacing w:line="276" w:lineRule="auto"/>
        <w:ind w:left="1440" w:hanging="360"/>
        <w:rPr/>
      </w:pPr>
      <w:r w:rsidDel="00000000" w:rsidR="00000000" w:rsidRPr="00000000">
        <w:rPr>
          <w:rtl w:val="0"/>
        </w:rPr>
        <w:t xml:space="preserve">Como hemos mencionado, solo tenemos la de all, pero a continuación, volcamos la configuración de esa cola a otro fichero, que llamamos “</w:t>
      </w:r>
      <w:r w:rsidDel="00000000" w:rsidR="00000000" w:rsidRPr="00000000">
        <w:rPr>
          <w:i w:val="1"/>
          <w:rtl w:val="0"/>
        </w:rPr>
        <w:t xml:space="preserve">colapares.txt</w:t>
      </w:r>
      <w:r w:rsidDel="00000000" w:rsidR="00000000" w:rsidRPr="00000000">
        <w:rPr>
          <w:rtl w:val="0"/>
        </w:rPr>
        <w:t xml:space="preserve">”:</w:t>
      </w:r>
    </w:p>
    <w:p w:rsidR="00000000" w:rsidDel="00000000" w:rsidP="00000000" w:rsidRDefault="00000000" w:rsidRPr="00000000" w14:paraId="000000C7">
      <w:pPr>
        <w:spacing w:line="276" w:lineRule="auto"/>
        <w:ind w:left="1440" w:firstLine="0"/>
        <w:rPr/>
      </w:pPr>
      <w:r w:rsidDel="00000000" w:rsidR="00000000" w:rsidRPr="00000000">
        <w:rPr/>
        <w:drawing>
          <wp:inline distB="114300" distT="114300" distL="114300" distR="114300">
            <wp:extent cx="4852988" cy="2877934"/>
            <wp:effectExtent b="0" l="0" r="0" t="0"/>
            <wp:docPr id="38" name="image30.png"/>
            <a:graphic>
              <a:graphicData uri="http://schemas.openxmlformats.org/drawingml/2006/picture">
                <pic:pic>
                  <pic:nvPicPr>
                    <pic:cNvPr id="0" name="image30.png"/>
                    <pic:cNvPicPr preferRelativeResize="0"/>
                  </pic:nvPicPr>
                  <pic:blipFill>
                    <a:blip r:embed="rId24"/>
                    <a:srcRect b="0" l="0" r="0" t="0"/>
                    <a:stretch>
                      <a:fillRect/>
                    </a:stretch>
                  </pic:blipFill>
                  <pic:spPr>
                    <a:xfrm>
                      <a:off x="0" y="0"/>
                      <a:ext cx="4852988" cy="2877934"/>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numPr>
          <w:ilvl w:val="0"/>
          <w:numId w:val="1"/>
        </w:numPr>
        <w:spacing w:line="276" w:lineRule="auto"/>
        <w:ind w:left="1440" w:hanging="360"/>
        <w:rPr/>
      </w:pPr>
      <w:r w:rsidDel="00000000" w:rsidR="00000000" w:rsidRPr="00000000">
        <w:rPr>
          <w:rtl w:val="0"/>
        </w:rPr>
        <w:t xml:space="preserve">Como podemos observar, en el hostlist, tenemos @allhosts, asignado, y ese el el campo, además del nombre, y de los “slots”, que deberemos modificar, quedando de la siguiente manera:</w:t>
      </w:r>
    </w:p>
    <w:p w:rsidR="00000000" w:rsidDel="00000000" w:rsidP="00000000" w:rsidRDefault="00000000" w:rsidRPr="00000000" w14:paraId="000000C9">
      <w:pPr>
        <w:spacing w:line="276" w:lineRule="auto"/>
        <w:ind w:left="1440" w:firstLine="0"/>
        <w:rPr/>
      </w:pPr>
      <w:r w:rsidDel="00000000" w:rsidR="00000000" w:rsidRPr="00000000">
        <w:rPr/>
        <w:drawing>
          <wp:inline distB="114300" distT="114300" distL="114300" distR="114300">
            <wp:extent cx="4657379" cy="2596511"/>
            <wp:effectExtent b="0" l="0" r="0" t="0"/>
            <wp:docPr id="20"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4657379" cy="2596511"/>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numPr>
          <w:ilvl w:val="0"/>
          <w:numId w:val="1"/>
        </w:numPr>
        <w:spacing w:line="276" w:lineRule="auto"/>
        <w:ind w:left="1440" w:hanging="360"/>
        <w:rPr/>
      </w:pPr>
      <w:r w:rsidDel="00000000" w:rsidR="00000000" w:rsidRPr="00000000">
        <w:rPr>
          <w:rtl w:val="0"/>
        </w:rPr>
        <w:t xml:space="preserve">Por último, volcamos el contenido a las colas del gestor SGE con el siguiente comando, siendo superusuario:</w:t>
      </w:r>
    </w:p>
    <w:p w:rsidR="00000000" w:rsidDel="00000000" w:rsidP="00000000" w:rsidRDefault="00000000" w:rsidRPr="00000000" w14:paraId="000000CB">
      <w:pPr>
        <w:spacing w:line="276" w:lineRule="auto"/>
        <w:ind w:left="1440" w:firstLine="0"/>
        <w:rPr/>
      </w:pPr>
      <w:r w:rsidDel="00000000" w:rsidR="00000000" w:rsidRPr="00000000">
        <w:rPr>
          <w:rtl w:val="0"/>
        </w:rPr>
        <w:t xml:space="preserve">“</w:t>
      </w:r>
      <w:r w:rsidDel="00000000" w:rsidR="00000000" w:rsidRPr="00000000">
        <w:rPr>
          <w:i w:val="1"/>
          <w:rtl w:val="0"/>
        </w:rPr>
        <w:t xml:space="preserve">qconf -Aq ./colapares.txt</w:t>
      </w:r>
      <w:r w:rsidDel="00000000" w:rsidR="00000000" w:rsidRPr="00000000">
        <w:rPr>
          <w:rtl w:val="0"/>
        </w:rPr>
        <w:t xml:space="preserve">”</w:t>
      </w:r>
    </w:p>
    <w:p w:rsidR="00000000" w:rsidDel="00000000" w:rsidP="00000000" w:rsidRDefault="00000000" w:rsidRPr="00000000" w14:paraId="000000CC">
      <w:pPr>
        <w:numPr>
          <w:ilvl w:val="0"/>
          <w:numId w:val="1"/>
        </w:numPr>
        <w:spacing w:line="276" w:lineRule="auto"/>
        <w:ind w:left="1440" w:hanging="360"/>
        <w:rPr/>
      </w:pPr>
      <w:r w:rsidDel="00000000" w:rsidR="00000000" w:rsidRPr="00000000">
        <w:rPr>
          <w:rtl w:val="0"/>
        </w:rPr>
        <w:t xml:space="preserve">Comprobamos que se ha añadido:</w:t>
      </w:r>
    </w:p>
    <w:p w:rsidR="00000000" w:rsidDel="00000000" w:rsidP="00000000" w:rsidRDefault="00000000" w:rsidRPr="00000000" w14:paraId="000000CD">
      <w:pPr>
        <w:spacing w:line="276" w:lineRule="auto"/>
        <w:ind w:left="1440" w:firstLine="0"/>
        <w:rPr/>
      </w:pPr>
      <w:r w:rsidDel="00000000" w:rsidR="00000000" w:rsidRPr="00000000">
        <w:rPr/>
        <w:drawing>
          <wp:inline distB="114300" distT="114300" distL="114300" distR="114300">
            <wp:extent cx="4567238" cy="496818"/>
            <wp:effectExtent b="0" l="0" r="0" t="0"/>
            <wp:docPr id="53" name="image35.png"/>
            <a:graphic>
              <a:graphicData uri="http://schemas.openxmlformats.org/drawingml/2006/picture">
                <pic:pic>
                  <pic:nvPicPr>
                    <pic:cNvPr id="0" name="image35.png"/>
                    <pic:cNvPicPr preferRelativeResize="0"/>
                  </pic:nvPicPr>
                  <pic:blipFill>
                    <a:blip r:embed="rId26"/>
                    <a:srcRect b="0" l="0" r="0" t="0"/>
                    <a:stretch>
                      <a:fillRect/>
                    </a:stretch>
                  </pic:blipFill>
                  <pic:spPr>
                    <a:xfrm>
                      <a:off x="0" y="0"/>
                      <a:ext cx="4567238" cy="496818"/>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line="276" w:lineRule="auto"/>
        <w:rPr/>
      </w:pPr>
      <w:r w:rsidDel="00000000" w:rsidR="00000000" w:rsidRPr="00000000">
        <w:rPr>
          <w:rtl w:val="0"/>
        </w:rPr>
      </w:r>
    </w:p>
    <w:p w:rsidR="00000000" w:rsidDel="00000000" w:rsidP="00000000" w:rsidRDefault="00000000" w:rsidRPr="00000000" w14:paraId="000000CF">
      <w:pPr>
        <w:spacing w:line="276" w:lineRule="auto"/>
        <w:ind w:left="720" w:firstLine="0"/>
        <w:rPr/>
      </w:pPr>
      <w:r w:rsidDel="00000000" w:rsidR="00000000" w:rsidRPr="00000000">
        <w:rPr>
          <w:rtl w:val="0"/>
        </w:rPr>
        <w:t xml:space="preserve">Ahora la cola ya está lista para ser utilizada, para comprobarlo, vamos a usar el fichero “testSGE”, que ya utilizamos con anterioridad, y en un bucle de 2 iteraciones vamos a ejecutarlo, pero importante, añadiendo el parámetro “</w:t>
      </w:r>
      <w:r w:rsidDel="00000000" w:rsidR="00000000" w:rsidRPr="00000000">
        <w:rPr>
          <w:i w:val="1"/>
          <w:rtl w:val="0"/>
        </w:rPr>
        <w:t xml:space="preserve">-q colapares.q</w:t>
      </w:r>
      <w:r w:rsidDel="00000000" w:rsidR="00000000" w:rsidRPr="00000000">
        <w:rPr>
          <w:rtl w:val="0"/>
        </w:rPr>
        <w:t xml:space="preserve">”, para especificar que queremos tan solo esa cola, si no cogerá tanto “all.q”, como “colapares.q”:</w:t>
      </w:r>
    </w:p>
    <w:p w:rsidR="00000000" w:rsidDel="00000000" w:rsidP="00000000" w:rsidRDefault="00000000" w:rsidRPr="00000000" w14:paraId="000000D0">
      <w:pPr>
        <w:spacing w:line="276" w:lineRule="auto"/>
        <w:ind w:left="720" w:firstLine="0"/>
        <w:rPr/>
      </w:pPr>
      <w:r w:rsidDel="00000000" w:rsidR="00000000" w:rsidRPr="00000000">
        <w:rPr/>
        <w:drawing>
          <wp:inline distB="114300" distT="114300" distL="114300" distR="114300">
            <wp:extent cx="4748213" cy="859726"/>
            <wp:effectExtent b="0" l="0" r="0" t="0"/>
            <wp:docPr id="35"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4748213" cy="859726"/>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pacing w:line="276" w:lineRule="auto"/>
        <w:ind w:left="720" w:firstLine="0"/>
        <w:rPr/>
      </w:pPr>
      <w:r w:rsidDel="00000000" w:rsidR="00000000" w:rsidRPr="00000000">
        <w:rPr>
          <w:rtl w:val="0"/>
        </w:rPr>
        <w:t xml:space="preserve">Ahora comprobamos con qstat:</w:t>
      </w:r>
    </w:p>
    <w:p w:rsidR="00000000" w:rsidDel="00000000" w:rsidP="00000000" w:rsidRDefault="00000000" w:rsidRPr="00000000" w14:paraId="000000D2">
      <w:pPr>
        <w:spacing w:line="276" w:lineRule="auto"/>
        <w:ind w:left="720" w:firstLine="0"/>
        <w:rPr/>
      </w:pPr>
      <w:r w:rsidDel="00000000" w:rsidR="00000000" w:rsidRPr="00000000">
        <w:rPr/>
        <w:drawing>
          <wp:inline distB="114300" distT="114300" distL="114300" distR="114300">
            <wp:extent cx="4881563" cy="1394732"/>
            <wp:effectExtent b="0" l="0" r="0" t="0"/>
            <wp:docPr id="32" name="image19.png"/>
            <a:graphic>
              <a:graphicData uri="http://schemas.openxmlformats.org/drawingml/2006/picture">
                <pic:pic>
                  <pic:nvPicPr>
                    <pic:cNvPr id="0" name="image19.png"/>
                    <pic:cNvPicPr preferRelativeResize="0"/>
                  </pic:nvPicPr>
                  <pic:blipFill>
                    <a:blip r:embed="rId28"/>
                    <a:srcRect b="0" l="0" r="0" t="0"/>
                    <a:stretch>
                      <a:fillRect/>
                    </a:stretch>
                  </pic:blipFill>
                  <pic:spPr>
                    <a:xfrm>
                      <a:off x="0" y="0"/>
                      <a:ext cx="4881563" cy="1394732"/>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line="276" w:lineRule="auto"/>
        <w:ind w:left="720" w:firstLine="0"/>
        <w:rPr/>
      </w:pPr>
      <w:r w:rsidDel="00000000" w:rsidR="00000000" w:rsidRPr="00000000">
        <w:rPr>
          <w:rtl w:val="0"/>
        </w:rPr>
        <w:t xml:space="preserve">Se puede observar que ha cogido solo dos tareas con los nodos de cómputo 0 y 2 (pares), y además nos especifica que vienen de “</w:t>
      </w:r>
      <w:r w:rsidDel="00000000" w:rsidR="00000000" w:rsidRPr="00000000">
        <w:rPr>
          <w:i w:val="1"/>
          <w:rtl w:val="0"/>
        </w:rPr>
        <w:t xml:space="preserve">colapares.q</w:t>
      </w:r>
      <w:r w:rsidDel="00000000" w:rsidR="00000000" w:rsidRPr="00000000">
        <w:rPr>
          <w:rtl w:val="0"/>
        </w:rPr>
        <w:t xml:space="preserve">”.</w:t>
      </w:r>
    </w:p>
    <w:p w:rsidR="00000000" w:rsidDel="00000000" w:rsidP="00000000" w:rsidRDefault="00000000" w:rsidRPr="00000000" w14:paraId="000000D4">
      <w:pPr>
        <w:spacing w:line="276" w:lineRule="auto"/>
        <w:ind w:left="720" w:firstLine="0"/>
        <w:rPr/>
      </w:pPr>
      <w:r w:rsidDel="00000000" w:rsidR="00000000" w:rsidRPr="00000000">
        <w:rPr>
          <w:rtl w:val="0"/>
        </w:rPr>
        <w:t xml:space="preserve">Finalmente, esperamos a que se ejecute y observamos las dos últimas tareas:</w:t>
      </w:r>
    </w:p>
    <w:p w:rsidR="00000000" w:rsidDel="00000000" w:rsidP="00000000" w:rsidRDefault="00000000" w:rsidRPr="00000000" w14:paraId="000000D5">
      <w:pPr>
        <w:spacing w:line="276" w:lineRule="auto"/>
        <w:ind w:left="720" w:firstLine="0"/>
        <w:rPr>
          <w:b w:val="1"/>
        </w:rPr>
      </w:pPr>
      <w:r w:rsidDel="00000000" w:rsidR="00000000" w:rsidRPr="00000000">
        <w:rPr/>
        <w:drawing>
          <wp:inline distB="114300" distT="114300" distL="114300" distR="114300">
            <wp:extent cx="4924425" cy="1099263"/>
            <wp:effectExtent b="0" l="0" r="0" t="0"/>
            <wp:docPr id="41" name="image29.png"/>
            <a:graphic>
              <a:graphicData uri="http://schemas.openxmlformats.org/drawingml/2006/picture">
                <pic:pic>
                  <pic:nvPicPr>
                    <pic:cNvPr id="0" name="image29.png"/>
                    <pic:cNvPicPr preferRelativeResize="0"/>
                  </pic:nvPicPr>
                  <pic:blipFill>
                    <a:blip r:embed="rId29"/>
                    <a:srcRect b="0" l="0" r="0" t="22021"/>
                    <a:stretch>
                      <a:fillRect/>
                    </a:stretch>
                  </pic:blipFill>
                  <pic:spPr>
                    <a:xfrm>
                      <a:off x="0" y="0"/>
                      <a:ext cx="4924425" cy="1099263"/>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ind w:left="360" w:firstLine="0"/>
        <w:jc w:val="both"/>
        <w:rPr>
          <w:b w:val="1"/>
        </w:rPr>
      </w:pPr>
      <w:r w:rsidDel="00000000" w:rsidR="00000000" w:rsidRPr="00000000">
        <w:rPr>
          <w:rtl w:val="0"/>
        </w:rPr>
      </w:r>
    </w:p>
    <w:p w:rsidR="00000000" w:rsidDel="00000000" w:rsidP="00000000" w:rsidRDefault="00000000" w:rsidRPr="00000000" w14:paraId="000000D7">
      <w:pPr>
        <w:ind w:left="360" w:firstLine="0"/>
        <w:jc w:val="both"/>
        <w:rPr>
          <w:b w:val="1"/>
        </w:rPr>
      </w:pPr>
      <w:r w:rsidDel="00000000" w:rsidR="00000000" w:rsidRPr="00000000">
        <w:rPr>
          <w:b w:val="1"/>
          <w:rtl w:val="0"/>
        </w:rPr>
        <w:t xml:space="preserve">Ejercicio 9:</w:t>
      </w:r>
      <w:r w:rsidDel="00000000" w:rsidR="00000000" w:rsidRPr="00000000">
        <w:rPr>
          <w:rtl w:val="0"/>
        </w:rPr>
        <w:t xml:space="preserve"> </w:t>
      </w:r>
      <w:r w:rsidDel="00000000" w:rsidR="00000000" w:rsidRPr="00000000">
        <w:rPr>
          <w:b w:val="1"/>
          <w:color w:val="000000"/>
          <w:rtl w:val="0"/>
        </w:rPr>
        <w:t xml:space="preserve">Cree nuevas colas de acuerdo a criterios que le parezcan significativos, por ejemplo, cola1core para máquinas con un solo procesador y cola2core para máquinas con dos procesadores. Para ello reinstale el nodo 1 con 2 cores y cree una nuevo nodo compute-0-3 con 2 cores. Realice pruebas para comprobar el funcionamiento de las colas creadas. </w:t>
      </w:r>
      <w:r w:rsidDel="00000000" w:rsidR="00000000" w:rsidRPr="00000000">
        <w:rPr>
          <w:rtl w:val="0"/>
        </w:rPr>
      </w:r>
    </w:p>
    <w:p w:rsidR="00000000" w:rsidDel="00000000" w:rsidP="00000000" w:rsidRDefault="00000000" w:rsidRPr="00000000" w14:paraId="000000D8">
      <w:pPr>
        <w:ind w:left="360" w:firstLine="0"/>
        <w:jc w:val="both"/>
        <w:rPr/>
      </w:pPr>
      <w:r w:rsidDel="00000000" w:rsidR="00000000" w:rsidRPr="00000000">
        <w:rPr>
          <w:rtl w:val="0"/>
        </w:rPr>
      </w:r>
    </w:p>
    <w:p w:rsidR="00000000" w:rsidDel="00000000" w:rsidP="00000000" w:rsidRDefault="00000000" w:rsidRPr="00000000" w14:paraId="000000D9">
      <w:pPr>
        <w:ind w:left="360" w:firstLine="0"/>
        <w:jc w:val="both"/>
        <w:rPr/>
      </w:pPr>
      <w:r w:rsidDel="00000000" w:rsidR="00000000" w:rsidRPr="00000000">
        <w:rPr>
          <w:rtl w:val="0"/>
        </w:rPr>
        <w:t xml:space="preserve">Lo primero que realizamos es forzar la desinstalación del nodo de cómputo 1, para volver a instalarlo con 2 cores:</w:t>
      </w:r>
    </w:p>
    <w:p w:rsidR="00000000" w:rsidDel="00000000" w:rsidP="00000000" w:rsidRDefault="00000000" w:rsidRPr="00000000" w14:paraId="000000DA">
      <w:pPr>
        <w:ind w:left="360" w:firstLine="0"/>
        <w:jc w:val="both"/>
        <w:rPr>
          <w:color w:val="000000"/>
        </w:rPr>
      </w:pPr>
      <w:r w:rsidDel="00000000" w:rsidR="00000000" w:rsidRPr="00000000">
        <w:rPr/>
        <w:drawing>
          <wp:inline distB="114300" distT="114300" distL="114300" distR="114300">
            <wp:extent cx="5399730" cy="419100"/>
            <wp:effectExtent b="0" l="0" r="0" t="0"/>
            <wp:docPr id="39" name="image21.png"/>
            <a:graphic>
              <a:graphicData uri="http://schemas.openxmlformats.org/drawingml/2006/picture">
                <pic:pic>
                  <pic:nvPicPr>
                    <pic:cNvPr id="0" name="image21.png"/>
                    <pic:cNvPicPr preferRelativeResize="0"/>
                  </pic:nvPicPr>
                  <pic:blipFill>
                    <a:blip r:embed="rId30"/>
                    <a:srcRect b="0" l="0" r="0" t="0"/>
                    <a:stretch>
                      <a:fillRect/>
                    </a:stretch>
                  </pic:blipFill>
                  <pic:spPr>
                    <a:xfrm>
                      <a:off x="0" y="0"/>
                      <a:ext cx="539973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ind w:left="360" w:firstLine="0"/>
        <w:jc w:val="both"/>
        <w:rPr>
          <w:color w:val="000000"/>
        </w:rPr>
      </w:pPr>
      <w:r w:rsidDel="00000000" w:rsidR="00000000" w:rsidRPr="00000000">
        <w:rPr>
          <w:rtl w:val="0"/>
        </w:rPr>
      </w:r>
    </w:p>
    <w:p w:rsidR="00000000" w:rsidDel="00000000" w:rsidP="00000000" w:rsidRDefault="00000000" w:rsidRPr="00000000" w14:paraId="000000DC">
      <w:pPr>
        <w:ind w:left="360" w:firstLine="0"/>
        <w:jc w:val="both"/>
        <w:rPr/>
      </w:pPr>
      <w:r w:rsidDel="00000000" w:rsidR="00000000" w:rsidRPr="00000000">
        <w:rPr>
          <w:rtl w:val="0"/>
        </w:rPr>
        <w:t xml:space="preserve">Una vez configuramos la máquina con dos cores, desde el terminal de sudo, esperamos a insertar el nuevo nodo de cómputo con el mismo nombre con el siguiente comando:</w:t>
      </w:r>
    </w:p>
    <w:p w:rsidR="00000000" w:rsidDel="00000000" w:rsidP="00000000" w:rsidRDefault="00000000" w:rsidRPr="00000000" w14:paraId="000000DD">
      <w:pPr>
        <w:ind w:left="360" w:firstLine="0"/>
        <w:jc w:val="both"/>
        <w:rPr/>
      </w:pPr>
      <w:r w:rsidDel="00000000" w:rsidR="00000000" w:rsidRPr="00000000">
        <w:rPr/>
        <w:drawing>
          <wp:inline distB="114300" distT="114300" distL="114300" distR="114300">
            <wp:extent cx="4320540" cy="190500"/>
            <wp:effectExtent b="0" l="0" r="0" t="0"/>
            <wp:docPr id="47" name="image26.png"/>
            <a:graphic>
              <a:graphicData uri="http://schemas.openxmlformats.org/drawingml/2006/picture">
                <pic:pic>
                  <pic:nvPicPr>
                    <pic:cNvPr id="0" name="image26.png"/>
                    <pic:cNvPicPr preferRelativeResize="0"/>
                  </pic:nvPicPr>
                  <pic:blipFill>
                    <a:blip r:embed="rId31"/>
                    <a:srcRect b="0" l="0" r="0" t="0"/>
                    <a:stretch>
                      <a:fillRect/>
                    </a:stretch>
                  </pic:blipFill>
                  <pic:spPr>
                    <a:xfrm>
                      <a:off x="0" y="0"/>
                      <a:ext cx="4320540" cy="1905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DE">
      <w:pPr>
        <w:ind w:left="360" w:firstLine="0"/>
        <w:jc w:val="both"/>
        <w:rPr/>
      </w:pPr>
      <w:r w:rsidDel="00000000" w:rsidR="00000000" w:rsidRPr="00000000">
        <w:rPr>
          <w:rtl w:val="0"/>
        </w:rPr>
        <w:t xml:space="preserve">A continuación una vez instalado, observamos los nodos, procederemos a crear otro nuevo de dos cores (nodo de cómputo 3), y lo insertamos con el mismo comando, solo que no es necesario añadirle nombre personalizado porque automáticamente lo va a llamar compute-0-3:</w:t>
      </w:r>
    </w:p>
    <w:p w:rsidR="00000000" w:rsidDel="00000000" w:rsidP="00000000" w:rsidRDefault="00000000" w:rsidRPr="00000000" w14:paraId="000000DF">
      <w:pPr>
        <w:ind w:left="360" w:firstLine="0"/>
        <w:jc w:val="both"/>
        <w:rPr/>
      </w:pPr>
      <w:r w:rsidDel="00000000" w:rsidR="00000000" w:rsidRPr="00000000">
        <w:rPr/>
        <w:drawing>
          <wp:inline distB="114300" distT="114300" distL="114300" distR="114300">
            <wp:extent cx="4487228" cy="973420"/>
            <wp:effectExtent b="0" l="0" r="0" t="0"/>
            <wp:docPr id="50" name="image33.png"/>
            <a:graphic>
              <a:graphicData uri="http://schemas.openxmlformats.org/drawingml/2006/picture">
                <pic:pic>
                  <pic:nvPicPr>
                    <pic:cNvPr id="0" name="image33.png"/>
                    <pic:cNvPicPr preferRelativeResize="0"/>
                  </pic:nvPicPr>
                  <pic:blipFill>
                    <a:blip r:embed="rId32"/>
                    <a:srcRect b="0" l="0" r="0" t="0"/>
                    <a:stretch>
                      <a:fillRect/>
                    </a:stretch>
                  </pic:blipFill>
                  <pic:spPr>
                    <a:xfrm>
                      <a:off x="0" y="0"/>
                      <a:ext cx="4487228" cy="97342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ind w:left="360" w:firstLine="0"/>
        <w:jc w:val="both"/>
        <w:rPr/>
      </w:pPr>
      <w:r w:rsidDel="00000000" w:rsidR="00000000" w:rsidRPr="00000000">
        <w:rPr>
          <w:rtl w:val="0"/>
        </w:rPr>
        <w:t xml:space="preserve">(</w:t>
      </w:r>
      <w:r w:rsidDel="00000000" w:rsidR="00000000" w:rsidRPr="00000000">
        <w:rPr>
          <w:color w:val="434343"/>
          <w:rtl w:val="0"/>
        </w:rPr>
        <w:t xml:space="preserve">Aparecen en ese orden porque tuve que borrar el 0, y hacer de nuevo el 1 por unos problemas</w:t>
      </w:r>
      <w:r w:rsidDel="00000000" w:rsidR="00000000" w:rsidRPr="00000000">
        <w:rPr>
          <w:rtl w:val="0"/>
        </w:rPr>
        <w:t xml:space="preserve">)</w:t>
      </w:r>
    </w:p>
    <w:p w:rsidR="00000000" w:rsidDel="00000000" w:rsidP="00000000" w:rsidRDefault="00000000" w:rsidRPr="00000000" w14:paraId="000000E1">
      <w:pPr>
        <w:ind w:left="360" w:firstLine="0"/>
        <w:jc w:val="both"/>
        <w:rPr/>
      </w:pPr>
      <w:r w:rsidDel="00000000" w:rsidR="00000000" w:rsidRPr="00000000">
        <w:rPr>
          <w:rtl w:val="0"/>
        </w:rPr>
      </w:r>
    </w:p>
    <w:p w:rsidR="00000000" w:rsidDel="00000000" w:rsidP="00000000" w:rsidRDefault="00000000" w:rsidRPr="00000000" w14:paraId="000000E2">
      <w:pPr>
        <w:ind w:left="360" w:firstLine="0"/>
        <w:jc w:val="both"/>
        <w:rPr/>
      </w:pPr>
      <w:r w:rsidDel="00000000" w:rsidR="00000000" w:rsidRPr="00000000">
        <w:rPr>
          <w:rtl w:val="0"/>
        </w:rPr>
        <w:t xml:space="preserve">La configuración restante es similar a la del ejercicio 8, tan solo cambian los nodos involucrados y los hosts añadidos a la lista.</w:t>
      </w:r>
    </w:p>
    <w:p w:rsidR="00000000" w:rsidDel="00000000" w:rsidP="00000000" w:rsidRDefault="00000000" w:rsidRPr="00000000" w14:paraId="000000E3">
      <w:pPr>
        <w:ind w:left="360" w:firstLine="0"/>
        <w:jc w:val="both"/>
        <w:rPr/>
      </w:pPr>
      <w:r w:rsidDel="00000000" w:rsidR="00000000" w:rsidRPr="00000000">
        <w:rPr>
          <w:rtl w:val="0"/>
        </w:rPr>
        <w:t xml:space="preserve">Los resultados en los hosts de los nodos de cómputo que usan un core y el otro de dos cores, son los siguientes:</w:t>
      </w:r>
    </w:p>
    <w:p w:rsidR="00000000" w:rsidDel="00000000" w:rsidP="00000000" w:rsidRDefault="00000000" w:rsidRPr="00000000" w14:paraId="000000E4">
      <w:pPr>
        <w:ind w:left="360" w:firstLine="0"/>
        <w:jc w:val="both"/>
        <w:rPr/>
      </w:pPr>
      <w:r w:rsidDel="00000000" w:rsidR="00000000" w:rsidRPr="00000000">
        <w:rPr/>
        <w:drawing>
          <wp:inline distB="114300" distT="114300" distL="114300" distR="114300">
            <wp:extent cx="4868228" cy="1854563"/>
            <wp:effectExtent b="0" l="0" r="0" t="0"/>
            <wp:docPr id="25" name="image11.png"/>
            <a:graphic>
              <a:graphicData uri="http://schemas.openxmlformats.org/drawingml/2006/picture">
                <pic:pic>
                  <pic:nvPicPr>
                    <pic:cNvPr id="0" name="image11.png"/>
                    <pic:cNvPicPr preferRelativeResize="0"/>
                  </pic:nvPicPr>
                  <pic:blipFill>
                    <a:blip r:embed="rId33"/>
                    <a:srcRect b="0" l="0" r="0" t="0"/>
                    <a:stretch>
                      <a:fillRect/>
                    </a:stretch>
                  </pic:blipFill>
                  <pic:spPr>
                    <a:xfrm>
                      <a:off x="0" y="0"/>
                      <a:ext cx="4868228" cy="1854563"/>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ind w:left="360" w:firstLine="0"/>
        <w:jc w:val="both"/>
        <w:rPr/>
      </w:pPr>
      <w:r w:rsidDel="00000000" w:rsidR="00000000" w:rsidRPr="00000000">
        <w:rPr>
          <w:rtl w:val="0"/>
        </w:rPr>
        <w:t xml:space="preserve">Ahora vamos a ver como han quedado las colas, seleccionado los nodos involucrados:</w:t>
      </w:r>
    </w:p>
    <w:p w:rsidR="00000000" w:rsidDel="00000000" w:rsidP="00000000" w:rsidRDefault="00000000" w:rsidRPr="00000000" w14:paraId="000000E6">
      <w:pPr>
        <w:ind w:left="360" w:firstLine="0"/>
        <w:jc w:val="both"/>
        <w:rPr/>
      </w:pPr>
      <w:r w:rsidDel="00000000" w:rsidR="00000000" w:rsidRPr="00000000">
        <w:rPr/>
        <w:drawing>
          <wp:inline distB="114300" distT="114300" distL="114300" distR="114300">
            <wp:extent cx="4868228" cy="2370536"/>
            <wp:effectExtent b="0" l="0" r="0" t="0"/>
            <wp:docPr id="46" name="image28.png"/>
            <a:graphic>
              <a:graphicData uri="http://schemas.openxmlformats.org/drawingml/2006/picture">
                <pic:pic>
                  <pic:nvPicPr>
                    <pic:cNvPr id="0" name="image28.png"/>
                    <pic:cNvPicPr preferRelativeResize="0"/>
                  </pic:nvPicPr>
                  <pic:blipFill>
                    <a:blip r:embed="rId34"/>
                    <a:srcRect b="0" l="0" r="0" t="0"/>
                    <a:stretch>
                      <a:fillRect/>
                    </a:stretch>
                  </pic:blipFill>
                  <pic:spPr>
                    <a:xfrm>
                      <a:off x="0" y="0"/>
                      <a:ext cx="4868228" cy="2370536"/>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ind w:left="360" w:firstLine="0"/>
        <w:jc w:val="both"/>
        <w:rPr>
          <w:i w:val="1"/>
        </w:rPr>
      </w:pPr>
      <w:r w:rsidDel="00000000" w:rsidR="00000000" w:rsidRPr="00000000">
        <w:rPr>
          <w:i w:val="1"/>
          <w:rtl w:val="0"/>
        </w:rPr>
        <w:t xml:space="preserve">cola1core.q</w:t>
      </w:r>
    </w:p>
    <w:p w:rsidR="00000000" w:rsidDel="00000000" w:rsidP="00000000" w:rsidRDefault="00000000" w:rsidRPr="00000000" w14:paraId="000000E8">
      <w:pPr>
        <w:ind w:left="360" w:firstLine="0"/>
        <w:jc w:val="both"/>
        <w:rPr/>
      </w:pPr>
      <w:r w:rsidDel="00000000" w:rsidR="00000000" w:rsidRPr="00000000">
        <w:rPr/>
        <w:drawing>
          <wp:inline distB="114300" distT="114300" distL="114300" distR="114300">
            <wp:extent cx="5144453" cy="2504178"/>
            <wp:effectExtent b="0" l="0" r="0" t="0"/>
            <wp:docPr id="23" name="image12.png"/>
            <a:graphic>
              <a:graphicData uri="http://schemas.openxmlformats.org/drawingml/2006/picture">
                <pic:pic>
                  <pic:nvPicPr>
                    <pic:cNvPr id="0" name="image12.png"/>
                    <pic:cNvPicPr preferRelativeResize="0"/>
                  </pic:nvPicPr>
                  <pic:blipFill>
                    <a:blip r:embed="rId35"/>
                    <a:srcRect b="0" l="0" r="0" t="0"/>
                    <a:stretch>
                      <a:fillRect/>
                    </a:stretch>
                  </pic:blipFill>
                  <pic:spPr>
                    <a:xfrm>
                      <a:off x="0" y="0"/>
                      <a:ext cx="5144453" cy="2504178"/>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ind w:left="360" w:firstLine="0"/>
        <w:jc w:val="both"/>
        <w:rPr>
          <w:i w:val="1"/>
        </w:rPr>
      </w:pPr>
      <w:r w:rsidDel="00000000" w:rsidR="00000000" w:rsidRPr="00000000">
        <w:rPr>
          <w:i w:val="1"/>
          <w:rtl w:val="0"/>
        </w:rPr>
        <w:t xml:space="preserve">cola2core.q</w:t>
      </w:r>
    </w:p>
    <w:p w:rsidR="00000000" w:rsidDel="00000000" w:rsidP="00000000" w:rsidRDefault="00000000" w:rsidRPr="00000000" w14:paraId="000000EA">
      <w:pPr>
        <w:ind w:left="360" w:firstLine="0"/>
        <w:jc w:val="both"/>
        <w:rPr/>
      </w:pPr>
      <w:r w:rsidDel="00000000" w:rsidR="00000000" w:rsidRPr="00000000">
        <w:rPr>
          <w:rtl w:val="0"/>
        </w:rPr>
      </w:r>
    </w:p>
    <w:p w:rsidR="00000000" w:rsidDel="00000000" w:rsidP="00000000" w:rsidRDefault="00000000" w:rsidRPr="00000000" w14:paraId="000000EB">
      <w:pPr>
        <w:ind w:left="0" w:firstLine="0"/>
        <w:jc w:val="both"/>
        <w:rPr/>
      </w:pPr>
      <w:r w:rsidDel="00000000" w:rsidR="00000000" w:rsidRPr="00000000">
        <w:rPr>
          <w:rtl w:val="0"/>
        </w:rPr>
      </w:r>
    </w:p>
    <w:p w:rsidR="00000000" w:rsidDel="00000000" w:rsidP="00000000" w:rsidRDefault="00000000" w:rsidRPr="00000000" w14:paraId="000000EC">
      <w:pPr>
        <w:ind w:left="360" w:firstLine="0"/>
        <w:jc w:val="both"/>
        <w:rPr/>
      </w:pPr>
      <w:r w:rsidDel="00000000" w:rsidR="00000000" w:rsidRPr="00000000">
        <w:rPr>
          <w:rtl w:val="0"/>
        </w:rPr>
        <w:t xml:space="preserve">Ahora, vamos a comprobar para nodos de un core:</w:t>
      </w:r>
    </w:p>
    <w:p w:rsidR="00000000" w:rsidDel="00000000" w:rsidP="00000000" w:rsidRDefault="00000000" w:rsidRPr="00000000" w14:paraId="000000ED">
      <w:pPr>
        <w:ind w:left="360" w:firstLine="0"/>
        <w:jc w:val="both"/>
        <w:rPr/>
      </w:pPr>
      <w:r w:rsidDel="00000000" w:rsidR="00000000" w:rsidRPr="00000000">
        <w:rPr/>
        <w:drawing>
          <wp:inline distB="114300" distT="114300" distL="114300" distR="114300">
            <wp:extent cx="5399730" cy="2489200"/>
            <wp:effectExtent b="0" l="0" r="0" t="0"/>
            <wp:docPr id="33" name="image15.png"/>
            <a:graphic>
              <a:graphicData uri="http://schemas.openxmlformats.org/drawingml/2006/picture">
                <pic:pic>
                  <pic:nvPicPr>
                    <pic:cNvPr id="0" name="image15.png"/>
                    <pic:cNvPicPr preferRelativeResize="0"/>
                  </pic:nvPicPr>
                  <pic:blipFill>
                    <a:blip r:embed="rId36"/>
                    <a:srcRect b="0" l="0" r="0" t="0"/>
                    <a:stretch>
                      <a:fillRect/>
                    </a:stretch>
                  </pic:blipFill>
                  <pic:spPr>
                    <a:xfrm>
                      <a:off x="0" y="0"/>
                      <a:ext cx="5399730" cy="2489200"/>
                    </a:xfrm>
                    <a:prstGeom prst="rect"/>
                    <a:ln/>
                  </pic:spPr>
                </pic:pic>
              </a:graphicData>
            </a:graphic>
          </wp:inline>
        </w:drawing>
      </w:r>
      <w:r w:rsidDel="00000000" w:rsidR="00000000" w:rsidRPr="00000000">
        <w:rPr/>
        <w:drawing>
          <wp:inline distB="114300" distT="114300" distL="114300" distR="114300">
            <wp:extent cx="5399730" cy="1346200"/>
            <wp:effectExtent b="0" l="0" r="0" t="0"/>
            <wp:docPr id="34" name="image17.png"/>
            <a:graphic>
              <a:graphicData uri="http://schemas.openxmlformats.org/drawingml/2006/picture">
                <pic:pic>
                  <pic:nvPicPr>
                    <pic:cNvPr id="0" name="image17.png"/>
                    <pic:cNvPicPr preferRelativeResize="0"/>
                  </pic:nvPicPr>
                  <pic:blipFill>
                    <a:blip r:embed="rId37"/>
                    <a:srcRect b="0" l="0" r="0" t="0"/>
                    <a:stretch>
                      <a:fillRect/>
                    </a:stretch>
                  </pic:blipFill>
                  <pic:spPr>
                    <a:xfrm>
                      <a:off x="0" y="0"/>
                      <a:ext cx="539973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ind w:left="360" w:firstLine="0"/>
        <w:jc w:val="both"/>
        <w:rPr/>
      </w:pPr>
      <w:r w:rsidDel="00000000" w:rsidR="00000000" w:rsidRPr="00000000">
        <w:rPr>
          <w:rtl w:val="0"/>
        </w:rPr>
        <w:t xml:space="preserve">Donde vemos que la tarea la ejecuta los nodos 0 y 2, que son los de un core.</w:t>
      </w:r>
    </w:p>
    <w:p w:rsidR="00000000" w:rsidDel="00000000" w:rsidP="00000000" w:rsidRDefault="00000000" w:rsidRPr="00000000" w14:paraId="000000EF">
      <w:pPr>
        <w:ind w:left="360" w:firstLine="0"/>
        <w:jc w:val="both"/>
        <w:rPr/>
      </w:pPr>
      <w:r w:rsidDel="00000000" w:rsidR="00000000" w:rsidRPr="00000000">
        <w:rPr>
          <w:rtl w:val="0"/>
        </w:rPr>
      </w:r>
    </w:p>
    <w:p w:rsidR="00000000" w:rsidDel="00000000" w:rsidP="00000000" w:rsidRDefault="00000000" w:rsidRPr="00000000" w14:paraId="000000F0">
      <w:pPr>
        <w:ind w:left="360" w:firstLine="0"/>
        <w:jc w:val="both"/>
        <w:rPr/>
      </w:pPr>
      <w:r w:rsidDel="00000000" w:rsidR="00000000" w:rsidRPr="00000000">
        <w:rPr>
          <w:rtl w:val="0"/>
        </w:rPr>
      </w:r>
    </w:p>
    <w:p w:rsidR="00000000" w:rsidDel="00000000" w:rsidP="00000000" w:rsidRDefault="00000000" w:rsidRPr="00000000" w14:paraId="000000F1">
      <w:pPr>
        <w:ind w:left="360" w:firstLine="0"/>
        <w:jc w:val="both"/>
        <w:rPr/>
      </w:pPr>
      <w:r w:rsidDel="00000000" w:rsidR="00000000" w:rsidRPr="00000000">
        <w:rPr>
          <w:rtl w:val="0"/>
        </w:rPr>
        <w:t xml:space="preserve">Ahora finalmente, vamos a comprobar para nodos de dos cores:</w:t>
      </w:r>
    </w:p>
    <w:p w:rsidR="00000000" w:rsidDel="00000000" w:rsidP="00000000" w:rsidRDefault="00000000" w:rsidRPr="00000000" w14:paraId="000000F2">
      <w:pPr>
        <w:ind w:left="360" w:firstLine="0"/>
        <w:jc w:val="both"/>
        <w:rPr/>
      </w:pPr>
      <w:r w:rsidDel="00000000" w:rsidR="00000000" w:rsidRPr="00000000">
        <w:rPr/>
        <w:drawing>
          <wp:inline distB="114300" distT="114300" distL="114300" distR="114300">
            <wp:extent cx="5399730" cy="660400"/>
            <wp:effectExtent b="0" l="0" r="0" t="0"/>
            <wp:docPr id="48" name="image31.png"/>
            <a:graphic>
              <a:graphicData uri="http://schemas.openxmlformats.org/drawingml/2006/picture">
                <pic:pic>
                  <pic:nvPicPr>
                    <pic:cNvPr id="0" name="image31.png"/>
                    <pic:cNvPicPr preferRelativeResize="0"/>
                  </pic:nvPicPr>
                  <pic:blipFill>
                    <a:blip r:embed="rId38"/>
                    <a:srcRect b="0" l="0" r="0" t="0"/>
                    <a:stretch>
                      <a:fillRect/>
                    </a:stretch>
                  </pic:blipFill>
                  <pic:spPr>
                    <a:xfrm>
                      <a:off x="0" y="0"/>
                      <a:ext cx="539973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ind w:left="360" w:firstLine="0"/>
        <w:jc w:val="both"/>
        <w:rPr/>
      </w:pPr>
      <w:r w:rsidDel="00000000" w:rsidR="00000000" w:rsidRPr="00000000">
        <w:rPr>
          <w:rtl w:val="0"/>
        </w:rPr>
      </w:r>
    </w:p>
    <w:p w:rsidR="00000000" w:rsidDel="00000000" w:rsidP="00000000" w:rsidRDefault="00000000" w:rsidRPr="00000000" w14:paraId="000000F4">
      <w:pPr>
        <w:ind w:left="360" w:firstLine="0"/>
        <w:jc w:val="both"/>
        <w:rPr/>
      </w:pPr>
      <w:r w:rsidDel="00000000" w:rsidR="00000000" w:rsidRPr="00000000">
        <w:rPr/>
        <w:drawing>
          <wp:inline distB="114300" distT="114300" distL="114300" distR="114300">
            <wp:extent cx="5399730" cy="1841500"/>
            <wp:effectExtent b="0" l="0" r="0" t="0"/>
            <wp:docPr id="51" name="image37.png"/>
            <a:graphic>
              <a:graphicData uri="http://schemas.openxmlformats.org/drawingml/2006/picture">
                <pic:pic>
                  <pic:nvPicPr>
                    <pic:cNvPr id="0" name="image37.png"/>
                    <pic:cNvPicPr preferRelativeResize="0"/>
                  </pic:nvPicPr>
                  <pic:blipFill>
                    <a:blip r:embed="rId39"/>
                    <a:srcRect b="0" l="0" r="0" t="0"/>
                    <a:stretch>
                      <a:fillRect/>
                    </a:stretch>
                  </pic:blipFill>
                  <pic:spPr>
                    <a:xfrm>
                      <a:off x="0" y="0"/>
                      <a:ext cx="539973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ind w:left="360" w:firstLine="0"/>
        <w:jc w:val="both"/>
        <w:rPr/>
      </w:pPr>
      <w:r w:rsidDel="00000000" w:rsidR="00000000" w:rsidRPr="00000000">
        <w:rPr>
          <w:rtl w:val="0"/>
        </w:rPr>
        <w:t xml:space="preserve">Como se puede ver, al tener dos cores cada nodo, se pueden ejecutar las cuatro tareas a la par, cada nodo cogiendo dos tareas.</w:t>
      </w:r>
    </w:p>
    <w:p w:rsidR="00000000" w:rsidDel="00000000" w:rsidP="00000000" w:rsidRDefault="00000000" w:rsidRPr="00000000" w14:paraId="000000F6">
      <w:pPr>
        <w:ind w:left="360" w:firstLine="0"/>
        <w:jc w:val="both"/>
        <w:rPr/>
      </w:pPr>
      <w:r w:rsidDel="00000000" w:rsidR="00000000" w:rsidRPr="00000000">
        <w:rPr>
          <w:rtl w:val="0"/>
        </w:rPr>
      </w:r>
    </w:p>
    <w:p w:rsidR="00000000" w:rsidDel="00000000" w:rsidP="00000000" w:rsidRDefault="00000000" w:rsidRPr="00000000" w14:paraId="000000F7">
      <w:pPr>
        <w:ind w:left="360" w:firstLine="0"/>
        <w:jc w:val="both"/>
        <w:rPr/>
      </w:pPr>
      <w:r w:rsidDel="00000000" w:rsidR="00000000" w:rsidRPr="00000000">
        <w:rPr>
          <w:rtl w:val="0"/>
        </w:rPr>
      </w:r>
    </w:p>
    <w:p w:rsidR="00000000" w:rsidDel="00000000" w:rsidP="00000000" w:rsidRDefault="00000000" w:rsidRPr="00000000" w14:paraId="000000F8">
      <w:pPr>
        <w:ind w:left="360" w:firstLine="0"/>
        <w:jc w:val="both"/>
        <w:rPr/>
      </w:pPr>
      <w:r w:rsidDel="00000000" w:rsidR="00000000" w:rsidRPr="00000000">
        <w:rPr>
          <w:rtl w:val="0"/>
        </w:rPr>
      </w:r>
    </w:p>
    <w:p w:rsidR="00000000" w:rsidDel="00000000" w:rsidP="00000000" w:rsidRDefault="00000000" w:rsidRPr="00000000" w14:paraId="000000F9">
      <w:pPr>
        <w:ind w:left="360" w:firstLine="0"/>
        <w:jc w:val="both"/>
        <w:rPr/>
      </w:pPr>
      <w:r w:rsidDel="00000000" w:rsidR="00000000" w:rsidRPr="00000000">
        <w:rPr>
          <w:rtl w:val="0"/>
        </w:rPr>
      </w:r>
    </w:p>
    <w:p w:rsidR="00000000" w:rsidDel="00000000" w:rsidP="00000000" w:rsidRDefault="00000000" w:rsidRPr="00000000" w14:paraId="000000FA">
      <w:pPr>
        <w:ind w:left="360" w:firstLine="0"/>
        <w:jc w:val="both"/>
        <w:rPr/>
      </w:pPr>
      <w:r w:rsidDel="00000000" w:rsidR="00000000" w:rsidRPr="00000000">
        <w:rPr>
          <w:rtl w:val="0"/>
        </w:rPr>
      </w:r>
    </w:p>
    <w:p w:rsidR="00000000" w:rsidDel="00000000" w:rsidP="00000000" w:rsidRDefault="00000000" w:rsidRPr="00000000" w14:paraId="000000FB">
      <w:pPr>
        <w:ind w:left="360" w:firstLine="0"/>
        <w:jc w:val="both"/>
        <w:rPr/>
      </w:pPr>
      <w:r w:rsidDel="00000000" w:rsidR="00000000" w:rsidRPr="00000000">
        <w:rPr>
          <w:rtl w:val="0"/>
        </w:rPr>
      </w:r>
    </w:p>
    <w:p w:rsidR="00000000" w:rsidDel="00000000" w:rsidP="00000000" w:rsidRDefault="00000000" w:rsidRPr="00000000" w14:paraId="000000FC">
      <w:pPr>
        <w:ind w:left="360" w:firstLine="0"/>
        <w:jc w:val="both"/>
        <w:rPr/>
      </w:pPr>
      <w:r w:rsidDel="00000000" w:rsidR="00000000" w:rsidRPr="00000000">
        <w:rPr>
          <w:rtl w:val="0"/>
        </w:rPr>
      </w:r>
    </w:p>
    <w:p w:rsidR="00000000" w:rsidDel="00000000" w:rsidP="00000000" w:rsidRDefault="00000000" w:rsidRPr="00000000" w14:paraId="000000FD">
      <w:pPr>
        <w:ind w:left="360" w:firstLine="0"/>
        <w:jc w:val="both"/>
        <w:rPr/>
      </w:pPr>
      <w:r w:rsidDel="00000000" w:rsidR="00000000" w:rsidRPr="00000000">
        <w:rPr>
          <w:rtl w:val="0"/>
        </w:rPr>
      </w:r>
    </w:p>
    <w:p w:rsidR="00000000" w:rsidDel="00000000" w:rsidP="00000000" w:rsidRDefault="00000000" w:rsidRPr="00000000" w14:paraId="000000FE">
      <w:pPr>
        <w:ind w:left="360" w:firstLine="0"/>
        <w:jc w:val="both"/>
        <w:rPr/>
      </w:pPr>
      <w:r w:rsidDel="00000000" w:rsidR="00000000" w:rsidRPr="00000000">
        <w:rPr>
          <w:rtl w:val="0"/>
        </w:rPr>
      </w:r>
    </w:p>
    <w:p w:rsidR="00000000" w:rsidDel="00000000" w:rsidP="00000000" w:rsidRDefault="00000000" w:rsidRPr="00000000" w14:paraId="000000FF">
      <w:pPr>
        <w:ind w:left="360" w:firstLine="0"/>
        <w:jc w:val="both"/>
        <w:rPr/>
      </w:pPr>
      <w:r w:rsidDel="00000000" w:rsidR="00000000" w:rsidRPr="00000000">
        <w:rPr>
          <w:rtl w:val="0"/>
        </w:rPr>
      </w:r>
    </w:p>
    <w:p w:rsidR="00000000" w:rsidDel="00000000" w:rsidP="00000000" w:rsidRDefault="00000000" w:rsidRPr="00000000" w14:paraId="00000100">
      <w:pPr>
        <w:ind w:left="360" w:firstLine="0"/>
        <w:jc w:val="both"/>
        <w:rPr/>
      </w:pPr>
      <w:r w:rsidDel="00000000" w:rsidR="00000000" w:rsidRPr="00000000">
        <w:rPr>
          <w:rtl w:val="0"/>
        </w:rPr>
      </w:r>
    </w:p>
    <w:p w:rsidR="00000000" w:rsidDel="00000000" w:rsidP="00000000" w:rsidRDefault="00000000" w:rsidRPr="00000000" w14:paraId="00000101">
      <w:pPr>
        <w:ind w:left="360" w:firstLine="0"/>
        <w:jc w:val="both"/>
        <w:rPr/>
      </w:pPr>
      <w:r w:rsidDel="00000000" w:rsidR="00000000" w:rsidRPr="00000000">
        <w:rPr>
          <w:rtl w:val="0"/>
        </w:rPr>
      </w:r>
    </w:p>
    <w:p w:rsidR="00000000" w:rsidDel="00000000" w:rsidP="00000000" w:rsidRDefault="00000000" w:rsidRPr="00000000" w14:paraId="00000102">
      <w:pPr>
        <w:ind w:left="360" w:firstLine="0"/>
        <w:jc w:val="both"/>
        <w:rPr/>
      </w:pPr>
      <w:r w:rsidDel="00000000" w:rsidR="00000000" w:rsidRPr="00000000">
        <w:rPr>
          <w:rtl w:val="0"/>
        </w:rPr>
      </w:r>
    </w:p>
    <w:p w:rsidR="00000000" w:rsidDel="00000000" w:rsidP="00000000" w:rsidRDefault="00000000" w:rsidRPr="00000000" w14:paraId="00000103">
      <w:pPr>
        <w:ind w:left="360" w:firstLine="0"/>
        <w:jc w:val="both"/>
        <w:rPr/>
      </w:pPr>
      <w:r w:rsidDel="00000000" w:rsidR="00000000" w:rsidRPr="00000000">
        <w:rPr>
          <w:rtl w:val="0"/>
        </w:rPr>
      </w:r>
    </w:p>
    <w:p w:rsidR="00000000" w:rsidDel="00000000" w:rsidP="00000000" w:rsidRDefault="00000000" w:rsidRPr="00000000" w14:paraId="00000104">
      <w:pPr>
        <w:ind w:left="360" w:firstLine="0"/>
        <w:jc w:val="both"/>
        <w:rPr/>
      </w:pPr>
      <w:r w:rsidDel="00000000" w:rsidR="00000000" w:rsidRPr="00000000">
        <w:rPr>
          <w:rtl w:val="0"/>
        </w:rPr>
      </w:r>
    </w:p>
    <w:p w:rsidR="00000000" w:rsidDel="00000000" w:rsidP="00000000" w:rsidRDefault="00000000" w:rsidRPr="00000000" w14:paraId="00000105">
      <w:pPr>
        <w:ind w:left="360" w:firstLine="0"/>
        <w:jc w:val="both"/>
        <w:rPr/>
      </w:pPr>
      <w:r w:rsidDel="00000000" w:rsidR="00000000" w:rsidRPr="00000000">
        <w:rPr>
          <w:rtl w:val="0"/>
        </w:rPr>
      </w:r>
    </w:p>
    <w:p w:rsidR="00000000" w:rsidDel="00000000" w:rsidP="00000000" w:rsidRDefault="00000000" w:rsidRPr="00000000" w14:paraId="00000106">
      <w:pPr>
        <w:ind w:left="360" w:firstLine="0"/>
        <w:jc w:val="both"/>
        <w:rPr/>
      </w:pPr>
      <w:r w:rsidDel="00000000" w:rsidR="00000000" w:rsidRPr="00000000">
        <w:rPr>
          <w:rtl w:val="0"/>
        </w:rPr>
      </w:r>
    </w:p>
    <w:p w:rsidR="00000000" w:rsidDel="00000000" w:rsidP="00000000" w:rsidRDefault="00000000" w:rsidRPr="00000000" w14:paraId="00000107">
      <w:pPr>
        <w:ind w:left="360" w:firstLine="0"/>
        <w:jc w:val="both"/>
        <w:rPr/>
      </w:pPr>
      <w:r w:rsidDel="00000000" w:rsidR="00000000" w:rsidRPr="00000000">
        <w:rPr>
          <w:rtl w:val="0"/>
        </w:rPr>
      </w:r>
    </w:p>
    <w:p w:rsidR="00000000" w:rsidDel="00000000" w:rsidP="00000000" w:rsidRDefault="00000000" w:rsidRPr="00000000" w14:paraId="00000108">
      <w:pPr>
        <w:ind w:left="360" w:firstLine="0"/>
        <w:jc w:val="both"/>
        <w:rPr/>
      </w:pPr>
      <w:r w:rsidDel="00000000" w:rsidR="00000000" w:rsidRPr="00000000">
        <w:rPr>
          <w:rtl w:val="0"/>
        </w:rPr>
      </w:r>
    </w:p>
    <w:p w:rsidR="00000000" w:rsidDel="00000000" w:rsidP="00000000" w:rsidRDefault="00000000" w:rsidRPr="00000000" w14:paraId="00000109">
      <w:pPr>
        <w:ind w:left="360" w:firstLine="0"/>
        <w:jc w:val="both"/>
        <w:rPr/>
      </w:pPr>
      <w:r w:rsidDel="00000000" w:rsidR="00000000" w:rsidRPr="00000000">
        <w:rPr>
          <w:rtl w:val="0"/>
        </w:rPr>
      </w:r>
    </w:p>
    <w:p w:rsidR="00000000" w:rsidDel="00000000" w:rsidP="00000000" w:rsidRDefault="00000000" w:rsidRPr="00000000" w14:paraId="0000010A">
      <w:pPr>
        <w:ind w:left="360" w:firstLine="0"/>
        <w:jc w:val="both"/>
        <w:rPr/>
      </w:pPr>
      <w:r w:rsidDel="00000000" w:rsidR="00000000" w:rsidRPr="00000000">
        <w:rPr>
          <w:rtl w:val="0"/>
        </w:rPr>
      </w:r>
    </w:p>
    <w:p w:rsidR="00000000" w:rsidDel="00000000" w:rsidP="00000000" w:rsidRDefault="00000000" w:rsidRPr="00000000" w14:paraId="0000010B">
      <w:pPr>
        <w:ind w:left="360" w:firstLine="0"/>
        <w:jc w:val="both"/>
        <w:rPr/>
      </w:pPr>
      <w:r w:rsidDel="00000000" w:rsidR="00000000" w:rsidRPr="00000000">
        <w:rPr>
          <w:rtl w:val="0"/>
        </w:rPr>
      </w:r>
    </w:p>
    <w:p w:rsidR="00000000" w:rsidDel="00000000" w:rsidP="00000000" w:rsidRDefault="00000000" w:rsidRPr="00000000" w14:paraId="0000010C">
      <w:pPr>
        <w:ind w:left="360" w:firstLine="0"/>
        <w:jc w:val="both"/>
        <w:rPr/>
      </w:pPr>
      <w:r w:rsidDel="00000000" w:rsidR="00000000" w:rsidRPr="00000000">
        <w:rPr>
          <w:rtl w:val="0"/>
        </w:rPr>
      </w:r>
    </w:p>
    <w:p w:rsidR="00000000" w:rsidDel="00000000" w:rsidP="00000000" w:rsidRDefault="00000000" w:rsidRPr="00000000" w14:paraId="0000010D">
      <w:pPr>
        <w:ind w:left="360" w:firstLine="0"/>
        <w:jc w:val="both"/>
        <w:rPr/>
      </w:pPr>
      <w:r w:rsidDel="00000000" w:rsidR="00000000" w:rsidRPr="00000000">
        <w:rPr>
          <w:rtl w:val="0"/>
        </w:rPr>
      </w:r>
    </w:p>
    <w:p w:rsidR="00000000" w:rsidDel="00000000" w:rsidP="00000000" w:rsidRDefault="00000000" w:rsidRPr="00000000" w14:paraId="0000010E">
      <w:pPr>
        <w:ind w:left="360" w:firstLine="0"/>
        <w:jc w:val="both"/>
        <w:rPr/>
      </w:pPr>
      <w:r w:rsidDel="00000000" w:rsidR="00000000" w:rsidRPr="00000000">
        <w:rPr>
          <w:rtl w:val="0"/>
        </w:rPr>
      </w:r>
    </w:p>
    <w:p w:rsidR="00000000" w:rsidDel="00000000" w:rsidP="00000000" w:rsidRDefault="00000000" w:rsidRPr="00000000" w14:paraId="0000010F">
      <w:pPr>
        <w:ind w:left="360" w:firstLine="0"/>
        <w:jc w:val="both"/>
        <w:rPr/>
      </w:pPr>
      <w:r w:rsidDel="00000000" w:rsidR="00000000" w:rsidRPr="00000000">
        <w:rPr>
          <w:rtl w:val="0"/>
        </w:rPr>
      </w:r>
    </w:p>
    <w:p w:rsidR="00000000" w:rsidDel="00000000" w:rsidP="00000000" w:rsidRDefault="00000000" w:rsidRPr="00000000" w14:paraId="00000110">
      <w:pPr>
        <w:ind w:left="360" w:firstLine="0"/>
        <w:jc w:val="both"/>
        <w:rPr/>
      </w:pPr>
      <w:r w:rsidDel="00000000" w:rsidR="00000000" w:rsidRPr="00000000">
        <w:rPr>
          <w:rtl w:val="0"/>
        </w:rPr>
      </w:r>
    </w:p>
    <w:p w:rsidR="00000000" w:rsidDel="00000000" w:rsidP="00000000" w:rsidRDefault="00000000" w:rsidRPr="00000000" w14:paraId="00000111">
      <w:pPr>
        <w:ind w:left="360" w:firstLine="0"/>
        <w:jc w:val="both"/>
        <w:rPr/>
      </w:pPr>
      <w:r w:rsidDel="00000000" w:rsidR="00000000" w:rsidRPr="00000000">
        <w:rPr>
          <w:rtl w:val="0"/>
        </w:rPr>
      </w:r>
    </w:p>
    <w:p w:rsidR="00000000" w:rsidDel="00000000" w:rsidP="00000000" w:rsidRDefault="00000000" w:rsidRPr="00000000" w14:paraId="00000112">
      <w:pPr>
        <w:ind w:left="360" w:firstLine="0"/>
        <w:jc w:val="both"/>
        <w:rPr/>
      </w:pPr>
      <w:r w:rsidDel="00000000" w:rsidR="00000000" w:rsidRPr="00000000">
        <w:rPr>
          <w:rtl w:val="0"/>
        </w:rPr>
      </w:r>
    </w:p>
    <w:p w:rsidR="00000000" w:rsidDel="00000000" w:rsidP="00000000" w:rsidRDefault="00000000" w:rsidRPr="00000000" w14:paraId="00000113">
      <w:pPr>
        <w:ind w:left="360" w:firstLine="0"/>
        <w:jc w:val="both"/>
        <w:rPr/>
      </w:pPr>
      <w:r w:rsidDel="00000000" w:rsidR="00000000" w:rsidRPr="00000000">
        <w:rPr>
          <w:rtl w:val="0"/>
        </w:rPr>
      </w:r>
    </w:p>
    <w:p w:rsidR="00000000" w:rsidDel="00000000" w:rsidP="00000000" w:rsidRDefault="00000000" w:rsidRPr="00000000" w14:paraId="00000114">
      <w:pPr>
        <w:ind w:left="360" w:firstLine="0"/>
        <w:jc w:val="both"/>
        <w:rPr/>
      </w:pPr>
      <w:r w:rsidDel="00000000" w:rsidR="00000000" w:rsidRPr="00000000">
        <w:rPr>
          <w:rtl w:val="0"/>
        </w:rPr>
      </w:r>
    </w:p>
    <w:p w:rsidR="00000000" w:rsidDel="00000000" w:rsidP="00000000" w:rsidRDefault="00000000" w:rsidRPr="00000000" w14:paraId="00000115">
      <w:pPr>
        <w:ind w:left="360" w:firstLine="0"/>
        <w:jc w:val="both"/>
        <w:rPr/>
      </w:pPr>
      <w:r w:rsidDel="00000000" w:rsidR="00000000" w:rsidRPr="00000000">
        <w:rPr>
          <w:rtl w:val="0"/>
        </w:rPr>
      </w:r>
    </w:p>
    <w:p w:rsidR="00000000" w:rsidDel="00000000" w:rsidP="00000000" w:rsidRDefault="00000000" w:rsidRPr="00000000" w14:paraId="00000116">
      <w:pPr>
        <w:ind w:left="360" w:firstLine="0"/>
        <w:jc w:val="both"/>
        <w:rPr/>
      </w:pPr>
      <w:r w:rsidDel="00000000" w:rsidR="00000000" w:rsidRPr="00000000">
        <w:rPr>
          <w:rtl w:val="0"/>
        </w:rPr>
      </w:r>
    </w:p>
    <w:p w:rsidR="00000000" w:rsidDel="00000000" w:rsidP="00000000" w:rsidRDefault="00000000" w:rsidRPr="00000000" w14:paraId="00000117">
      <w:pPr>
        <w:ind w:left="360" w:firstLine="0"/>
        <w:jc w:val="both"/>
        <w:rPr/>
      </w:pPr>
      <w:r w:rsidDel="00000000" w:rsidR="00000000" w:rsidRPr="00000000">
        <w:rPr>
          <w:rtl w:val="0"/>
        </w:rPr>
      </w:r>
    </w:p>
    <w:p w:rsidR="00000000" w:rsidDel="00000000" w:rsidP="00000000" w:rsidRDefault="00000000" w:rsidRPr="00000000" w14:paraId="00000118">
      <w:pPr>
        <w:ind w:left="360" w:firstLine="0"/>
        <w:jc w:val="both"/>
        <w:rPr/>
      </w:pPr>
      <w:r w:rsidDel="00000000" w:rsidR="00000000" w:rsidRPr="00000000">
        <w:rPr>
          <w:rtl w:val="0"/>
        </w:rPr>
      </w:r>
    </w:p>
    <w:p w:rsidR="00000000" w:rsidDel="00000000" w:rsidP="00000000" w:rsidRDefault="00000000" w:rsidRPr="00000000" w14:paraId="00000119">
      <w:pPr>
        <w:ind w:left="360" w:firstLine="0"/>
        <w:jc w:val="both"/>
        <w:rPr/>
      </w:pPr>
      <w:r w:rsidDel="00000000" w:rsidR="00000000" w:rsidRPr="00000000">
        <w:rPr>
          <w:rtl w:val="0"/>
        </w:rPr>
      </w:r>
    </w:p>
    <w:p w:rsidR="00000000" w:rsidDel="00000000" w:rsidP="00000000" w:rsidRDefault="00000000" w:rsidRPr="00000000" w14:paraId="0000011A">
      <w:pPr>
        <w:ind w:left="360" w:firstLine="0"/>
        <w:jc w:val="both"/>
        <w:rPr/>
      </w:pPr>
      <w:r w:rsidDel="00000000" w:rsidR="00000000" w:rsidRPr="00000000">
        <w:rPr>
          <w:rtl w:val="0"/>
        </w:rPr>
      </w:r>
    </w:p>
    <w:p w:rsidR="00000000" w:rsidDel="00000000" w:rsidP="00000000" w:rsidRDefault="00000000" w:rsidRPr="00000000" w14:paraId="0000011B">
      <w:pPr>
        <w:spacing w:before="17" w:lineRule="auto"/>
        <w:ind w:right="-20"/>
        <w:jc w:val="center"/>
        <w:rPr>
          <w:rFonts w:ascii="Trebuchet MS" w:cs="Trebuchet MS" w:eastAsia="Trebuchet MS" w:hAnsi="Trebuchet MS"/>
          <w:b w:val="1"/>
          <w:color w:val="244061"/>
          <w:sz w:val="36"/>
          <w:szCs w:val="36"/>
          <w:vertAlign w:val="baseline"/>
        </w:rPr>
      </w:pPr>
      <w:r w:rsidDel="00000000" w:rsidR="00000000" w:rsidRPr="00000000">
        <w:rPr>
          <w:rFonts w:ascii="Trebuchet MS" w:cs="Trebuchet MS" w:eastAsia="Trebuchet MS" w:hAnsi="Trebuchet MS"/>
          <w:b w:val="1"/>
          <w:color w:val="244061"/>
          <w:sz w:val="36"/>
          <w:szCs w:val="36"/>
          <w:vertAlign w:val="baseline"/>
          <w:rtl w:val="0"/>
        </w:rPr>
        <w:t xml:space="preserve">Práctica1 Parte 1 (35%)</w:t>
      </w:r>
    </w:p>
    <w:p w:rsidR="00000000" w:rsidDel="00000000" w:rsidP="00000000" w:rsidRDefault="00000000" w:rsidRPr="00000000" w14:paraId="0000011C">
      <w:pPr>
        <w:spacing w:before="17" w:lineRule="auto"/>
        <w:ind w:right="-20"/>
        <w:jc w:val="center"/>
        <w:rPr>
          <w:rFonts w:ascii="Trebuchet MS" w:cs="Trebuchet MS" w:eastAsia="Trebuchet MS" w:hAnsi="Trebuchet MS"/>
          <w:b w:val="1"/>
          <w:color w:val="244061"/>
          <w:sz w:val="36"/>
          <w:szCs w:val="36"/>
          <w:vertAlign w:val="baseline"/>
        </w:rPr>
      </w:pPr>
      <w:r w:rsidDel="00000000" w:rsidR="00000000" w:rsidRPr="00000000">
        <w:rPr>
          <w:rFonts w:ascii="Trebuchet MS" w:cs="Trebuchet MS" w:eastAsia="Trebuchet MS" w:hAnsi="Trebuchet MS"/>
          <w:b w:val="1"/>
          <w:color w:val="244061"/>
          <w:sz w:val="36"/>
          <w:szCs w:val="36"/>
          <w:vertAlign w:val="baseline"/>
          <w:rtl w:val="0"/>
        </w:rPr>
        <w:t xml:space="preserve"> Vector processing and SIMD</w:t>
      </w:r>
    </w:p>
    <w:p w:rsidR="00000000" w:rsidDel="00000000" w:rsidP="00000000" w:rsidRDefault="00000000" w:rsidRPr="00000000" w14:paraId="0000011D">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1"/>
          <w:i w:val="0"/>
          <w:smallCaps w:val="0"/>
          <w:strike w:val="0"/>
          <w:color w:val="000000"/>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Exercise 1:</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b w:val="1"/>
        </w:rPr>
      </w:pPr>
      <w:r w:rsidDel="00000000" w:rsidR="00000000" w:rsidRPr="00000000">
        <w:rPr>
          <w:rtl w:val="0"/>
        </w:rPr>
      </w:r>
    </w:p>
    <w:p w:rsidR="00000000" w:rsidDel="00000000" w:rsidP="00000000" w:rsidRDefault="00000000" w:rsidRPr="00000000" w14:paraId="0000012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Identify your CPU model and list the supported SIMD instructions.</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2">
      <w:pPr>
        <w:ind w:left="720" w:firstLine="0"/>
        <w:jc w:val="both"/>
        <w:rPr/>
      </w:pPr>
      <w:r w:rsidDel="00000000" w:rsidR="00000000" w:rsidRPr="00000000">
        <w:rPr>
          <w:rtl w:val="0"/>
        </w:rPr>
        <w:t xml:space="preserve">Con el comando “cat /proc/cpuinfo” podemos apreciar cuál es el modelo de cpu de uno de los equipos personales de uno de los miembros de la pareja. </w:t>
      </w:r>
    </w:p>
    <w:p w:rsidR="00000000" w:rsidDel="00000000" w:rsidP="00000000" w:rsidRDefault="00000000" w:rsidRPr="00000000" w14:paraId="00000123">
      <w:pPr>
        <w:jc w:val="both"/>
        <w:rPr/>
      </w:pPr>
      <w:r w:rsidDel="00000000" w:rsidR="00000000" w:rsidRPr="00000000">
        <w:rPr>
          <w:rtl w:val="0"/>
        </w:rPr>
        <w:tab/>
      </w:r>
      <w:r w:rsidDel="00000000" w:rsidR="00000000" w:rsidRPr="00000000">
        <w:drawing>
          <wp:anchor allowOverlap="1" behindDoc="1" distB="114300" distT="114300" distL="114300" distR="114300" hidden="0" layoutInCell="1" locked="0" relativeHeight="0" simplePos="0">
            <wp:simplePos x="0" y="0"/>
            <wp:positionH relativeFrom="column">
              <wp:posOffset>-471</wp:posOffset>
            </wp:positionH>
            <wp:positionV relativeFrom="paragraph">
              <wp:posOffset>280020</wp:posOffset>
            </wp:positionV>
            <wp:extent cx="5399730" cy="1625600"/>
            <wp:effectExtent b="0" l="0" r="0" t="0"/>
            <wp:wrapNone/>
            <wp:docPr id="36" name="image16.png"/>
            <a:graphic>
              <a:graphicData uri="http://schemas.openxmlformats.org/drawingml/2006/picture">
                <pic:pic>
                  <pic:nvPicPr>
                    <pic:cNvPr id="0" name="image16.png"/>
                    <pic:cNvPicPr preferRelativeResize="0"/>
                  </pic:nvPicPr>
                  <pic:blipFill>
                    <a:blip r:embed="rId40"/>
                    <a:srcRect b="0" l="0" r="0" t="0"/>
                    <a:stretch>
                      <a:fillRect/>
                    </a:stretch>
                  </pic:blipFill>
                  <pic:spPr>
                    <a:xfrm>
                      <a:off x="0" y="0"/>
                      <a:ext cx="5399730" cy="1625600"/>
                    </a:xfrm>
                    <a:prstGeom prst="rect"/>
                    <a:ln/>
                  </pic:spPr>
                </pic:pic>
              </a:graphicData>
            </a:graphic>
          </wp:anchor>
        </w:drawing>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ind w:left="720" w:firstLine="0"/>
        <w:jc w:val="both"/>
        <w:rPr/>
      </w:pPr>
      <w:r w:rsidDel="00000000" w:rsidR="00000000" w:rsidRPr="00000000">
        <w:rPr>
          <w:rtl w:val="0"/>
        </w:rPr>
        <w:t xml:space="preserve">Con el comando “gcc -c -Q -march=native --help=target | grep enable” podemos ver cuales son las instrucciones SIMD soportadas por el procesador, siendo las instrucciones las siguientes: </w:t>
      </w:r>
    </w:p>
    <w:p w:rsidR="00000000" w:rsidDel="00000000" w:rsidP="00000000" w:rsidRDefault="00000000" w:rsidRPr="00000000" w14:paraId="00000130">
      <w:pPr>
        <w:ind w:firstLine="720"/>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drawing>
          <wp:inline distB="114300" distT="114300" distL="114300" distR="114300">
            <wp:extent cx="4543191" cy="8124960"/>
            <wp:effectExtent b="0" l="0" r="0" t="0"/>
            <wp:docPr id="44" name="image32.png"/>
            <a:graphic>
              <a:graphicData uri="http://schemas.openxmlformats.org/drawingml/2006/picture">
                <pic:pic>
                  <pic:nvPicPr>
                    <pic:cNvPr id="0" name="image32.png"/>
                    <pic:cNvPicPr preferRelativeResize="0"/>
                  </pic:nvPicPr>
                  <pic:blipFill>
                    <a:blip r:embed="rId41"/>
                    <a:srcRect b="0" l="0" r="0" t="0"/>
                    <a:stretch>
                      <a:fillRect/>
                    </a:stretch>
                  </pic:blipFill>
                  <pic:spPr>
                    <a:xfrm>
                      <a:off x="0" y="0"/>
                      <a:ext cx="4543191" cy="812496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1"/>
          <w:i w:val="0"/>
          <w:smallCaps w:val="0"/>
          <w:strike w:val="0"/>
          <w:color w:val="000000"/>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Explain the main differences between both assembly codes (vectorized and non-vectorized) focused on the SIMD instructions generated by the compiler.</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ind w:left="1440" w:firstLine="0"/>
        <w:jc w:val="both"/>
        <w:rPr/>
      </w:pPr>
      <w:r w:rsidDel="00000000" w:rsidR="00000000" w:rsidRPr="00000000">
        <w:rPr>
          <w:rtl w:val="0"/>
        </w:rPr>
        <w:t xml:space="preserve">Comparando los dos códigos ensambladores, el código vectorizado realiza más operaciones de ensamblador que el no vectorizado, pero la mayor diferencia se aprecia en que el vectorizado en la mayoría de sus operaciones son instrucciones de tipo “dp”, “pd” y “fd” mientras que el no vectorizado en su mayoría las instrucciones son de tipo “sd” y “ps”, lo que significa que el vectorizado realiza las operaciones de coma flotante con doble precisión mientras que el no vectorizado utiliza la precisión única. También el no vectorizado realiza operaciones con números escalares mientras que el vectorizado lo realiza con números empaquetados. </w:t>
      </w:r>
    </w:p>
    <w:p w:rsidR="00000000" w:rsidDel="00000000" w:rsidP="00000000" w:rsidRDefault="00000000" w:rsidRPr="00000000" w14:paraId="00000137">
      <w:pPr>
        <w:ind w:left="14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1"/>
          <w:i w:val="0"/>
          <w:smallCaps w:val="0"/>
          <w:strike w:val="0"/>
          <w:color w:val="000000"/>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Exercise 2:</w:t>
      </w:r>
    </w:p>
    <w:p w:rsidR="00000000" w:rsidDel="00000000" w:rsidP="00000000" w:rsidRDefault="00000000" w:rsidRPr="00000000" w14:paraId="0000013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Times New Roman" w:cs="Times New Roman" w:eastAsia="Times New Roman" w:hAnsi="Times New Roman"/>
          <w:b w:val="1"/>
          <w:i w:val="0"/>
          <w:smallCaps w:val="0"/>
          <w:strike w:val="0"/>
          <w:color w:val="000000"/>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Provide the source code of </w:t>
      </w:r>
      <w:r w:rsidDel="00000000" w:rsidR="00000000" w:rsidRPr="00000000">
        <w:rPr>
          <w:b w:val="1"/>
          <w:i w:val="1"/>
          <w:smallCaps w:val="0"/>
          <w:strike w:val="0"/>
          <w:color w:val="000000"/>
          <w:u w:val="none"/>
          <w:shd w:fill="auto" w:val="clear"/>
          <w:vertAlign w:val="baseline"/>
          <w:rtl w:val="0"/>
        </w:rPr>
        <w:t xml:space="preserve">simple2_intrinsics.c </w:t>
      </w:r>
      <w:r w:rsidDel="00000000" w:rsidR="00000000" w:rsidRPr="00000000">
        <w:rPr>
          <w:b w:val="1"/>
          <w:i w:val="0"/>
          <w:smallCaps w:val="0"/>
          <w:strike w:val="0"/>
          <w:color w:val="000000"/>
          <w:u w:val="none"/>
          <w:shd w:fill="auto" w:val="clear"/>
          <w:vertAlign w:val="baseline"/>
          <w:rtl w:val="0"/>
        </w:rPr>
        <w:t xml:space="preserve">after the vectorization of the loops. Explain how you have carried out the vectorization of the code. </w:t>
      </w:r>
    </w:p>
    <w:p w:rsidR="00000000" w:rsidDel="00000000" w:rsidP="00000000" w:rsidRDefault="00000000" w:rsidRPr="00000000" w14:paraId="0000013A">
      <w:pPr>
        <w:shd w:fill="282a36" w:val="clear"/>
        <w:spacing w:line="325.71428571428567" w:lineRule="auto"/>
        <w:jc w:val="both"/>
        <w:rPr>
          <w:rFonts w:ascii="Courier New" w:cs="Courier New" w:eastAsia="Courier New" w:hAnsi="Courier New"/>
          <w:b w:val="1"/>
          <w:i w:val="1"/>
          <w:color w:val="f6f6f4"/>
          <w:sz w:val="21"/>
          <w:szCs w:val="21"/>
        </w:rPr>
      </w:pPr>
      <w:r w:rsidDel="00000000" w:rsidR="00000000" w:rsidRPr="00000000">
        <w:rPr>
          <w:rFonts w:ascii="Courier New" w:cs="Courier New" w:eastAsia="Courier New" w:hAnsi="Courier New"/>
          <w:b w:val="1"/>
          <w:i w:val="1"/>
          <w:color w:val="f6f6f4"/>
          <w:sz w:val="21"/>
          <w:szCs w:val="21"/>
          <w:rtl w:val="0"/>
        </w:rPr>
        <w:t xml:space="preserve">   </w:t>
      </w:r>
      <w:r w:rsidDel="00000000" w:rsidR="00000000" w:rsidRPr="00000000">
        <w:rPr>
          <w:rFonts w:ascii="Courier New" w:cs="Courier New" w:eastAsia="Courier New" w:hAnsi="Courier New"/>
          <w:b w:val="1"/>
          <w:i w:val="1"/>
          <w:color w:val="f286c4"/>
          <w:sz w:val="21"/>
          <w:szCs w:val="21"/>
          <w:rtl w:val="0"/>
        </w:rPr>
        <w:t xml:space="preserve">for</w:t>
      </w:r>
      <w:r w:rsidDel="00000000" w:rsidR="00000000" w:rsidRPr="00000000">
        <w:rPr>
          <w:rFonts w:ascii="Courier New" w:cs="Courier New" w:eastAsia="Courier New" w:hAnsi="Courier New"/>
          <w:b w:val="1"/>
          <w:i w:val="1"/>
          <w:color w:val="f6f6f4"/>
          <w:sz w:val="21"/>
          <w:szCs w:val="21"/>
          <w:rtl w:val="0"/>
        </w:rPr>
        <w:t xml:space="preserve"> (t </w:t>
      </w:r>
      <w:r w:rsidDel="00000000" w:rsidR="00000000" w:rsidRPr="00000000">
        <w:rPr>
          <w:rFonts w:ascii="Courier New" w:cs="Courier New" w:eastAsia="Courier New" w:hAnsi="Courier New"/>
          <w:b w:val="1"/>
          <w:i w:val="1"/>
          <w:color w:val="f286c4"/>
          <w:sz w:val="21"/>
          <w:szCs w:val="21"/>
          <w:rtl w:val="0"/>
        </w:rPr>
        <w:t xml:space="preserve">=</w:t>
      </w:r>
      <w:r w:rsidDel="00000000" w:rsidR="00000000" w:rsidRPr="00000000">
        <w:rPr>
          <w:rFonts w:ascii="Courier New" w:cs="Courier New" w:eastAsia="Courier New" w:hAnsi="Courier New"/>
          <w:b w:val="1"/>
          <w:i w:val="1"/>
          <w:color w:val="f6f6f4"/>
          <w:sz w:val="21"/>
          <w:szCs w:val="21"/>
          <w:rtl w:val="0"/>
        </w:rPr>
        <w:t xml:space="preserve"> </w:t>
      </w:r>
      <w:r w:rsidDel="00000000" w:rsidR="00000000" w:rsidRPr="00000000">
        <w:rPr>
          <w:rFonts w:ascii="Courier New" w:cs="Courier New" w:eastAsia="Courier New" w:hAnsi="Courier New"/>
          <w:b w:val="1"/>
          <w:i w:val="1"/>
          <w:color w:val="bf9eee"/>
          <w:sz w:val="21"/>
          <w:szCs w:val="21"/>
          <w:rtl w:val="0"/>
        </w:rPr>
        <w:t xml:space="preserve">0</w:t>
      </w:r>
      <w:r w:rsidDel="00000000" w:rsidR="00000000" w:rsidRPr="00000000">
        <w:rPr>
          <w:rFonts w:ascii="Courier New" w:cs="Courier New" w:eastAsia="Courier New" w:hAnsi="Courier New"/>
          <w:b w:val="1"/>
          <w:i w:val="1"/>
          <w:color w:val="f6f6f4"/>
          <w:sz w:val="21"/>
          <w:szCs w:val="21"/>
          <w:rtl w:val="0"/>
        </w:rPr>
        <w:t xml:space="preserve">; t </w:t>
      </w:r>
      <w:r w:rsidDel="00000000" w:rsidR="00000000" w:rsidRPr="00000000">
        <w:rPr>
          <w:rFonts w:ascii="Courier New" w:cs="Courier New" w:eastAsia="Courier New" w:hAnsi="Courier New"/>
          <w:b w:val="1"/>
          <w:i w:val="1"/>
          <w:color w:val="f286c4"/>
          <w:sz w:val="21"/>
          <w:szCs w:val="21"/>
          <w:rtl w:val="0"/>
        </w:rPr>
        <w:t xml:space="preserve">&lt;</w:t>
      </w:r>
      <w:r w:rsidDel="00000000" w:rsidR="00000000" w:rsidRPr="00000000">
        <w:rPr>
          <w:rFonts w:ascii="Courier New" w:cs="Courier New" w:eastAsia="Courier New" w:hAnsi="Courier New"/>
          <w:b w:val="1"/>
          <w:i w:val="1"/>
          <w:color w:val="f6f6f4"/>
          <w:sz w:val="21"/>
          <w:szCs w:val="21"/>
          <w:rtl w:val="0"/>
        </w:rPr>
        <w:t xml:space="preserve"> n; t</w:t>
      </w:r>
      <w:r w:rsidDel="00000000" w:rsidR="00000000" w:rsidRPr="00000000">
        <w:rPr>
          <w:rFonts w:ascii="Courier New" w:cs="Courier New" w:eastAsia="Courier New" w:hAnsi="Courier New"/>
          <w:b w:val="1"/>
          <w:i w:val="1"/>
          <w:color w:val="f286c4"/>
          <w:sz w:val="21"/>
          <w:szCs w:val="21"/>
          <w:rtl w:val="0"/>
        </w:rPr>
        <w:t xml:space="preserve">++</w:t>
      </w:r>
      <w:r w:rsidDel="00000000" w:rsidR="00000000" w:rsidRPr="00000000">
        <w:rPr>
          <w:rFonts w:ascii="Courier New" w:cs="Courier New" w:eastAsia="Courier New" w:hAnsi="Courier New"/>
          <w:b w:val="1"/>
          <w:i w:val="1"/>
          <w:color w:val="f6f6f4"/>
          <w:sz w:val="21"/>
          <w:szCs w:val="21"/>
          <w:rtl w:val="0"/>
        </w:rPr>
        <w:t xml:space="preserve">)</w:t>
      </w:r>
    </w:p>
    <w:p w:rsidR="00000000" w:rsidDel="00000000" w:rsidP="00000000" w:rsidRDefault="00000000" w:rsidRPr="00000000" w14:paraId="0000013B">
      <w:pPr>
        <w:shd w:fill="282a36" w:val="clear"/>
        <w:spacing w:line="325.71428571428567" w:lineRule="auto"/>
        <w:jc w:val="both"/>
        <w:rPr>
          <w:rFonts w:ascii="Courier New" w:cs="Courier New" w:eastAsia="Courier New" w:hAnsi="Courier New"/>
          <w:b w:val="1"/>
          <w:i w:val="1"/>
          <w:color w:val="f6f6f4"/>
          <w:sz w:val="21"/>
          <w:szCs w:val="21"/>
        </w:rPr>
      </w:pPr>
      <w:r w:rsidDel="00000000" w:rsidR="00000000" w:rsidRPr="00000000">
        <w:rPr>
          <w:rFonts w:ascii="Courier New" w:cs="Courier New" w:eastAsia="Courier New" w:hAnsi="Courier New"/>
          <w:b w:val="1"/>
          <w:i w:val="1"/>
          <w:color w:val="f6f6f4"/>
          <w:sz w:val="21"/>
          <w:szCs w:val="21"/>
          <w:rtl w:val="0"/>
        </w:rPr>
        <w:t xml:space="preserve">   {</w:t>
      </w:r>
    </w:p>
    <w:p w:rsidR="00000000" w:rsidDel="00000000" w:rsidP="00000000" w:rsidRDefault="00000000" w:rsidRPr="00000000" w14:paraId="0000013C">
      <w:pPr>
        <w:shd w:fill="282a36" w:val="clear"/>
        <w:spacing w:line="325.71428571428567" w:lineRule="auto"/>
        <w:jc w:val="both"/>
        <w:rPr>
          <w:rFonts w:ascii="Courier New" w:cs="Courier New" w:eastAsia="Courier New" w:hAnsi="Courier New"/>
          <w:b w:val="1"/>
          <w:i w:val="1"/>
          <w:color w:val="f6f6f4"/>
          <w:sz w:val="21"/>
          <w:szCs w:val="21"/>
        </w:rPr>
      </w:pPr>
      <w:r w:rsidDel="00000000" w:rsidR="00000000" w:rsidRPr="00000000">
        <w:rPr>
          <w:rFonts w:ascii="Courier New" w:cs="Courier New" w:eastAsia="Courier New" w:hAnsi="Courier New"/>
          <w:b w:val="1"/>
          <w:i w:val="1"/>
          <w:color w:val="f6f6f4"/>
          <w:sz w:val="21"/>
          <w:szCs w:val="21"/>
          <w:rtl w:val="0"/>
        </w:rPr>
        <w:t xml:space="preserve">       </w:t>
      </w:r>
      <w:r w:rsidDel="00000000" w:rsidR="00000000" w:rsidRPr="00000000">
        <w:rPr>
          <w:rFonts w:ascii="Courier New" w:cs="Courier New" w:eastAsia="Courier New" w:hAnsi="Courier New"/>
          <w:b w:val="1"/>
          <w:i w:val="1"/>
          <w:color w:val="97e1f1"/>
          <w:sz w:val="21"/>
          <w:szCs w:val="21"/>
          <w:rtl w:val="0"/>
        </w:rPr>
        <w:t xml:space="preserve">__m256d</w:t>
      </w:r>
      <w:r w:rsidDel="00000000" w:rsidR="00000000" w:rsidRPr="00000000">
        <w:rPr>
          <w:rFonts w:ascii="Courier New" w:cs="Courier New" w:eastAsia="Courier New" w:hAnsi="Courier New"/>
          <w:b w:val="1"/>
          <w:i w:val="1"/>
          <w:color w:val="f6f6f4"/>
          <w:sz w:val="21"/>
          <w:szCs w:val="21"/>
          <w:rtl w:val="0"/>
        </w:rPr>
        <w:t xml:space="preserve"> mm </w:t>
      </w:r>
      <w:r w:rsidDel="00000000" w:rsidR="00000000" w:rsidRPr="00000000">
        <w:rPr>
          <w:rFonts w:ascii="Courier New" w:cs="Courier New" w:eastAsia="Courier New" w:hAnsi="Courier New"/>
          <w:b w:val="1"/>
          <w:i w:val="1"/>
          <w:color w:val="f286c4"/>
          <w:sz w:val="21"/>
          <w:szCs w:val="21"/>
          <w:rtl w:val="0"/>
        </w:rPr>
        <w:t xml:space="preserve">=</w:t>
      </w:r>
      <w:r w:rsidDel="00000000" w:rsidR="00000000" w:rsidRPr="00000000">
        <w:rPr>
          <w:rFonts w:ascii="Courier New" w:cs="Courier New" w:eastAsia="Courier New" w:hAnsi="Courier New"/>
          <w:b w:val="1"/>
          <w:i w:val="1"/>
          <w:color w:val="f6f6f4"/>
          <w:sz w:val="21"/>
          <w:szCs w:val="21"/>
          <w:rtl w:val="0"/>
        </w:rPr>
        <w:t xml:space="preserve"> {</w:t>
      </w:r>
      <w:r w:rsidDel="00000000" w:rsidR="00000000" w:rsidRPr="00000000">
        <w:rPr>
          <w:rFonts w:ascii="Courier New" w:cs="Courier New" w:eastAsia="Courier New" w:hAnsi="Courier New"/>
          <w:b w:val="1"/>
          <w:i w:val="1"/>
          <w:color w:val="bf9eee"/>
          <w:sz w:val="21"/>
          <w:szCs w:val="21"/>
          <w:rtl w:val="0"/>
        </w:rPr>
        <w:t xml:space="preserve">1.0001</w:t>
      </w:r>
      <w:r w:rsidDel="00000000" w:rsidR="00000000" w:rsidRPr="00000000">
        <w:rPr>
          <w:rFonts w:ascii="Courier New" w:cs="Courier New" w:eastAsia="Courier New" w:hAnsi="Courier New"/>
          <w:b w:val="1"/>
          <w:i w:val="1"/>
          <w:color w:val="f6f6f4"/>
          <w:sz w:val="21"/>
          <w:szCs w:val="21"/>
          <w:rtl w:val="0"/>
        </w:rPr>
        <w:t xml:space="preserve">, </w:t>
      </w:r>
      <w:r w:rsidDel="00000000" w:rsidR="00000000" w:rsidRPr="00000000">
        <w:rPr>
          <w:rFonts w:ascii="Courier New" w:cs="Courier New" w:eastAsia="Courier New" w:hAnsi="Courier New"/>
          <w:b w:val="1"/>
          <w:i w:val="1"/>
          <w:color w:val="bf9eee"/>
          <w:sz w:val="21"/>
          <w:szCs w:val="21"/>
          <w:rtl w:val="0"/>
        </w:rPr>
        <w:t xml:space="preserve">1.0001</w:t>
      </w:r>
      <w:r w:rsidDel="00000000" w:rsidR="00000000" w:rsidRPr="00000000">
        <w:rPr>
          <w:rFonts w:ascii="Courier New" w:cs="Courier New" w:eastAsia="Courier New" w:hAnsi="Courier New"/>
          <w:b w:val="1"/>
          <w:i w:val="1"/>
          <w:color w:val="f6f6f4"/>
          <w:sz w:val="21"/>
          <w:szCs w:val="21"/>
          <w:rtl w:val="0"/>
        </w:rPr>
        <w:t xml:space="preserve">, </w:t>
      </w:r>
      <w:r w:rsidDel="00000000" w:rsidR="00000000" w:rsidRPr="00000000">
        <w:rPr>
          <w:rFonts w:ascii="Courier New" w:cs="Courier New" w:eastAsia="Courier New" w:hAnsi="Courier New"/>
          <w:b w:val="1"/>
          <w:i w:val="1"/>
          <w:color w:val="bf9eee"/>
          <w:sz w:val="21"/>
          <w:szCs w:val="21"/>
          <w:rtl w:val="0"/>
        </w:rPr>
        <w:t xml:space="preserve">1.0001</w:t>
      </w:r>
      <w:r w:rsidDel="00000000" w:rsidR="00000000" w:rsidRPr="00000000">
        <w:rPr>
          <w:rFonts w:ascii="Courier New" w:cs="Courier New" w:eastAsia="Courier New" w:hAnsi="Courier New"/>
          <w:b w:val="1"/>
          <w:i w:val="1"/>
          <w:color w:val="f6f6f4"/>
          <w:sz w:val="21"/>
          <w:szCs w:val="21"/>
          <w:rtl w:val="0"/>
        </w:rPr>
        <w:t xml:space="preserve">, </w:t>
      </w:r>
      <w:r w:rsidDel="00000000" w:rsidR="00000000" w:rsidRPr="00000000">
        <w:rPr>
          <w:rFonts w:ascii="Courier New" w:cs="Courier New" w:eastAsia="Courier New" w:hAnsi="Courier New"/>
          <w:b w:val="1"/>
          <w:i w:val="1"/>
          <w:color w:val="bf9eee"/>
          <w:sz w:val="21"/>
          <w:szCs w:val="21"/>
          <w:rtl w:val="0"/>
        </w:rPr>
        <w:t xml:space="preserve">1.0001</w:t>
      </w:r>
      <w:r w:rsidDel="00000000" w:rsidR="00000000" w:rsidRPr="00000000">
        <w:rPr>
          <w:rFonts w:ascii="Courier New" w:cs="Courier New" w:eastAsia="Courier New" w:hAnsi="Courier New"/>
          <w:b w:val="1"/>
          <w:i w:val="1"/>
          <w:color w:val="f6f6f4"/>
          <w:sz w:val="21"/>
          <w:szCs w:val="21"/>
          <w:rtl w:val="0"/>
        </w:rPr>
        <w:t xml:space="preserve">};</w:t>
      </w:r>
    </w:p>
    <w:p w:rsidR="00000000" w:rsidDel="00000000" w:rsidP="00000000" w:rsidRDefault="00000000" w:rsidRPr="00000000" w14:paraId="0000013D">
      <w:pPr>
        <w:shd w:fill="282a36" w:val="clear"/>
        <w:spacing w:line="325.71428571428567" w:lineRule="auto"/>
        <w:jc w:val="both"/>
        <w:rPr>
          <w:rFonts w:ascii="Courier New" w:cs="Courier New" w:eastAsia="Courier New" w:hAnsi="Courier New"/>
          <w:b w:val="1"/>
          <w:i w:val="1"/>
          <w:color w:val="7b7f8b"/>
          <w:sz w:val="21"/>
          <w:szCs w:val="21"/>
        </w:rPr>
      </w:pPr>
      <w:r w:rsidDel="00000000" w:rsidR="00000000" w:rsidRPr="00000000">
        <w:rPr>
          <w:rFonts w:ascii="Courier New" w:cs="Courier New" w:eastAsia="Courier New" w:hAnsi="Courier New"/>
          <w:b w:val="1"/>
          <w:i w:val="1"/>
          <w:color w:val="f6f6f4"/>
          <w:sz w:val="21"/>
          <w:szCs w:val="21"/>
          <w:rtl w:val="0"/>
        </w:rPr>
        <w:t xml:space="preserve">       </w:t>
      </w:r>
      <w:r w:rsidDel="00000000" w:rsidR="00000000" w:rsidRPr="00000000">
        <w:rPr>
          <w:rFonts w:ascii="Courier New" w:cs="Courier New" w:eastAsia="Courier New" w:hAnsi="Courier New"/>
          <w:b w:val="1"/>
          <w:i w:val="1"/>
          <w:color w:val="97e1f1"/>
          <w:sz w:val="21"/>
          <w:szCs w:val="21"/>
          <w:rtl w:val="0"/>
        </w:rPr>
        <w:t xml:space="preserve">__m256d</w:t>
      </w:r>
      <w:r w:rsidDel="00000000" w:rsidR="00000000" w:rsidRPr="00000000">
        <w:rPr>
          <w:rFonts w:ascii="Courier New" w:cs="Courier New" w:eastAsia="Courier New" w:hAnsi="Courier New"/>
          <w:b w:val="1"/>
          <w:i w:val="1"/>
          <w:color w:val="f6f6f4"/>
          <w:sz w:val="21"/>
          <w:szCs w:val="21"/>
          <w:rtl w:val="0"/>
        </w:rPr>
        <w:t xml:space="preserve"> sum </w:t>
      </w:r>
      <w:r w:rsidDel="00000000" w:rsidR="00000000" w:rsidRPr="00000000">
        <w:rPr>
          <w:rFonts w:ascii="Courier New" w:cs="Courier New" w:eastAsia="Courier New" w:hAnsi="Courier New"/>
          <w:b w:val="1"/>
          <w:i w:val="1"/>
          <w:color w:val="f286c4"/>
          <w:sz w:val="21"/>
          <w:szCs w:val="21"/>
          <w:rtl w:val="0"/>
        </w:rPr>
        <w:t xml:space="preserve">=</w:t>
      </w:r>
      <w:r w:rsidDel="00000000" w:rsidR="00000000" w:rsidRPr="00000000">
        <w:rPr>
          <w:rFonts w:ascii="Courier New" w:cs="Courier New" w:eastAsia="Courier New" w:hAnsi="Courier New"/>
          <w:b w:val="1"/>
          <w:i w:val="1"/>
          <w:color w:val="f6f6f4"/>
          <w:sz w:val="21"/>
          <w:szCs w:val="21"/>
          <w:rtl w:val="0"/>
        </w:rPr>
        <w:t xml:space="preserve"> {</w:t>
      </w:r>
      <w:r w:rsidDel="00000000" w:rsidR="00000000" w:rsidRPr="00000000">
        <w:rPr>
          <w:rFonts w:ascii="Courier New" w:cs="Courier New" w:eastAsia="Courier New" w:hAnsi="Courier New"/>
          <w:b w:val="1"/>
          <w:i w:val="1"/>
          <w:color w:val="bf9eee"/>
          <w:sz w:val="21"/>
          <w:szCs w:val="21"/>
          <w:rtl w:val="0"/>
        </w:rPr>
        <w:t xml:space="preserve">0.0</w:t>
      </w:r>
      <w:r w:rsidDel="00000000" w:rsidR="00000000" w:rsidRPr="00000000">
        <w:rPr>
          <w:rFonts w:ascii="Courier New" w:cs="Courier New" w:eastAsia="Courier New" w:hAnsi="Courier New"/>
          <w:b w:val="1"/>
          <w:i w:val="1"/>
          <w:color w:val="f6f6f4"/>
          <w:sz w:val="21"/>
          <w:szCs w:val="21"/>
          <w:rtl w:val="0"/>
        </w:rPr>
        <w:t xml:space="preserve">, </w:t>
      </w:r>
      <w:r w:rsidDel="00000000" w:rsidR="00000000" w:rsidRPr="00000000">
        <w:rPr>
          <w:rFonts w:ascii="Courier New" w:cs="Courier New" w:eastAsia="Courier New" w:hAnsi="Courier New"/>
          <w:b w:val="1"/>
          <w:i w:val="1"/>
          <w:color w:val="bf9eee"/>
          <w:sz w:val="21"/>
          <w:szCs w:val="21"/>
          <w:rtl w:val="0"/>
        </w:rPr>
        <w:t xml:space="preserve">0.0</w:t>
      </w:r>
      <w:r w:rsidDel="00000000" w:rsidR="00000000" w:rsidRPr="00000000">
        <w:rPr>
          <w:rFonts w:ascii="Courier New" w:cs="Courier New" w:eastAsia="Courier New" w:hAnsi="Courier New"/>
          <w:b w:val="1"/>
          <w:i w:val="1"/>
          <w:color w:val="f6f6f4"/>
          <w:sz w:val="21"/>
          <w:szCs w:val="21"/>
          <w:rtl w:val="0"/>
        </w:rPr>
        <w:t xml:space="preserve">, </w:t>
      </w:r>
      <w:r w:rsidDel="00000000" w:rsidR="00000000" w:rsidRPr="00000000">
        <w:rPr>
          <w:rFonts w:ascii="Courier New" w:cs="Courier New" w:eastAsia="Courier New" w:hAnsi="Courier New"/>
          <w:b w:val="1"/>
          <w:i w:val="1"/>
          <w:color w:val="bf9eee"/>
          <w:sz w:val="21"/>
          <w:szCs w:val="21"/>
          <w:rtl w:val="0"/>
        </w:rPr>
        <w:t xml:space="preserve">0.0</w:t>
      </w:r>
      <w:r w:rsidDel="00000000" w:rsidR="00000000" w:rsidRPr="00000000">
        <w:rPr>
          <w:rFonts w:ascii="Courier New" w:cs="Courier New" w:eastAsia="Courier New" w:hAnsi="Courier New"/>
          <w:b w:val="1"/>
          <w:i w:val="1"/>
          <w:color w:val="f6f6f4"/>
          <w:sz w:val="21"/>
          <w:szCs w:val="21"/>
          <w:rtl w:val="0"/>
        </w:rPr>
        <w:t xml:space="preserve">, </w:t>
      </w:r>
      <w:r w:rsidDel="00000000" w:rsidR="00000000" w:rsidRPr="00000000">
        <w:rPr>
          <w:rFonts w:ascii="Courier New" w:cs="Courier New" w:eastAsia="Courier New" w:hAnsi="Courier New"/>
          <w:b w:val="1"/>
          <w:i w:val="1"/>
          <w:color w:val="bf9eee"/>
          <w:sz w:val="21"/>
          <w:szCs w:val="21"/>
          <w:rtl w:val="0"/>
        </w:rPr>
        <w:t xml:space="preserve">0.0</w:t>
      </w:r>
      <w:r w:rsidDel="00000000" w:rsidR="00000000" w:rsidRPr="00000000">
        <w:rPr>
          <w:rFonts w:ascii="Courier New" w:cs="Courier New" w:eastAsia="Courier New" w:hAnsi="Courier New"/>
          <w:b w:val="1"/>
          <w:i w:val="1"/>
          <w:color w:val="f6f6f4"/>
          <w:sz w:val="21"/>
          <w:szCs w:val="21"/>
          <w:rtl w:val="0"/>
        </w:rPr>
        <w:t xml:space="preserve">};</w:t>
      </w:r>
      <w:r w:rsidDel="00000000" w:rsidR="00000000" w:rsidRPr="00000000">
        <w:rPr>
          <w:rFonts w:ascii="Courier New" w:cs="Courier New" w:eastAsia="Courier New" w:hAnsi="Courier New"/>
          <w:b w:val="1"/>
          <w:i w:val="1"/>
          <w:color w:val="7b7f8b"/>
          <w:sz w:val="21"/>
          <w:szCs w:val="21"/>
          <w:rtl w:val="0"/>
        </w:rPr>
        <w:t xml:space="preserve"> // to hold partial sums</w:t>
      </w:r>
    </w:p>
    <w:p w:rsidR="00000000" w:rsidDel="00000000" w:rsidP="00000000" w:rsidRDefault="00000000" w:rsidRPr="00000000" w14:paraId="0000013E">
      <w:pPr>
        <w:shd w:fill="282a36" w:val="clear"/>
        <w:spacing w:line="325.71428571428567" w:lineRule="auto"/>
        <w:jc w:val="both"/>
        <w:rPr>
          <w:rFonts w:ascii="Courier New" w:cs="Courier New" w:eastAsia="Courier New" w:hAnsi="Courier New"/>
          <w:b w:val="1"/>
          <w:i w:val="1"/>
          <w:color w:val="f6f6f4"/>
          <w:sz w:val="21"/>
          <w:szCs w:val="21"/>
        </w:rPr>
      </w:pPr>
      <w:r w:rsidDel="00000000" w:rsidR="00000000" w:rsidRPr="00000000">
        <w:rPr>
          <w:rtl w:val="0"/>
        </w:rPr>
      </w:r>
    </w:p>
    <w:p w:rsidR="00000000" w:rsidDel="00000000" w:rsidP="00000000" w:rsidRDefault="00000000" w:rsidRPr="00000000" w14:paraId="0000013F">
      <w:pPr>
        <w:shd w:fill="282a36" w:val="clear"/>
        <w:spacing w:line="325.71428571428567" w:lineRule="auto"/>
        <w:jc w:val="both"/>
        <w:rPr>
          <w:rFonts w:ascii="Courier New" w:cs="Courier New" w:eastAsia="Courier New" w:hAnsi="Courier New"/>
          <w:b w:val="1"/>
          <w:i w:val="1"/>
          <w:color w:val="f6f6f4"/>
          <w:sz w:val="21"/>
          <w:szCs w:val="21"/>
        </w:rPr>
      </w:pPr>
      <w:r w:rsidDel="00000000" w:rsidR="00000000" w:rsidRPr="00000000">
        <w:rPr>
          <w:rFonts w:ascii="Courier New" w:cs="Courier New" w:eastAsia="Courier New" w:hAnsi="Courier New"/>
          <w:b w:val="1"/>
          <w:i w:val="1"/>
          <w:color w:val="f6f6f4"/>
          <w:sz w:val="21"/>
          <w:szCs w:val="21"/>
          <w:rtl w:val="0"/>
        </w:rPr>
        <w:t xml:space="preserve">      </w:t>
      </w:r>
      <w:r w:rsidDel="00000000" w:rsidR="00000000" w:rsidRPr="00000000">
        <w:rPr>
          <w:rFonts w:ascii="Courier New" w:cs="Courier New" w:eastAsia="Courier New" w:hAnsi="Courier New"/>
          <w:b w:val="1"/>
          <w:i w:val="1"/>
          <w:color w:val="f286c4"/>
          <w:sz w:val="21"/>
          <w:szCs w:val="21"/>
          <w:rtl w:val="0"/>
        </w:rPr>
        <w:t xml:space="preserve">for</w:t>
      </w:r>
      <w:r w:rsidDel="00000000" w:rsidR="00000000" w:rsidRPr="00000000">
        <w:rPr>
          <w:rFonts w:ascii="Courier New" w:cs="Courier New" w:eastAsia="Courier New" w:hAnsi="Courier New"/>
          <w:b w:val="1"/>
          <w:i w:val="1"/>
          <w:color w:val="f6f6f4"/>
          <w:sz w:val="21"/>
          <w:szCs w:val="21"/>
          <w:rtl w:val="0"/>
        </w:rPr>
        <w:t xml:space="preserve"> (i </w:t>
      </w:r>
      <w:r w:rsidDel="00000000" w:rsidR="00000000" w:rsidRPr="00000000">
        <w:rPr>
          <w:rFonts w:ascii="Courier New" w:cs="Courier New" w:eastAsia="Courier New" w:hAnsi="Courier New"/>
          <w:b w:val="1"/>
          <w:i w:val="1"/>
          <w:color w:val="f286c4"/>
          <w:sz w:val="21"/>
          <w:szCs w:val="21"/>
          <w:rtl w:val="0"/>
        </w:rPr>
        <w:t xml:space="preserve">=</w:t>
      </w:r>
      <w:r w:rsidDel="00000000" w:rsidR="00000000" w:rsidRPr="00000000">
        <w:rPr>
          <w:rFonts w:ascii="Courier New" w:cs="Courier New" w:eastAsia="Courier New" w:hAnsi="Courier New"/>
          <w:b w:val="1"/>
          <w:i w:val="1"/>
          <w:color w:val="f6f6f4"/>
          <w:sz w:val="21"/>
          <w:szCs w:val="21"/>
          <w:rtl w:val="0"/>
        </w:rPr>
        <w:t xml:space="preserve"> </w:t>
      </w:r>
      <w:r w:rsidDel="00000000" w:rsidR="00000000" w:rsidRPr="00000000">
        <w:rPr>
          <w:rFonts w:ascii="Courier New" w:cs="Courier New" w:eastAsia="Courier New" w:hAnsi="Courier New"/>
          <w:b w:val="1"/>
          <w:i w:val="1"/>
          <w:color w:val="bf9eee"/>
          <w:sz w:val="21"/>
          <w:szCs w:val="21"/>
          <w:rtl w:val="0"/>
        </w:rPr>
        <w:t xml:space="preserve">0</w:t>
      </w:r>
      <w:r w:rsidDel="00000000" w:rsidR="00000000" w:rsidRPr="00000000">
        <w:rPr>
          <w:rFonts w:ascii="Courier New" w:cs="Courier New" w:eastAsia="Courier New" w:hAnsi="Courier New"/>
          <w:b w:val="1"/>
          <w:i w:val="1"/>
          <w:color w:val="f6f6f4"/>
          <w:sz w:val="21"/>
          <w:szCs w:val="21"/>
          <w:rtl w:val="0"/>
        </w:rPr>
        <w:t xml:space="preserve">; i </w:t>
      </w:r>
      <w:r w:rsidDel="00000000" w:rsidR="00000000" w:rsidRPr="00000000">
        <w:rPr>
          <w:rFonts w:ascii="Courier New" w:cs="Courier New" w:eastAsia="Courier New" w:hAnsi="Courier New"/>
          <w:b w:val="1"/>
          <w:i w:val="1"/>
          <w:color w:val="f286c4"/>
          <w:sz w:val="21"/>
          <w:szCs w:val="21"/>
          <w:rtl w:val="0"/>
        </w:rPr>
        <w:t xml:space="preserve">&lt;</w:t>
      </w:r>
      <w:r w:rsidDel="00000000" w:rsidR="00000000" w:rsidRPr="00000000">
        <w:rPr>
          <w:rFonts w:ascii="Courier New" w:cs="Courier New" w:eastAsia="Courier New" w:hAnsi="Courier New"/>
          <w:b w:val="1"/>
          <w:i w:val="1"/>
          <w:color w:val="f6f6f4"/>
          <w:sz w:val="21"/>
          <w:szCs w:val="21"/>
          <w:rtl w:val="0"/>
        </w:rPr>
        <w:t xml:space="preserve"> </w:t>
      </w:r>
      <w:r w:rsidDel="00000000" w:rsidR="00000000" w:rsidRPr="00000000">
        <w:rPr>
          <w:rFonts w:ascii="Courier New" w:cs="Courier New" w:eastAsia="Courier New" w:hAnsi="Courier New"/>
          <w:b w:val="1"/>
          <w:i w:val="1"/>
          <w:color w:val="62e884"/>
          <w:sz w:val="21"/>
          <w:szCs w:val="21"/>
          <w:rtl w:val="0"/>
        </w:rPr>
        <w:t xml:space="preserve">ARRAY_SIZE</w:t>
      </w:r>
      <w:r w:rsidDel="00000000" w:rsidR="00000000" w:rsidRPr="00000000">
        <w:rPr>
          <w:rFonts w:ascii="Courier New" w:cs="Courier New" w:eastAsia="Courier New" w:hAnsi="Courier New"/>
          <w:b w:val="1"/>
          <w:i w:val="1"/>
          <w:color w:val="f6f6f4"/>
          <w:sz w:val="21"/>
          <w:szCs w:val="21"/>
          <w:rtl w:val="0"/>
        </w:rPr>
        <w:t xml:space="preserve">; i </w:t>
      </w:r>
      <w:r w:rsidDel="00000000" w:rsidR="00000000" w:rsidRPr="00000000">
        <w:rPr>
          <w:rFonts w:ascii="Courier New" w:cs="Courier New" w:eastAsia="Courier New" w:hAnsi="Courier New"/>
          <w:b w:val="1"/>
          <w:i w:val="1"/>
          <w:color w:val="f286c4"/>
          <w:sz w:val="21"/>
          <w:szCs w:val="21"/>
          <w:rtl w:val="0"/>
        </w:rPr>
        <w:t xml:space="preserve">+=</w:t>
      </w:r>
      <w:r w:rsidDel="00000000" w:rsidR="00000000" w:rsidRPr="00000000">
        <w:rPr>
          <w:rFonts w:ascii="Courier New" w:cs="Courier New" w:eastAsia="Courier New" w:hAnsi="Courier New"/>
          <w:b w:val="1"/>
          <w:i w:val="1"/>
          <w:color w:val="f6f6f4"/>
          <w:sz w:val="21"/>
          <w:szCs w:val="21"/>
          <w:rtl w:val="0"/>
        </w:rPr>
        <w:t xml:space="preserve"> </w:t>
      </w:r>
      <w:r w:rsidDel="00000000" w:rsidR="00000000" w:rsidRPr="00000000">
        <w:rPr>
          <w:rFonts w:ascii="Courier New" w:cs="Courier New" w:eastAsia="Courier New" w:hAnsi="Courier New"/>
          <w:b w:val="1"/>
          <w:i w:val="1"/>
          <w:color w:val="bf9eee"/>
          <w:sz w:val="21"/>
          <w:szCs w:val="21"/>
          <w:rtl w:val="0"/>
        </w:rPr>
        <w:t xml:space="preserve">4</w:t>
      </w:r>
      <w:r w:rsidDel="00000000" w:rsidR="00000000" w:rsidRPr="00000000">
        <w:rPr>
          <w:rFonts w:ascii="Courier New" w:cs="Courier New" w:eastAsia="Courier New" w:hAnsi="Courier New"/>
          <w:b w:val="1"/>
          <w:i w:val="1"/>
          <w:color w:val="f6f6f4"/>
          <w:sz w:val="21"/>
          <w:szCs w:val="21"/>
          <w:rtl w:val="0"/>
        </w:rPr>
        <w:t xml:space="preserve">)</w:t>
      </w:r>
    </w:p>
    <w:p w:rsidR="00000000" w:rsidDel="00000000" w:rsidP="00000000" w:rsidRDefault="00000000" w:rsidRPr="00000000" w14:paraId="00000140">
      <w:pPr>
        <w:shd w:fill="282a36" w:val="clear"/>
        <w:spacing w:line="325.71428571428567" w:lineRule="auto"/>
        <w:jc w:val="both"/>
        <w:rPr>
          <w:rFonts w:ascii="Courier New" w:cs="Courier New" w:eastAsia="Courier New" w:hAnsi="Courier New"/>
          <w:b w:val="1"/>
          <w:i w:val="1"/>
          <w:color w:val="f6f6f4"/>
          <w:sz w:val="21"/>
          <w:szCs w:val="21"/>
        </w:rPr>
      </w:pPr>
      <w:r w:rsidDel="00000000" w:rsidR="00000000" w:rsidRPr="00000000">
        <w:rPr>
          <w:rFonts w:ascii="Courier New" w:cs="Courier New" w:eastAsia="Courier New" w:hAnsi="Courier New"/>
          <w:b w:val="1"/>
          <w:i w:val="1"/>
          <w:color w:val="f6f6f4"/>
          <w:sz w:val="21"/>
          <w:szCs w:val="21"/>
          <w:rtl w:val="0"/>
        </w:rPr>
        <w:t xml:space="preserve">       {</w:t>
      </w:r>
    </w:p>
    <w:p w:rsidR="00000000" w:rsidDel="00000000" w:rsidP="00000000" w:rsidRDefault="00000000" w:rsidRPr="00000000" w14:paraId="00000141">
      <w:pPr>
        <w:shd w:fill="282a36" w:val="clear"/>
        <w:spacing w:line="325.71428571428567" w:lineRule="auto"/>
        <w:jc w:val="both"/>
        <w:rPr>
          <w:rFonts w:ascii="Courier New" w:cs="Courier New" w:eastAsia="Courier New" w:hAnsi="Courier New"/>
          <w:b w:val="1"/>
          <w:i w:val="1"/>
          <w:color w:val="7b7f8b"/>
          <w:sz w:val="21"/>
          <w:szCs w:val="21"/>
        </w:rPr>
      </w:pPr>
      <w:r w:rsidDel="00000000" w:rsidR="00000000" w:rsidRPr="00000000">
        <w:rPr>
          <w:rFonts w:ascii="Courier New" w:cs="Courier New" w:eastAsia="Courier New" w:hAnsi="Courier New"/>
          <w:b w:val="1"/>
          <w:i w:val="1"/>
          <w:color w:val="f6f6f4"/>
          <w:sz w:val="21"/>
          <w:szCs w:val="21"/>
          <w:rtl w:val="0"/>
        </w:rPr>
        <w:t xml:space="preserve">           </w:t>
      </w:r>
      <w:r w:rsidDel="00000000" w:rsidR="00000000" w:rsidRPr="00000000">
        <w:rPr>
          <w:rFonts w:ascii="Courier New" w:cs="Courier New" w:eastAsia="Courier New" w:hAnsi="Courier New"/>
          <w:b w:val="1"/>
          <w:i w:val="1"/>
          <w:color w:val="7b7f8b"/>
          <w:sz w:val="21"/>
          <w:szCs w:val="21"/>
          <w:rtl w:val="0"/>
        </w:rPr>
        <w:t xml:space="preserve">// Load arrays</w:t>
      </w:r>
    </w:p>
    <w:p w:rsidR="00000000" w:rsidDel="00000000" w:rsidP="00000000" w:rsidRDefault="00000000" w:rsidRPr="00000000" w14:paraId="00000142">
      <w:pPr>
        <w:shd w:fill="282a36" w:val="clear"/>
        <w:spacing w:line="325.71428571428567" w:lineRule="auto"/>
        <w:jc w:val="both"/>
        <w:rPr>
          <w:rFonts w:ascii="Courier New" w:cs="Courier New" w:eastAsia="Courier New" w:hAnsi="Courier New"/>
          <w:b w:val="1"/>
          <w:i w:val="1"/>
          <w:color w:val="f6f6f4"/>
          <w:sz w:val="21"/>
          <w:szCs w:val="21"/>
        </w:rPr>
      </w:pPr>
      <w:r w:rsidDel="00000000" w:rsidR="00000000" w:rsidRPr="00000000">
        <w:rPr>
          <w:rFonts w:ascii="Courier New" w:cs="Courier New" w:eastAsia="Courier New" w:hAnsi="Courier New"/>
          <w:b w:val="1"/>
          <w:i w:val="1"/>
          <w:color w:val="f6f6f4"/>
          <w:sz w:val="21"/>
          <w:szCs w:val="21"/>
          <w:rtl w:val="0"/>
        </w:rPr>
        <w:t xml:space="preserve">           </w:t>
      </w:r>
      <w:r w:rsidDel="00000000" w:rsidR="00000000" w:rsidRPr="00000000">
        <w:rPr>
          <w:rFonts w:ascii="Courier New" w:cs="Courier New" w:eastAsia="Courier New" w:hAnsi="Courier New"/>
          <w:b w:val="1"/>
          <w:i w:val="1"/>
          <w:color w:val="97e1f1"/>
          <w:sz w:val="21"/>
          <w:szCs w:val="21"/>
          <w:rtl w:val="0"/>
        </w:rPr>
        <w:t xml:space="preserve">__m256d</w:t>
      </w:r>
      <w:r w:rsidDel="00000000" w:rsidR="00000000" w:rsidRPr="00000000">
        <w:rPr>
          <w:rFonts w:ascii="Courier New" w:cs="Courier New" w:eastAsia="Courier New" w:hAnsi="Courier New"/>
          <w:b w:val="1"/>
          <w:i w:val="1"/>
          <w:color w:val="f6f6f4"/>
          <w:sz w:val="21"/>
          <w:szCs w:val="21"/>
          <w:rtl w:val="0"/>
        </w:rPr>
        <w:t xml:space="preserve"> va </w:t>
      </w:r>
      <w:r w:rsidDel="00000000" w:rsidR="00000000" w:rsidRPr="00000000">
        <w:rPr>
          <w:rFonts w:ascii="Courier New" w:cs="Courier New" w:eastAsia="Courier New" w:hAnsi="Courier New"/>
          <w:b w:val="1"/>
          <w:i w:val="1"/>
          <w:color w:val="f286c4"/>
          <w:sz w:val="21"/>
          <w:szCs w:val="21"/>
          <w:rtl w:val="0"/>
        </w:rPr>
        <w:t xml:space="preserve">=</w:t>
      </w:r>
      <w:r w:rsidDel="00000000" w:rsidR="00000000" w:rsidRPr="00000000">
        <w:rPr>
          <w:rFonts w:ascii="Courier New" w:cs="Courier New" w:eastAsia="Courier New" w:hAnsi="Courier New"/>
          <w:b w:val="1"/>
          <w:i w:val="1"/>
          <w:color w:val="f6f6f4"/>
          <w:sz w:val="21"/>
          <w:szCs w:val="21"/>
          <w:rtl w:val="0"/>
        </w:rPr>
        <w:t xml:space="preserve"> </w:t>
      </w:r>
      <w:r w:rsidDel="00000000" w:rsidR="00000000" w:rsidRPr="00000000">
        <w:rPr>
          <w:rFonts w:ascii="Courier New" w:cs="Courier New" w:eastAsia="Courier New" w:hAnsi="Courier New"/>
          <w:b w:val="1"/>
          <w:i w:val="1"/>
          <w:color w:val="62e884"/>
          <w:sz w:val="21"/>
          <w:szCs w:val="21"/>
          <w:rtl w:val="0"/>
        </w:rPr>
        <w:t xml:space="preserve">_mm256_load_pd</w:t>
      </w:r>
      <w:r w:rsidDel="00000000" w:rsidR="00000000" w:rsidRPr="00000000">
        <w:rPr>
          <w:rFonts w:ascii="Courier New" w:cs="Courier New" w:eastAsia="Courier New" w:hAnsi="Courier New"/>
          <w:b w:val="1"/>
          <w:i w:val="1"/>
          <w:color w:val="f6f6f4"/>
          <w:sz w:val="21"/>
          <w:szCs w:val="21"/>
          <w:rtl w:val="0"/>
        </w:rPr>
        <w:t xml:space="preserve">(</w:t>
      </w:r>
      <w:r w:rsidDel="00000000" w:rsidR="00000000" w:rsidRPr="00000000">
        <w:rPr>
          <w:rFonts w:ascii="Courier New" w:cs="Courier New" w:eastAsia="Courier New" w:hAnsi="Courier New"/>
          <w:b w:val="1"/>
          <w:i w:val="1"/>
          <w:color w:val="f286c4"/>
          <w:sz w:val="21"/>
          <w:szCs w:val="21"/>
          <w:rtl w:val="0"/>
        </w:rPr>
        <w:t xml:space="preserve">&amp;</w:t>
      </w:r>
      <w:r w:rsidDel="00000000" w:rsidR="00000000" w:rsidRPr="00000000">
        <w:rPr>
          <w:rFonts w:ascii="Courier New" w:cs="Courier New" w:eastAsia="Courier New" w:hAnsi="Courier New"/>
          <w:b w:val="1"/>
          <w:i w:val="1"/>
          <w:color w:val="f6f6f4"/>
          <w:sz w:val="21"/>
          <w:szCs w:val="21"/>
          <w:rtl w:val="0"/>
        </w:rPr>
        <w:t xml:space="preserve">a[i]);</w:t>
      </w:r>
    </w:p>
    <w:p w:rsidR="00000000" w:rsidDel="00000000" w:rsidP="00000000" w:rsidRDefault="00000000" w:rsidRPr="00000000" w14:paraId="00000143">
      <w:pPr>
        <w:shd w:fill="282a36" w:val="clear"/>
        <w:spacing w:line="325.71428571428567" w:lineRule="auto"/>
        <w:jc w:val="both"/>
        <w:rPr>
          <w:rFonts w:ascii="Courier New" w:cs="Courier New" w:eastAsia="Courier New" w:hAnsi="Courier New"/>
          <w:b w:val="1"/>
          <w:i w:val="1"/>
          <w:color w:val="f6f6f4"/>
          <w:sz w:val="21"/>
          <w:szCs w:val="21"/>
        </w:rPr>
      </w:pPr>
      <w:r w:rsidDel="00000000" w:rsidR="00000000" w:rsidRPr="00000000">
        <w:rPr>
          <w:rFonts w:ascii="Courier New" w:cs="Courier New" w:eastAsia="Courier New" w:hAnsi="Courier New"/>
          <w:b w:val="1"/>
          <w:i w:val="1"/>
          <w:color w:val="f6f6f4"/>
          <w:sz w:val="21"/>
          <w:szCs w:val="21"/>
          <w:rtl w:val="0"/>
        </w:rPr>
        <w:t xml:space="preserve">           </w:t>
      </w:r>
      <w:r w:rsidDel="00000000" w:rsidR="00000000" w:rsidRPr="00000000">
        <w:rPr>
          <w:rFonts w:ascii="Courier New" w:cs="Courier New" w:eastAsia="Courier New" w:hAnsi="Courier New"/>
          <w:b w:val="1"/>
          <w:i w:val="1"/>
          <w:color w:val="97e1f1"/>
          <w:sz w:val="21"/>
          <w:szCs w:val="21"/>
          <w:rtl w:val="0"/>
        </w:rPr>
        <w:t xml:space="preserve">__m256d</w:t>
      </w:r>
      <w:r w:rsidDel="00000000" w:rsidR="00000000" w:rsidRPr="00000000">
        <w:rPr>
          <w:rFonts w:ascii="Courier New" w:cs="Courier New" w:eastAsia="Courier New" w:hAnsi="Courier New"/>
          <w:b w:val="1"/>
          <w:i w:val="1"/>
          <w:color w:val="f6f6f4"/>
          <w:sz w:val="21"/>
          <w:szCs w:val="21"/>
          <w:rtl w:val="0"/>
        </w:rPr>
        <w:t xml:space="preserve"> vb </w:t>
      </w:r>
      <w:r w:rsidDel="00000000" w:rsidR="00000000" w:rsidRPr="00000000">
        <w:rPr>
          <w:rFonts w:ascii="Courier New" w:cs="Courier New" w:eastAsia="Courier New" w:hAnsi="Courier New"/>
          <w:b w:val="1"/>
          <w:i w:val="1"/>
          <w:color w:val="f286c4"/>
          <w:sz w:val="21"/>
          <w:szCs w:val="21"/>
          <w:rtl w:val="0"/>
        </w:rPr>
        <w:t xml:space="preserve">=</w:t>
      </w:r>
      <w:r w:rsidDel="00000000" w:rsidR="00000000" w:rsidRPr="00000000">
        <w:rPr>
          <w:rFonts w:ascii="Courier New" w:cs="Courier New" w:eastAsia="Courier New" w:hAnsi="Courier New"/>
          <w:b w:val="1"/>
          <w:i w:val="1"/>
          <w:color w:val="f6f6f4"/>
          <w:sz w:val="21"/>
          <w:szCs w:val="21"/>
          <w:rtl w:val="0"/>
        </w:rPr>
        <w:t xml:space="preserve"> </w:t>
      </w:r>
      <w:r w:rsidDel="00000000" w:rsidR="00000000" w:rsidRPr="00000000">
        <w:rPr>
          <w:rFonts w:ascii="Courier New" w:cs="Courier New" w:eastAsia="Courier New" w:hAnsi="Courier New"/>
          <w:b w:val="1"/>
          <w:i w:val="1"/>
          <w:color w:val="62e884"/>
          <w:sz w:val="21"/>
          <w:szCs w:val="21"/>
          <w:rtl w:val="0"/>
        </w:rPr>
        <w:t xml:space="preserve">_mm256_load_pd</w:t>
      </w:r>
      <w:r w:rsidDel="00000000" w:rsidR="00000000" w:rsidRPr="00000000">
        <w:rPr>
          <w:rFonts w:ascii="Courier New" w:cs="Courier New" w:eastAsia="Courier New" w:hAnsi="Courier New"/>
          <w:b w:val="1"/>
          <w:i w:val="1"/>
          <w:color w:val="f6f6f4"/>
          <w:sz w:val="21"/>
          <w:szCs w:val="21"/>
          <w:rtl w:val="0"/>
        </w:rPr>
        <w:t xml:space="preserve">(</w:t>
      </w:r>
      <w:r w:rsidDel="00000000" w:rsidR="00000000" w:rsidRPr="00000000">
        <w:rPr>
          <w:rFonts w:ascii="Courier New" w:cs="Courier New" w:eastAsia="Courier New" w:hAnsi="Courier New"/>
          <w:b w:val="1"/>
          <w:i w:val="1"/>
          <w:color w:val="f286c4"/>
          <w:sz w:val="21"/>
          <w:szCs w:val="21"/>
          <w:rtl w:val="0"/>
        </w:rPr>
        <w:t xml:space="preserve">&amp;</w:t>
      </w:r>
      <w:r w:rsidDel="00000000" w:rsidR="00000000" w:rsidRPr="00000000">
        <w:rPr>
          <w:rFonts w:ascii="Courier New" w:cs="Courier New" w:eastAsia="Courier New" w:hAnsi="Courier New"/>
          <w:b w:val="1"/>
          <w:i w:val="1"/>
          <w:color w:val="f6f6f4"/>
          <w:sz w:val="21"/>
          <w:szCs w:val="21"/>
          <w:rtl w:val="0"/>
        </w:rPr>
        <w:t xml:space="preserve">b[i]);</w:t>
      </w:r>
    </w:p>
    <w:p w:rsidR="00000000" w:rsidDel="00000000" w:rsidP="00000000" w:rsidRDefault="00000000" w:rsidRPr="00000000" w14:paraId="00000144">
      <w:pPr>
        <w:shd w:fill="282a36" w:val="clear"/>
        <w:spacing w:line="325.71428571428567" w:lineRule="auto"/>
        <w:jc w:val="both"/>
        <w:rPr>
          <w:rFonts w:ascii="Courier New" w:cs="Courier New" w:eastAsia="Courier New" w:hAnsi="Courier New"/>
          <w:b w:val="1"/>
          <w:i w:val="1"/>
          <w:color w:val="7b7f8b"/>
          <w:sz w:val="21"/>
          <w:szCs w:val="21"/>
        </w:rPr>
      </w:pPr>
      <w:r w:rsidDel="00000000" w:rsidR="00000000" w:rsidRPr="00000000">
        <w:rPr>
          <w:rFonts w:ascii="Courier New" w:cs="Courier New" w:eastAsia="Courier New" w:hAnsi="Courier New"/>
          <w:b w:val="1"/>
          <w:i w:val="1"/>
          <w:color w:val="f6f6f4"/>
          <w:sz w:val="21"/>
          <w:szCs w:val="21"/>
          <w:rtl w:val="0"/>
        </w:rPr>
        <w:t xml:space="preserve">           </w:t>
      </w:r>
      <w:r w:rsidDel="00000000" w:rsidR="00000000" w:rsidRPr="00000000">
        <w:rPr>
          <w:rFonts w:ascii="Courier New" w:cs="Courier New" w:eastAsia="Courier New" w:hAnsi="Courier New"/>
          <w:b w:val="1"/>
          <w:i w:val="1"/>
          <w:color w:val="7b7f8b"/>
          <w:sz w:val="21"/>
          <w:szCs w:val="21"/>
          <w:rtl w:val="0"/>
        </w:rPr>
        <w:t xml:space="preserve">// Compute m*a+b</w:t>
      </w:r>
    </w:p>
    <w:p w:rsidR="00000000" w:rsidDel="00000000" w:rsidP="00000000" w:rsidRDefault="00000000" w:rsidRPr="00000000" w14:paraId="00000145">
      <w:pPr>
        <w:shd w:fill="282a36" w:val="clear"/>
        <w:spacing w:line="325.71428571428567" w:lineRule="auto"/>
        <w:jc w:val="both"/>
        <w:rPr>
          <w:rFonts w:ascii="Courier New" w:cs="Courier New" w:eastAsia="Courier New" w:hAnsi="Courier New"/>
          <w:b w:val="1"/>
          <w:i w:val="1"/>
          <w:color w:val="f6f6f4"/>
          <w:sz w:val="21"/>
          <w:szCs w:val="21"/>
        </w:rPr>
      </w:pPr>
      <w:r w:rsidDel="00000000" w:rsidR="00000000" w:rsidRPr="00000000">
        <w:rPr>
          <w:rFonts w:ascii="Courier New" w:cs="Courier New" w:eastAsia="Courier New" w:hAnsi="Courier New"/>
          <w:b w:val="1"/>
          <w:i w:val="1"/>
          <w:color w:val="f6f6f4"/>
          <w:sz w:val="21"/>
          <w:szCs w:val="21"/>
          <w:rtl w:val="0"/>
        </w:rPr>
        <w:t xml:space="preserve">           </w:t>
      </w:r>
      <w:r w:rsidDel="00000000" w:rsidR="00000000" w:rsidRPr="00000000">
        <w:rPr>
          <w:rFonts w:ascii="Courier New" w:cs="Courier New" w:eastAsia="Courier New" w:hAnsi="Courier New"/>
          <w:b w:val="1"/>
          <w:i w:val="1"/>
          <w:color w:val="97e1f1"/>
          <w:sz w:val="21"/>
          <w:szCs w:val="21"/>
          <w:rtl w:val="0"/>
        </w:rPr>
        <w:t xml:space="preserve">__m256d</w:t>
      </w:r>
      <w:r w:rsidDel="00000000" w:rsidR="00000000" w:rsidRPr="00000000">
        <w:rPr>
          <w:rFonts w:ascii="Courier New" w:cs="Courier New" w:eastAsia="Courier New" w:hAnsi="Courier New"/>
          <w:b w:val="1"/>
          <w:i w:val="1"/>
          <w:color w:val="f6f6f4"/>
          <w:sz w:val="21"/>
          <w:szCs w:val="21"/>
          <w:rtl w:val="0"/>
        </w:rPr>
        <w:t xml:space="preserve"> tmp </w:t>
      </w:r>
      <w:r w:rsidDel="00000000" w:rsidR="00000000" w:rsidRPr="00000000">
        <w:rPr>
          <w:rFonts w:ascii="Courier New" w:cs="Courier New" w:eastAsia="Courier New" w:hAnsi="Courier New"/>
          <w:b w:val="1"/>
          <w:i w:val="1"/>
          <w:color w:val="f286c4"/>
          <w:sz w:val="21"/>
          <w:szCs w:val="21"/>
          <w:rtl w:val="0"/>
        </w:rPr>
        <w:t xml:space="preserve">=</w:t>
      </w:r>
      <w:r w:rsidDel="00000000" w:rsidR="00000000" w:rsidRPr="00000000">
        <w:rPr>
          <w:rFonts w:ascii="Courier New" w:cs="Courier New" w:eastAsia="Courier New" w:hAnsi="Courier New"/>
          <w:b w:val="1"/>
          <w:i w:val="1"/>
          <w:color w:val="f6f6f4"/>
          <w:sz w:val="21"/>
          <w:szCs w:val="21"/>
          <w:rtl w:val="0"/>
        </w:rPr>
        <w:t xml:space="preserve"> </w:t>
      </w:r>
      <w:r w:rsidDel="00000000" w:rsidR="00000000" w:rsidRPr="00000000">
        <w:rPr>
          <w:rFonts w:ascii="Courier New" w:cs="Courier New" w:eastAsia="Courier New" w:hAnsi="Courier New"/>
          <w:b w:val="1"/>
          <w:i w:val="1"/>
          <w:color w:val="62e884"/>
          <w:sz w:val="21"/>
          <w:szCs w:val="21"/>
          <w:rtl w:val="0"/>
        </w:rPr>
        <w:t xml:space="preserve">_mm256_fmadd_pd</w:t>
      </w:r>
      <w:r w:rsidDel="00000000" w:rsidR="00000000" w:rsidRPr="00000000">
        <w:rPr>
          <w:rFonts w:ascii="Courier New" w:cs="Courier New" w:eastAsia="Courier New" w:hAnsi="Courier New"/>
          <w:b w:val="1"/>
          <w:i w:val="1"/>
          <w:color w:val="f6f6f4"/>
          <w:sz w:val="21"/>
          <w:szCs w:val="21"/>
          <w:rtl w:val="0"/>
        </w:rPr>
        <w:t xml:space="preserve">(mm, va, vb);</w:t>
      </w:r>
    </w:p>
    <w:p w:rsidR="00000000" w:rsidDel="00000000" w:rsidP="00000000" w:rsidRDefault="00000000" w:rsidRPr="00000000" w14:paraId="00000146">
      <w:pPr>
        <w:shd w:fill="282a36" w:val="clear"/>
        <w:spacing w:line="325.71428571428567" w:lineRule="auto"/>
        <w:jc w:val="both"/>
        <w:rPr>
          <w:rFonts w:ascii="Courier New" w:cs="Courier New" w:eastAsia="Courier New" w:hAnsi="Courier New"/>
          <w:b w:val="1"/>
          <w:i w:val="1"/>
          <w:color w:val="7b7f8b"/>
          <w:sz w:val="21"/>
          <w:szCs w:val="21"/>
        </w:rPr>
      </w:pPr>
      <w:r w:rsidDel="00000000" w:rsidR="00000000" w:rsidRPr="00000000">
        <w:rPr>
          <w:rFonts w:ascii="Courier New" w:cs="Courier New" w:eastAsia="Courier New" w:hAnsi="Courier New"/>
          <w:b w:val="1"/>
          <w:i w:val="1"/>
          <w:color w:val="f6f6f4"/>
          <w:sz w:val="21"/>
          <w:szCs w:val="21"/>
          <w:rtl w:val="0"/>
        </w:rPr>
        <w:t xml:space="preserve">           </w:t>
      </w:r>
      <w:r w:rsidDel="00000000" w:rsidR="00000000" w:rsidRPr="00000000">
        <w:rPr>
          <w:rFonts w:ascii="Courier New" w:cs="Courier New" w:eastAsia="Courier New" w:hAnsi="Courier New"/>
          <w:b w:val="1"/>
          <w:i w:val="1"/>
          <w:color w:val="7b7f8b"/>
          <w:sz w:val="21"/>
          <w:szCs w:val="21"/>
          <w:rtl w:val="0"/>
        </w:rPr>
        <w:t xml:space="preserve">// Accumulate results</w:t>
      </w:r>
    </w:p>
    <w:p w:rsidR="00000000" w:rsidDel="00000000" w:rsidP="00000000" w:rsidRDefault="00000000" w:rsidRPr="00000000" w14:paraId="00000147">
      <w:pPr>
        <w:shd w:fill="282a36" w:val="clear"/>
        <w:spacing w:line="325.71428571428567" w:lineRule="auto"/>
        <w:jc w:val="both"/>
        <w:rPr>
          <w:rFonts w:ascii="Courier New" w:cs="Courier New" w:eastAsia="Courier New" w:hAnsi="Courier New"/>
          <w:b w:val="1"/>
          <w:i w:val="1"/>
          <w:color w:val="f6f6f4"/>
          <w:sz w:val="21"/>
          <w:szCs w:val="21"/>
        </w:rPr>
      </w:pPr>
      <w:r w:rsidDel="00000000" w:rsidR="00000000" w:rsidRPr="00000000">
        <w:rPr>
          <w:rFonts w:ascii="Courier New" w:cs="Courier New" w:eastAsia="Courier New" w:hAnsi="Courier New"/>
          <w:b w:val="1"/>
          <w:i w:val="1"/>
          <w:color w:val="f6f6f4"/>
          <w:sz w:val="21"/>
          <w:szCs w:val="21"/>
          <w:rtl w:val="0"/>
        </w:rPr>
        <w:t xml:space="preserve">           sum </w:t>
      </w:r>
      <w:r w:rsidDel="00000000" w:rsidR="00000000" w:rsidRPr="00000000">
        <w:rPr>
          <w:rFonts w:ascii="Courier New" w:cs="Courier New" w:eastAsia="Courier New" w:hAnsi="Courier New"/>
          <w:b w:val="1"/>
          <w:i w:val="1"/>
          <w:color w:val="f286c4"/>
          <w:sz w:val="21"/>
          <w:szCs w:val="21"/>
          <w:rtl w:val="0"/>
        </w:rPr>
        <w:t xml:space="preserve">=</w:t>
      </w:r>
      <w:r w:rsidDel="00000000" w:rsidR="00000000" w:rsidRPr="00000000">
        <w:rPr>
          <w:rFonts w:ascii="Courier New" w:cs="Courier New" w:eastAsia="Courier New" w:hAnsi="Courier New"/>
          <w:b w:val="1"/>
          <w:i w:val="1"/>
          <w:color w:val="f6f6f4"/>
          <w:sz w:val="21"/>
          <w:szCs w:val="21"/>
          <w:rtl w:val="0"/>
        </w:rPr>
        <w:t xml:space="preserve"> </w:t>
      </w:r>
      <w:r w:rsidDel="00000000" w:rsidR="00000000" w:rsidRPr="00000000">
        <w:rPr>
          <w:rFonts w:ascii="Courier New" w:cs="Courier New" w:eastAsia="Courier New" w:hAnsi="Courier New"/>
          <w:b w:val="1"/>
          <w:i w:val="1"/>
          <w:color w:val="62e884"/>
          <w:sz w:val="21"/>
          <w:szCs w:val="21"/>
          <w:rtl w:val="0"/>
        </w:rPr>
        <w:t xml:space="preserve">_mm256_add_pd</w:t>
      </w:r>
      <w:r w:rsidDel="00000000" w:rsidR="00000000" w:rsidRPr="00000000">
        <w:rPr>
          <w:rFonts w:ascii="Courier New" w:cs="Courier New" w:eastAsia="Courier New" w:hAnsi="Courier New"/>
          <w:b w:val="1"/>
          <w:i w:val="1"/>
          <w:color w:val="f6f6f4"/>
          <w:sz w:val="21"/>
          <w:szCs w:val="21"/>
          <w:rtl w:val="0"/>
        </w:rPr>
        <w:t xml:space="preserve">(tmp, sum);</w:t>
      </w:r>
    </w:p>
    <w:p w:rsidR="00000000" w:rsidDel="00000000" w:rsidP="00000000" w:rsidRDefault="00000000" w:rsidRPr="00000000" w14:paraId="00000148">
      <w:pPr>
        <w:shd w:fill="282a36" w:val="clear"/>
        <w:spacing w:line="325.71428571428567" w:lineRule="auto"/>
        <w:jc w:val="both"/>
        <w:rPr>
          <w:rFonts w:ascii="Courier New" w:cs="Courier New" w:eastAsia="Courier New" w:hAnsi="Courier New"/>
          <w:b w:val="1"/>
          <w:i w:val="1"/>
          <w:color w:val="f6f6f4"/>
          <w:sz w:val="21"/>
          <w:szCs w:val="21"/>
        </w:rPr>
      </w:pPr>
      <w:r w:rsidDel="00000000" w:rsidR="00000000" w:rsidRPr="00000000">
        <w:rPr>
          <w:rFonts w:ascii="Courier New" w:cs="Courier New" w:eastAsia="Courier New" w:hAnsi="Courier New"/>
          <w:b w:val="1"/>
          <w:i w:val="1"/>
          <w:color w:val="f6f6f4"/>
          <w:sz w:val="21"/>
          <w:szCs w:val="21"/>
          <w:rtl w:val="0"/>
        </w:rPr>
        <w:t xml:space="preserve">       } </w:t>
      </w:r>
    </w:p>
    <w:p w:rsidR="00000000" w:rsidDel="00000000" w:rsidP="00000000" w:rsidRDefault="00000000" w:rsidRPr="00000000" w14:paraId="00000149">
      <w:pPr>
        <w:shd w:fill="282a36" w:val="clear"/>
        <w:spacing w:line="325.71428571428567" w:lineRule="auto"/>
        <w:jc w:val="both"/>
        <w:rPr>
          <w:rFonts w:ascii="Courier New" w:cs="Courier New" w:eastAsia="Courier New" w:hAnsi="Courier New"/>
          <w:b w:val="1"/>
          <w:i w:val="1"/>
          <w:color w:val="f6f6f4"/>
          <w:sz w:val="21"/>
          <w:szCs w:val="21"/>
        </w:rPr>
      </w:pPr>
      <w:r w:rsidDel="00000000" w:rsidR="00000000" w:rsidRPr="00000000">
        <w:rPr>
          <w:rtl w:val="0"/>
        </w:rPr>
      </w:r>
    </w:p>
    <w:p w:rsidR="00000000" w:rsidDel="00000000" w:rsidP="00000000" w:rsidRDefault="00000000" w:rsidRPr="00000000" w14:paraId="0000014A">
      <w:pPr>
        <w:shd w:fill="282a36" w:val="clear"/>
        <w:spacing w:line="325.71428571428567" w:lineRule="auto"/>
        <w:jc w:val="both"/>
        <w:rPr>
          <w:rFonts w:ascii="Courier New" w:cs="Courier New" w:eastAsia="Courier New" w:hAnsi="Courier New"/>
          <w:b w:val="1"/>
          <w:i w:val="1"/>
          <w:color w:val="7b7f8b"/>
          <w:sz w:val="21"/>
          <w:szCs w:val="21"/>
        </w:rPr>
      </w:pPr>
      <w:r w:rsidDel="00000000" w:rsidR="00000000" w:rsidRPr="00000000">
        <w:rPr>
          <w:rFonts w:ascii="Courier New" w:cs="Courier New" w:eastAsia="Courier New" w:hAnsi="Courier New"/>
          <w:b w:val="1"/>
          <w:i w:val="1"/>
          <w:color w:val="f6f6f4"/>
          <w:sz w:val="21"/>
          <w:szCs w:val="21"/>
          <w:rtl w:val="0"/>
        </w:rPr>
        <w:t xml:space="preserve">       </w:t>
      </w:r>
      <w:r w:rsidDel="00000000" w:rsidR="00000000" w:rsidRPr="00000000">
        <w:rPr>
          <w:rFonts w:ascii="Courier New" w:cs="Courier New" w:eastAsia="Courier New" w:hAnsi="Courier New"/>
          <w:b w:val="1"/>
          <w:i w:val="1"/>
          <w:color w:val="7b7f8b"/>
          <w:sz w:val="21"/>
          <w:szCs w:val="21"/>
          <w:rtl w:val="0"/>
        </w:rPr>
        <w:t xml:space="preserve">// Get sum[2], sum[3]</w:t>
      </w:r>
    </w:p>
    <w:p w:rsidR="00000000" w:rsidDel="00000000" w:rsidP="00000000" w:rsidRDefault="00000000" w:rsidRPr="00000000" w14:paraId="0000014B">
      <w:pPr>
        <w:shd w:fill="282a36" w:val="clear"/>
        <w:spacing w:line="325.71428571428567" w:lineRule="auto"/>
        <w:jc w:val="both"/>
        <w:rPr>
          <w:rFonts w:ascii="Courier New" w:cs="Courier New" w:eastAsia="Courier New" w:hAnsi="Courier New"/>
          <w:b w:val="1"/>
          <w:i w:val="1"/>
          <w:color w:val="f6f6f4"/>
          <w:sz w:val="21"/>
          <w:szCs w:val="21"/>
        </w:rPr>
      </w:pPr>
      <w:r w:rsidDel="00000000" w:rsidR="00000000" w:rsidRPr="00000000">
        <w:rPr>
          <w:rFonts w:ascii="Courier New" w:cs="Courier New" w:eastAsia="Courier New" w:hAnsi="Courier New"/>
          <w:b w:val="1"/>
          <w:i w:val="1"/>
          <w:color w:val="f6f6f4"/>
          <w:sz w:val="21"/>
          <w:szCs w:val="21"/>
          <w:rtl w:val="0"/>
        </w:rPr>
        <w:t xml:space="preserve">       </w:t>
      </w:r>
      <w:r w:rsidDel="00000000" w:rsidR="00000000" w:rsidRPr="00000000">
        <w:rPr>
          <w:rFonts w:ascii="Courier New" w:cs="Courier New" w:eastAsia="Courier New" w:hAnsi="Courier New"/>
          <w:b w:val="1"/>
          <w:i w:val="1"/>
          <w:color w:val="97e1f1"/>
          <w:sz w:val="21"/>
          <w:szCs w:val="21"/>
          <w:rtl w:val="0"/>
        </w:rPr>
        <w:t xml:space="preserve">__m128d</w:t>
      </w:r>
      <w:r w:rsidDel="00000000" w:rsidR="00000000" w:rsidRPr="00000000">
        <w:rPr>
          <w:rFonts w:ascii="Courier New" w:cs="Courier New" w:eastAsia="Courier New" w:hAnsi="Courier New"/>
          <w:b w:val="1"/>
          <w:i w:val="1"/>
          <w:color w:val="f6f6f4"/>
          <w:sz w:val="21"/>
          <w:szCs w:val="21"/>
          <w:rtl w:val="0"/>
        </w:rPr>
        <w:t xml:space="preserve"> xmm </w:t>
      </w:r>
      <w:r w:rsidDel="00000000" w:rsidR="00000000" w:rsidRPr="00000000">
        <w:rPr>
          <w:rFonts w:ascii="Courier New" w:cs="Courier New" w:eastAsia="Courier New" w:hAnsi="Courier New"/>
          <w:b w:val="1"/>
          <w:i w:val="1"/>
          <w:color w:val="f286c4"/>
          <w:sz w:val="21"/>
          <w:szCs w:val="21"/>
          <w:rtl w:val="0"/>
        </w:rPr>
        <w:t xml:space="preserve">=</w:t>
      </w:r>
      <w:r w:rsidDel="00000000" w:rsidR="00000000" w:rsidRPr="00000000">
        <w:rPr>
          <w:rFonts w:ascii="Courier New" w:cs="Courier New" w:eastAsia="Courier New" w:hAnsi="Courier New"/>
          <w:b w:val="1"/>
          <w:i w:val="1"/>
          <w:color w:val="f6f6f4"/>
          <w:sz w:val="21"/>
          <w:szCs w:val="21"/>
          <w:rtl w:val="0"/>
        </w:rPr>
        <w:t xml:space="preserve"> </w:t>
      </w:r>
      <w:r w:rsidDel="00000000" w:rsidR="00000000" w:rsidRPr="00000000">
        <w:rPr>
          <w:rFonts w:ascii="Courier New" w:cs="Courier New" w:eastAsia="Courier New" w:hAnsi="Courier New"/>
          <w:b w:val="1"/>
          <w:i w:val="1"/>
          <w:color w:val="62e884"/>
          <w:sz w:val="21"/>
          <w:szCs w:val="21"/>
          <w:rtl w:val="0"/>
        </w:rPr>
        <w:t xml:space="preserve">_mm256_extractf128_pd</w:t>
      </w:r>
      <w:r w:rsidDel="00000000" w:rsidR="00000000" w:rsidRPr="00000000">
        <w:rPr>
          <w:rFonts w:ascii="Courier New" w:cs="Courier New" w:eastAsia="Courier New" w:hAnsi="Courier New"/>
          <w:b w:val="1"/>
          <w:i w:val="1"/>
          <w:color w:val="f6f6f4"/>
          <w:sz w:val="21"/>
          <w:szCs w:val="21"/>
          <w:rtl w:val="0"/>
        </w:rPr>
        <w:t xml:space="preserve">(sum, </w:t>
      </w:r>
      <w:r w:rsidDel="00000000" w:rsidR="00000000" w:rsidRPr="00000000">
        <w:rPr>
          <w:rFonts w:ascii="Courier New" w:cs="Courier New" w:eastAsia="Courier New" w:hAnsi="Courier New"/>
          <w:b w:val="1"/>
          <w:i w:val="1"/>
          <w:color w:val="bf9eee"/>
          <w:sz w:val="21"/>
          <w:szCs w:val="21"/>
          <w:rtl w:val="0"/>
        </w:rPr>
        <w:t xml:space="preserve">1</w:t>
      </w:r>
      <w:r w:rsidDel="00000000" w:rsidR="00000000" w:rsidRPr="00000000">
        <w:rPr>
          <w:rFonts w:ascii="Courier New" w:cs="Courier New" w:eastAsia="Courier New" w:hAnsi="Courier New"/>
          <w:b w:val="1"/>
          <w:i w:val="1"/>
          <w:color w:val="f6f6f4"/>
          <w:sz w:val="21"/>
          <w:szCs w:val="21"/>
          <w:rtl w:val="0"/>
        </w:rPr>
        <w:t xml:space="preserve">);</w:t>
      </w:r>
    </w:p>
    <w:p w:rsidR="00000000" w:rsidDel="00000000" w:rsidP="00000000" w:rsidRDefault="00000000" w:rsidRPr="00000000" w14:paraId="0000014C">
      <w:pPr>
        <w:shd w:fill="282a36" w:val="clear"/>
        <w:spacing w:line="325.71428571428567" w:lineRule="auto"/>
        <w:jc w:val="both"/>
        <w:rPr>
          <w:rFonts w:ascii="Courier New" w:cs="Courier New" w:eastAsia="Courier New" w:hAnsi="Courier New"/>
          <w:b w:val="1"/>
          <w:i w:val="1"/>
          <w:color w:val="7b7f8b"/>
          <w:sz w:val="21"/>
          <w:szCs w:val="21"/>
        </w:rPr>
      </w:pPr>
      <w:r w:rsidDel="00000000" w:rsidR="00000000" w:rsidRPr="00000000">
        <w:rPr>
          <w:rFonts w:ascii="Courier New" w:cs="Courier New" w:eastAsia="Courier New" w:hAnsi="Courier New"/>
          <w:b w:val="1"/>
          <w:i w:val="1"/>
          <w:color w:val="f6f6f4"/>
          <w:sz w:val="21"/>
          <w:szCs w:val="21"/>
          <w:rtl w:val="0"/>
        </w:rPr>
        <w:t xml:space="preserve">       </w:t>
      </w:r>
      <w:r w:rsidDel="00000000" w:rsidR="00000000" w:rsidRPr="00000000">
        <w:rPr>
          <w:rFonts w:ascii="Courier New" w:cs="Courier New" w:eastAsia="Courier New" w:hAnsi="Courier New"/>
          <w:b w:val="1"/>
          <w:i w:val="1"/>
          <w:color w:val="7b7f8b"/>
          <w:sz w:val="21"/>
          <w:szCs w:val="21"/>
          <w:rtl w:val="0"/>
        </w:rPr>
        <w:t xml:space="preserve">// Extend to 256 bits: sum[2], sum[3], 0, 0</w:t>
      </w:r>
    </w:p>
    <w:p w:rsidR="00000000" w:rsidDel="00000000" w:rsidP="00000000" w:rsidRDefault="00000000" w:rsidRPr="00000000" w14:paraId="0000014D">
      <w:pPr>
        <w:shd w:fill="282a36" w:val="clear"/>
        <w:spacing w:line="325.71428571428567" w:lineRule="auto"/>
        <w:jc w:val="both"/>
        <w:rPr>
          <w:rFonts w:ascii="Courier New" w:cs="Courier New" w:eastAsia="Courier New" w:hAnsi="Courier New"/>
          <w:b w:val="1"/>
          <w:i w:val="1"/>
          <w:color w:val="f6f6f4"/>
          <w:sz w:val="21"/>
          <w:szCs w:val="21"/>
        </w:rPr>
      </w:pPr>
      <w:r w:rsidDel="00000000" w:rsidR="00000000" w:rsidRPr="00000000">
        <w:rPr>
          <w:rFonts w:ascii="Courier New" w:cs="Courier New" w:eastAsia="Courier New" w:hAnsi="Courier New"/>
          <w:b w:val="1"/>
          <w:i w:val="1"/>
          <w:color w:val="f6f6f4"/>
          <w:sz w:val="21"/>
          <w:szCs w:val="21"/>
          <w:rtl w:val="0"/>
        </w:rPr>
        <w:t xml:space="preserve">       </w:t>
      </w:r>
      <w:r w:rsidDel="00000000" w:rsidR="00000000" w:rsidRPr="00000000">
        <w:rPr>
          <w:rFonts w:ascii="Courier New" w:cs="Courier New" w:eastAsia="Courier New" w:hAnsi="Courier New"/>
          <w:b w:val="1"/>
          <w:i w:val="1"/>
          <w:color w:val="97e1f1"/>
          <w:sz w:val="21"/>
          <w:szCs w:val="21"/>
          <w:rtl w:val="0"/>
        </w:rPr>
        <w:t xml:space="preserve">__m256d</w:t>
      </w:r>
      <w:r w:rsidDel="00000000" w:rsidR="00000000" w:rsidRPr="00000000">
        <w:rPr>
          <w:rFonts w:ascii="Courier New" w:cs="Courier New" w:eastAsia="Courier New" w:hAnsi="Courier New"/>
          <w:b w:val="1"/>
          <w:i w:val="1"/>
          <w:color w:val="f6f6f4"/>
          <w:sz w:val="21"/>
          <w:szCs w:val="21"/>
          <w:rtl w:val="0"/>
        </w:rPr>
        <w:t xml:space="preserve"> ymm </w:t>
      </w:r>
      <w:r w:rsidDel="00000000" w:rsidR="00000000" w:rsidRPr="00000000">
        <w:rPr>
          <w:rFonts w:ascii="Courier New" w:cs="Courier New" w:eastAsia="Courier New" w:hAnsi="Courier New"/>
          <w:b w:val="1"/>
          <w:i w:val="1"/>
          <w:color w:val="f286c4"/>
          <w:sz w:val="21"/>
          <w:szCs w:val="21"/>
          <w:rtl w:val="0"/>
        </w:rPr>
        <w:t xml:space="preserve">=</w:t>
      </w:r>
      <w:r w:rsidDel="00000000" w:rsidR="00000000" w:rsidRPr="00000000">
        <w:rPr>
          <w:rFonts w:ascii="Courier New" w:cs="Courier New" w:eastAsia="Courier New" w:hAnsi="Courier New"/>
          <w:b w:val="1"/>
          <w:i w:val="1"/>
          <w:color w:val="f6f6f4"/>
          <w:sz w:val="21"/>
          <w:szCs w:val="21"/>
          <w:rtl w:val="0"/>
        </w:rPr>
        <w:t xml:space="preserve"> </w:t>
      </w:r>
      <w:r w:rsidDel="00000000" w:rsidR="00000000" w:rsidRPr="00000000">
        <w:rPr>
          <w:rFonts w:ascii="Courier New" w:cs="Courier New" w:eastAsia="Courier New" w:hAnsi="Courier New"/>
          <w:b w:val="1"/>
          <w:i w:val="1"/>
          <w:color w:val="62e884"/>
          <w:sz w:val="21"/>
          <w:szCs w:val="21"/>
          <w:rtl w:val="0"/>
        </w:rPr>
        <w:t xml:space="preserve">_mm256_castpd128_pd256</w:t>
      </w:r>
      <w:r w:rsidDel="00000000" w:rsidR="00000000" w:rsidRPr="00000000">
        <w:rPr>
          <w:rFonts w:ascii="Courier New" w:cs="Courier New" w:eastAsia="Courier New" w:hAnsi="Courier New"/>
          <w:b w:val="1"/>
          <w:i w:val="1"/>
          <w:color w:val="f6f6f4"/>
          <w:sz w:val="21"/>
          <w:szCs w:val="21"/>
          <w:rtl w:val="0"/>
        </w:rPr>
        <w:t xml:space="preserve">(xmm);</w:t>
      </w:r>
    </w:p>
    <w:p w:rsidR="00000000" w:rsidDel="00000000" w:rsidP="00000000" w:rsidRDefault="00000000" w:rsidRPr="00000000" w14:paraId="0000014E">
      <w:pPr>
        <w:shd w:fill="282a36" w:val="clear"/>
        <w:spacing w:line="325.71428571428567" w:lineRule="auto"/>
        <w:jc w:val="both"/>
        <w:rPr>
          <w:rFonts w:ascii="Courier New" w:cs="Courier New" w:eastAsia="Courier New" w:hAnsi="Courier New"/>
          <w:b w:val="1"/>
          <w:i w:val="1"/>
          <w:color w:val="7b7f8b"/>
          <w:sz w:val="21"/>
          <w:szCs w:val="21"/>
        </w:rPr>
      </w:pPr>
      <w:r w:rsidDel="00000000" w:rsidR="00000000" w:rsidRPr="00000000">
        <w:rPr>
          <w:rFonts w:ascii="Courier New" w:cs="Courier New" w:eastAsia="Courier New" w:hAnsi="Courier New"/>
          <w:b w:val="1"/>
          <w:i w:val="1"/>
          <w:color w:val="f6f6f4"/>
          <w:sz w:val="21"/>
          <w:szCs w:val="21"/>
          <w:rtl w:val="0"/>
        </w:rPr>
        <w:t xml:space="preserve">       </w:t>
      </w:r>
      <w:r w:rsidDel="00000000" w:rsidR="00000000" w:rsidRPr="00000000">
        <w:rPr>
          <w:rFonts w:ascii="Courier New" w:cs="Courier New" w:eastAsia="Courier New" w:hAnsi="Courier New"/>
          <w:b w:val="1"/>
          <w:i w:val="1"/>
          <w:color w:val="7b7f8b"/>
          <w:sz w:val="21"/>
          <w:szCs w:val="21"/>
          <w:rtl w:val="0"/>
        </w:rPr>
        <w:t xml:space="preserve">// Perform sum[0]+sum[1], sum[2]+sum[3], sum[2]+sum[3], 0+0</w:t>
      </w:r>
    </w:p>
    <w:p w:rsidR="00000000" w:rsidDel="00000000" w:rsidP="00000000" w:rsidRDefault="00000000" w:rsidRPr="00000000" w14:paraId="0000014F">
      <w:pPr>
        <w:shd w:fill="282a36" w:val="clear"/>
        <w:spacing w:line="325.71428571428567" w:lineRule="auto"/>
        <w:jc w:val="both"/>
        <w:rPr>
          <w:rFonts w:ascii="Courier New" w:cs="Courier New" w:eastAsia="Courier New" w:hAnsi="Courier New"/>
          <w:b w:val="1"/>
          <w:i w:val="1"/>
          <w:color w:val="f6f6f4"/>
          <w:sz w:val="21"/>
          <w:szCs w:val="21"/>
        </w:rPr>
      </w:pPr>
      <w:r w:rsidDel="00000000" w:rsidR="00000000" w:rsidRPr="00000000">
        <w:rPr>
          <w:rFonts w:ascii="Courier New" w:cs="Courier New" w:eastAsia="Courier New" w:hAnsi="Courier New"/>
          <w:b w:val="1"/>
          <w:i w:val="1"/>
          <w:color w:val="f6f6f4"/>
          <w:sz w:val="21"/>
          <w:szCs w:val="21"/>
          <w:rtl w:val="0"/>
        </w:rPr>
        <w:t xml:space="preserve">       sum </w:t>
      </w:r>
      <w:r w:rsidDel="00000000" w:rsidR="00000000" w:rsidRPr="00000000">
        <w:rPr>
          <w:rFonts w:ascii="Courier New" w:cs="Courier New" w:eastAsia="Courier New" w:hAnsi="Courier New"/>
          <w:b w:val="1"/>
          <w:i w:val="1"/>
          <w:color w:val="f286c4"/>
          <w:sz w:val="21"/>
          <w:szCs w:val="21"/>
          <w:rtl w:val="0"/>
        </w:rPr>
        <w:t xml:space="preserve">=</w:t>
      </w:r>
      <w:r w:rsidDel="00000000" w:rsidR="00000000" w:rsidRPr="00000000">
        <w:rPr>
          <w:rFonts w:ascii="Courier New" w:cs="Courier New" w:eastAsia="Courier New" w:hAnsi="Courier New"/>
          <w:b w:val="1"/>
          <w:i w:val="1"/>
          <w:color w:val="f6f6f4"/>
          <w:sz w:val="21"/>
          <w:szCs w:val="21"/>
          <w:rtl w:val="0"/>
        </w:rPr>
        <w:t xml:space="preserve"> </w:t>
      </w:r>
      <w:r w:rsidDel="00000000" w:rsidR="00000000" w:rsidRPr="00000000">
        <w:rPr>
          <w:rFonts w:ascii="Courier New" w:cs="Courier New" w:eastAsia="Courier New" w:hAnsi="Courier New"/>
          <w:b w:val="1"/>
          <w:i w:val="1"/>
          <w:color w:val="62e884"/>
          <w:sz w:val="21"/>
          <w:szCs w:val="21"/>
          <w:rtl w:val="0"/>
        </w:rPr>
        <w:t xml:space="preserve">_mm256_hadd_pd</w:t>
      </w:r>
      <w:r w:rsidDel="00000000" w:rsidR="00000000" w:rsidRPr="00000000">
        <w:rPr>
          <w:rFonts w:ascii="Courier New" w:cs="Courier New" w:eastAsia="Courier New" w:hAnsi="Courier New"/>
          <w:b w:val="1"/>
          <w:i w:val="1"/>
          <w:color w:val="f6f6f4"/>
          <w:sz w:val="21"/>
          <w:szCs w:val="21"/>
          <w:rtl w:val="0"/>
        </w:rPr>
        <w:t xml:space="preserve">(sum, ymm);</w:t>
      </w:r>
    </w:p>
    <w:p w:rsidR="00000000" w:rsidDel="00000000" w:rsidP="00000000" w:rsidRDefault="00000000" w:rsidRPr="00000000" w14:paraId="00000150">
      <w:pPr>
        <w:shd w:fill="282a36" w:val="clear"/>
        <w:spacing w:line="325.71428571428567" w:lineRule="auto"/>
        <w:jc w:val="both"/>
        <w:rPr>
          <w:rFonts w:ascii="Courier New" w:cs="Courier New" w:eastAsia="Courier New" w:hAnsi="Courier New"/>
          <w:b w:val="1"/>
          <w:i w:val="1"/>
          <w:color w:val="7b7f8b"/>
          <w:sz w:val="21"/>
          <w:szCs w:val="21"/>
        </w:rPr>
      </w:pPr>
      <w:r w:rsidDel="00000000" w:rsidR="00000000" w:rsidRPr="00000000">
        <w:rPr>
          <w:rFonts w:ascii="Courier New" w:cs="Courier New" w:eastAsia="Courier New" w:hAnsi="Courier New"/>
          <w:b w:val="1"/>
          <w:i w:val="1"/>
          <w:color w:val="f6f6f4"/>
          <w:sz w:val="21"/>
          <w:szCs w:val="21"/>
          <w:rtl w:val="0"/>
        </w:rPr>
        <w:t xml:space="preserve">       </w:t>
      </w:r>
      <w:r w:rsidDel="00000000" w:rsidR="00000000" w:rsidRPr="00000000">
        <w:rPr>
          <w:rFonts w:ascii="Courier New" w:cs="Courier New" w:eastAsia="Courier New" w:hAnsi="Courier New"/>
          <w:b w:val="1"/>
          <w:i w:val="1"/>
          <w:color w:val="7b7f8b"/>
          <w:sz w:val="21"/>
          <w:szCs w:val="21"/>
          <w:rtl w:val="0"/>
        </w:rPr>
        <w:t xml:space="preserve">// Perform sum[0]+sum[1]+sum[2]+sum[3]…</w:t>
      </w:r>
    </w:p>
    <w:p w:rsidR="00000000" w:rsidDel="00000000" w:rsidP="00000000" w:rsidRDefault="00000000" w:rsidRPr="00000000" w14:paraId="00000151">
      <w:pPr>
        <w:shd w:fill="282a36" w:val="clear"/>
        <w:spacing w:line="325.71428571428567" w:lineRule="auto"/>
        <w:jc w:val="both"/>
        <w:rPr>
          <w:rFonts w:ascii="Courier New" w:cs="Courier New" w:eastAsia="Courier New" w:hAnsi="Courier New"/>
          <w:b w:val="1"/>
          <w:i w:val="1"/>
          <w:color w:val="f6f6f4"/>
          <w:sz w:val="21"/>
          <w:szCs w:val="21"/>
        </w:rPr>
      </w:pPr>
      <w:r w:rsidDel="00000000" w:rsidR="00000000" w:rsidRPr="00000000">
        <w:rPr>
          <w:rFonts w:ascii="Courier New" w:cs="Courier New" w:eastAsia="Courier New" w:hAnsi="Courier New"/>
          <w:b w:val="1"/>
          <w:i w:val="1"/>
          <w:color w:val="f6f6f4"/>
          <w:sz w:val="21"/>
          <w:szCs w:val="21"/>
          <w:rtl w:val="0"/>
        </w:rPr>
        <w:t xml:space="preserve">       sum </w:t>
      </w:r>
      <w:r w:rsidDel="00000000" w:rsidR="00000000" w:rsidRPr="00000000">
        <w:rPr>
          <w:rFonts w:ascii="Courier New" w:cs="Courier New" w:eastAsia="Courier New" w:hAnsi="Courier New"/>
          <w:b w:val="1"/>
          <w:i w:val="1"/>
          <w:color w:val="f286c4"/>
          <w:sz w:val="21"/>
          <w:szCs w:val="21"/>
          <w:rtl w:val="0"/>
        </w:rPr>
        <w:t xml:space="preserve">=</w:t>
      </w:r>
      <w:r w:rsidDel="00000000" w:rsidR="00000000" w:rsidRPr="00000000">
        <w:rPr>
          <w:rFonts w:ascii="Courier New" w:cs="Courier New" w:eastAsia="Courier New" w:hAnsi="Courier New"/>
          <w:b w:val="1"/>
          <w:i w:val="1"/>
          <w:color w:val="f6f6f4"/>
          <w:sz w:val="21"/>
          <w:szCs w:val="21"/>
          <w:rtl w:val="0"/>
        </w:rPr>
        <w:t xml:space="preserve"> </w:t>
      </w:r>
      <w:r w:rsidDel="00000000" w:rsidR="00000000" w:rsidRPr="00000000">
        <w:rPr>
          <w:rFonts w:ascii="Courier New" w:cs="Courier New" w:eastAsia="Courier New" w:hAnsi="Courier New"/>
          <w:b w:val="1"/>
          <w:i w:val="1"/>
          <w:color w:val="62e884"/>
          <w:sz w:val="21"/>
          <w:szCs w:val="21"/>
          <w:rtl w:val="0"/>
        </w:rPr>
        <w:t xml:space="preserve">_mm256_hadd_pd</w:t>
      </w:r>
      <w:r w:rsidDel="00000000" w:rsidR="00000000" w:rsidRPr="00000000">
        <w:rPr>
          <w:rFonts w:ascii="Courier New" w:cs="Courier New" w:eastAsia="Courier New" w:hAnsi="Courier New"/>
          <w:b w:val="1"/>
          <w:i w:val="1"/>
          <w:color w:val="f6f6f4"/>
          <w:sz w:val="21"/>
          <w:szCs w:val="21"/>
          <w:rtl w:val="0"/>
        </w:rPr>
        <w:t xml:space="preserve">(sum, sum);</w:t>
      </w:r>
    </w:p>
    <w:p w:rsidR="00000000" w:rsidDel="00000000" w:rsidP="00000000" w:rsidRDefault="00000000" w:rsidRPr="00000000" w14:paraId="00000152">
      <w:pPr>
        <w:shd w:fill="282a36" w:val="clear"/>
        <w:spacing w:line="325.71428571428567" w:lineRule="auto"/>
        <w:jc w:val="both"/>
        <w:rPr>
          <w:rFonts w:ascii="Courier New" w:cs="Courier New" w:eastAsia="Courier New" w:hAnsi="Courier New"/>
          <w:b w:val="1"/>
          <w:i w:val="1"/>
          <w:color w:val="f6f6f4"/>
          <w:sz w:val="21"/>
          <w:szCs w:val="21"/>
        </w:rPr>
      </w:pPr>
      <w:r w:rsidDel="00000000" w:rsidR="00000000" w:rsidRPr="00000000">
        <w:rPr>
          <w:rFonts w:ascii="Courier New" w:cs="Courier New" w:eastAsia="Courier New" w:hAnsi="Courier New"/>
          <w:b w:val="1"/>
          <w:i w:val="1"/>
          <w:color w:val="f6f6f4"/>
          <w:sz w:val="21"/>
          <w:szCs w:val="21"/>
          <w:rtl w:val="0"/>
        </w:rPr>
        <w:t xml:space="preserve">       c </w:t>
      </w:r>
      <w:r w:rsidDel="00000000" w:rsidR="00000000" w:rsidRPr="00000000">
        <w:rPr>
          <w:rFonts w:ascii="Courier New" w:cs="Courier New" w:eastAsia="Courier New" w:hAnsi="Courier New"/>
          <w:b w:val="1"/>
          <w:i w:val="1"/>
          <w:color w:val="f286c4"/>
          <w:sz w:val="21"/>
          <w:szCs w:val="21"/>
          <w:rtl w:val="0"/>
        </w:rPr>
        <w:t xml:space="preserve">+=</w:t>
      </w:r>
      <w:r w:rsidDel="00000000" w:rsidR="00000000" w:rsidRPr="00000000">
        <w:rPr>
          <w:rFonts w:ascii="Courier New" w:cs="Courier New" w:eastAsia="Courier New" w:hAnsi="Courier New"/>
          <w:b w:val="1"/>
          <w:i w:val="1"/>
          <w:color w:val="f6f6f4"/>
          <w:sz w:val="21"/>
          <w:szCs w:val="21"/>
          <w:rtl w:val="0"/>
        </w:rPr>
        <w:t xml:space="preserve"> sum[</w:t>
      </w:r>
      <w:r w:rsidDel="00000000" w:rsidR="00000000" w:rsidRPr="00000000">
        <w:rPr>
          <w:rFonts w:ascii="Courier New" w:cs="Courier New" w:eastAsia="Courier New" w:hAnsi="Courier New"/>
          <w:b w:val="1"/>
          <w:i w:val="1"/>
          <w:color w:val="bf9eee"/>
          <w:sz w:val="21"/>
          <w:szCs w:val="21"/>
          <w:rtl w:val="0"/>
        </w:rPr>
        <w:t xml:space="preserve">0</w:t>
      </w:r>
      <w:r w:rsidDel="00000000" w:rsidR="00000000" w:rsidRPr="00000000">
        <w:rPr>
          <w:rFonts w:ascii="Courier New" w:cs="Courier New" w:eastAsia="Courier New" w:hAnsi="Courier New"/>
          <w:b w:val="1"/>
          <w:i w:val="1"/>
          <w:color w:val="f6f6f4"/>
          <w:sz w:val="21"/>
          <w:szCs w:val="21"/>
          <w:rtl w:val="0"/>
        </w:rPr>
        <w:t xml:space="preserve">];</w:t>
      </w:r>
    </w:p>
    <w:p w:rsidR="00000000" w:rsidDel="00000000" w:rsidP="00000000" w:rsidRDefault="00000000" w:rsidRPr="00000000" w14:paraId="00000153">
      <w:pPr>
        <w:shd w:fill="282a36" w:val="clear"/>
        <w:spacing w:line="325.71428571428567" w:lineRule="auto"/>
        <w:jc w:val="both"/>
        <w:rPr/>
      </w:pPr>
      <w:r w:rsidDel="00000000" w:rsidR="00000000" w:rsidRPr="00000000">
        <w:rPr>
          <w:rFonts w:ascii="Courier New" w:cs="Courier New" w:eastAsia="Courier New" w:hAnsi="Courier New"/>
          <w:b w:val="1"/>
          <w:i w:val="1"/>
          <w:color w:val="f6f6f4"/>
          <w:sz w:val="21"/>
          <w:szCs w:val="21"/>
          <w:rtl w:val="0"/>
        </w:rPr>
        <w:t xml:space="preserve">   }</w:t>
      </w:r>
      <w:r w:rsidDel="00000000" w:rsidR="00000000" w:rsidRPr="00000000">
        <w:rPr>
          <w:rtl w:val="0"/>
        </w:rPr>
      </w:r>
    </w:p>
    <w:p w:rsidR="00000000" w:rsidDel="00000000" w:rsidP="00000000" w:rsidRDefault="00000000" w:rsidRPr="00000000" w14:paraId="00000154">
      <w:pPr>
        <w:ind w:left="2160" w:firstLine="0"/>
        <w:jc w:val="both"/>
        <w:rPr/>
      </w:pPr>
      <w:r w:rsidDel="00000000" w:rsidR="00000000" w:rsidRPr="00000000">
        <w:rPr>
          <w:rtl w:val="0"/>
        </w:rPr>
      </w:r>
    </w:p>
    <w:p w:rsidR="00000000" w:rsidDel="00000000" w:rsidP="00000000" w:rsidRDefault="00000000" w:rsidRPr="00000000" w14:paraId="00000155">
      <w:pPr>
        <w:ind w:left="1440" w:firstLine="0"/>
        <w:jc w:val="both"/>
        <w:rPr/>
      </w:pPr>
      <w:r w:rsidDel="00000000" w:rsidR="00000000" w:rsidRPr="00000000">
        <w:rPr>
          <w:rtl w:val="0"/>
        </w:rPr>
        <w:t xml:space="preserve">Puesto que el objetivo es vectorizar el segundo bucle for, lo que se hace es guardar las suma parciales en el vector de sumas, esto es porque dicho </w:t>
      </w:r>
      <w:r w:rsidDel="00000000" w:rsidR="00000000" w:rsidRPr="00000000">
        <w:rPr>
          <w:i w:val="1"/>
          <w:rtl w:val="0"/>
        </w:rPr>
        <w:t xml:space="preserve">for</w:t>
      </w:r>
      <w:r w:rsidDel="00000000" w:rsidR="00000000" w:rsidRPr="00000000">
        <w:rPr>
          <w:rtl w:val="0"/>
        </w:rPr>
        <w:t xml:space="preserve"> es el que se va a vectorizar y debemos incrementar el índice de 4 en 4 puesto que se van a operar 4 doubles en paralelo. </w:t>
      </w:r>
    </w:p>
    <w:p w:rsidR="00000000" w:rsidDel="00000000" w:rsidP="00000000" w:rsidRDefault="00000000" w:rsidRPr="00000000" w14:paraId="00000156">
      <w:pPr>
        <w:jc w:val="both"/>
        <w:rPr>
          <w:b w:val="1"/>
        </w:rPr>
      </w:pPr>
      <w:r w:rsidDel="00000000" w:rsidR="00000000" w:rsidRPr="00000000">
        <w:rPr>
          <w:rtl w:val="0"/>
        </w:rPr>
      </w:r>
    </w:p>
    <w:p w:rsidR="00000000" w:rsidDel="00000000" w:rsidP="00000000" w:rsidRDefault="00000000" w:rsidRPr="00000000" w14:paraId="0000015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1"/>
          <w:i w:val="0"/>
          <w:smallCaps w:val="0"/>
          <w:strike w:val="0"/>
          <w:color w:val="000000"/>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Compare the execution time for different values of NUMBER_OF_TRIALS: from 100.000 to 1.000.000 in steps of 100.000. Plot the results in a graph. Discuss the results. </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b w:val="1"/>
        </w:rPr>
      </w:pPr>
      <w:r w:rsidDel="00000000" w:rsidR="00000000" w:rsidRPr="00000000">
        <w:rPr>
          <w:rtl w:val="0"/>
        </w:rPr>
      </w:r>
    </w:p>
    <w:p w:rsidR="00000000" w:rsidDel="00000000" w:rsidP="00000000" w:rsidRDefault="00000000" w:rsidRPr="00000000" w14:paraId="00000159">
      <w:pPr>
        <w:ind w:left="1440" w:firstLine="0"/>
        <w:jc w:val="both"/>
        <w:rPr/>
      </w:pPr>
      <w:r w:rsidDel="00000000" w:rsidR="00000000" w:rsidRPr="00000000">
        <w:rPr/>
        <w:drawing>
          <wp:inline distB="114300" distT="114300" distL="114300" distR="114300">
            <wp:extent cx="4104693" cy="3076710"/>
            <wp:effectExtent b="0" l="0" r="0" t="0"/>
            <wp:docPr id="21"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104693" cy="307671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ind w:left="144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Como se puede apreciar, la versión intrínseca tarda menos, puesto que la vectorización es el proceso por el cual aquellas operaciones matemáticas que se encuentren dentro de un bucle se ejecutan en paralelo, de modo que mientras que el simple realiza X iteraciones del segundo bucle, el intrínseco lo hace en X/4 veces, es decir, hace 4 veces menos de iteraciones ya que suma de 4 en 4 .</w:t>
      </w: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1"/>
          <w:i w:val="0"/>
          <w:smallCaps w:val="0"/>
          <w:strike w:val="0"/>
          <w:color w:val="000000"/>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Exercise 3:</w:t>
      </w:r>
    </w:p>
    <w:p w:rsidR="00000000" w:rsidDel="00000000" w:rsidP="00000000" w:rsidRDefault="00000000" w:rsidRPr="00000000" w14:paraId="0000015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Times New Roman" w:cs="Times New Roman" w:eastAsia="Times New Roman" w:hAnsi="Times New Roman"/>
          <w:b w:val="1"/>
          <w:i w:val="0"/>
          <w:smallCaps w:val="0"/>
          <w:strike w:val="0"/>
          <w:color w:val="000000"/>
          <w:shd w:fill="auto" w:val="clear"/>
          <w:vertAlign w:val="baseline"/>
        </w:rPr>
      </w:pPr>
      <w:r w:rsidDel="00000000" w:rsidR="00000000" w:rsidRPr="00000000">
        <w:rPr>
          <w:b w:val="1"/>
          <w:rtl w:val="0"/>
        </w:rPr>
        <w:t xml:space="preserve">Compile and run the program using some images as arguments. Examine the results that were generated and analyze briefly the provided program.</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pPr>
      <w:r w:rsidDel="00000000" w:rsidR="00000000" w:rsidRPr="00000000">
        <w:rPr>
          <w:rtl w:val="0"/>
        </w:rPr>
        <w:t xml:space="preserve">Tras realizar la ejecución del programa con unas cuantas imágenes, observamos que la imagen que se origina para cada una de las imágenes que se indican por argumentos pasa a estar en blanco y negro y pierde calidad de imagen frente a la original.</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pPr>
      <w:r w:rsidDel="00000000" w:rsidR="00000000" w:rsidRPr="00000000">
        <w:rPr>
          <w:rtl w:val="0"/>
        </w:rPr>
        <w:t xml:space="preserve">En lo que al código respecta, por cada imagen que recibe por parámetros (si es que puede abrirla) reserva memoria, a continuación para cada pixel de la imagen obtiene el valor de su escala de color RGB, es decir, el valor para el rojo (R), azul (B) y verde (G) y una vez que tiene dichos valores los multiplica por un cierto valor que depende si es para cambiar la cantidad de rojo, verde o azul y de esa forma cambiar el color del pixel a gris y una vez que ha modificado el color de todos los pixeles de la imagen, crea una nueva iamgen con dichos pixeles. </w:t>
      </w:r>
    </w:p>
    <w:p w:rsidR="00000000" w:rsidDel="00000000" w:rsidP="00000000" w:rsidRDefault="00000000" w:rsidRPr="00000000" w14:paraId="0000016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Times New Roman" w:cs="Times New Roman" w:eastAsia="Times New Roman" w:hAnsi="Times New Roman"/>
          <w:b w:val="1"/>
          <w:i w:val="0"/>
          <w:smallCaps w:val="0"/>
          <w:strike w:val="0"/>
          <w:color w:val="000000"/>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The program includes two loops. The first loop (indicated as Loop 0) iterates over the arguments applying the algorithm to each of them. The second loop (indicated as Loop 1) computes the grey scale algorithm. Is this loop optimal to be vectorized? Why?</w:t>
      </w: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b w:val="1"/>
          <w:sz w:val="10"/>
          <w:szCs w:val="10"/>
        </w:rPr>
      </w:pPr>
      <w:r w:rsidDel="00000000" w:rsidR="00000000" w:rsidRPr="00000000">
        <w:rPr>
          <w:rtl w:val="0"/>
        </w:rPr>
      </w:r>
    </w:p>
    <w:p w:rsidR="00000000" w:rsidDel="00000000" w:rsidP="00000000" w:rsidRDefault="00000000" w:rsidRPr="00000000" w14:paraId="00000164">
      <w:pPr>
        <w:ind w:left="1440" w:firstLine="0"/>
        <w:jc w:val="both"/>
        <w:rPr>
          <w:b w:val="1"/>
          <w:color w:val="000000"/>
        </w:rPr>
      </w:pPr>
      <w:r w:rsidDel="00000000" w:rsidR="00000000" w:rsidRPr="00000000">
        <w:rPr>
          <w:rtl w:val="0"/>
        </w:rPr>
        <w:t xml:space="preserve">Si, como se ha leído en el enunciado y se ha comentado anteriormente, la vectorización es el proceso por el cual aquellas operaciones matemáticas que se encuentran dentro de un bucle se realizan en paralelo. Puesto que el segundo bucle realiza operaciones de suma y multiplicación sobre los píxeles el término de vectorización podría aplicarse. </w:t>
      </w:r>
      <w:r w:rsidDel="00000000" w:rsidR="00000000" w:rsidRPr="00000000">
        <w:rPr>
          <w:rtl w:val="0"/>
        </w:rPr>
      </w:r>
    </w:p>
    <w:p w:rsidR="00000000" w:rsidDel="00000000" w:rsidP="00000000" w:rsidRDefault="00000000" w:rsidRPr="00000000" w14:paraId="00000165">
      <w:pPr>
        <w:spacing w:after="160" w:line="259" w:lineRule="auto"/>
        <w:jc w:val="both"/>
        <w:rPr>
          <w:b w:val="1"/>
          <w:color w:val="000000"/>
        </w:rPr>
      </w:pPr>
      <w:r w:rsidDel="00000000" w:rsidR="00000000" w:rsidRPr="00000000">
        <w:rPr>
          <w:rtl w:val="0"/>
        </w:rPr>
      </w:r>
    </w:p>
    <w:p w:rsidR="00000000" w:rsidDel="00000000" w:rsidP="00000000" w:rsidRDefault="00000000" w:rsidRPr="00000000" w14:paraId="0000016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Times New Roman" w:cs="Times New Roman" w:eastAsia="Times New Roman" w:hAnsi="Times New Roman"/>
          <w:b w:val="1"/>
          <w:i w:val="0"/>
          <w:smallCaps w:val="0"/>
          <w:strike w:val="0"/>
          <w:color w:val="000000"/>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Provide the source code of the auto-vectorized version of the code. Explain the changes in the code to help the compiler to vectorize the loop. </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6"/>
          <w:szCs w:val="6"/>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pPr>
      <w:r w:rsidDel="00000000" w:rsidR="00000000" w:rsidRPr="00000000">
        <w:rPr>
          <w:rtl w:val="0"/>
        </w:rPr>
        <w:t xml:space="preserve">Puesto que en la auto-vectorización el orden de acceso a los datos es importante debemos conseguir que la manera en la que en el bucle 1 (Loop 1) se recorre la memoria para obtener el valor de los píxeles sea más eficiente.</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pPr>
      <w:r w:rsidDel="00000000" w:rsidR="00000000" w:rsidRPr="00000000">
        <w:rPr>
          <w:rtl w:val="0"/>
        </w:rPr>
        <w:t xml:space="preserve">En el original las imágenes se crean de tal forma que se recorre antes el alto (height) o filas que el ancho (weight) o columnas y esta manera es menos eficiente a la hora de acceder a los datos de la caché. </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pPr>
      <w:r w:rsidDel="00000000" w:rsidR="00000000" w:rsidRPr="00000000">
        <w:rPr>
          <w:rtl w:val="0"/>
        </w:rPr>
        <w:t xml:space="preserve">Puesto que la memoria reservada para un vector es contigua en memoria será mejor acceder a los elementos en memoria siguiendo el orden en el que se encuentran en ella (por el principio de localidad).</w:t>
      </w:r>
    </w:p>
    <w:p w:rsidR="00000000" w:rsidDel="00000000" w:rsidP="00000000" w:rsidRDefault="00000000" w:rsidRPr="00000000" w14:paraId="0000016B">
      <w:pPr>
        <w:ind w:left="1440" w:firstLine="0"/>
        <w:jc w:val="both"/>
        <w:rPr/>
      </w:pPr>
      <w:r w:rsidDel="00000000" w:rsidR="00000000" w:rsidRPr="00000000">
        <w:rPr>
          <w:rtl w:val="0"/>
        </w:rPr>
        <w:t xml:space="preserve">A partir de lo comentado anteriormente nuestra solución consiste en recorrer antes el ancho, es decir, las filas que el alto o columnas, quedando ahora el bucle 1 de la siguiente manera: </w:t>
      </w:r>
    </w:p>
    <w:p w:rsidR="00000000" w:rsidDel="00000000" w:rsidP="00000000" w:rsidRDefault="00000000" w:rsidRPr="00000000" w14:paraId="0000016C">
      <w:pPr>
        <w:ind w:left="1440" w:firstLine="0"/>
        <w:jc w:val="both"/>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-471</wp:posOffset>
            </wp:positionH>
            <wp:positionV relativeFrom="paragraph">
              <wp:posOffset>251445</wp:posOffset>
            </wp:positionV>
            <wp:extent cx="5399730" cy="1266603"/>
            <wp:effectExtent b="0" l="0" r="0" t="0"/>
            <wp:wrapNone/>
            <wp:docPr id="27" name="image3.png"/>
            <a:graphic>
              <a:graphicData uri="http://schemas.openxmlformats.org/drawingml/2006/picture">
                <pic:pic>
                  <pic:nvPicPr>
                    <pic:cNvPr id="0" name="image3.png"/>
                    <pic:cNvPicPr preferRelativeResize="0"/>
                  </pic:nvPicPr>
                  <pic:blipFill>
                    <a:blip r:embed="rId43"/>
                    <a:srcRect b="0" l="0" r="0" t="0"/>
                    <a:stretch>
                      <a:fillRect/>
                    </a:stretch>
                  </pic:blipFill>
                  <pic:spPr>
                    <a:xfrm>
                      <a:off x="0" y="0"/>
                      <a:ext cx="5399730" cy="1266603"/>
                    </a:xfrm>
                    <a:prstGeom prst="rect"/>
                    <a:ln/>
                  </pic:spPr>
                </pic:pic>
              </a:graphicData>
            </a:graphic>
          </wp:anchor>
        </w:drawing>
      </w:r>
    </w:p>
    <w:p w:rsidR="00000000" w:rsidDel="00000000" w:rsidP="00000000" w:rsidRDefault="00000000" w:rsidRPr="00000000" w14:paraId="0000016D">
      <w:pPr>
        <w:ind w:left="1440" w:firstLine="0"/>
        <w:jc w:val="both"/>
        <w:rPr/>
      </w:pPr>
      <w:r w:rsidDel="00000000" w:rsidR="00000000" w:rsidRPr="00000000">
        <w:rPr>
          <w:rtl w:val="0"/>
        </w:rPr>
      </w:r>
    </w:p>
    <w:p w:rsidR="00000000" w:rsidDel="00000000" w:rsidP="00000000" w:rsidRDefault="00000000" w:rsidRPr="00000000" w14:paraId="0000016E">
      <w:pPr>
        <w:ind w:left="1440" w:firstLine="0"/>
        <w:jc w:val="both"/>
        <w:rPr/>
      </w:pPr>
      <w:r w:rsidDel="00000000" w:rsidR="00000000" w:rsidRPr="00000000">
        <w:rPr>
          <w:rtl w:val="0"/>
        </w:rPr>
      </w:r>
    </w:p>
    <w:p w:rsidR="00000000" w:rsidDel="00000000" w:rsidP="00000000" w:rsidRDefault="00000000" w:rsidRPr="00000000" w14:paraId="0000016F">
      <w:pPr>
        <w:ind w:left="1440" w:firstLine="0"/>
        <w:jc w:val="both"/>
        <w:rPr/>
      </w:pPr>
      <w:r w:rsidDel="00000000" w:rsidR="00000000" w:rsidRPr="00000000">
        <w:rPr>
          <w:rtl w:val="0"/>
        </w:rPr>
      </w:r>
    </w:p>
    <w:p w:rsidR="00000000" w:rsidDel="00000000" w:rsidP="00000000" w:rsidRDefault="00000000" w:rsidRPr="00000000" w14:paraId="00000170">
      <w:pPr>
        <w:ind w:left="1440" w:firstLine="0"/>
        <w:jc w:val="both"/>
        <w:rPr/>
      </w:pPr>
      <w:r w:rsidDel="00000000" w:rsidR="00000000" w:rsidRPr="00000000">
        <w:rPr>
          <w:rtl w:val="0"/>
        </w:rPr>
      </w:r>
    </w:p>
    <w:p w:rsidR="00000000" w:rsidDel="00000000" w:rsidP="00000000" w:rsidRDefault="00000000" w:rsidRPr="00000000" w14:paraId="00000171">
      <w:pPr>
        <w:ind w:left="1440" w:firstLine="0"/>
        <w:jc w:val="both"/>
        <w:rPr/>
      </w:pPr>
      <w:r w:rsidDel="00000000" w:rsidR="00000000" w:rsidRPr="00000000">
        <w:rPr>
          <w:rtl w:val="0"/>
        </w:rPr>
      </w:r>
    </w:p>
    <w:p w:rsidR="00000000" w:rsidDel="00000000" w:rsidP="00000000" w:rsidRDefault="00000000" w:rsidRPr="00000000" w14:paraId="00000172">
      <w:pPr>
        <w:ind w:left="1440" w:firstLine="0"/>
        <w:jc w:val="both"/>
        <w:rPr/>
      </w:pPr>
      <w:r w:rsidDel="00000000" w:rsidR="00000000" w:rsidRPr="00000000">
        <w:rPr>
          <w:rtl w:val="0"/>
        </w:rPr>
      </w:r>
    </w:p>
    <w:p w:rsidR="00000000" w:rsidDel="00000000" w:rsidP="00000000" w:rsidRDefault="00000000" w:rsidRPr="00000000" w14:paraId="00000173">
      <w:pPr>
        <w:ind w:left="0" w:firstLine="0"/>
        <w:jc w:val="both"/>
        <w:rPr/>
      </w:pPr>
      <w:r w:rsidDel="00000000" w:rsidR="00000000" w:rsidRPr="00000000">
        <w:rPr>
          <w:rtl w:val="0"/>
        </w:rPr>
      </w:r>
    </w:p>
    <w:p w:rsidR="00000000" w:rsidDel="00000000" w:rsidP="00000000" w:rsidRDefault="00000000" w:rsidRPr="00000000" w14:paraId="00000174">
      <w:pPr>
        <w:ind w:left="0" w:firstLine="0"/>
        <w:jc w:val="both"/>
        <w:rPr/>
      </w:pPr>
      <w:r w:rsidDel="00000000" w:rsidR="00000000" w:rsidRPr="00000000">
        <w:rPr>
          <w:rtl w:val="0"/>
        </w:rPr>
      </w:r>
    </w:p>
    <w:p w:rsidR="00000000" w:rsidDel="00000000" w:rsidP="00000000" w:rsidRDefault="00000000" w:rsidRPr="00000000" w14:paraId="00000175">
      <w:pPr>
        <w:jc w:val="both"/>
        <w:rPr>
          <w:b w:val="1"/>
        </w:rPr>
      </w:pPr>
      <w:r w:rsidDel="00000000" w:rsidR="00000000" w:rsidRPr="00000000">
        <w:rPr>
          <w:rtl w:val="0"/>
        </w:rPr>
      </w:r>
    </w:p>
    <w:p w:rsidR="00000000" w:rsidDel="00000000" w:rsidP="00000000" w:rsidRDefault="00000000" w:rsidRPr="00000000" w14:paraId="00000176">
      <w:pPr>
        <w:ind w:left="1440" w:firstLine="0"/>
        <w:jc w:val="both"/>
        <w:rPr/>
      </w:pPr>
      <w:r w:rsidDel="00000000" w:rsidR="00000000" w:rsidRPr="00000000">
        <w:rPr>
          <w:rtl w:val="0"/>
        </w:rPr>
        <w:t xml:space="preserve">Aunque en un apartado posterior se mostrará una tabla de tiempo, queremos adjuntar una imagen corroborando que con nuestra solución el tiempo se ha visto mejorado</w:t>
      </w:r>
    </w:p>
    <w:p w:rsidR="00000000" w:rsidDel="00000000" w:rsidP="00000000" w:rsidRDefault="00000000" w:rsidRPr="00000000" w14:paraId="00000177">
      <w:pPr>
        <w:ind w:left="1440" w:firstLine="0"/>
        <w:jc w:val="both"/>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-471</wp:posOffset>
            </wp:positionH>
            <wp:positionV relativeFrom="paragraph">
              <wp:posOffset>161925</wp:posOffset>
            </wp:positionV>
            <wp:extent cx="5399730" cy="1181100"/>
            <wp:effectExtent b="0" l="0" r="0" t="0"/>
            <wp:wrapNone/>
            <wp:docPr id="19" name="image13.png"/>
            <a:graphic>
              <a:graphicData uri="http://schemas.openxmlformats.org/drawingml/2006/picture">
                <pic:pic>
                  <pic:nvPicPr>
                    <pic:cNvPr id="0" name="image13.png"/>
                    <pic:cNvPicPr preferRelativeResize="0"/>
                  </pic:nvPicPr>
                  <pic:blipFill>
                    <a:blip r:embed="rId44"/>
                    <a:srcRect b="0" l="0" r="0" t="0"/>
                    <a:stretch>
                      <a:fillRect/>
                    </a:stretch>
                  </pic:blipFill>
                  <pic:spPr>
                    <a:xfrm>
                      <a:off x="0" y="0"/>
                      <a:ext cx="5399730" cy="1181100"/>
                    </a:xfrm>
                    <a:prstGeom prst="rect"/>
                    <a:ln/>
                  </pic:spPr>
                </pic:pic>
              </a:graphicData>
            </a:graphic>
          </wp:anchor>
        </w:drawing>
      </w:r>
    </w:p>
    <w:p w:rsidR="00000000" w:rsidDel="00000000" w:rsidP="00000000" w:rsidRDefault="00000000" w:rsidRPr="00000000" w14:paraId="00000178">
      <w:pPr>
        <w:ind w:left="1440" w:firstLine="0"/>
        <w:jc w:val="both"/>
        <w:rPr/>
      </w:pPr>
      <w:r w:rsidDel="00000000" w:rsidR="00000000" w:rsidRPr="00000000">
        <w:rPr>
          <w:rtl w:val="0"/>
        </w:rPr>
      </w:r>
    </w:p>
    <w:p w:rsidR="00000000" w:rsidDel="00000000" w:rsidP="00000000" w:rsidRDefault="00000000" w:rsidRPr="00000000" w14:paraId="00000179">
      <w:pPr>
        <w:jc w:val="both"/>
        <w:rPr>
          <w:b w:val="1"/>
        </w:rPr>
      </w:pPr>
      <w:r w:rsidDel="00000000" w:rsidR="00000000" w:rsidRPr="00000000">
        <w:rPr>
          <w:rtl w:val="0"/>
        </w:rPr>
      </w:r>
    </w:p>
    <w:p w:rsidR="00000000" w:rsidDel="00000000" w:rsidP="00000000" w:rsidRDefault="00000000" w:rsidRPr="00000000" w14:paraId="0000017A">
      <w:pPr>
        <w:jc w:val="both"/>
        <w:rPr>
          <w:b w:val="1"/>
        </w:rPr>
      </w:pPr>
      <w:r w:rsidDel="00000000" w:rsidR="00000000" w:rsidRPr="00000000">
        <w:rPr>
          <w:rtl w:val="0"/>
        </w:rPr>
      </w:r>
    </w:p>
    <w:p w:rsidR="00000000" w:rsidDel="00000000" w:rsidP="00000000" w:rsidRDefault="00000000" w:rsidRPr="00000000" w14:paraId="0000017B">
      <w:pPr>
        <w:jc w:val="both"/>
        <w:rPr>
          <w:b w:val="1"/>
        </w:rPr>
      </w:pPr>
      <w:r w:rsidDel="00000000" w:rsidR="00000000" w:rsidRPr="00000000">
        <w:rPr>
          <w:rtl w:val="0"/>
        </w:rPr>
      </w:r>
    </w:p>
    <w:p w:rsidR="00000000" w:rsidDel="00000000" w:rsidP="00000000" w:rsidRDefault="00000000" w:rsidRPr="00000000" w14:paraId="0000017C">
      <w:pPr>
        <w:jc w:val="both"/>
        <w:rPr>
          <w:b w:val="1"/>
        </w:rPr>
      </w:pPr>
      <w:r w:rsidDel="00000000" w:rsidR="00000000" w:rsidRPr="00000000">
        <w:rPr>
          <w:rtl w:val="0"/>
        </w:rPr>
      </w:r>
    </w:p>
    <w:p w:rsidR="00000000" w:rsidDel="00000000" w:rsidP="00000000" w:rsidRDefault="00000000" w:rsidRPr="00000000" w14:paraId="0000017D">
      <w:pPr>
        <w:jc w:val="both"/>
        <w:rPr>
          <w:b w:val="1"/>
        </w:rPr>
      </w:pPr>
      <w:r w:rsidDel="00000000" w:rsidR="00000000" w:rsidRPr="00000000">
        <w:rPr>
          <w:rtl w:val="0"/>
        </w:rPr>
      </w:r>
    </w:p>
    <w:p w:rsidR="00000000" w:rsidDel="00000000" w:rsidP="00000000" w:rsidRDefault="00000000" w:rsidRPr="00000000" w14:paraId="0000017E">
      <w:pPr>
        <w:jc w:val="both"/>
        <w:rPr>
          <w:b w:val="1"/>
        </w:rPr>
      </w:pPr>
      <w:r w:rsidDel="00000000" w:rsidR="00000000" w:rsidRPr="00000000">
        <w:rPr>
          <w:rtl w:val="0"/>
        </w:rPr>
      </w:r>
    </w:p>
    <w:p w:rsidR="00000000" w:rsidDel="00000000" w:rsidP="00000000" w:rsidRDefault="00000000" w:rsidRPr="00000000" w14:paraId="0000017F">
      <w:pPr>
        <w:ind w:left="1440" w:firstLine="0"/>
        <w:jc w:val="both"/>
        <w:rPr/>
      </w:pPr>
      <w:r w:rsidDel="00000000" w:rsidR="00000000" w:rsidRPr="00000000">
        <w:rPr>
          <w:rtl w:val="0"/>
        </w:rPr>
      </w:r>
    </w:p>
    <w:p w:rsidR="00000000" w:rsidDel="00000000" w:rsidP="00000000" w:rsidRDefault="00000000" w:rsidRPr="00000000" w14:paraId="00000180">
      <w:pPr>
        <w:ind w:left="1440" w:firstLine="0"/>
        <w:jc w:val="both"/>
        <w:rPr>
          <w:b w:val="1"/>
        </w:rPr>
      </w:pPr>
      <w:r w:rsidDel="00000000" w:rsidR="00000000" w:rsidRPr="00000000">
        <w:rPr>
          <w:rtl w:val="0"/>
        </w:rPr>
        <w:t xml:space="preserve">Se puede apreciar una considerable mejora en los tiempos.  </w:t>
      </w:r>
      <w:r w:rsidDel="00000000" w:rsidR="00000000" w:rsidRPr="00000000">
        <w:rPr>
          <w:rtl w:val="0"/>
        </w:rPr>
      </w:r>
    </w:p>
    <w:p w:rsidR="00000000" w:rsidDel="00000000" w:rsidP="00000000" w:rsidRDefault="00000000" w:rsidRPr="00000000" w14:paraId="00000181">
      <w:pPr>
        <w:jc w:val="both"/>
        <w:rPr>
          <w:b w:val="1"/>
        </w:rPr>
      </w:pPr>
      <w:r w:rsidDel="00000000" w:rsidR="00000000" w:rsidRPr="00000000">
        <w:rPr>
          <w:rtl w:val="0"/>
        </w:rPr>
      </w:r>
    </w:p>
    <w:p w:rsidR="00000000" w:rsidDel="00000000" w:rsidP="00000000" w:rsidRDefault="00000000" w:rsidRPr="00000000" w14:paraId="0000018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Times New Roman" w:cs="Times New Roman" w:eastAsia="Times New Roman" w:hAnsi="Times New Roman"/>
          <w:b w:val="1"/>
          <w:i w:val="0"/>
          <w:smallCaps w:val="0"/>
          <w:strike w:val="0"/>
          <w:color w:val="000000"/>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Provide the source code after manually vectorizing the code. Explain your solution.</w:t>
      </w:r>
      <w:r w:rsidDel="00000000" w:rsidR="00000000" w:rsidRPr="00000000">
        <w:rPr>
          <w:rtl w:val="0"/>
        </w:rPr>
      </w:r>
    </w:p>
    <w:p w:rsidR="00000000" w:rsidDel="00000000" w:rsidP="00000000" w:rsidRDefault="00000000" w:rsidRPr="00000000" w14:paraId="00000183">
      <w:pPr>
        <w:jc w:val="both"/>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84">
      <w:pPr>
        <w:ind w:left="1440" w:firstLine="0"/>
        <w:jc w:val="both"/>
        <w:rPr/>
      </w:pPr>
      <w:r w:rsidDel="00000000" w:rsidR="00000000" w:rsidRPr="00000000">
        <w:rPr>
          <w:rtl w:val="0"/>
        </w:rPr>
        <w:t xml:space="preserve">Partiendo del código auto-vectorizado (puesto que hay una mejora en lo que a tiempos respecta), los cambios realizados han sido los siguientes:</w:t>
      </w:r>
    </w:p>
    <w:p w:rsidR="00000000" w:rsidDel="00000000" w:rsidP="00000000" w:rsidRDefault="00000000" w:rsidRPr="00000000" w14:paraId="00000185">
      <w:pPr>
        <w:ind w:left="1440" w:firstLine="0"/>
        <w:jc w:val="both"/>
        <w:rPr/>
      </w:pPr>
      <w:r w:rsidDel="00000000" w:rsidR="00000000" w:rsidRPr="00000000">
        <w:rPr>
          <w:rtl w:val="0"/>
        </w:rPr>
      </w:r>
    </w:p>
    <w:p w:rsidR="00000000" w:rsidDel="00000000" w:rsidP="00000000" w:rsidRDefault="00000000" w:rsidRPr="00000000" w14:paraId="00000186">
      <w:pPr>
        <w:ind w:left="1440" w:firstLine="0"/>
        <w:jc w:val="both"/>
        <w:rPr/>
      </w:pPr>
      <w:r w:rsidDel="00000000" w:rsidR="00000000" w:rsidRPr="00000000">
        <w:rPr>
          <w:rtl w:val="0"/>
        </w:rPr>
      </w:r>
    </w:p>
    <w:p w:rsidR="00000000" w:rsidDel="00000000" w:rsidP="00000000" w:rsidRDefault="00000000" w:rsidRPr="00000000" w14:paraId="00000187">
      <w:pPr>
        <w:jc w:val="both"/>
        <w:rPr>
          <w:b w:val="1"/>
        </w:rPr>
      </w:pPr>
      <w:r w:rsidDel="00000000" w:rsidR="00000000" w:rsidRPr="00000000">
        <w:rPr>
          <w:rtl w:val="0"/>
        </w:rPr>
      </w:r>
    </w:p>
    <w:p w:rsidR="00000000" w:rsidDel="00000000" w:rsidP="00000000" w:rsidRDefault="00000000" w:rsidRPr="00000000" w14:paraId="00000188">
      <w:pPr>
        <w:jc w:val="both"/>
        <w:rPr>
          <w:b w:val="1"/>
        </w:rPr>
      </w:pPr>
      <w:r w:rsidDel="00000000" w:rsidR="00000000" w:rsidRPr="00000000">
        <w:rPr>
          <w:rtl w:val="0"/>
        </w:rPr>
      </w:r>
    </w:p>
    <w:p w:rsidR="00000000" w:rsidDel="00000000" w:rsidP="00000000" w:rsidRDefault="00000000" w:rsidRPr="00000000" w14:paraId="00000189">
      <w:pPr>
        <w:jc w:val="both"/>
        <w:rPr>
          <w:b w:val="1"/>
        </w:rPr>
      </w:pPr>
      <w:r w:rsidDel="00000000" w:rsidR="00000000" w:rsidRPr="00000000">
        <w:rPr>
          <w:rtl w:val="0"/>
        </w:rPr>
      </w:r>
    </w:p>
    <w:p w:rsidR="00000000" w:rsidDel="00000000" w:rsidP="00000000" w:rsidRDefault="00000000" w:rsidRPr="00000000" w14:paraId="0000018A">
      <w:pPr>
        <w:jc w:val="both"/>
        <w:rPr>
          <w:b w:val="1"/>
        </w:rPr>
      </w:pPr>
      <w:r w:rsidDel="00000000" w:rsidR="00000000" w:rsidRPr="00000000">
        <w:rPr>
          <w:rtl w:val="0"/>
        </w:rPr>
      </w:r>
    </w:p>
    <w:p w:rsidR="00000000" w:rsidDel="00000000" w:rsidP="00000000" w:rsidRDefault="00000000" w:rsidRPr="00000000" w14:paraId="0000018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Times New Roman" w:cs="Times New Roman" w:eastAsia="Times New Roman" w:hAnsi="Times New Roman"/>
          <w:b w:val="1"/>
          <w:i w:val="0"/>
          <w:smallCaps w:val="0"/>
          <w:strike w:val="0"/>
          <w:color w:val="000000"/>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Fill in a table with time and speedup results </w:t>
      </w:r>
      <w:r w:rsidDel="00000000" w:rsidR="00000000" w:rsidRPr="00000000">
        <w:rPr>
          <w:b w:val="1"/>
          <w:i w:val="0"/>
          <w:smallCaps w:val="0"/>
          <w:strike w:val="0"/>
          <w:color w:val="000000"/>
          <w:u w:val="single"/>
          <w:shd w:fill="auto" w:val="clear"/>
          <w:vertAlign w:val="baseline"/>
          <w:rtl w:val="0"/>
        </w:rPr>
        <w:t xml:space="preserve">compared to the original version and auto-vectorized version</w:t>
      </w:r>
      <w:r w:rsidDel="00000000" w:rsidR="00000000" w:rsidRPr="00000000">
        <w:rPr>
          <w:b w:val="1"/>
          <w:i w:val="0"/>
          <w:smallCaps w:val="0"/>
          <w:strike w:val="0"/>
          <w:color w:val="000000"/>
          <w:u w:val="none"/>
          <w:shd w:fill="auto" w:val="clear"/>
          <w:vertAlign w:val="baseline"/>
          <w:rtl w:val="0"/>
        </w:rPr>
        <w:t xml:space="preserve"> for images of different resolutions (SD, HD, FHD, UHD-4k, UHD-8k). You must include a column with the fps at which the program would process. Discuss the results.</w:t>
      </w:r>
    </w:p>
    <w:p w:rsidR="00000000" w:rsidDel="00000000" w:rsidP="00000000" w:rsidRDefault="00000000" w:rsidRPr="00000000" w14:paraId="0000018C">
      <w:pPr>
        <w:ind w:left="1440" w:firstLine="0"/>
        <w:jc w:val="both"/>
        <w:rPr/>
      </w:pPr>
      <w:r w:rsidDel="00000000" w:rsidR="00000000" w:rsidRPr="00000000">
        <w:rPr>
          <w:rtl w:val="0"/>
        </w:rPr>
        <w:t xml:space="preserve">A continuación se adjuntan dos tablas, la primera hará referencia a los tiempos obtenidos con la versión original y la segunda con la auto-vectorizada. </w:t>
      </w:r>
    </w:p>
    <w:p w:rsidR="00000000" w:rsidDel="00000000" w:rsidP="00000000" w:rsidRDefault="00000000" w:rsidRPr="00000000" w14:paraId="0000018D">
      <w:pPr>
        <w:ind w:left="0" w:firstLine="0"/>
        <w:jc w:val="both"/>
        <w:rPr/>
      </w:pPr>
      <w:r w:rsidDel="00000000" w:rsidR="00000000" w:rsidRPr="00000000">
        <w:rPr>
          <w:rtl w:val="0"/>
        </w:rPr>
      </w:r>
    </w:p>
    <w:p w:rsidR="00000000" w:rsidDel="00000000" w:rsidP="00000000" w:rsidRDefault="00000000" w:rsidRPr="00000000" w14:paraId="0000018E">
      <w:pPr>
        <w:ind w:left="1440" w:firstLine="0"/>
        <w:jc w:val="both"/>
        <w:rPr/>
      </w:pPr>
      <w:r w:rsidDel="00000000" w:rsidR="00000000" w:rsidRPr="00000000">
        <w:rPr>
          <w:rtl w:val="0"/>
        </w:rPr>
      </w:r>
    </w:p>
    <w:p w:rsidR="00000000" w:rsidDel="00000000" w:rsidP="00000000" w:rsidRDefault="00000000" w:rsidRPr="00000000" w14:paraId="0000018F">
      <w:pPr>
        <w:numPr>
          <w:ilvl w:val="0"/>
          <w:numId w:val="5"/>
        </w:numPr>
        <w:ind w:left="1440" w:hanging="360"/>
        <w:jc w:val="both"/>
        <w:rPr>
          <w:b w:val="1"/>
        </w:rPr>
      </w:pPr>
      <w:r w:rsidDel="00000000" w:rsidR="00000000" w:rsidRPr="00000000">
        <w:rPr>
          <w:b w:val="1"/>
          <w:rtl w:val="0"/>
        </w:rPr>
        <w:t xml:space="preserve">Original: </w:t>
      </w:r>
    </w:p>
    <w:p w:rsidR="00000000" w:rsidDel="00000000" w:rsidP="00000000" w:rsidRDefault="00000000" w:rsidRPr="00000000" w14:paraId="00000190">
      <w:pPr>
        <w:ind w:left="0" w:firstLine="0"/>
        <w:jc w:val="both"/>
        <w:rPr>
          <w:b w:val="1"/>
          <w:sz w:val="10"/>
          <w:szCs w:val="10"/>
        </w:rPr>
      </w:pPr>
      <w:r w:rsidDel="00000000" w:rsidR="00000000" w:rsidRPr="00000000">
        <w:rPr>
          <w:rtl w:val="0"/>
        </w:rPr>
      </w:r>
    </w:p>
    <w:p w:rsidR="00000000" w:rsidDel="00000000" w:rsidP="00000000" w:rsidRDefault="00000000" w:rsidRPr="00000000" w14:paraId="00000191">
      <w:pPr>
        <w:ind w:left="0" w:firstLine="0"/>
        <w:jc w:val="both"/>
        <w:rPr>
          <w:b w:val="1"/>
          <w:sz w:val="10"/>
          <w:szCs w:val="10"/>
        </w:rPr>
      </w:pPr>
      <w:r w:rsidDel="00000000" w:rsidR="00000000" w:rsidRPr="00000000">
        <w:rPr>
          <w:rtl w:val="0"/>
        </w:rPr>
      </w:r>
    </w:p>
    <w:p w:rsidR="00000000" w:rsidDel="00000000" w:rsidP="00000000" w:rsidRDefault="00000000" w:rsidRPr="00000000" w14:paraId="00000192">
      <w:pPr>
        <w:ind w:left="0" w:firstLine="0"/>
        <w:jc w:val="both"/>
        <w:rPr>
          <w:b w:val="1"/>
          <w:sz w:val="10"/>
          <w:szCs w:val="10"/>
        </w:rPr>
      </w:pPr>
      <w:r w:rsidDel="00000000" w:rsidR="00000000" w:rsidRPr="00000000">
        <w:rPr>
          <w:rtl w:val="0"/>
        </w:rPr>
      </w:r>
    </w:p>
    <w:tbl>
      <w:tblPr>
        <w:tblStyle w:val="Table1"/>
        <w:tblW w:w="8498.0" w:type="dxa"/>
        <w:jc w:val="left"/>
        <w:tblInd w:w="100.0"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124.5"/>
        <w:gridCol w:w="2124.5"/>
        <w:gridCol w:w="2124.5"/>
        <w:gridCol w:w="2124.5"/>
        <w:tblGridChange w:id="0">
          <w:tblGrid>
            <w:gridCol w:w="2124.5"/>
            <w:gridCol w:w="2124.5"/>
            <w:gridCol w:w="2124.5"/>
            <w:gridCol w:w="2124.5"/>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193">
            <w:pPr>
              <w:jc w:val="center"/>
              <w:rPr>
                <w:b w:val="1"/>
                <w:color w:val="ffffff"/>
                <w:sz w:val="10"/>
                <w:szCs w:val="10"/>
              </w:rPr>
            </w:pPr>
            <w:r w:rsidDel="00000000" w:rsidR="00000000" w:rsidRPr="00000000">
              <w:rPr>
                <w:b w:val="1"/>
                <w:color w:val="ffffff"/>
                <w:rtl w:val="0"/>
              </w:rPr>
              <w:t xml:space="preserve">Resolución</w:t>
            </w: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14:paraId="00000194">
            <w:pPr>
              <w:jc w:val="center"/>
              <w:rPr>
                <w:b w:val="1"/>
                <w:color w:val="ffffff"/>
                <w:sz w:val="10"/>
                <w:szCs w:val="10"/>
              </w:rPr>
            </w:pPr>
            <w:r w:rsidDel="00000000" w:rsidR="00000000" w:rsidRPr="00000000">
              <w:rPr>
                <w:b w:val="1"/>
                <w:color w:val="ffffff"/>
                <w:rtl w:val="0"/>
              </w:rPr>
              <w:t xml:space="preserve">Tiempo</w:t>
            </w: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14:paraId="00000195">
            <w:pPr>
              <w:jc w:val="center"/>
              <w:rPr>
                <w:b w:val="1"/>
                <w:color w:val="ffffff"/>
                <w:sz w:val="10"/>
                <w:szCs w:val="10"/>
              </w:rPr>
            </w:pPr>
            <w:r w:rsidDel="00000000" w:rsidR="00000000" w:rsidRPr="00000000">
              <w:rPr>
                <w:b w:val="1"/>
                <w:color w:val="ffffff"/>
                <w:rtl w:val="0"/>
              </w:rPr>
              <w:t xml:space="preserve">SpeedUp</w:t>
            </w: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14:paraId="00000196">
            <w:pPr>
              <w:jc w:val="center"/>
              <w:rPr>
                <w:b w:val="1"/>
                <w:color w:val="ffffff"/>
              </w:rPr>
            </w:pPr>
            <w:r w:rsidDel="00000000" w:rsidR="00000000" w:rsidRPr="00000000">
              <w:rPr>
                <w:b w:val="1"/>
                <w:color w:val="ffffff"/>
                <w:rtl w:val="0"/>
              </w:rPr>
              <w:t xml:space="preserve">Tasa de FPS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jc w:val="center"/>
              <w:rPr>
                <w:b w:val="1"/>
              </w:rPr>
            </w:pPr>
            <w:r w:rsidDel="00000000" w:rsidR="00000000" w:rsidRPr="00000000">
              <w:rPr>
                <w:b w:val="1"/>
                <w:rtl w:val="0"/>
              </w:rPr>
              <w:t xml:space="preserve">SD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jc w:val="center"/>
              <w:rPr/>
            </w:pPr>
            <w:r w:rsidDel="00000000" w:rsidR="00000000" w:rsidRPr="00000000">
              <w:rPr>
                <w:rtl w:val="0"/>
              </w:rPr>
              <w:t xml:space="preserve">0.003757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jc w:val="center"/>
              <w:rPr/>
            </w:pPr>
            <w:r w:rsidDel="00000000" w:rsidR="00000000" w:rsidRPr="00000000">
              <w:rPr>
                <w:rtl w:val="0"/>
              </w:rPr>
              <w:t xml:space="preserve">266.1698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jc w:val="center"/>
              <w:rPr>
                <w:b w:val="1"/>
              </w:rPr>
            </w:pPr>
            <w:r w:rsidDel="00000000" w:rsidR="00000000" w:rsidRPr="00000000">
              <w:rPr>
                <w:b w:val="1"/>
                <w:rtl w:val="0"/>
              </w:rPr>
              <w:t xml:space="preserve">HD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jc w:val="center"/>
              <w:rPr/>
            </w:pPr>
            <w:r w:rsidDel="00000000" w:rsidR="00000000" w:rsidRPr="00000000">
              <w:rPr>
                <w:rtl w:val="0"/>
              </w:rPr>
              <w:t xml:space="preserve">0.015163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jc w:val="center"/>
              <w:rPr/>
            </w:pPr>
            <w:r w:rsidDel="00000000" w:rsidR="00000000" w:rsidRPr="00000000">
              <w:rPr>
                <w:rtl w:val="0"/>
              </w:rPr>
              <w:t xml:space="preserve">65.95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jc w:val="center"/>
              <w:rPr>
                <w:b w:val="1"/>
              </w:rPr>
            </w:pPr>
            <w:r w:rsidDel="00000000" w:rsidR="00000000" w:rsidRPr="00000000">
              <w:rPr>
                <w:b w:val="1"/>
                <w:rtl w:val="0"/>
              </w:rPr>
              <w:t xml:space="preserve">FHD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jc w:val="center"/>
              <w:rPr/>
            </w:pPr>
            <w:r w:rsidDel="00000000" w:rsidR="00000000" w:rsidRPr="00000000">
              <w:rPr>
                <w:rtl w:val="0"/>
              </w:rPr>
              <w:t xml:space="preserve"> 0.031456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jc w:val="center"/>
              <w:rPr/>
            </w:pPr>
            <w:r w:rsidDel="00000000" w:rsidR="00000000" w:rsidRPr="00000000">
              <w:rPr>
                <w:rtl w:val="0"/>
              </w:rPr>
              <w:t xml:space="preserve">31.7904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jc w:val="center"/>
              <w:rPr>
                <w:b w:val="1"/>
              </w:rPr>
            </w:pPr>
            <w:r w:rsidDel="00000000" w:rsidR="00000000" w:rsidRPr="00000000">
              <w:rPr>
                <w:b w:val="1"/>
                <w:rtl w:val="0"/>
              </w:rPr>
              <w:t xml:space="preserve">4k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jc w:val="center"/>
              <w:rPr/>
            </w:pPr>
            <w:r w:rsidDel="00000000" w:rsidR="00000000" w:rsidRPr="00000000">
              <w:rPr>
                <w:rtl w:val="0"/>
              </w:rPr>
              <w:t xml:space="preserve">0.310426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jc w:val="center"/>
              <w:rPr/>
            </w:pPr>
            <w:r w:rsidDel="00000000" w:rsidR="00000000" w:rsidRPr="00000000">
              <w:rPr>
                <w:rtl w:val="0"/>
              </w:rPr>
              <w:t xml:space="preserve">3.2213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jc w:val="center"/>
              <w:rPr>
                <w:b w:val="1"/>
              </w:rPr>
            </w:pPr>
            <w:r w:rsidDel="00000000" w:rsidR="00000000" w:rsidRPr="00000000">
              <w:rPr>
                <w:b w:val="1"/>
                <w:rtl w:val="0"/>
              </w:rPr>
              <w:t xml:space="preserve">8k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jc w:val="center"/>
              <w:rPr/>
            </w:pPr>
            <w:r w:rsidDel="00000000" w:rsidR="00000000" w:rsidRPr="00000000">
              <w:rPr>
                <w:rtl w:val="0"/>
              </w:rPr>
              <w:t xml:space="preserve"> 1.088038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jc w:val="center"/>
              <w:rPr/>
            </w:pPr>
            <w:r w:rsidDel="00000000" w:rsidR="00000000" w:rsidRPr="00000000">
              <w:rPr>
                <w:rtl w:val="0"/>
              </w:rPr>
              <w:t xml:space="preserve">0.9191</w:t>
            </w:r>
          </w:p>
        </w:tc>
      </w:tr>
    </w:tbl>
    <w:p w:rsidR="00000000" w:rsidDel="00000000" w:rsidP="00000000" w:rsidRDefault="00000000" w:rsidRPr="00000000" w14:paraId="000001AB">
      <w:pPr>
        <w:ind w:left="0" w:firstLine="0"/>
        <w:jc w:val="both"/>
        <w:rPr>
          <w:b w:val="1"/>
          <w:sz w:val="10"/>
          <w:szCs w:val="10"/>
        </w:rPr>
      </w:pPr>
      <w:r w:rsidDel="00000000" w:rsidR="00000000" w:rsidRPr="00000000">
        <w:rPr>
          <w:rtl w:val="0"/>
        </w:rPr>
      </w:r>
    </w:p>
    <w:p w:rsidR="00000000" w:rsidDel="00000000" w:rsidP="00000000" w:rsidRDefault="00000000" w:rsidRPr="00000000" w14:paraId="000001AC">
      <w:pPr>
        <w:ind w:left="360" w:firstLine="0"/>
        <w:jc w:val="both"/>
        <w:rPr/>
      </w:pPr>
      <w:r w:rsidDel="00000000" w:rsidR="00000000" w:rsidRPr="00000000">
        <w:rPr>
          <w:rtl w:val="0"/>
        </w:rPr>
      </w:r>
    </w:p>
    <w:p w:rsidR="00000000" w:rsidDel="00000000" w:rsidP="00000000" w:rsidRDefault="00000000" w:rsidRPr="00000000" w14:paraId="000001AD">
      <w:pPr>
        <w:numPr>
          <w:ilvl w:val="0"/>
          <w:numId w:val="2"/>
        </w:numPr>
        <w:ind w:left="1440" w:hanging="360"/>
        <w:jc w:val="both"/>
        <w:rPr>
          <w:u w:val="none"/>
        </w:rPr>
      </w:pPr>
      <w:bookmarkStart w:colFirst="0" w:colLast="0" w:name="_heading=h.gjdgxs" w:id="0"/>
      <w:bookmarkEnd w:id="0"/>
      <w:r w:rsidDel="00000000" w:rsidR="00000000" w:rsidRPr="00000000">
        <w:rPr>
          <w:b w:val="1"/>
          <w:rtl w:val="0"/>
        </w:rPr>
        <w:t xml:space="preserve">Auto-vectorizada:</w:t>
      </w:r>
      <w:r w:rsidDel="00000000" w:rsidR="00000000" w:rsidRPr="00000000">
        <w:rPr>
          <w:rtl w:val="0"/>
        </w:rPr>
        <w:t xml:space="preserve"> </w:t>
      </w:r>
    </w:p>
    <w:p w:rsidR="00000000" w:rsidDel="00000000" w:rsidP="00000000" w:rsidRDefault="00000000" w:rsidRPr="00000000" w14:paraId="000001AE">
      <w:pPr>
        <w:jc w:val="both"/>
        <w:rPr>
          <w:b w:val="1"/>
          <w:sz w:val="10"/>
          <w:szCs w:val="10"/>
        </w:rPr>
      </w:pPr>
      <w:r w:rsidDel="00000000" w:rsidR="00000000" w:rsidRPr="00000000">
        <w:rPr>
          <w:rtl w:val="0"/>
        </w:rPr>
      </w:r>
    </w:p>
    <w:tbl>
      <w:tblPr>
        <w:tblStyle w:val="Table2"/>
        <w:tblW w:w="8498.0" w:type="dxa"/>
        <w:jc w:val="left"/>
        <w:tblInd w:w="100.0"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124.5"/>
        <w:gridCol w:w="2124.5"/>
        <w:gridCol w:w="2124.5"/>
        <w:gridCol w:w="2124.5"/>
        <w:tblGridChange w:id="0">
          <w:tblGrid>
            <w:gridCol w:w="2124.5"/>
            <w:gridCol w:w="2124.5"/>
            <w:gridCol w:w="2124.5"/>
            <w:gridCol w:w="2124.5"/>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1AF">
            <w:pPr>
              <w:jc w:val="center"/>
              <w:rPr>
                <w:b w:val="1"/>
                <w:color w:val="ffffff"/>
                <w:sz w:val="10"/>
                <w:szCs w:val="10"/>
              </w:rPr>
            </w:pPr>
            <w:r w:rsidDel="00000000" w:rsidR="00000000" w:rsidRPr="00000000">
              <w:rPr>
                <w:b w:val="1"/>
                <w:color w:val="ffffff"/>
                <w:rtl w:val="0"/>
              </w:rPr>
              <w:t xml:space="preserve">Resolución</w:t>
            </w: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14:paraId="000001B0">
            <w:pPr>
              <w:jc w:val="center"/>
              <w:rPr>
                <w:b w:val="1"/>
                <w:color w:val="ffffff"/>
                <w:sz w:val="10"/>
                <w:szCs w:val="10"/>
              </w:rPr>
            </w:pPr>
            <w:r w:rsidDel="00000000" w:rsidR="00000000" w:rsidRPr="00000000">
              <w:rPr>
                <w:b w:val="1"/>
                <w:color w:val="ffffff"/>
                <w:rtl w:val="0"/>
              </w:rPr>
              <w:t xml:space="preserve">Tiempo</w:t>
            </w: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14:paraId="000001B1">
            <w:pPr>
              <w:jc w:val="center"/>
              <w:rPr>
                <w:b w:val="1"/>
                <w:color w:val="ffffff"/>
                <w:sz w:val="10"/>
                <w:szCs w:val="10"/>
              </w:rPr>
            </w:pPr>
            <w:r w:rsidDel="00000000" w:rsidR="00000000" w:rsidRPr="00000000">
              <w:rPr>
                <w:b w:val="1"/>
                <w:color w:val="ffffff"/>
                <w:rtl w:val="0"/>
              </w:rPr>
              <w:t xml:space="preserve">SpeedUp</w:t>
            </w: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14:paraId="000001B2">
            <w:pPr>
              <w:jc w:val="center"/>
              <w:rPr>
                <w:b w:val="1"/>
                <w:color w:val="ffffff"/>
              </w:rPr>
            </w:pPr>
            <w:r w:rsidDel="00000000" w:rsidR="00000000" w:rsidRPr="00000000">
              <w:rPr>
                <w:b w:val="1"/>
                <w:color w:val="ffffff"/>
                <w:rtl w:val="0"/>
              </w:rPr>
              <w:t xml:space="preserve">Fps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jc w:val="center"/>
              <w:rPr>
                <w:b w:val="1"/>
              </w:rPr>
            </w:pPr>
            <w:r w:rsidDel="00000000" w:rsidR="00000000" w:rsidRPr="00000000">
              <w:rPr>
                <w:b w:val="1"/>
                <w:rtl w:val="0"/>
              </w:rPr>
              <w:t xml:space="preserve">SD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jc w:val="center"/>
              <w:rPr/>
            </w:pPr>
            <w:r w:rsidDel="00000000" w:rsidR="00000000" w:rsidRPr="00000000">
              <w:rPr>
                <w:rtl w:val="0"/>
              </w:rPr>
              <w:t xml:space="preserve">0.003799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jc w:val="center"/>
              <w:rPr/>
            </w:pPr>
            <w:r w:rsidDel="00000000" w:rsidR="00000000" w:rsidRPr="00000000">
              <w:rPr>
                <w:rtl w:val="0"/>
              </w:rPr>
              <w:t xml:space="preserve">1.01118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jc w:val="center"/>
              <w:rPr/>
            </w:pPr>
            <w:r w:rsidDel="00000000" w:rsidR="00000000" w:rsidRPr="00000000">
              <w:rPr>
                <w:rtl w:val="0"/>
              </w:rPr>
              <w:t xml:space="preserve">263.227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jc w:val="center"/>
              <w:rPr>
                <w:b w:val="1"/>
              </w:rPr>
            </w:pPr>
            <w:r w:rsidDel="00000000" w:rsidR="00000000" w:rsidRPr="00000000">
              <w:rPr>
                <w:b w:val="1"/>
                <w:rtl w:val="0"/>
              </w:rPr>
              <w:t xml:space="preserve">HD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jc w:val="center"/>
              <w:rPr/>
            </w:pPr>
            <w:r w:rsidDel="00000000" w:rsidR="00000000" w:rsidRPr="00000000">
              <w:rPr>
                <w:rtl w:val="0"/>
              </w:rPr>
              <w:t xml:space="preserve">0.013651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jc w:val="center"/>
              <w:rPr/>
            </w:pPr>
            <w:r w:rsidDel="00000000" w:rsidR="00000000" w:rsidRPr="00000000">
              <w:rPr>
                <w:rtl w:val="0"/>
              </w:rPr>
              <w:t xml:space="preserve">1.11076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jc w:val="center"/>
              <w:rPr/>
            </w:pPr>
            <w:r w:rsidDel="00000000" w:rsidR="00000000" w:rsidRPr="00000000">
              <w:rPr>
                <w:rtl w:val="0"/>
              </w:rPr>
              <w:t xml:space="preserve">73.2547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jc w:val="center"/>
              <w:rPr>
                <w:b w:val="1"/>
              </w:rPr>
            </w:pPr>
            <w:r w:rsidDel="00000000" w:rsidR="00000000" w:rsidRPr="00000000">
              <w:rPr>
                <w:b w:val="1"/>
                <w:rtl w:val="0"/>
              </w:rPr>
              <w:t xml:space="preserve">FHD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jc w:val="center"/>
              <w:rPr/>
            </w:pPr>
            <w:r w:rsidDel="00000000" w:rsidR="00000000" w:rsidRPr="00000000">
              <w:rPr>
                <w:rtl w:val="0"/>
              </w:rPr>
              <w:t xml:space="preserve">0.029591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jc w:val="center"/>
              <w:rPr/>
            </w:pPr>
            <w:r w:rsidDel="00000000" w:rsidR="00000000" w:rsidRPr="00000000">
              <w:rPr>
                <w:rtl w:val="0"/>
              </w:rPr>
              <w:t xml:space="preserve">1.06302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jc w:val="center"/>
              <w:rPr/>
            </w:pPr>
            <w:r w:rsidDel="00000000" w:rsidR="00000000" w:rsidRPr="00000000">
              <w:rPr>
                <w:rtl w:val="0"/>
              </w:rPr>
              <w:t xml:space="preserve">33.7940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jc w:val="center"/>
              <w:rPr>
                <w:b w:val="1"/>
              </w:rPr>
            </w:pPr>
            <w:r w:rsidDel="00000000" w:rsidR="00000000" w:rsidRPr="00000000">
              <w:rPr>
                <w:b w:val="1"/>
                <w:rtl w:val="0"/>
              </w:rPr>
              <w:t xml:space="preserve">4k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jc w:val="center"/>
              <w:rPr/>
            </w:pPr>
            <w:r w:rsidDel="00000000" w:rsidR="00000000" w:rsidRPr="00000000">
              <w:rPr>
                <w:rtl w:val="0"/>
              </w:rPr>
              <w:t xml:space="preserve">0.098414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jc w:val="center"/>
              <w:rPr/>
            </w:pPr>
            <w:r w:rsidDel="00000000" w:rsidR="00000000" w:rsidRPr="00000000">
              <w:rPr>
                <w:rtl w:val="0"/>
              </w:rPr>
              <w:t xml:space="preserve">3.15428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jc w:val="center"/>
              <w:rPr/>
            </w:pPr>
            <w:r w:rsidDel="00000000" w:rsidR="00000000" w:rsidRPr="00000000">
              <w:rPr>
                <w:rtl w:val="0"/>
              </w:rPr>
              <w:t xml:space="preserve">10.1612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jc w:val="center"/>
              <w:rPr>
                <w:b w:val="1"/>
              </w:rPr>
            </w:pPr>
            <w:r w:rsidDel="00000000" w:rsidR="00000000" w:rsidRPr="00000000">
              <w:rPr>
                <w:b w:val="1"/>
                <w:rtl w:val="0"/>
              </w:rPr>
              <w:t xml:space="preserve">8k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jc w:val="center"/>
              <w:rPr/>
            </w:pPr>
            <w:r w:rsidDel="00000000" w:rsidR="00000000" w:rsidRPr="00000000">
              <w:rPr>
                <w:rtl w:val="0"/>
              </w:rPr>
              <w:t xml:space="preserve">0.365293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jc w:val="center"/>
              <w:rPr/>
            </w:pPr>
            <w:r w:rsidDel="00000000" w:rsidR="00000000" w:rsidRPr="00000000">
              <w:rPr>
                <w:rtl w:val="0"/>
              </w:rPr>
              <w:t xml:space="preserve">2.97853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jc w:val="center"/>
              <w:rPr/>
            </w:pPr>
            <w:r w:rsidDel="00000000" w:rsidR="00000000" w:rsidRPr="00000000">
              <w:rPr>
                <w:rtl w:val="0"/>
              </w:rPr>
              <w:t xml:space="preserve">2.7375</w:t>
            </w:r>
          </w:p>
        </w:tc>
      </w:tr>
    </w:tbl>
    <w:p w:rsidR="00000000" w:rsidDel="00000000" w:rsidP="00000000" w:rsidRDefault="00000000" w:rsidRPr="00000000" w14:paraId="000001C7">
      <w:pPr>
        <w:ind w:left="1440" w:firstLine="0"/>
        <w:jc w:val="both"/>
        <w:rPr>
          <w:b w:val="1"/>
        </w:rPr>
      </w:pPr>
      <w:r w:rsidDel="00000000" w:rsidR="00000000" w:rsidRPr="00000000">
        <w:rPr>
          <w:rtl w:val="0"/>
        </w:rPr>
      </w:r>
    </w:p>
    <w:p w:rsidR="00000000" w:rsidDel="00000000" w:rsidP="00000000" w:rsidRDefault="00000000" w:rsidRPr="00000000" w14:paraId="000001C8">
      <w:pPr>
        <w:numPr>
          <w:ilvl w:val="0"/>
          <w:numId w:val="6"/>
        </w:numPr>
        <w:ind w:left="1440" w:hanging="360"/>
        <w:jc w:val="both"/>
        <w:rPr>
          <w:u w:val="none"/>
        </w:rPr>
      </w:pPr>
      <w:r w:rsidDel="00000000" w:rsidR="00000000" w:rsidRPr="00000000">
        <w:rPr>
          <w:rtl w:val="0"/>
        </w:rPr>
        <w:t xml:space="preserve">La aceleración se ha calculado de la siguiente forma: S = T</w:t>
      </w:r>
      <w:r w:rsidDel="00000000" w:rsidR="00000000" w:rsidRPr="00000000">
        <w:rPr>
          <w:sz w:val="14"/>
          <w:szCs w:val="14"/>
          <w:rtl w:val="0"/>
        </w:rPr>
        <w:t xml:space="preserve">original </w:t>
      </w:r>
      <w:r w:rsidDel="00000000" w:rsidR="00000000" w:rsidRPr="00000000">
        <w:rPr>
          <w:rtl w:val="0"/>
        </w:rPr>
        <w:t xml:space="preserve"> / T </w:t>
      </w:r>
    </w:p>
    <w:p w:rsidR="00000000" w:rsidDel="00000000" w:rsidP="00000000" w:rsidRDefault="00000000" w:rsidRPr="00000000" w14:paraId="000001C9">
      <w:pPr>
        <w:numPr>
          <w:ilvl w:val="0"/>
          <w:numId w:val="6"/>
        </w:numPr>
        <w:ind w:left="1440" w:hanging="360"/>
        <w:jc w:val="both"/>
        <w:rPr>
          <w:u w:val="none"/>
        </w:rPr>
      </w:pPr>
      <w:r w:rsidDel="00000000" w:rsidR="00000000" w:rsidRPr="00000000">
        <w:rPr>
          <w:rtl w:val="0"/>
        </w:rPr>
        <w:t xml:space="preserve">La tasa de FPS se ha calculado de la siguiente manera: FPS = 1 / T</w:t>
      </w:r>
    </w:p>
    <w:p w:rsidR="00000000" w:rsidDel="00000000" w:rsidP="00000000" w:rsidRDefault="00000000" w:rsidRPr="00000000" w14:paraId="000001CA">
      <w:pPr>
        <w:ind w:left="1440" w:firstLine="0"/>
        <w:jc w:val="both"/>
        <w:rPr/>
      </w:pPr>
      <w:r w:rsidDel="00000000" w:rsidR="00000000" w:rsidRPr="00000000">
        <w:rPr>
          <w:rtl w:val="0"/>
        </w:rPr>
      </w:r>
    </w:p>
    <w:p w:rsidR="00000000" w:rsidDel="00000000" w:rsidP="00000000" w:rsidRDefault="00000000" w:rsidRPr="00000000" w14:paraId="000001CB">
      <w:pPr>
        <w:numPr>
          <w:ilvl w:val="0"/>
          <w:numId w:val="7"/>
        </w:numPr>
        <w:ind w:left="1440" w:hanging="360"/>
        <w:jc w:val="both"/>
        <w:rPr>
          <w:b w:val="1"/>
        </w:rPr>
      </w:pPr>
      <w:r w:rsidDel="00000000" w:rsidR="00000000" w:rsidRPr="00000000">
        <w:rPr>
          <w:b w:val="1"/>
          <w:rtl w:val="0"/>
        </w:rPr>
        <w:t xml:space="preserve">Discusión:</w:t>
      </w:r>
    </w:p>
    <w:p w:rsidR="00000000" w:rsidDel="00000000" w:rsidP="00000000" w:rsidRDefault="00000000" w:rsidRPr="00000000" w14:paraId="000001CC">
      <w:pPr>
        <w:ind w:left="0" w:firstLine="0"/>
        <w:jc w:val="both"/>
        <w:rPr/>
      </w:pPr>
      <w:r w:rsidDel="00000000" w:rsidR="00000000" w:rsidRPr="00000000">
        <w:rPr>
          <w:rtl w:val="0"/>
        </w:rPr>
      </w:r>
    </w:p>
    <w:p w:rsidR="00000000" w:rsidDel="00000000" w:rsidP="00000000" w:rsidRDefault="00000000" w:rsidRPr="00000000" w14:paraId="000001CD">
      <w:pPr>
        <w:ind w:left="1440" w:firstLine="0"/>
        <w:jc w:val="both"/>
        <w:rPr/>
      </w:pPr>
      <w:r w:rsidDel="00000000" w:rsidR="00000000" w:rsidRPr="00000000">
        <w:rPr>
          <w:rtl w:val="0"/>
        </w:rPr>
        <w:t xml:space="preserve">Como se puede observar en cualquiera de las resoluciones el tiempo se ha visto mejorado, aunque para resoluciones bajas la mejora de tiempo no es sustancial, a medida que la resolución de la imagen aumenta se puede ver como la mejora es cada vez mayor. </w:t>
      </w:r>
      <w:r w:rsidDel="00000000" w:rsidR="00000000" w:rsidRPr="00000000">
        <w:rPr>
          <w:rtl w:val="0"/>
        </w:rPr>
      </w:r>
    </w:p>
    <w:sectPr>
      <w:headerReference r:id="rId45" w:type="default"/>
      <w:footerReference r:id="rId46" w:type="default"/>
      <w:pgSz w:h="16840" w:w="1190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rebuchet MS"/>
  <w:font w:name="Calibri"/>
  <w:font w:name="Times New Roman"/>
  <w:font w:name="Arial"/>
  <w:font w:name="Courier New"/>
  <w:font w:name="Times"/>
  <w:font w:name="Noto Sans Symbols"/>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9842500</wp:posOffset>
              </wp:positionV>
              <wp:extent cx="377825" cy="283845"/>
              <wp:effectExtent b="0" l="0" r="0" t="0"/>
              <wp:wrapNone/>
              <wp:docPr id="17" name=""/>
              <a:graphic>
                <a:graphicData uri="http://schemas.microsoft.com/office/word/2010/wordprocessingShape">
                  <wps:wsp>
                    <wps:cNvSpPr/>
                    <wps:cNvPr id="2" name="Shape 2"/>
                    <wps:spPr>
                      <a:xfrm>
                        <a:off x="5161850" y="3642840"/>
                        <a:ext cx="368300" cy="274320"/>
                      </a:xfrm>
                      <a:prstGeom prst="foldedCorner">
                        <a:avLst>
                          <a:gd fmla="val 34560" name="adj"/>
                        </a:avLst>
                      </a:prstGeom>
                      <a:solidFill>
                        <a:srgbClr val="FFFFFF"/>
                      </a:solidFill>
                      <a:ln cap="flat" cmpd="sng" w="9525">
                        <a:solidFill>
                          <a:srgbClr val="80808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PAGE    \* MERGEFORMAT</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29</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9842500</wp:posOffset>
              </wp:positionV>
              <wp:extent cx="377825" cy="283845"/>
              <wp:effectExtent b="0" l="0" r="0" t="0"/>
              <wp:wrapNone/>
              <wp:docPr id="17"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377825" cy="28384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E">
    <w:pPr>
      <w:spacing w:before="240" w:line="200" w:lineRule="auto"/>
      <w:rPr>
        <w:color w:val="244061"/>
        <w:sz w:val="28"/>
        <w:szCs w:val="28"/>
      </w:rPr>
    </w:pPr>
    <w:r w:rsidDel="00000000" w:rsidR="00000000" w:rsidRPr="00000000">
      <w:rPr>
        <w:color w:val="244061"/>
        <w:sz w:val="28"/>
        <w:szCs w:val="28"/>
        <w:rtl w:val="0"/>
      </w:rPr>
      <w:t xml:space="preserve">Computación de altas prestaciones HPC        </w:t>
      <w:tab/>
      <w:tab/>
      <w:t xml:space="preserve"> </w:t>
    </w:r>
    <w:r w:rsidDel="00000000" w:rsidR="00000000" w:rsidRPr="00000000">
      <w:drawing>
        <wp:anchor allowOverlap="1" behindDoc="0" distB="0" distT="0" distL="114300" distR="114300" hidden="0" layoutInCell="1" locked="0" relativeHeight="0" simplePos="0">
          <wp:simplePos x="0" y="0"/>
          <wp:positionH relativeFrom="column">
            <wp:posOffset>4695825</wp:posOffset>
          </wp:positionH>
          <wp:positionV relativeFrom="paragraph">
            <wp:posOffset>-298449</wp:posOffset>
          </wp:positionV>
          <wp:extent cx="914400" cy="627380"/>
          <wp:effectExtent b="0" l="0" r="0" t="0"/>
          <wp:wrapSquare wrapText="bothSides" distB="0" distT="0" distL="114300" distR="114300"/>
          <wp:docPr id="37" name="image14.png"/>
          <a:graphic>
            <a:graphicData uri="http://schemas.openxmlformats.org/drawingml/2006/picture">
              <pic:pic>
                <pic:nvPicPr>
                  <pic:cNvPr id="0" name="image14.png"/>
                  <pic:cNvPicPr preferRelativeResize="0"/>
                </pic:nvPicPr>
                <pic:blipFill>
                  <a:blip r:embed="rId1"/>
                  <a:srcRect b="0" l="0" r="0" t="0"/>
                  <a:stretch>
                    <a:fillRect/>
                  </a:stretch>
                </pic:blipFill>
                <pic:spPr>
                  <a:xfrm>
                    <a:off x="0" y="0"/>
                    <a:ext cx="914400" cy="627380"/>
                  </a:xfrm>
                  <a:prstGeom prst="rect"/>
                  <a:ln/>
                </pic:spPr>
              </pic:pic>
            </a:graphicData>
          </a:graphic>
        </wp:anchor>
      </w:drawing>
    </w:r>
  </w:p>
  <w:p w:rsidR="00000000" w:rsidDel="00000000" w:rsidP="00000000" w:rsidRDefault="00000000" w:rsidRPr="00000000" w14:paraId="000001C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59" w:lineRule="auto"/>
    </w:pPr>
    <w:rPr>
      <w:rFonts w:ascii="Cambria" w:cs="Cambria" w:eastAsia="Cambria" w:hAnsi="Cambria"/>
      <w:color w:val="366091"/>
      <w:sz w:val="32"/>
      <w:szCs w:val="32"/>
    </w:rPr>
  </w:style>
  <w:style w:type="paragraph" w:styleId="Heading2">
    <w:name w:val="heading 2"/>
    <w:basedOn w:val="Normal"/>
    <w:next w:val="Normal"/>
    <w:pPr>
      <w:keepNext w:val="1"/>
      <w:keepLines w:val="1"/>
      <w:widowControl w:val="0"/>
      <w:spacing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widowControl w:val="0"/>
      <w:spacing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7447B"/>
    <w:pPr>
      <w:widowControl w:val="1"/>
      <w:spacing w:after="0" w:line="240" w:lineRule="auto"/>
    </w:pPr>
    <w:rPr>
      <w:rFonts w:ascii="Times New Roman" w:cs="Times New Roman" w:hAnsi="Times New Roman"/>
      <w:sz w:val="24"/>
      <w:szCs w:val="24"/>
      <w:lang w:eastAsia="es-ES_tradnl" w:val="es-ES_tradnl"/>
    </w:rPr>
  </w:style>
  <w:style w:type="paragraph" w:styleId="Ttulo1">
    <w:name w:val="heading 1"/>
    <w:basedOn w:val="Normal"/>
    <w:next w:val="Normal"/>
    <w:link w:val="Ttulo1Car"/>
    <w:uiPriority w:val="9"/>
    <w:qFormat w:val="1"/>
    <w:rsid w:val="00362490"/>
    <w:pPr>
      <w:keepNext w:val="1"/>
      <w:keepLines w:val="1"/>
      <w:spacing w:before="240" w:line="259" w:lineRule="auto"/>
      <w:outlineLvl w:val="0"/>
    </w:pPr>
    <w:rPr>
      <w:rFonts w:asciiTheme="majorHAnsi" w:cstheme="majorBidi" w:eastAsiaTheme="majorEastAsia" w:hAnsiTheme="majorHAnsi"/>
      <w:color w:val="365f91" w:themeColor="accent1" w:themeShade="0000BF"/>
      <w:sz w:val="32"/>
      <w:szCs w:val="32"/>
      <w:lang w:eastAsia="en-US" w:val="es-ES"/>
    </w:rPr>
  </w:style>
  <w:style w:type="paragraph" w:styleId="Ttulo2">
    <w:name w:val="heading 2"/>
    <w:basedOn w:val="Normal"/>
    <w:next w:val="Normal"/>
    <w:link w:val="Ttulo2Car"/>
    <w:uiPriority w:val="9"/>
    <w:unhideWhenUsed w:val="1"/>
    <w:qFormat w:val="1"/>
    <w:rsid w:val="004955D5"/>
    <w:pPr>
      <w:keepNext w:val="1"/>
      <w:keepLines w:val="1"/>
      <w:widowControl w:val="0"/>
      <w:spacing w:before="200" w:line="276" w:lineRule="auto"/>
      <w:outlineLvl w:val="1"/>
    </w:pPr>
    <w:rPr>
      <w:rFonts w:asciiTheme="majorHAnsi" w:cstheme="majorBidi" w:eastAsiaTheme="majorEastAsia" w:hAnsiTheme="majorHAnsi"/>
      <w:b w:val="1"/>
      <w:bCs w:val="1"/>
      <w:color w:val="4f81bd" w:themeColor="accent1"/>
      <w:sz w:val="26"/>
      <w:szCs w:val="26"/>
      <w:lang w:eastAsia="en-US" w:val="en-US"/>
    </w:rPr>
  </w:style>
  <w:style w:type="paragraph" w:styleId="Ttulo3">
    <w:name w:val="heading 3"/>
    <w:basedOn w:val="Normal"/>
    <w:next w:val="Normal"/>
    <w:link w:val="Ttulo3Car"/>
    <w:uiPriority w:val="9"/>
    <w:unhideWhenUsed w:val="1"/>
    <w:qFormat w:val="1"/>
    <w:rsid w:val="00627EA1"/>
    <w:pPr>
      <w:keepNext w:val="1"/>
      <w:keepLines w:val="1"/>
      <w:widowControl w:val="0"/>
      <w:spacing w:before="200" w:line="276" w:lineRule="auto"/>
      <w:outlineLvl w:val="2"/>
    </w:pPr>
    <w:rPr>
      <w:rFonts w:asciiTheme="majorHAnsi" w:cstheme="majorBidi" w:eastAsiaTheme="majorEastAsia" w:hAnsiTheme="majorHAnsi"/>
      <w:b w:val="1"/>
      <w:bCs w:val="1"/>
      <w:color w:val="4f81bd" w:themeColor="accent1"/>
      <w:sz w:val="22"/>
      <w:szCs w:val="22"/>
      <w:lang w:eastAsia="en-US"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00625C"/>
    <w:pPr>
      <w:widowControl w:val="0"/>
      <w:tabs>
        <w:tab w:val="center" w:pos="4252"/>
        <w:tab w:val="right" w:pos="8504"/>
      </w:tabs>
    </w:pPr>
    <w:rPr>
      <w:rFonts w:asciiTheme="minorHAnsi" w:cstheme="minorBidi" w:hAnsiTheme="minorHAnsi"/>
      <w:sz w:val="22"/>
      <w:szCs w:val="22"/>
      <w:lang w:eastAsia="en-US" w:val="en-US"/>
    </w:rPr>
  </w:style>
  <w:style w:type="character" w:styleId="EncabezadoCar" w:customStyle="1">
    <w:name w:val="Encabezado Car"/>
    <w:basedOn w:val="Fuentedeprrafopredeter"/>
    <w:link w:val="Encabezado"/>
    <w:uiPriority w:val="99"/>
    <w:rsid w:val="0000625C"/>
  </w:style>
  <w:style w:type="paragraph" w:styleId="Piedepgina">
    <w:name w:val="footer"/>
    <w:basedOn w:val="Normal"/>
    <w:link w:val="PiedepginaCar"/>
    <w:uiPriority w:val="99"/>
    <w:unhideWhenUsed w:val="1"/>
    <w:rsid w:val="0000625C"/>
    <w:pPr>
      <w:widowControl w:val="0"/>
      <w:tabs>
        <w:tab w:val="center" w:pos="4252"/>
        <w:tab w:val="right" w:pos="8504"/>
      </w:tabs>
    </w:pPr>
    <w:rPr>
      <w:rFonts w:asciiTheme="minorHAnsi" w:cstheme="minorBidi" w:hAnsiTheme="minorHAnsi"/>
      <w:sz w:val="22"/>
      <w:szCs w:val="22"/>
      <w:lang w:eastAsia="en-US" w:val="en-US"/>
    </w:rPr>
  </w:style>
  <w:style w:type="character" w:styleId="PiedepginaCar" w:customStyle="1">
    <w:name w:val="Pie de página Car"/>
    <w:basedOn w:val="Fuentedeprrafopredeter"/>
    <w:link w:val="Piedepgina"/>
    <w:uiPriority w:val="99"/>
    <w:rsid w:val="0000625C"/>
  </w:style>
  <w:style w:type="paragraph" w:styleId="Default" w:customStyle="1">
    <w:name w:val="Default"/>
    <w:rsid w:val="00CF1609"/>
    <w:pPr>
      <w:widowControl w:val="1"/>
      <w:autoSpaceDE w:val="0"/>
      <w:autoSpaceDN w:val="0"/>
      <w:adjustRightInd w:val="0"/>
      <w:spacing w:after="0" w:line="240" w:lineRule="auto"/>
    </w:pPr>
    <w:rPr>
      <w:rFonts w:ascii="Times New Roman" w:cs="Times New Roman" w:hAnsi="Times New Roman"/>
      <w:color w:val="000000"/>
      <w:sz w:val="24"/>
      <w:szCs w:val="24"/>
      <w:lang w:val="es-ES"/>
    </w:rPr>
  </w:style>
  <w:style w:type="table" w:styleId="Tablaconcuadrcula">
    <w:name w:val="Table Grid"/>
    <w:basedOn w:val="Tablanormal"/>
    <w:uiPriority w:val="39"/>
    <w:rsid w:val="00CF1609"/>
    <w:pPr>
      <w:widowControl w:val="1"/>
      <w:spacing w:after="0" w:line="240" w:lineRule="auto"/>
    </w:pPr>
    <w:rPr>
      <w:lang w:val="es-E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5B6AE4"/>
    <w:pPr>
      <w:spacing w:after="160" w:line="259" w:lineRule="auto"/>
      <w:ind w:left="720"/>
      <w:contextualSpacing w:val="1"/>
    </w:pPr>
    <w:rPr>
      <w:rFonts w:asciiTheme="minorHAnsi" w:cstheme="minorBidi" w:hAnsiTheme="minorHAnsi"/>
      <w:sz w:val="22"/>
      <w:szCs w:val="22"/>
      <w:lang w:eastAsia="en-US" w:val="es-ES"/>
    </w:rPr>
  </w:style>
  <w:style w:type="character" w:styleId="Ttulo1Car" w:customStyle="1">
    <w:name w:val="Título 1 Car"/>
    <w:basedOn w:val="Fuentedeprrafopredeter"/>
    <w:link w:val="Ttulo1"/>
    <w:uiPriority w:val="9"/>
    <w:rsid w:val="00362490"/>
    <w:rPr>
      <w:rFonts w:asciiTheme="majorHAnsi" w:cstheme="majorBidi" w:eastAsiaTheme="majorEastAsia" w:hAnsiTheme="majorHAnsi"/>
      <w:color w:val="365f91" w:themeColor="accent1" w:themeShade="0000BF"/>
      <w:sz w:val="32"/>
      <w:szCs w:val="32"/>
      <w:lang w:val="es-ES"/>
    </w:rPr>
  </w:style>
  <w:style w:type="character" w:styleId="Refdecomentario">
    <w:name w:val="annotation reference"/>
    <w:basedOn w:val="Fuentedeprrafopredeter"/>
    <w:uiPriority w:val="99"/>
    <w:semiHidden w:val="1"/>
    <w:unhideWhenUsed w:val="1"/>
    <w:rsid w:val="004762AA"/>
    <w:rPr>
      <w:sz w:val="16"/>
      <w:szCs w:val="16"/>
    </w:rPr>
  </w:style>
  <w:style w:type="paragraph" w:styleId="Textocomentario">
    <w:name w:val="annotation text"/>
    <w:basedOn w:val="Normal"/>
    <w:link w:val="TextocomentarioCar"/>
    <w:uiPriority w:val="99"/>
    <w:semiHidden w:val="1"/>
    <w:unhideWhenUsed w:val="1"/>
    <w:rsid w:val="004762AA"/>
    <w:pPr>
      <w:widowControl w:val="0"/>
      <w:spacing w:after="200"/>
    </w:pPr>
    <w:rPr>
      <w:rFonts w:asciiTheme="minorHAnsi" w:cstheme="minorBidi" w:hAnsiTheme="minorHAnsi"/>
      <w:sz w:val="20"/>
      <w:szCs w:val="20"/>
      <w:lang w:eastAsia="en-US" w:val="en-US"/>
    </w:rPr>
  </w:style>
  <w:style w:type="character" w:styleId="TextocomentarioCar" w:customStyle="1">
    <w:name w:val="Texto comentario Car"/>
    <w:basedOn w:val="Fuentedeprrafopredeter"/>
    <w:link w:val="Textocomentario"/>
    <w:uiPriority w:val="99"/>
    <w:semiHidden w:val="1"/>
    <w:rsid w:val="004762AA"/>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4762AA"/>
    <w:rPr>
      <w:b w:val="1"/>
      <w:bCs w:val="1"/>
    </w:rPr>
  </w:style>
  <w:style w:type="character" w:styleId="AsuntodelcomentarioCar" w:customStyle="1">
    <w:name w:val="Asunto del comentario Car"/>
    <w:basedOn w:val="TextocomentarioCar"/>
    <w:link w:val="Asuntodelcomentario"/>
    <w:uiPriority w:val="99"/>
    <w:semiHidden w:val="1"/>
    <w:rsid w:val="004762AA"/>
    <w:rPr>
      <w:b w:val="1"/>
      <w:bCs w:val="1"/>
      <w:sz w:val="20"/>
      <w:szCs w:val="20"/>
    </w:rPr>
  </w:style>
  <w:style w:type="paragraph" w:styleId="Textodeglobo">
    <w:name w:val="Balloon Text"/>
    <w:basedOn w:val="Normal"/>
    <w:link w:val="TextodegloboCar"/>
    <w:uiPriority w:val="99"/>
    <w:semiHidden w:val="1"/>
    <w:unhideWhenUsed w:val="1"/>
    <w:rsid w:val="004762AA"/>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4762AA"/>
    <w:rPr>
      <w:rFonts w:ascii="Segoe UI" w:cs="Segoe UI" w:hAnsi="Segoe UI"/>
      <w:sz w:val="18"/>
      <w:szCs w:val="18"/>
    </w:rPr>
  </w:style>
  <w:style w:type="character" w:styleId="nfasis">
    <w:name w:val="Emphasis"/>
    <w:basedOn w:val="Fuentedeprrafopredeter"/>
    <w:qFormat w:val="1"/>
    <w:rsid w:val="00E379EF"/>
    <w:rPr>
      <w:rFonts w:ascii="Courier New" w:cs="Courier New" w:hAnsi="Courier New"/>
      <w:iCs w:val="1"/>
    </w:rPr>
  </w:style>
  <w:style w:type="character" w:styleId="Hipervnculo">
    <w:name w:val="Hyperlink"/>
    <w:basedOn w:val="Fuentedeprrafopredeter"/>
    <w:rsid w:val="00E379EF"/>
    <w:rPr>
      <w:color w:val="0000ff" w:themeColor="hyperlink"/>
      <w:u w:val="single"/>
    </w:rPr>
  </w:style>
  <w:style w:type="character" w:styleId="apple-converted-space" w:customStyle="1">
    <w:name w:val="apple-converted-space"/>
    <w:basedOn w:val="Fuentedeprrafopredeter"/>
    <w:rsid w:val="00644D29"/>
  </w:style>
  <w:style w:type="character" w:styleId="CdigoHTML">
    <w:name w:val="HTML Code"/>
    <w:basedOn w:val="Fuentedeprrafopredeter"/>
    <w:uiPriority w:val="99"/>
    <w:semiHidden w:val="1"/>
    <w:unhideWhenUsed w:val="1"/>
    <w:rsid w:val="00644D29"/>
    <w:rPr>
      <w:rFonts w:ascii="Courier" w:cs="Courier" w:hAnsi="Courier" w:eastAsiaTheme="minorHAnsi"/>
      <w:sz w:val="20"/>
      <w:szCs w:val="20"/>
    </w:rPr>
  </w:style>
  <w:style w:type="paragraph" w:styleId="HTMLconformatoprevio">
    <w:name w:val="HTML Preformatted"/>
    <w:basedOn w:val="Normal"/>
    <w:link w:val="HTMLconformatoprevioCar"/>
    <w:uiPriority w:val="99"/>
    <w:unhideWhenUsed w:val="1"/>
    <w:rsid w:val="0045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cs="Courier" w:hAnsi="Courier"/>
      <w:sz w:val="20"/>
      <w:szCs w:val="20"/>
      <w:lang w:eastAsia="es-ES"/>
    </w:rPr>
  </w:style>
  <w:style w:type="character" w:styleId="HTMLconformatoprevioCar" w:customStyle="1">
    <w:name w:val="HTML con formato previo Car"/>
    <w:basedOn w:val="Fuentedeprrafopredeter"/>
    <w:link w:val="HTMLconformatoprevio"/>
    <w:uiPriority w:val="99"/>
    <w:rsid w:val="004509C9"/>
    <w:rPr>
      <w:rFonts w:ascii="Courier" w:cs="Courier" w:hAnsi="Courier"/>
      <w:sz w:val="20"/>
      <w:szCs w:val="20"/>
      <w:lang w:eastAsia="es-ES" w:val="es-ES_tradnl"/>
    </w:rPr>
  </w:style>
  <w:style w:type="paragraph" w:styleId="NormalWeb">
    <w:name w:val="Normal (Web)"/>
    <w:basedOn w:val="Normal"/>
    <w:uiPriority w:val="99"/>
    <w:semiHidden w:val="1"/>
    <w:unhideWhenUsed w:val="1"/>
    <w:rsid w:val="00500CE0"/>
    <w:pPr>
      <w:spacing w:after="100" w:afterAutospacing="1" w:before="100" w:beforeAutospacing="1"/>
    </w:pPr>
    <w:rPr>
      <w:rFonts w:ascii="Times" w:hAnsi="Times"/>
      <w:sz w:val="20"/>
      <w:szCs w:val="20"/>
      <w:lang w:eastAsia="es-ES"/>
    </w:rPr>
  </w:style>
  <w:style w:type="character" w:styleId="textit" w:customStyle="1">
    <w:name w:val="textit"/>
    <w:basedOn w:val="Fuentedeprrafopredeter"/>
    <w:rsid w:val="00500CE0"/>
  </w:style>
  <w:style w:type="character" w:styleId="Hipervnculovisitado">
    <w:name w:val="FollowedHyperlink"/>
    <w:basedOn w:val="Fuentedeprrafopredeter"/>
    <w:uiPriority w:val="99"/>
    <w:semiHidden w:val="1"/>
    <w:unhideWhenUsed w:val="1"/>
    <w:rsid w:val="00A96E51"/>
    <w:rPr>
      <w:color w:val="800080" w:themeColor="followedHyperlink"/>
      <w:u w:val="single"/>
    </w:rPr>
  </w:style>
  <w:style w:type="character" w:styleId="Ttulo2Car" w:customStyle="1">
    <w:name w:val="Título 2 Car"/>
    <w:basedOn w:val="Fuentedeprrafopredeter"/>
    <w:link w:val="Ttulo2"/>
    <w:uiPriority w:val="9"/>
    <w:rsid w:val="004955D5"/>
    <w:rPr>
      <w:rFonts w:asciiTheme="majorHAnsi" w:cstheme="majorBidi" w:eastAsiaTheme="majorEastAsia" w:hAnsiTheme="majorHAnsi"/>
      <w:b w:val="1"/>
      <w:bCs w:val="1"/>
      <w:color w:val="4f81bd" w:themeColor="accent1"/>
      <w:sz w:val="26"/>
      <w:szCs w:val="26"/>
    </w:rPr>
  </w:style>
  <w:style w:type="character" w:styleId="Ttulo3Car" w:customStyle="1">
    <w:name w:val="Título 3 Car"/>
    <w:basedOn w:val="Fuentedeprrafopredeter"/>
    <w:link w:val="Ttulo3"/>
    <w:uiPriority w:val="9"/>
    <w:rsid w:val="00627EA1"/>
    <w:rPr>
      <w:rFonts w:asciiTheme="majorHAnsi" w:cstheme="majorBidi" w:eastAsiaTheme="majorEastAsia" w:hAnsiTheme="majorHAnsi"/>
      <w:b w:val="1"/>
      <w:bCs w:val="1"/>
      <w:color w:val="4f81bd" w:themeColor="accent1"/>
    </w:rPr>
  </w:style>
  <w:style w:type="character" w:styleId="Mencinsinresolver">
    <w:name w:val="Unresolved Mention"/>
    <w:basedOn w:val="Fuentedeprrafopredeter"/>
    <w:uiPriority w:val="99"/>
    <w:rsid w:val="009425DA"/>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image" Target="media/image16.png"/><Relationship Id="rId20" Type="http://schemas.openxmlformats.org/officeDocument/2006/relationships/image" Target="media/image38.png"/><Relationship Id="rId42" Type="http://schemas.openxmlformats.org/officeDocument/2006/relationships/image" Target="media/image10.png"/><Relationship Id="rId41" Type="http://schemas.openxmlformats.org/officeDocument/2006/relationships/image" Target="media/image32.png"/><Relationship Id="rId22" Type="http://schemas.openxmlformats.org/officeDocument/2006/relationships/image" Target="media/image5.png"/><Relationship Id="rId44" Type="http://schemas.openxmlformats.org/officeDocument/2006/relationships/image" Target="media/image13.png"/><Relationship Id="rId21" Type="http://schemas.openxmlformats.org/officeDocument/2006/relationships/image" Target="media/image7.png"/><Relationship Id="rId43" Type="http://schemas.openxmlformats.org/officeDocument/2006/relationships/image" Target="media/image3.png"/><Relationship Id="rId24" Type="http://schemas.openxmlformats.org/officeDocument/2006/relationships/image" Target="media/image30.png"/><Relationship Id="rId46" Type="http://schemas.openxmlformats.org/officeDocument/2006/relationships/footer" Target="footer1.xml"/><Relationship Id="rId23" Type="http://schemas.openxmlformats.org/officeDocument/2006/relationships/image" Target="media/image22.png"/><Relationship Id="rId45"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35.png"/><Relationship Id="rId25"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9.png"/><Relationship Id="rId7" Type="http://schemas.openxmlformats.org/officeDocument/2006/relationships/image" Target="media/image1.png"/><Relationship Id="rId8" Type="http://schemas.openxmlformats.org/officeDocument/2006/relationships/image" Target="media/image18.png"/><Relationship Id="rId31" Type="http://schemas.openxmlformats.org/officeDocument/2006/relationships/image" Target="media/image26.png"/><Relationship Id="rId30" Type="http://schemas.openxmlformats.org/officeDocument/2006/relationships/image" Target="media/image21.png"/><Relationship Id="rId11" Type="http://schemas.openxmlformats.org/officeDocument/2006/relationships/image" Target="media/image8.png"/><Relationship Id="rId33" Type="http://schemas.openxmlformats.org/officeDocument/2006/relationships/image" Target="media/image11.png"/><Relationship Id="rId10" Type="http://schemas.openxmlformats.org/officeDocument/2006/relationships/image" Target="media/image23.png"/><Relationship Id="rId32" Type="http://schemas.openxmlformats.org/officeDocument/2006/relationships/image" Target="media/image33.png"/><Relationship Id="rId13" Type="http://schemas.openxmlformats.org/officeDocument/2006/relationships/image" Target="media/image2.png"/><Relationship Id="rId35" Type="http://schemas.openxmlformats.org/officeDocument/2006/relationships/image" Target="media/image12.png"/><Relationship Id="rId12" Type="http://schemas.openxmlformats.org/officeDocument/2006/relationships/image" Target="media/image36.png"/><Relationship Id="rId34" Type="http://schemas.openxmlformats.org/officeDocument/2006/relationships/image" Target="media/image28.png"/><Relationship Id="rId15" Type="http://schemas.openxmlformats.org/officeDocument/2006/relationships/image" Target="media/image27.png"/><Relationship Id="rId37" Type="http://schemas.openxmlformats.org/officeDocument/2006/relationships/image" Target="media/image17.png"/><Relationship Id="rId14" Type="http://schemas.openxmlformats.org/officeDocument/2006/relationships/hyperlink" Target="mailto:bigdata@192.168.182.100" TargetMode="External"/><Relationship Id="rId36" Type="http://schemas.openxmlformats.org/officeDocument/2006/relationships/image" Target="media/image15.png"/><Relationship Id="rId17" Type="http://schemas.openxmlformats.org/officeDocument/2006/relationships/hyperlink" Target="about:blank" TargetMode="External"/><Relationship Id="rId39" Type="http://schemas.openxmlformats.org/officeDocument/2006/relationships/image" Target="media/image37.png"/><Relationship Id="rId16" Type="http://schemas.openxmlformats.org/officeDocument/2006/relationships/image" Target="media/image34.png"/><Relationship Id="rId38" Type="http://schemas.openxmlformats.org/officeDocument/2006/relationships/image" Target="media/image31.png"/><Relationship Id="rId19" Type="http://schemas.openxmlformats.org/officeDocument/2006/relationships/image" Target="media/image25.png"/><Relationship Id="rId18"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24.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1VKjOwFBu+TFr+1PsL7O2Xnqzg==">AMUW2mXknkWHuf6rQWABZxjNFfu3xmBm9PHmJ+4mcQWu9mY3IpiENggbCw4BuhE2AN2ge5PjOybD+82qF0W4alYYZd0PDAw1Ry/1JkSIMIvI9Hb7L9+NhuPVV+y+ugbq+TPmDi0P5COY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2022-09-27T11:06:00Z</dcterms:created>
  <dc:creator>\376\377\000J\000u\000a\000n\000a\000.\000c\000a\000l\000l\000e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2013-01-24T00:00:00Z</vt:filetime>
  </property>
  <property fmtid="{D5CDD505-2E9C-101B-9397-08002B2CF9AE}" pid="3" name="LastSaved">
    <vt:filetime>2015-06-15T00:00:00Z</vt:filetime>
  </property>
</Properties>
</file>