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1B8D1" w14:textId="77777777" w:rsidR="0087744F" w:rsidRDefault="0087744F">
      <w:r>
        <w:rPr>
          <w:noProof/>
        </w:rPr>
        <w:drawing>
          <wp:anchor distT="0" distB="0" distL="114300" distR="114300" simplePos="0" relativeHeight="251658240" behindDoc="0" locked="0" layoutInCell="1" allowOverlap="1" wp14:anchorId="5B579DAC" wp14:editId="0A60703D">
            <wp:simplePos x="0" y="0"/>
            <wp:positionH relativeFrom="page">
              <wp:posOffset>17780</wp:posOffset>
            </wp:positionH>
            <wp:positionV relativeFrom="paragraph">
              <wp:posOffset>-899795</wp:posOffset>
            </wp:positionV>
            <wp:extent cx="7552604" cy="10683240"/>
            <wp:effectExtent l="0" t="0" r="0" b="3810"/>
            <wp:wrapNone/>
            <wp:docPr id="165383588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35881" name="Imagen 2" descr="Texto&#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7552604" cy="10683240"/>
                    </a:xfrm>
                    <a:prstGeom prst="rect">
                      <a:avLst/>
                    </a:prstGeom>
                  </pic:spPr>
                </pic:pic>
              </a:graphicData>
            </a:graphic>
            <wp14:sizeRelH relativeFrom="margin">
              <wp14:pctWidth>0</wp14:pctWidth>
            </wp14:sizeRelH>
            <wp14:sizeRelV relativeFrom="margin">
              <wp14:pctHeight>0</wp14:pctHeight>
            </wp14:sizeRelV>
          </wp:anchor>
        </w:drawing>
      </w:r>
    </w:p>
    <w:p w14:paraId="468F948C" w14:textId="77777777" w:rsidR="0087744F" w:rsidRDefault="0087744F"/>
    <w:p w14:paraId="51DFBA8E" w14:textId="77777777" w:rsidR="0087744F" w:rsidRDefault="0087744F"/>
    <w:p w14:paraId="4601C4A0" w14:textId="77777777" w:rsidR="0087744F" w:rsidRDefault="0087744F"/>
    <w:p w14:paraId="7245C604" w14:textId="77777777" w:rsidR="0087744F" w:rsidRDefault="0087744F"/>
    <w:p w14:paraId="6A3044DD" w14:textId="77777777" w:rsidR="0087744F" w:rsidRDefault="0087744F"/>
    <w:p w14:paraId="0C32535A" w14:textId="77777777" w:rsidR="0087744F" w:rsidRDefault="0087744F"/>
    <w:p w14:paraId="7EC6018D" w14:textId="77777777" w:rsidR="0087744F" w:rsidRDefault="0087744F"/>
    <w:p w14:paraId="7B38EB53" w14:textId="77777777" w:rsidR="0087744F" w:rsidRDefault="0087744F"/>
    <w:p w14:paraId="55443B13" w14:textId="77777777" w:rsidR="0087744F" w:rsidRDefault="0087744F"/>
    <w:p w14:paraId="1F89383C" w14:textId="77777777" w:rsidR="0087744F" w:rsidRDefault="0087744F"/>
    <w:p w14:paraId="06924EBB" w14:textId="77777777" w:rsidR="0087744F" w:rsidRDefault="0087744F">
      <w:r>
        <w:br w:type="page"/>
      </w:r>
    </w:p>
    <w:p w14:paraId="1C401EE6" w14:textId="57E83123" w:rsidR="008D45E0" w:rsidRDefault="00A80694" w:rsidP="00ED2362">
      <w:pPr>
        <w:pStyle w:val="Ttulo1"/>
      </w:pPr>
      <w:r w:rsidRPr="00ED2362">
        <w:lastRenderedPageBreak/>
        <w:t>DATOS DEL SISTEMA</w:t>
      </w:r>
    </w:p>
    <w:tbl>
      <w:tblPr>
        <w:tblW w:w="0" w:type="auto"/>
        <w:tblCellSpacing w:w="15" w:type="dxa"/>
        <w:tblCellMar>
          <w:left w:w="0" w:type="dxa"/>
          <w:right w:w="0" w:type="dxa"/>
        </w:tblCellMar>
        <w:tblLook w:val="04A0" w:firstRow="1" w:lastRow="0" w:firstColumn="1" w:lastColumn="0" w:noHBand="0" w:noVBand="1"/>
      </w:tblPr>
      <w:tblGrid>
        <w:gridCol w:w="3133"/>
        <w:gridCol w:w="3480"/>
      </w:tblGrid>
      <w:tr w:rsidR="00357553" w:rsidRPr="00357553" w14:paraId="2CF69A1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E65F7" w14:textId="77777777" w:rsidR="00357553" w:rsidRPr="00357553" w:rsidRDefault="00357553" w:rsidP="00357553">
            <w:r w:rsidRPr="00357553">
              <w:rPr>
                <w:b/>
                <w:bCs/>
              </w:rPr>
              <w:t>Parámetro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A9923" w14:textId="77777777" w:rsidR="00357553" w:rsidRPr="00357553" w:rsidRDefault="00357553" w:rsidP="00357553">
            <w:r w:rsidRPr="00357553">
              <w:rPr>
                <w:b/>
                <w:bCs/>
              </w:rPr>
              <w:t>Valor</w:t>
            </w:r>
          </w:p>
        </w:tc>
      </w:tr>
      <w:tr w:rsidR="00357553" w:rsidRPr="00357553" w14:paraId="68D96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82410C" w14:textId="77777777" w:rsidR="00357553" w:rsidRPr="00357553" w:rsidRDefault="00357553" w:rsidP="00357553">
            <w:r w:rsidRPr="00357553">
              <w:rPr>
                <w:b/>
                <w:bCs/>
              </w:rPr>
              <w:t xml:space="preserve">Street </w:t>
            </w:r>
            <w:proofErr w:type="spellStart"/>
            <w:r w:rsidRPr="00357553">
              <w:rPr>
                <w:b/>
                <w:bCs/>
              </w:rPr>
              <w:t>Name</w:t>
            </w:r>
            <w:proofErr w:type="spellEnd"/>
            <w:r w:rsidRPr="00357553">
              <w:rPr>
                <w:b/>
                <w:bCs/>
              </w:rPr>
              <w:t xml:space="preserve"> (Street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610ED" w14:textId="77777777" w:rsidR="00357553" w:rsidRPr="00357553" w:rsidRDefault="00357553" w:rsidP="00357553">
            <w:r w:rsidRPr="00357553">
              <w:t>ST_1370</w:t>
            </w:r>
          </w:p>
        </w:tc>
      </w:tr>
      <w:tr w:rsidR="00357553" w:rsidRPr="00357553" w14:paraId="3C2460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F2B89" w14:textId="77777777" w:rsidR="00357553" w:rsidRPr="00357553" w:rsidRDefault="00357553" w:rsidP="00357553">
            <w:r w:rsidRPr="00357553">
              <w:rPr>
                <w:b/>
                <w:bCs/>
              </w:rPr>
              <w:t>Identificador del Sensor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62FBD" w14:textId="77777777" w:rsidR="00357553" w:rsidRPr="00357553" w:rsidRDefault="00357553" w:rsidP="00357553">
            <w:r w:rsidRPr="00357553">
              <w:t>TL_001_G9</w:t>
            </w:r>
          </w:p>
        </w:tc>
      </w:tr>
      <w:tr w:rsidR="00357553" w:rsidRPr="00357553" w14:paraId="23AFF8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A2E30" w14:textId="77777777" w:rsidR="00357553" w:rsidRPr="00357553" w:rsidRDefault="00357553" w:rsidP="00357553">
            <w:r w:rsidRPr="00357553">
              <w:rPr>
                <w:b/>
                <w:bCs/>
              </w:rPr>
              <w:t>Tipo de Sensor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ABD27" w14:textId="77777777" w:rsidR="00357553" w:rsidRPr="00357553" w:rsidRDefault="00357553" w:rsidP="00357553">
            <w:proofErr w:type="spellStart"/>
            <w:r w:rsidRPr="00357553">
              <w:t>traffic_light</w:t>
            </w:r>
            <w:proofErr w:type="spellEnd"/>
          </w:p>
        </w:tc>
      </w:tr>
      <w:tr w:rsidR="00357553" w:rsidRPr="00357553" w14:paraId="1B374F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E23ED6" w14:textId="77777777" w:rsidR="00357553" w:rsidRPr="00357553" w:rsidRDefault="00357553" w:rsidP="00357553">
            <w:r w:rsidRPr="00357553">
              <w:rPr>
                <w:b/>
                <w:bCs/>
              </w:rPr>
              <w:t>Ubicación (Latitud)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1655D" w14:textId="77777777" w:rsidR="00357553" w:rsidRPr="00357553" w:rsidRDefault="00357553" w:rsidP="00357553">
            <w:r w:rsidRPr="00357553">
              <w:t>40.4087123</w:t>
            </w:r>
          </w:p>
        </w:tc>
      </w:tr>
      <w:tr w:rsidR="00357553" w:rsidRPr="00357553" w14:paraId="6F23AD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BAA55" w14:textId="77777777" w:rsidR="00357553" w:rsidRPr="00357553" w:rsidRDefault="00357553" w:rsidP="00357553">
            <w:r w:rsidRPr="00357553">
              <w:rPr>
                <w:b/>
                <w:bCs/>
              </w:rPr>
              <w:t>Ubicación (Longitud)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24516" w14:textId="77777777" w:rsidR="00357553" w:rsidRPr="00357553" w:rsidRDefault="00357553" w:rsidP="00357553">
            <w:r w:rsidRPr="00357553">
              <w:t>-3.6924532</w:t>
            </w:r>
          </w:p>
        </w:tc>
      </w:tr>
      <w:tr w:rsidR="00357553" w:rsidRPr="00357553" w14:paraId="5BCB5D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D6A212" w14:textId="77777777" w:rsidR="00357553" w:rsidRPr="00357553" w:rsidRDefault="00357553" w:rsidP="00357553">
            <w:r w:rsidRPr="00357553">
              <w:rPr>
                <w:b/>
                <w:bCs/>
              </w:rPr>
              <w:t>Nombre de la Calle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45A64" w14:textId="77777777" w:rsidR="00357553" w:rsidRPr="00357553" w:rsidRDefault="00357553" w:rsidP="00357553">
            <w:r w:rsidRPr="00357553">
              <w:t>Plaza del Emperador Carlos V</w:t>
            </w:r>
          </w:p>
        </w:tc>
      </w:tr>
      <w:tr w:rsidR="00357553" w:rsidRPr="00357553" w14:paraId="4B6CBF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CFE30E" w14:textId="77777777" w:rsidR="00357553" w:rsidRPr="00357553" w:rsidRDefault="00357553" w:rsidP="00357553">
            <w:r w:rsidRPr="00357553">
              <w:rPr>
                <w:b/>
                <w:bCs/>
              </w:rPr>
              <w:t>Dirección de Circulación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64FD9" w14:textId="77777777" w:rsidR="00357553" w:rsidRPr="00357553" w:rsidRDefault="00357553" w:rsidP="00357553">
            <w:proofErr w:type="spellStart"/>
            <w:r w:rsidRPr="00357553">
              <w:t>bidirectional</w:t>
            </w:r>
            <w:proofErr w:type="spellEnd"/>
          </w:p>
        </w:tc>
      </w:tr>
    </w:tbl>
    <w:p w14:paraId="2577236F" w14:textId="77777777" w:rsidR="00357553" w:rsidRPr="00357553" w:rsidRDefault="00357553" w:rsidP="00357553"/>
    <w:p w14:paraId="1733336D" w14:textId="77777777" w:rsidR="00C913DF" w:rsidRDefault="00C913DF">
      <w:pPr>
        <w:rPr>
          <w:b/>
          <w:bCs/>
          <w:sz w:val="36"/>
          <w:szCs w:val="36"/>
        </w:rPr>
      </w:pPr>
      <w:r>
        <w:br w:type="page"/>
      </w:r>
    </w:p>
    <w:p w14:paraId="3C894E57" w14:textId="114B777A" w:rsidR="00A80694" w:rsidRDefault="00A80694" w:rsidP="00ED2362">
      <w:pPr>
        <w:pStyle w:val="Ttulo1"/>
      </w:pPr>
      <w:r>
        <w:lastRenderedPageBreak/>
        <w:t>DESCRIPCION DEL TRABAJO</w:t>
      </w:r>
    </w:p>
    <w:p w14:paraId="2B5ACFBB" w14:textId="77777777" w:rsidR="00C913DF" w:rsidRPr="00C913DF" w:rsidRDefault="00C913DF" w:rsidP="00C913DF"/>
    <w:p w14:paraId="61D49DDD" w14:textId="77777777" w:rsidR="00C913DF" w:rsidRPr="00C913DF" w:rsidRDefault="00C913DF" w:rsidP="00C913DF">
      <w:r w:rsidRPr="00C913DF">
        <w:t xml:space="preserve">El trabajo realizado consiste en el diseño e implementación de un </w:t>
      </w:r>
      <w:r w:rsidRPr="00C913DF">
        <w:rPr>
          <w:b/>
          <w:bCs/>
        </w:rPr>
        <w:t>Semáforo Inteligente para vehículos y peatones</w:t>
      </w:r>
      <w:r w:rsidRPr="00C913DF">
        <w:t xml:space="preserve"> basado en una placa ESP32. La característica principal es su lógica de "Siempre en Verde" para el tráfico rodado, la cual solo se interrumpe para dar paso al peatón cuando este pulsa el botón.</w:t>
      </w:r>
    </w:p>
    <w:p w14:paraId="34B90300" w14:textId="77777777" w:rsidR="00C913DF" w:rsidRPr="00C913DF" w:rsidRDefault="00C913DF" w:rsidP="00C913DF">
      <w:r w:rsidRPr="00C913DF">
        <w:t>El sistema incorpora las siguientes funcionalidades:</w:t>
      </w:r>
    </w:p>
    <w:p w14:paraId="38B4D711" w14:textId="77777777" w:rsidR="00C913DF" w:rsidRPr="00C913DF" w:rsidRDefault="00C913DF" w:rsidP="00C913DF">
      <w:pPr>
        <w:numPr>
          <w:ilvl w:val="0"/>
          <w:numId w:val="1"/>
        </w:numPr>
      </w:pPr>
      <w:r w:rsidRPr="00C913DF">
        <w:rPr>
          <w:b/>
          <w:bCs/>
        </w:rPr>
        <w:t xml:space="preserve">Conectividad </w:t>
      </w:r>
      <w:proofErr w:type="spellStart"/>
      <w:r w:rsidRPr="00C913DF">
        <w:rPr>
          <w:b/>
          <w:bCs/>
        </w:rPr>
        <w:t>WiFi</w:t>
      </w:r>
      <w:proofErr w:type="spellEnd"/>
      <w:r w:rsidRPr="00C913DF">
        <w:rPr>
          <w:b/>
          <w:bCs/>
        </w:rPr>
        <w:t xml:space="preserve"> y MQTT:</w:t>
      </w:r>
      <w:r w:rsidRPr="00C913DF">
        <w:t xml:space="preserve"> Permite la comunicación bidireccional para publicar el estado y recibir comandos de control.</w:t>
      </w:r>
    </w:p>
    <w:p w14:paraId="0CAB6645" w14:textId="77777777" w:rsidR="00C913DF" w:rsidRPr="00C913DF" w:rsidRDefault="00C913DF" w:rsidP="00C913DF">
      <w:pPr>
        <w:numPr>
          <w:ilvl w:val="0"/>
          <w:numId w:val="1"/>
        </w:numPr>
      </w:pPr>
      <w:r w:rsidRPr="00C913DF">
        <w:rPr>
          <w:b/>
          <w:bCs/>
        </w:rPr>
        <w:t>Detección de Peatón:</w:t>
      </w:r>
      <w:r w:rsidRPr="00C913DF">
        <w:t xml:space="preserve"> Utiliza un pulsador para registrar la petición de cruce (</w:t>
      </w:r>
      <w:proofErr w:type="spellStart"/>
      <w:r w:rsidRPr="00C913DF">
        <w:t>peticionPeaton</w:t>
      </w:r>
      <w:proofErr w:type="spellEnd"/>
      <w:r w:rsidRPr="00C913DF">
        <w:t xml:space="preserve"> a true).</w:t>
      </w:r>
    </w:p>
    <w:p w14:paraId="267F164C" w14:textId="77777777" w:rsidR="00C913DF" w:rsidRPr="00C913DF" w:rsidRDefault="00C913DF" w:rsidP="00C913DF">
      <w:pPr>
        <w:numPr>
          <w:ilvl w:val="0"/>
          <w:numId w:val="1"/>
        </w:numPr>
      </w:pPr>
      <w:r w:rsidRPr="00C913DF">
        <w:rPr>
          <w:b/>
          <w:bCs/>
        </w:rPr>
        <w:t>Ajuste de Brillo (LDR):</w:t>
      </w:r>
      <w:r w:rsidRPr="00C913DF">
        <w:t xml:space="preserve"> Ajusta la luminosidad de los </w:t>
      </w:r>
      <w:proofErr w:type="spellStart"/>
      <w:r w:rsidRPr="00C913DF">
        <w:t>LEDs</w:t>
      </w:r>
      <w:proofErr w:type="spellEnd"/>
      <w:r w:rsidRPr="00C913DF">
        <w:t xml:space="preserve"> del semáforo (PIN_LED_ROJO, PIN_LED_AMARILLO, PIN_LED_VERDE) en función del nivel de luz ambiental, determinado por un LDR (PIN_LDR).</w:t>
      </w:r>
    </w:p>
    <w:p w14:paraId="7487220B" w14:textId="77777777" w:rsidR="00C913DF" w:rsidRPr="00C913DF" w:rsidRDefault="00C913DF" w:rsidP="00C913DF">
      <w:pPr>
        <w:numPr>
          <w:ilvl w:val="0"/>
          <w:numId w:val="1"/>
        </w:numPr>
      </w:pPr>
      <w:r w:rsidRPr="00C913DF">
        <w:rPr>
          <w:b/>
          <w:bCs/>
        </w:rPr>
        <w:t>Gestión de Estados:</w:t>
      </w:r>
      <w:r w:rsidRPr="00C913DF">
        <w:t xml:space="preserve"> Implementa la secuencia estándar (Verde $\</w:t>
      </w:r>
      <w:proofErr w:type="spellStart"/>
      <w:r w:rsidRPr="00C913DF">
        <w:t>rightarrow</w:t>
      </w:r>
      <w:proofErr w:type="spellEnd"/>
      <w:r w:rsidRPr="00C913DF">
        <w:t>$ Amarillo $\</w:t>
      </w:r>
      <w:proofErr w:type="spellStart"/>
      <w:r w:rsidRPr="00C913DF">
        <w:t>rightarrow</w:t>
      </w:r>
      <w:proofErr w:type="spellEnd"/>
      <w:r w:rsidRPr="00C913DF">
        <w:t>$ Rojo $\</w:t>
      </w:r>
      <w:proofErr w:type="spellStart"/>
      <w:r w:rsidRPr="00C913DF">
        <w:t>rightarrow</w:t>
      </w:r>
      <w:proofErr w:type="spellEnd"/>
      <w:r w:rsidRPr="00C913DF">
        <w:t xml:space="preserve">$ Verde) con tiempos configurables y un estado de </w:t>
      </w:r>
      <w:r w:rsidRPr="00C913DF">
        <w:rPr>
          <w:b/>
          <w:bCs/>
        </w:rPr>
        <w:t>Emergencia</w:t>
      </w:r>
      <w:r w:rsidRPr="00C913DF">
        <w:t>.</w:t>
      </w:r>
    </w:p>
    <w:p w14:paraId="7F32084A" w14:textId="77777777" w:rsidR="00C913DF" w:rsidRPr="00C913DF" w:rsidRDefault="00C913DF" w:rsidP="00C913DF">
      <w:pPr>
        <w:numPr>
          <w:ilvl w:val="0"/>
          <w:numId w:val="1"/>
        </w:numPr>
      </w:pPr>
      <w:r w:rsidRPr="00C913DF">
        <w:rPr>
          <w:b/>
          <w:bCs/>
        </w:rPr>
        <w:t>Manejo de Emergencia:</w:t>
      </w:r>
      <w:r w:rsidRPr="00C913DF">
        <w:t xml:space="preserve"> Un comando MQTT permite entrar en un estado de emergencia permanente donde el LED Rojo parpadea (500ms ON / 500ms OFF) hasta recibir un comando de </w:t>
      </w:r>
      <w:proofErr w:type="spellStart"/>
      <w:r w:rsidRPr="00C913DF">
        <w:t>reset</w:t>
      </w:r>
      <w:proofErr w:type="spellEnd"/>
      <w:r w:rsidRPr="00C913DF">
        <w:t>.</w:t>
      </w:r>
    </w:p>
    <w:p w14:paraId="3D74E84F" w14:textId="77777777" w:rsidR="00C913DF" w:rsidRPr="00C913DF" w:rsidRDefault="00C913DF" w:rsidP="00C913DF">
      <w:pPr>
        <w:numPr>
          <w:ilvl w:val="0"/>
          <w:numId w:val="1"/>
        </w:numPr>
      </w:pPr>
      <w:r w:rsidRPr="00C913DF">
        <w:rPr>
          <w:b/>
          <w:bCs/>
        </w:rPr>
        <w:t>Pantalla OLED:</w:t>
      </w:r>
      <w:r w:rsidRPr="00C913DF">
        <w:t xml:space="preserve"> Muestra el estado actual del semáforo (</w:t>
      </w:r>
      <w:proofErr w:type="spellStart"/>
      <w:r w:rsidRPr="00C913DF">
        <w:t>ej</w:t>
      </w:r>
      <w:proofErr w:type="spellEnd"/>
      <w:r w:rsidRPr="00C913DF">
        <w:t>: "PASE", "PARE", "ACCIDENTE").</w:t>
      </w:r>
    </w:p>
    <w:p w14:paraId="585291F7" w14:textId="77777777" w:rsidR="00C913DF" w:rsidRDefault="00C913DF">
      <w:pPr>
        <w:rPr>
          <w:b/>
          <w:bCs/>
          <w:sz w:val="36"/>
          <w:szCs w:val="36"/>
        </w:rPr>
      </w:pPr>
      <w:r>
        <w:br w:type="page"/>
      </w:r>
    </w:p>
    <w:p w14:paraId="3A0B2B90" w14:textId="77777777" w:rsidR="00F21350" w:rsidRDefault="0000718C" w:rsidP="009A6087">
      <w:pPr>
        <w:pStyle w:val="Ttulo1"/>
      </w:pPr>
      <w:r>
        <w:lastRenderedPageBreak/>
        <w:t>DETALLES DE LOS MODULOS DESARROLLADOS</w:t>
      </w:r>
    </w:p>
    <w:p w14:paraId="439592F6" w14:textId="77777777" w:rsidR="00F21350" w:rsidRDefault="00F21350" w:rsidP="009A6087">
      <w:pPr>
        <w:pStyle w:val="Ttulo1"/>
        <w:rPr>
          <w:sz w:val="24"/>
          <w:szCs w:val="24"/>
        </w:rPr>
      </w:pPr>
    </w:p>
    <w:p w14:paraId="2B2FD50F" w14:textId="77777777" w:rsidR="003B7E5E" w:rsidRPr="003B7E5E" w:rsidRDefault="003B7E5E" w:rsidP="003B7E5E">
      <w:pPr>
        <w:spacing w:after="100" w:afterAutospacing="1" w:line="240" w:lineRule="auto"/>
        <w:outlineLvl w:val="2"/>
        <w:rPr>
          <w:rFonts w:ascii="Arial" w:eastAsia="Times New Roman" w:hAnsi="Arial" w:cs="Arial"/>
          <w:b/>
          <w:bCs/>
          <w:kern w:val="0"/>
          <w:sz w:val="27"/>
          <w:szCs w:val="27"/>
          <w:lang w:eastAsia="es-ES"/>
          <w14:ligatures w14:val="none"/>
        </w:rPr>
      </w:pPr>
      <w:r w:rsidRPr="003B7E5E">
        <w:rPr>
          <w:rFonts w:ascii="Arial" w:eastAsia="Times New Roman" w:hAnsi="Arial" w:cs="Arial"/>
          <w:b/>
          <w:bCs/>
          <w:kern w:val="0"/>
          <w:sz w:val="27"/>
          <w:szCs w:val="27"/>
          <w:lang w:eastAsia="es-ES"/>
          <w14:ligatures w14:val="none"/>
        </w:rPr>
        <w:t>1. Composición de Hardware y Sensores</w:t>
      </w:r>
    </w:p>
    <w:p w14:paraId="650D5845" w14:textId="77777777" w:rsidR="003B7E5E" w:rsidRPr="003B7E5E" w:rsidRDefault="003B7E5E" w:rsidP="003B7E5E">
      <w:p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El sistema está construido sobre una placa ESP32 y utiliza la siguiente instrumentación y actuadores (ver </w:t>
      </w:r>
      <w:proofErr w:type="spellStart"/>
      <w:r w:rsidRPr="003B7E5E">
        <w:rPr>
          <w:rFonts w:ascii="Arial" w:eastAsia="Times New Roman" w:hAnsi="Arial" w:cs="Arial"/>
          <w:kern w:val="0"/>
          <w:sz w:val="20"/>
          <w:szCs w:val="20"/>
          <w:lang w:eastAsia="es-ES"/>
          <w14:ligatures w14:val="none"/>
        </w:rPr>
        <w:t>config.h</w:t>
      </w:r>
      <w:proofErr w:type="spellEnd"/>
      <w:r w:rsidRPr="003B7E5E">
        <w:rPr>
          <w:rFonts w:ascii="Arial" w:eastAsia="Times New Roman" w:hAnsi="Arial" w:cs="Arial"/>
          <w:kern w:val="0"/>
          <w:lang w:eastAsia="es-ES"/>
          <w14:ligatures w14:val="none"/>
        </w:rPr>
        <w:t xml:space="preserve"> para el mapeo de pines):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6"/>
        <w:gridCol w:w="1465"/>
        <w:gridCol w:w="3728"/>
        <w:gridCol w:w="2209"/>
      </w:tblGrid>
      <w:tr w:rsidR="003B7E5E" w:rsidRPr="003B7E5E" w14:paraId="5395DBF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003545"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b/>
                <w:bCs/>
                <w:kern w:val="0"/>
                <w:sz w:val="20"/>
                <w:szCs w:val="20"/>
                <w:lang w:eastAsia="es-ES"/>
                <w14:ligatures w14:val="none"/>
              </w:rPr>
              <w:t>Módulo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8689D"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b/>
                <w:bCs/>
                <w:kern w:val="0"/>
                <w:sz w:val="20"/>
                <w:szCs w:val="20"/>
                <w:lang w:eastAsia="es-ES"/>
                <w14:ligatures w14:val="none"/>
              </w:rPr>
              <w:t>Tipo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232FD"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b/>
                <w:bCs/>
                <w:kern w:val="0"/>
                <w:sz w:val="20"/>
                <w:szCs w:val="20"/>
                <w:lang w:eastAsia="es-ES"/>
                <w14:ligatures w14:val="none"/>
              </w:rPr>
              <w:t>Función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98AF997"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b/>
                <w:bCs/>
                <w:kern w:val="0"/>
                <w:sz w:val="20"/>
                <w:szCs w:val="20"/>
                <w:lang w:eastAsia="es-ES"/>
                <w14:ligatures w14:val="none"/>
              </w:rPr>
              <w:t>Pin ESP32</w:t>
            </w:r>
          </w:p>
        </w:tc>
      </w:tr>
      <w:tr w:rsidR="003B7E5E" w:rsidRPr="003B7E5E" w14:paraId="171ED8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255359"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LED Rojo</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B6063"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Actuador (PWM)</w:t>
            </w:r>
          </w:p>
        </w:tc>
        <w:tc>
          <w:tcPr>
            <w:tcW w:w="0" w:type="auto"/>
            <w:tcBorders>
              <w:top w:val="single" w:sz="6" w:space="0" w:color="auto"/>
              <w:left w:val="single" w:sz="6" w:space="0" w:color="auto"/>
              <w:bottom w:val="single" w:sz="6" w:space="0" w:color="auto"/>
              <w:right w:val="single" w:sz="6" w:space="0" w:color="auto"/>
            </w:tcBorders>
            <w:vAlign w:val="center"/>
            <w:hideMark/>
          </w:tcPr>
          <w:p w14:paraId="1FAD94C0"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Indica PARE al tráfico rodado.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05AF8"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PIN_LED_ROJO (23)</w:t>
            </w:r>
          </w:p>
        </w:tc>
      </w:tr>
      <w:tr w:rsidR="003B7E5E" w:rsidRPr="003B7E5E" w14:paraId="419820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60A802"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LED Amarillo</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A1E3B"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Actuador (PWM)</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69E8A"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Indica PRECAUCIÓN.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1FCFD8E"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PIN_LED_AMARILLO (19)</w:t>
            </w:r>
          </w:p>
        </w:tc>
      </w:tr>
      <w:tr w:rsidR="003B7E5E" w:rsidRPr="003B7E5E" w14:paraId="4E19B5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1943A4"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LED Verde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493A3"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Actuador (PWM)</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0C2BC"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Indica PASE al tráfico rodado.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B7D11"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PIN_LED_VERDE (18)</w:t>
            </w:r>
          </w:p>
        </w:tc>
      </w:tr>
      <w:tr w:rsidR="003B7E5E" w:rsidRPr="003B7E5E" w14:paraId="40FB35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5C09D6"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Pulsador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4F23BF9"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Sensor Digital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38224"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Registra la petición de cruce del peatón.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4923E"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PIN_PULSADOR (5)</w:t>
            </w:r>
          </w:p>
        </w:tc>
      </w:tr>
      <w:tr w:rsidR="003B7E5E" w:rsidRPr="003B7E5E" w14:paraId="33DCA5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3CAB4E"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LDR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47E9E"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Sensor Analógico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A3E7B"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Mide el nivel de luz ambiental para el control de brillo.</w:t>
            </w:r>
          </w:p>
        </w:tc>
        <w:tc>
          <w:tcPr>
            <w:tcW w:w="0" w:type="auto"/>
            <w:tcBorders>
              <w:top w:val="single" w:sz="6" w:space="0" w:color="auto"/>
              <w:left w:val="single" w:sz="6" w:space="0" w:color="auto"/>
              <w:bottom w:val="single" w:sz="6" w:space="0" w:color="auto"/>
              <w:right w:val="single" w:sz="6" w:space="0" w:color="auto"/>
            </w:tcBorders>
            <w:vAlign w:val="center"/>
            <w:hideMark/>
          </w:tcPr>
          <w:p w14:paraId="5E3BB6B2"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PIN_LDR (34)</w:t>
            </w:r>
          </w:p>
        </w:tc>
      </w:tr>
      <w:tr w:rsidR="003B7E5E" w:rsidRPr="003B7E5E" w14:paraId="274E6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C518DB"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Pantalla OLED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753BD"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Interfaz Visual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4CC2"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Muestra el estado actual ("PASE", "PARE", "ACCIDENTE") y el estado de la conexión.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7172CF"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I2C (SDA=21, SCL=22)</w:t>
            </w:r>
          </w:p>
        </w:tc>
      </w:tr>
      <w:tr w:rsidR="003B7E5E" w:rsidRPr="003B7E5E" w14:paraId="7A2073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1AAAEE"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 xml:space="preserve">Módulo </w:t>
            </w:r>
            <w:proofErr w:type="spellStart"/>
            <w:r w:rsidRPr="003B7E5E">
              <w:rPr>
                <w:rFonts w:ascii="Arial" w:eastAsia="Times New Roman" w:hAnsi="Arial" w:cs="Arial"/>
                <w:kern w:val="0"/>
                <w:sz w:val="20"/>
                <w:szCs w:val="20"/>
                <w:lang w:eastAsia="es-ES"/>
                <w14:ligatures w14:val="none"/>
              </w:rPr>
              <w:t>WiFi</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B1C22DB"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Comunicación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226D1"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Establece la conexión a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47F220" w14:textId="77777777" w:rsidR="003B7E5E" w:rsidRPr="003B7E5E" w:rsidRDefault="003B7E5E" w:rsidP="003B7E5E">
            <w:pPr>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Interno ESP32</w:t>
            </w:r>
          </w:p>
        </w:tc>
      </w:tr>
    </w:tbl>
    <w:p w14:paraId="239AA39C" w14:textId="77777777" w:rsidR="00290FC3" w:rsidRDefault="00290FC3" w:rsidP="003B7E5E">
      <w:pPr>
        <w:spacing w:after="100" w:afterAutospacing="1" w:line="240" w:lineRule="auto"/>
        <w:outlineLvl w:val="2"/>
        <w:rPr>
          <w:rFonts w:ascii="Arial" w:eastAsia="Times New Roman" w:hAnsi="Arial" w:cs="Arial"/>
          <w:b/>
          <w:bCs/>
          <w:kern w:val="0"/>
          <w:sz w:val="27"/>
          <w:szCs w:val="27"/>
          <w:lang w:eastAsia="es-ES"/>
          <w14:ligatures w14:val="none"/>
        </w:rPr>
      </w:pPr>
    </w:p>
    <w:p w14:paraId="49EB2AEB" w14:textId="7E83606C" w:rsidR="003B7E5E" w:rsidRPr="003B7E5E" w:rsidRDefault="003B7E5E" w:rsidP="003B7E5E">
      <w:pPr>
        <w:spacing w:after="100" w:afterAutospacing="1" w:line="240" w:lineRule="auto"/>
        <w:outlineLvl w:val="2"/>
        <w:rPr>
          <w:rFonts w:ascii="Arial" w:eastAsia="Times New Roman" w:hAnsi="Arial" w:cs="Arial"/>
          <w:b/>
          <w:bCs/>
          <w:kern w:val="0"/>
          <w:sz w:val="27"/>
          <w:szCs w:val="27"/>
          <w:lang w:eastAsia="es-ES"/>
          <w14:ligatures w14:val="none"/>
        </w:rPr>
      </w:pPr>
      <w:r w:rsidRPr="003B7E5E">
        <w:rPr>
          <w:rFonts w:ascii="Arial" w:eastAsia="Times New Roman" w:hAnsi="Arial" w:cs="Arial"/>
          <w:b/>
          <w:bCs/>
          <w:kern w:val="0"/>
          <w:sz w:val="27"/>
          <w:szCs w:val="27"/>
          <w:lang w:eastAsia="es-ES"/>
          <w14:ligatures w14:val="none"/>
        </w:rPr>
        <w:t>2. Funcionamiento y Lógica Principal (</w:t>
      </w:r>
      <w:proofErr w:type="spellStart"/>
      <w:r w:rsidRPr="003B7E5E">
        <w:rPr>
          <w:rFonts w:ascii="Arial" w:eastAsia="Times New Roman" w:hAnsi="Arial" w:cs="Arial"/>
          <w:b/>
          <w:bCs/>
          <w:kern w:val="0"/>
          <w:sz w:val="20"/>
          <w:szCs w:val="20"/>
          <w:lang w:eastAsia="es-ES"/>
          <w14:ligatures w14:val="none"/>
        </w:rPr>
        <w:t>semaforo.ino</w:t>
      </w:r>
      <w:proofErr w:type="spellEnd"/>
      <w:r w:rsidRPr="003B7E5E">
        <w:rPr>
          <w:rFonts w:ascii="Arial" w:eastAsia="Times New Roman" w:hAnsi="Arial" w:cs="Arial"/>
          <w:b/>
          <w:bCs/>
          <w:kern w:val="0"/>
          <w:sz w:val="27"/>
          <w:szCs w:val="27"/>
          <w:lang w:eastAsia="es-ES"/>
          <w14:ligatures w14:val="none"/>
        </w:rPr>
        <w:t>)</w:t>
      </w:r>
    </w:p>
    <w:p w14:paraId="5DDA5EBF" w14:textId="77777777" w:rsidR="003B7E5E" w:rsidRPr="003B7E5E" w:rsidRDefault="003B7E5E" w:rsidP="003B7E5E">
      <w:p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La lógica central se basa en una máquina de estados controlada por un </w:t>
      </w:r>
      <w:r w:rsidRPr="003B7E5E">
        <w:rPr>
          <w:rFonts w:ascii="Arial" w:eastAsia="Times New Roman" w:hAnsi="Arial" w:cs="Arial"/>
          <w:kern w:val="0"/>
          <w:sz w:val="20"/>
          <w:szCs w:val="20"/>
          <w:lang w:eastAsia="es-ES"/>
          <w14:ligatures w14:val="none"/>
        </w:rPr>
        <w:t>switch (</w:t>
      </w:r>
      <w:proofErr w:type="spellStart"/>
      <w:r w:rsidRPr="003B7E5E">
        <w:rPr>
          <w:rFonts w:ascii="Arial" w:eastAsia="Times New Roman" w:hAnsi="Arial" w:cs="Arial"/>
          <w:kern w:val="0"/>
          <w:sz w:val="20"/>
          <w:szCs w:val="20"/>
          <w:lang w:eastAsia="es-ES"/>
          <w14:ligatures w14:val="none"/>
        </w:rPr>
        <w:t>estadoActual</w:t>
      </w:r>
      <w:proofErr w:type="spellEnd"/>
      <w:r w:rsidRPr="003B7E5E">
        <w:rPr>
          <w:rFonts w:ascii="Arial" w:eastAsia="Times New Roman" w:hAnsi="Arial" w:cs="Arial"/>
          <w:kern w:val="0"/>
          <w:sz w:val="20"/>
          <w:szCs w:val="20"/>
          <w:lang w:eastAsia="es-ES"/>
          <w14:ligatures w14:val="none"/>
        </w:rPr>
        <w:t>)</w:t>
      </w:r>
      <w:r w:rsidRPr="003B7E5E">
        <w:rPr>
          <w:rFonts w:ascii="Arial" w:eastAsia="Times New Roman" w:hAnsi="Arial" w:cs="Arial"/>
          <w:kern w:val="0"/>
          <w:lang w:eastAsia="es-ES"/>
          <w14:ligatures w14:val="none"/>
        </w:rPr>
        <w:t xml:space="preserve"> y gestión de tiempos sin bloqueo (</w:t>
      </w:r>
      <w:proofErr w:type="spellStart"/>
      <w:proofErr w:type="gramStart"/>
      <w:r w:rsidRPr="003B7E5E">
        <w:rPr>
          <w:rFonts w:ascii="Arial" w:eastAsia="Times New Roman" w:hAnsi="Arial" w:cs="Arial"/>
          <w:kern w:val="0"/>
          <w:sz w:val="20"/>
          <w:szCs w:val="20"/>
          <w:lang w:eastAsia="es-ES"/>
          <w14:ligatures w14:val="none"/>
        </w:rPr>
        <w:t>millis</w:t>
      </w:r>
      <w:proofErr w:type="spellEnd"/>
      <w:r w:rsidRPr="003B7E5E">
        <w:rPr>
          <w:rFonts w:ascii="Arial" w:eastAsia="Times New Roman" w:hAnsi="Arial" w:cs="Arial"/>
          <w:kern w:val="0"/>
          <w:sz w:val="20"/>
          <w:szCs w:val="20"/>
          <w:lang w:eastAsia="es-ES"/>
          <w14:ligatures w14:val="none"/>
        </w:rPr>
        <w:t>(</w:t>
      </w:r>
      <w:proofErr w:type="gramEnd"/>
      <w:r w:rsidRPr="003B7E5E">
        <w:rPr>
          <w:rFonts w:ascii="Arial" w:eastAsia="Times New Roman" w:hAnsi="Arial" w:cs="Arial"/>
          <w:kern w:val="0"/>
          <w:sz w:val="20"/>
          <w:szCs w:val="20"/>
          <w:lang w:eastAsia="es-ES"/>
          <w14:ligatures w14:val="none"/>
        </w:rPr>
        <w:t>)</w:t>
      </w:r>
      <w:r w:rsidRPr="003B7E5E">
        <w:rPr>
          <w:rFonts w:ascii="Arial" w:eastAsia="Times New Roman" w:hAnsi="Arial" w:cs="Arial"/>
          <w:kern w:val="0"/>
          <w:lang w:eastAsia="es-ES"/>
          <w14:ligatures w14:val="none"/>
        </w:rPr>
        <w:t>).</w:t>
      </w:r>
    </w:p>
    <w:p w14:paraId="1D71BC60" w14:textId="77777777" w:rsidR="003B7E5E" w:rsidRPr="003B7E5E" w:rsidRDefault="003B7E5E" w:rsidP="003B7E5E">
      <w:pPr>
        <w:spacing w:after="100" w:afterAutospacing="1" w:line="240" w:lineRule="auto"/>
        <w:outlineLvl w:val="3"/>
        <w:rPr>
          <w:rFonts w:ascii="Arial" w:eastAsia="Times New Roman" w:hAnsi="Arial" w:cs="Arial"/>
          <w:b/>
          <w:bCs/>
          <w:kern w:val="0"/>
          <w:lang w:eastAsia="es-ES"/>
          <w14:ligatures w14:val="none"/>
        </w:rPr>
      </w:pPr>
      <w:r w:rsidRPr="003B7E5E">
        <w:rPr>
          <w:rFonts w:ascii="Arial" w:eastAsia="Times New Roman" w:hAnsi="Arial" w:cs="Arial"/>
          <w:b/>
          <w:bCs/>
          <w:kern w:val="0"/>
          <w:lang w:eastAsia="es-ES"/>
          <w14:ligatures w14:val="none"/>
        </w:rPr>
        <w:t>Lógica "Siempre en Verde"</w:t>
      </w:r>
    </w:p>
    <w:p w14:paraId="2F547370" w14:textId="77777777" w:rsidR="003B7E5E" w:rsidRPr="003B7E5E" w:rsidRDefault="003B7E5E" w:rsidP="003B7E5E">
      <w:pPr>
        <w:numPr>
          <w:ilvl w:val="0"/>
          <w:numId w:val="4"/>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Estado por Defecto: El semáforo permanece en el </w:t>
      </w:r>
      <w:r w:rsidRPr="003B7E5E">
        <w:rPr>
          <w:rFonts w:ascii="Arial" w:eastAsia="Times New Roman" w:hAnsi="Arial" w:cs="Arial"/>
          <w:kern w:val="0"/>
          <w:sz w:val="20"/>
          <w:szCs w:val="20"/>
          <w:lang w:eastAsia="es-ES"/>
          <w14:ligatures w14:val="none"/>
        </w:rPr>
        <w:t>ESTADO_VERDE</w:t>
      </w:r>
      <w:r w:rsidRPr="003B7E5E">
        <w:rPr>
          <w:rFonts w:ascii="Arial" w:eastAsia="Times New Roman" w:hAnsi="Arial" w:cs="Arial"/>
          <w:kern w:val="0"/>
          <w:lang w:eastAsia="es-ES"/>
          <w14:ligatures w14:val="none"/>
        </w:rPr>
        <w:t xml:space="preserve"> por defecto para priorizar el tráfico rodado.</w:t>
      </w:r>
    </w:p>
    <w:p w14:paraId="55DD4AE1" w14:textId="77777777" w:rsidR="003B7E5E" w:rsidRPr="003B7E5E" w:rsidRDefault="003B7E5E" w:rsidP="003B7E5E">
      <w:pPr>
        <w:numPr>
          <w:ilvl w:val="0"/>
          <w:numId w:val="4"/>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Transición Condicional: Para cambiar a </w:t>
      </w:r>
      <w:r w:rsidRPr="003B7E5E">
        <w:rPr>
          <w:rFonts w:ascii="Arial" w:eastAsia="Times New Roman" w:hAnsi="Arial" w:cs="Arial"/>
          <w:kern w:val="0"/>
          <w:sz w:val="20"/>
          <w:szCs w:val="20"/>
          <w:lang w:eastAsia="es-ES"/>
          <w14:ligatures w14:val="none"/>
        </w:rPr>
        <w:t>ESTADO_AMARILLO</w:t>
      </w:r>
      <w:r w:rsidRPr="003B7E5E">
        <w:rPr>
          <w:rFonts w:ascii="Arial" w:eastAsia="Times New Roman" w:hAnsi="Arial" w:cs="Arial"/>
          <w:kern w:val="0"/>
          <w:lang w:eastAsia="es-ES"/>
          <w14:ligatures w14:val="none"/>
        </w:rPr>
        <w:t>, se deben cumplir dos condiciones:</w:t>
      </w:r>
    </w:p>
    <w:p w14:paraId="258E869C" w14:textId="77777777" w:rsidR="003B7E5E" w:rsidRPr="003B7E5E" w:rsidRDefault="003B7E5E" w:rsidP="003B7E5E">
      <w:pPr>
        <w:numPr>
          <w:ilvl w:val="1"/>
          <w:numId w:val="4"/>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Se ha activado la variable booleana </w:t>
      </w:r>
      <w:proofErr w:type="spellStart"/>
      <w:r w:rsidRPr="003B7E5E">
        <w:rPr>
          <w:rFonts w:ascii="Arial" w:eastAsia="Times New Roman" w:hAnsi="Arial" w:cs="Arial"/>
          <w:kern w:val="0"/>
          <w:sz w:val="20"/>
          <w:szCs w:val="20"/>
          <w:lang w:eastAsia="es-ES"/>
          <w14:ligatures w14:val="none"/>
        </w:rPr>
        <w:t>peticionPeaton</w:t>
      </w:r>
      <w:proofErr w:type="spellEnd"/>
      <w:r w:rsidRPr="003B7E5E">
        <w:rPr>
          <w:rFonts w:ascii="Arial" w:eastAsia="Times New Roman" w:hAnsi="Arial" w:cs="Arial"/>
          <w:kern w:val="0"/>
          <w:lang w:eastAsia="es-ES"/>
          <w14:ligatures w14:val="none"/>
        </w:rPr>
        <w:t xml:space="preserve"> (pulsador presionado).</w:t>
      </w:r>
    </w:p>
    <w:p w14:paraId="67CEE596" w14:textId="77777777" w:rsidR="003B7E5E" w:rsidRPr="003B7E5E" w:rsidRDefault="003B7E5E" w:rsidP="003B7E5E">
      <w:pPr>
        <w:numPr>
          <w:ilvl w:val="1"/>
          <w:numId w:val="4"/>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Ha transcurrido el tiempo mínimo en verde (</w:t>
      </w:r>
      <w:r w:rsidRPr="003B7E5E">
        <w:rPr>
          <w:rFonts w:ascii="Arial" w:eastAsia="Times New Roman" w:hAnsi="Arial" w:cs="Arial"/>
          <w:kern w:val="0"/>
          <w:sz w:val="20"/>
          <w:szCs w:val="20"/>
          <w:lang w:eastAsia="es-ES"/>
          <w14:ligatures w14:val="none"/>
        </w:rPr>
        <w:t>TIEMPO_VERDE_MINIMO</w:t>
      </w:r>
      <w:r w:rsidRPr="003B7E5E">
        <w:rPr>
          <w:rFonts w:ascii="Arial" w:eastAsia="Times New Roman" w:hAnsi="Arial" w:cs="Arial"/>
          <w:kern w:val="0"/>
          <w:lang w:eastAsia="es-ES"/>
          <w14:ligatures w14:val="none"/>
        </w:rPr>
        <w:t xml:space="preserve"> = 10s).</w:t>
      </w:r>
    </w:p>
    <w:p w14:paraId="074AA04F" w14:textId="77777777" w:rsidR="003B7E5E" w:rsidRPr="003B7E5E" w:rsidRDefault="003B7E5E" w:rsidP="003B7E5E">
      <w:pPr>
        <w:numPr>
          <w:ilvl w:val="0"/>
          <w:numId w:val="4"/>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Tiempo Máximo: Si el semáforo alcanza el tiempo máximo en verde (</w:t>
      </w:r>
      <w:r w:rsidRPr="003B7E5E">
        <w:rPr>
          <w:rFonts w:ascii="Arial" w:eastAsia="Times New Roman" w:hAnsi="Arial" w:cs="Arial"/>
          <w:kern w:val="0"/>
          <w:sz w:val="20"/>
          <w:szCs w:val="20"/>
          <w:lang w:eastAsia="es-ES"/>
          <w14:ligatures w14:val="none"/>
        </w:rPr>
        <w:t>TIEMPO_VERDE_MAXIMO</w:t>
      </w:r>
      <w:r w:rsidRPr="003B7E5E">
        <w:rPr>
          <w:rFonts w:ascii="Arial" w:eastAsia="Times New Roman" w:hAnsi="Arial" w:cs="Arial"/>
          <w:kern w:val="0"/>
          <w:lang w:eastAsia="es-ES"/>
          <w14:ligatures w14:val="none"/>
        </w:rPr>
        <w:t xml:space="preserve"> = 25s), la transición a amarillo se fuerza automáticamente, independientemente del estado del pulsador, para evitar bloqueos.</w:t>
      </w:r>
    </w:p>
    <w:p w14:paraId="54F4B0FE" w14:textId="77777777" w:rsidR="003B7E5E" w:rsidRPr="003B7E5E" w:rsidRDefault="003B7E5E" w:rsidP="003B7E5E">
      <w:pPr>
        <w:spacing w:after="100" w:afterAutospacing="1" w:line="240" w:lineRule="auto"/>
        <w:outlineLvl w:val="3"/>
        <w:rPr>
          <w:rFonts w:ascii="Arial" w:eastAsia="Times New Roman" w:hAnsi="Arial" w:cs="Arial"/>
          <w:b/>
          <w:bCs/>
          <w:kern w:val="0"/>
          <w:lang w:eastAsia="es-ES"/>
          <w14:ligatures w14:val="none"/>
        </w:rPr>
      </w:pPr>
      <w:r w:rsidRPr="003B7E5E">
        <w:rPr>
          <w:rFonts w:ascii="Arial" w:eastAsia="Times New Roman" w:hAnsi="Arial" w:cs="Arial"/>
          <w:b/>
          <w:bCs/>
          <w:kern w:val="0"/>
          <w:lang w:eastAsia="es-ES"/>
          <w14:ligatures w14:val="none"/>
        </w:rPr>
        <w:t>Secuencia de Estados</w:t>
      </w:r>
    </w:p>
    <w:p w14:paraId="4A36E640" w14:textId="2FB73DF5" w:rsidR="003B7E5E" w:rsidRPr="003B7E5E" w:rsidRDefault="003B7E5E" w:rsidP="003B7E5E">
      <w:pPr>
        <w:numPr>
          <w:ilvl w:val="0"/>
          <w:numId w:val="5"/>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lastRenderedPageBreak/>
        <w:t xml:space="preserve">VERDE </w:t>
      </w:r>
      <w:r w:rsidR="00290FC3" w:rsidRPr="00297344">
        <w:rPr>
          <w:rFonts w:ascii="Arial" w:eastAsia="Times New Roman" w:hAnsi="Arial" w:cs="Arial"/>
          <w:kern w:val="0"/>
          <w:lang w:eastAsia="es-ES"/>
          <w14:ligatures w14:val="none"/>
        </w:rPr>
        <w:sym w:font="Wingdings" w:char="F0E0"/>
      </w:r>
      <w:r w:rsidR="00290FC3" w:rsidRPr="00297344">
        <w:rPr>
          <w:rFonts w:ascii="Arial" w:eastAsia="Times New Roman" w:hAnsi="Arial" w:cs="Arial"/>
          <w:kern w:val="0"/>
          <w:lang w:eastAsia="es-ES"/>
          <w14:ligatures w14:val="none"/>
        </w:rPr>
        <w:t xml:space="preserve"> </w:t>
      </w:r>
      <w:r w:rsidRPr="003B7E5E">
        <w:rPr>
          <w:rFonts w:ascii="Arial" w:eastAsia="Times New Roman" w:hAnsi="Arial" w:cs="Arial"/>
          <w:kern w:val="0"/>
          <w:lang w:eastAsia="es-ES"/>
          <w14:ligatures w14:val="none"/>
        </w:rPr>
        <w:t xml:space="preserve">AMARILLO: Tras </w:t>
      </w:r>
      <w:proofErr w:type="spellStart"/>
      <w:r w:rsidRPr="003B7E5E">
        <w:rPr>
          <w:rFonts w:ascii="Arial" w:eastAsia="Times New Roman" w:hAnsi="Arial" w:cs="Arial"/>
          <w:kern w:val="0"/>
          <w:sz w:val="20"/>
          <w:szCs w:val="20"/>
          <w:lang w:eastAsia="es-ES"/>
          <w14:ligatures w14:val="none"/>
        </w:rPr>
        <w:t>peticionPeaton</w:t>
      </w:r>
      <w:proofErr w:type="spellEnd"/>
      <w:r w:rsidRPr="003B7E5E">
        <w:rPr>
          <w:rFonts w:ascii="Arial" w:eastAsia="Times New Roman" w:hAnsi="Arial" w:cs="Arial"/>
          <w:kern w:val="0"/>
          <w:lang w:eastAsia="es-ES"/>
          <w14:ligatures w14:val="none"/>
        </w:rPr>
        <w:t xml:space="preserve"> y tiempo mínimo (o tiempo máximo).</w:t>
      </w:r>
    </w:p>
    <w:p w14:paraId="372C0742" w14:textId="0781E63A" w:rsidR="003B7E5E" w:rsidRPr="003B7E5E" w:rsidRDefault="003B7E5E" w:rsidP="003B7E5E">
      <w:pPr>
        <w:numPr>
          <w:ilvl w:val="0"/>
          <w:numId w:val="5"/>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AMARILLO </w:t>
      </w:r>
      <w:r w:rsidR="00290FC3" w:rsidRPr="00297344">
        <w:rPr>
          <w:rFonts w:ascii="Arial" w:eastAsia="Times New Roman" w:hAnsi="Arial" w:cs="Arial"/>
          <w:kern w:val="0"/>
          <w:lang w:eastAsia="es-ES"/>
          <w14:ligatures w14:val="none"/>
        </w:rPr>
        <w:sym w:font="Wingdings" w:char="F0E0"/>
      </w:r>
      <w:r w:rsidR="00290FC3" w:rsidRPr="00297344">
        <w:rPr>
          <w:rFonts w:ascii="Arial" w:eastAsia="Times New Roman" w:hAnsi="Arial" w:cs="Arial"/>
          <w:kern w:val="0"/>
          <w:lang w:eastAsia="es-ES"/>
          <w14:ligatures w14:val="none"/>
        </w:rPr>
        <w:t xml:space="preserve"> </w:t>
      </w:r>
      <w:r w:rsidRPr="003B7E5E">
        <w:rPr>
          <w:rFonts w:ascii="Arial" w:eastAsia="Times New Roman" w:hAnsi="Arial" w:cs="Arial"/>
          <w:kern w:val="0"/>
          <w:lang w:eastAsia="es-ES"/>
          <w14:ligatures w14:val="none"/>
        </w:rPr>
        <w:t>ROJO: Transición de precaución.</w:t>
      </w:r>
    </w:p>
    <w:p w14:paraId="2F1F38EF" w14:textId="6822C01E" w:rsidR="003B7E5E" w:rsidRPr="003B7E5E" w:rsidRDefault="003B7E5E" w:rsidP="003B7E5E">
      <w:pPr>
        <w:numPr>
          <w:ilvl w:val="0"/>
          <w:numId w:val="5"/>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ROJO </w:t>
      </w:r>
      <w:r w:rsidR="00AC58BA" w:rsidRPr="00297344">
        <w:rPr>
          <w:rFonts w:ascii="Arial" w:eastAsia="Times New Roman" w:hAnsi="Arial" w:cs="Arial"/>
          <w:kern w:val="0"/>
          <w:lang w:eastAsia="es-ES"/>
          <w14:ligatures w14:val="none"/>
        </w:rPr>
        <w:sym w:font="Wingdings" w:char="F0E0"/>
      </w:r>
      <w:r w:rsidR="00AC58BA" w:rsidRPr="00297344">
        <w:rPr>
          <w:rFonts w:ascii="Arial" w:eastAsia="Times New Roman" w:hAnsi="Arial" w:cs="Arial"/>
          <w:kern w:val="0"/>
          <w:lang w:eastAsia="es-ES"/>
          <w14:ligatures w14:val="none"/>
        </w:rPr>
        <w:t xml:space="preserve"> </w:t>
      </w:r>
      <w:r w:rsidRPr="003B7E5E">
        <w:rPr>
          <w:rFonts w:ascii="Arial" w:eastAsia="Times New Roman" w:hAnsi="Arial" w:cs="Arial"/>
          <w:kern w:val="0"/>
          <w:lang w:eastAsia="es-ES"/>
          <w14:ligatures w14:val="none"/>
        </w:rPr>
        <w:t xml:space="preserve">VERDE: Al finalizar el tiempo en rojo, se </w:t>
      </w:r>
      <w:proofErr w:type="gramStart"/>
      <w:r w:rsidRPr="003B7E5E">
        <w:rPr>
          <w:rFonts w:ascii="Arial" w:eastAsia="Times New Roman" w:hAnsi="Arial" w:cs="Arial"/>
          <w:kern w:val="0"/>
          <w:lang w:eastAsia="es-ES"/>
          <w14:ligatures w14:val="none"/>
        </w:rPr>
        <w:t>resetea</w:t>
      </w:r>
      <w:proofErr w:type="gramEnd"/>
      <w:r w:rsidRPr="003B7E5E">
        <w:rPr>
          <w:rFonts w:ascii="Arial" w:eastAsia="Times New Roman" w:hAnsi="Arial" w:cs="Arial"/>
          <w:kern w:val="0"/>
          <w:lang w:eastAsia="es-ES"/>
          <w14:ligatures w14:val="none"/>
        </w:rPr>
        <w:t xml:space="preserve"> </w:t>
      </w:r>
      <w:proofErr w:type="spellStart"/>
      <w:r w:rsidRPr="003B7E5E">
        <w:rPr>
          <w:rFonts w:ascii="Arial" w:eastAsia="Times New Roman" w:hAnsi="Arial" w:cs="Arial"/>
          <w:kern w:val="0"/>
          <w:sz w:val="20"/>
          <w:szCs w:val="20"/>
          <w:lang w:eastAsia="es-ES"/>
          <w14:ligatures w14:val="none"/>
        </w:rPr>
        <w:t>peticionPeaton</w:t>
      </w:r>
      <w:proofErr w:type="spellEnd"/>
      <w:r w:rsidRPr="003B7E5E">
        <w:rPr>
          <w:rFonts w:ascii="Arial" w:eastAsia="Times New Roman" w:hAnsi="Arial" w:cs="Arial"/>
          <w:kern w:val="0"/>
          <w:lang w:eastAsia="es-ES"/>
          <w14:ligatures w14:val="none"/>
        </w:rPr>
        <w:t xml:space="preserve"> y se vuelve al estado inicial.</w:t>
      </w:r>
    </w:p>
    <w:p w14:paraId="5BD7E703" w14:textId="77777777" w:rsidR="003B7E5E" w:rsidRPr="003B7E5E" w:rsidRDefault="003B7E5E" w:rsidP="003B7E5E">
      <w:pPr>
        <w:spacing w:after="100" w:afterAutospacing="1" w:line="240" w:lineRule="auto"/>
        <w:outlineLvl w:val="3"/>
        <w:rPr>
          <w:rFonts w:ascii="Arial" w:eastAsia="Times New Roman" w:hAnsi="Arial" w:cs="Arial"/>
          <w:b/>
          <w:bCs/>
          <w:kern w:val="0"/>
          <w:lang w:eastAsia="es-ES"/>
          <w14:ligatures w14:val="none"/>
        </w:rPr>
      </w:pPr>
      <w:r w:rsidRPr="003B7E5E">
        <w:rPr>
          <w:rFonts w:ascii="Arial" w:eastAsia="Times New Roman" w:hAnsi="Arial" w:cs="Arial"/>
          <w:b/>
          <w:bCs/>
          <w:kern w:val="0"/>
          <w:lang w:eastAsia="es-ES"/>
          <w14:ligatures w14:val="none"/>
        </w:rPr>
        <w:t>Control de Emergencia</w:t>
      </w:r>
    </w:p>
    <w:p w14:paraId="04C65528" w14:textId="77777777" w:rsidR="003B7E5E" w:rsidRPr="003B7E5E" w:rsidRDefault="003B7E5E" w:rsidP="003B7E5E">
      <w:pPr>
        <w:numPr>
          <w:ilvl w:val="0"/>
          <w:numId w:val="6"/>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El </w:t>
      </w:r>
      <w:r w:rsidRPr="003B7E5E">
        <w:rPr>
          <w:rFonts w:ascii="Arial" w:eastAsia="Times New Roman" w:hAnsi="Arial" w:cs="Arial"/>
          <w:kern w:val="0"/>
          <w:sz w:val="20"/>
          <w:szCs w:val="20"/>
          <w:lang w:eastAsia="es-ES"/>
          <w14:ligatures w14:val="none"/>
        </w:rPr>
        <w:t>ESTADO_EMERGENCIA</w:t>
      </w:r>
      <w:r w:rsidRPr="003B7E5E">
        <w:rPr>
          <w:rFonts w:ascii="Arial" w:eastAsia="Times New Roman" w:hAnsi="Arial" w:cs="Arial"/>
          <w:kern w:val="0"/>
          <w:lang w:eastAsia="es-ES"/>
          <w14:ligatures w14:val="none"/>
        </w:rPr>
        <w:t xml:space="preserve"> se activa exclusivamente por el comando MQTT </w:t>
      </w:r>
      <w:r w:rsidRPr="003B7E5E">
        <w:rPr>
          <w:rFonts w:ascii="Arial" w:eastAsia="Times New Roman" w:hAnsi="Arial" w:cs="Arial"/>
          <w:kern w:val="0"/>
          <w:sz w:val="20"/>
          <w:szCs w:val="20"/>
          <w:lang w:eastAsia="es-ES"/>
          <w14:ligatures w14:val="none"/>
        </w:rPr>
        <w:t>accidente</w:t>
      </w:r>
      <w:r w:rsidRPr="003B7E5E">
        <w:rPr>
          <w:rFonts w:ascii="Arial" w:eastAsia="Times New Roman" w:hAnsi="Arial" w:cs="Arial"/>
          <w:kern w:val="0"/>
          <w:lang w:eastAsia="es-ES"/>
          <w14:ligatures w14:val="none"/>
        </w:rPr>
        <w:t>.</w:t>
      </w:r>
    </w:p>
    <w:p w14:paraId="47BD84B2" w14:textId="77777777" w:rsidR="003B7E5E" w:rsidRPr="003B7E5E" w:rsidRDefault="003B7E5E" w:rsidP="003B7E5E">
      <w:pPr>
        <w:numPr>
          <w:ilvl w:val="0"/>
          <w:numId w:val="6"/>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En este estado, el LED Rojo parpadea de forma intermitente (500ms ON / 500ms OFF) usando temporizadores, y la pantalla OLED muestra "ACCIDENTE".</w:t>
      </w:r>
    </w:p>
    <w:p w14:paraId="4C987E19" w14:textId="77777777" w:rsidR="003B7E5E" w:rsidRPr="003B7E5E" w:rsidRDefault="003B7E5E" w:rsidP="003B7E5E">
      <w:pPr>
        <w:numPr>
          <w:ilvl w:val="0"/>
          <w:numId w:val="6"/>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El sistema solo puede salir de este estado si se recibe el comando MQTT </w:t>
      </w:r>
      <w:proofErr w:type="spellStart"/>
      <w:r w:rsidRPr="003B7E5E">
        <w:rPr>
          <w:rFonts w:ascii="Arial" w:eastAsia="Times New Roman" w:hAnsi="Arial" w:cs="Arial"/>
          <w:kern w:val="0"/>
          <w:sz w:val="20"/>
          <w:szCs w:val="20"/>
          <w:lang w:eastAsia="es-ES"/>
          <w14:ligatures w14:val="none"/>
        </w:rPr>
        <w:t>reset</w:t>
      </w:r>
      <w:proofErr w:type="spellEnd"/>
      <w:r w:rsidRPr="003B7E5E">
        <w:rPr>
          <w:rFonts w:ascii="Arial" w:eastAsia="Times New Roman" w:hAnsi="Arial" w:cs="Arial"/>
          <w:kern w:val="0"/>
          <w:lang w:eastAsia="es-ES"/>
          <w14:ligatures w14:val="none"/>
        </w:rPr>
        <w:t>.</w:t>
      </w:r>
    </w:p>
    <w:p w14:paraId="112A7255" w14:textId="77777777" w:rsidR="003B7E5E" w:rsidRPr="003B7E5E" w:rsidRDefault="003B7E5E" w:rsidP="003B7E5E">
      <w:pPr>
        <w:spacing w:after="100" w:afterAutospacing="1" w:line="240" w:lineRule="auto"/>
        <w:outlineLvl w:val="3"/>
        <w:rPr>
          <w:rFonts w:ascii="Arial" w:eastAsia="Times New Roman" w:hAnsi="Arial" w:cs="Arial"/>
          <w:b/>
          <w:bCs/>
          <w:kern w:val="0"/>
          <w:lang w:eastAsia="es-ES"/>
          <w14:ligatures w14:val="none"/>
        </w:rPr>
      </w:pPr>
      <w:r w:rsidRPr="003B7E5E">
        <w:rPr>
          <w:rFonts w:ascii="Arial" w:eastAsia="Times New Roman" w:hAnsi="Arial" w:cs="Arial"/>
          <w:b/>
          <w:bCs/>
          <w:kern w:val="0"/>
          <w:lang w:eastAsia="es-ES"/>
          <w14:ligatures w14:val="none"/>
        </w:rPr>
        <w:t>Control de Brillo</w:t>
      </w:r>
    </w:p>
    <w:p w14:paraId="2470D3EA" w14:textId="77777777" w:rsidR="003B7E5E" w:rsidRDefault="003B7E5E" w:rsidP="003B7E5E">
      <w:pPr>
        <w:numPr>
          <w:ilvl w:val="0"/>
          <w:numId w:val="7"/>
        </w:num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La función </w:t>
      </w:r>
      <w:proofErr w:type="spellStart"/>
      <w:proofErr w:type="gramStart"/>
      <w:r w:rsidRPr="003B7E5E">
        <w:rPr>
          <w:rFonts w:ascii="Arial" w:eastAsia="Times New Roman" w:hAnsi="Arial" w:cs="Arial"/>
          <w:kern w:val="0"/>
          <w:sz w:val="20"/>
          <w:szCs w:val="20"/>
          <w:lang w:eastAsia="es-ES"/>
          <w14:ligatures w14:val="none"/>
        </w:rPr>
        <w:t>checkLightLevel</w:t>
      </w:r>
      <w:proofErr w:type="spellEnd"/>
      <w:r w:rsidRPr="003B7E5E">
        <w:rPr>
          <w:rFonts w:ascii="Arial" w:eastAsia="Times New Roman" w:hAnsi="Arial" w:cs="Arial"/>
          <w:kern w:val="0"/>
          <w:sz w:val="20"/>
          <w:szCs w:val="20"/>
          <w:lang w:eastAsia="es-ES"/>
          <w14:ligatures w14:val="none"/>
        </w:rPr>
        <w:t>(</w:t>
      </w:r>
      <w:proofErr w:type="gramEnd"/>
      <w:r w:rsidRPr="003B7E5E">
        <w:rPr>
          <w:rFonts w:ascii="Arial" w:eastAsia="Times New Roman" w:hAnsi="Arial" w:cs="Arial"/>
          <w:kern w:val="0"/>
          <w:sz w:val="20"/>
          <w:szCs w:val="20"/>
          <w:lang w:eastAsia="es-ES"/>
          <w14:ligatures w14:val="none"/>
        </w:rPr>
        <w:t>)</w:t>
      </w:r>
      <w:r w:rsidRPr="003B7E5E">
        <w:rPr>
          <w:rFonts w:ascii="Arial" w:eastAsia="Times New Roman" w:hAnsi="Arial" w:cs="Arial"/>
          <w:kern w:val="0"/>
          <w:lang w:eastAsia="es-ES"/>
          <w14:ligatures w14:val="none"/>
        </w:rPr>
        <w:t xml:space="preserve"> ajusta el brillo de los </w:t>
      </w:r>
      <w:proofErr w:type="spellStart"/>
      <w:r w:rsidRPr="003B7E5E">
        <w:rPr>
          <w:rFonts w:ascii="Arial" w:eastAsia="Times New Roman" w:hAnsi="Arial" w:cs="Arial"/>
          <w:kern w:val="0"/>
          <w:lang w:eastAsia="es-ES"/>
          <w14:ligatures w14:val="none"/>
        </w:rPr>
        <w:t>LEDs</w:t>
      </w:r>
      <w:proofErr w:type="spellEnd"/>
      <w:r w:rsidRPr="003B7E5E">
        <w:rPr>
          <w:rFonts w:ascii="Arial" w:eastAsia="Times New Roman" w:hAnsi="Arial" w:cs="Arial"/>
          <w:kern w:val="0"/>
          <w:lang w:eastAsia="es-ES"/>
          <w14:ligatures w14:val="none"/>
        </w:rPr>
        <w:t xml:space="preserve"> (utilizando PWM) en función de la lectura analógica del LDR. Si el valor supera el umbral (</w:t>
      </w:r>
      <w:r w:rsidRPr="003B7E5E">
        <w:rPr>
          <w:rFonts w:ascii="Arial" w:eastAsia="Times New Roman" w:hAnsi="Arial" w:cs="Arial"/>
          <w:kern w:val="0"/>
          <w:sz w:val="20"/>
          <w:szCs w:val="20"/>
          <w:lang w:eastAsia="es-ES"/>
          <w14:ligatures w14:val="none"/>
        </w:rPr>
        <w:t>LDR_TRESHOLD</w:t>
      </w:r>
      <w:r w:rsidRPr="003B7E5E">
        <w:rPr>
          <w:rFonts w:ascii="Arial" w:eastAsia="Times New Roman" w:hAnsi="Arial" w:cs="Arial"/>
          <w:kern w:val="0"/>
          <w:lang w:eastAsia="es-ES"/>
          <w14:ligatures w14:val="none"/>
        </w:rPr>
        <w:t>), se aplica el brillo máximo (</w:t>
      </w:r>
      <w:r w:rsidRPr="003B7E5E">
        <w:rPr>
          <w:rFonts w:ascii="Arial" w:eastAsia="Times New Roman" w:hAnsi="Arial" w:cs="Arial"/>
          <w:kern w:val="0"/>
          <w:sz w:val="20"/>
          <w:szCs w:val="20"/>
          <w:lang w:eastAsia="es-ES"/>
          <w14:ligatures w14:val="none"/>
        </w:rPr>
        <w:t>BRIGHT_LEVEL</w:t>
      </w:r>
      <w:r w:rsidRPr="003B7E5E">
        <w:rPr>
          <w:rFonts w:ascii="Arial" w:eastAsia="Times New Roman" w:hAnsi="Arial" w:cs="Arial"/>
          <w:kern w:val="0"/>
          <w:lang w:eastAsia="es-ES"/>
          <w14:ligatures w14:val="none"/>
        </w:rPr>
        <w:t>); de lo contrario, se usa un nivel más bajo (</w:t>
      </w:r>
      <w:r w:rsidRPr="003B7E5E">
        <w:rPr>
          <w:rFonts w:ascii="Arial" w:eastAsia="Times New Roman" w:hAnsi="Arial" w:cs="Arial"/>
          <w:kern w:val="0"/>
          <w:sz w:val="20"/>
          <w:szCs w:val="20"/>
          <w:lang w:eastAsia="es-ES"/>
          <w14:ligatures w14:val="none"/>
        </w:rPr>
        <w:t>DIM_LEVEL</w:t>
      </w:r>
      <w:r w:rsidRPr="003B7E5E">
        <w:rPr>
          <w:rFonts w:ascii="Arial" w:eastAsia="Times New Roman" w:hAnsi="Arial" w:cs="Arial"/>
          <w:kern w:val="0"/>
          <w:lang w:eastAsia="es-ES"/>
          <w14:ligatures w14:val="none"/>
        </w:rPr>
        <w:t>).</w:t>
      </w:r>
    </w:p>
    <w:p w14:paraId="7292A9EB" w14:textId="77777777" w:rsidR="00297344" w:rsidRPr="003B7E5E" w:rsidRDefault="00297344" w:rsidP="00297344">
      <w:pPr>
        <w:spacing w:after="100" w:afterAutospacing="1" w:line="240" w:lineRule="auto"/>
        <w:ind w:left="720"/>
        <w:rPr>
          <w:rFonts w:ascii="Arial" w:eastAsia="Times New Roman" w:hAnsi="Arial" w:cs="Arial"/>
          <w:kern w:val="0"/>
          <w:lang w:eastAsia="es-ES"/>
          <w14:ligatures w14:val="none"/>
        </w:rPr>
      </w:pPr>
    </w:p>
    <w:p w14:paraId="177E71DB" w14:textId="77777777" w:rsidR="003B7E5E" w:rsidRPr="003B7E5E" w:rsidRDefault="003B7E5E" w:rsidP="003B7E5E">
      <w:pPr>
        <w:spacing w:after="100" w:afterAutospacing="1" w:line="240" w:lineRule="auto"/>
        <w:outlineLvl w:val="2"/>
        <w:rPr>
          <w:rFonts w:ascii="Arial" w:eastAsia="Times New Roman" w:hAnsi="Arial" w:cs="Arial"/>
          <w:b/>
          <w:bCs/>
          <w:kern w:val="0"/>
          <w:sz w:val="27"/>
          <w:szCs w:val="27"/>
          <w:lang w:eastAsia="es-ES"/>
          <w14:ligatures w14:val="none"/>
        </w:rPr>
      </w:pPr>
      <w:r w:rsidRPr="003B7E5E">
        <w:rPr>
          <w:rFonts w:ascii="Arial" w:eastAsia="Times New Roman" w:hAnsi="Arial" w:cs="Arial"/>
          <w:b/>
          <w:bCs/>
          <w:kern w:val="0"/>
          <w:sz w:val="27"/>
          <w:szCs w:val="27"/>
          <w:lang w:eastAsia="es-ES"/>
          <w14:ligatures w14:val="none"/>
        </w:rPr>
        <w:t>3. Estructura del Mensaje JSON (MQTT)</w:t>
      </w:r>
    </w:p>
    <w:p w14:paraId="68E29AB9" w14:textId="77777777" w:rsidR="003B7E5E" w:rsidRPr="003B7E5E" w:rsidRDefault="003B7E5E" w:rsidP="003B7E5E">
      <w:pPr>
        <w:spacing w:after="100" w:afterAutospacing="1"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 xml:space="preserve">El sistema publica un mensaje en formato JSON cada 10 segundos (definido por </w:t>
      </w:r>
      <w:proofErr w:type="spellStart"/>
      <w:r w:rsidRPr="003B7E5E">
        <w:rPr>
          <w:rFonts w:ascii="Arial" w:eastAsia="Times New Roman" w:hAnsi="Arial" w:cs="Arial"/>
          <w:kern w:val="0"/>
          <w:sz w:val="20"/>
          <w:szCs w:val="20"/>
          <w:lang w:eastAsia="es-ES"/>
          <w14:ligatures w14:val="none"/>
        </w:rPr>
        <w:t>intervaloPublicacion</w:t>
      </w:r>
      <w:proofErr w:type="spellEnd"/>
      <w:r w:rsidRPr="003B7E5E">
        <w:rPr>
          <w:rFonts w:ascii="Arial" w:eastAsia="Times New Roman" w:hAnsi="Arial" w:cs="Arial"/>
          <w:kern w:val="0"/>
          <w:lang w:eastAsia="es-ES"/>
          <w14:ligatures w14:val="none"/>
        </w:rPr>
        <w:t xml:space="preserve">) en el </w:t>
      </w:r>
      <w:proofErr w:type="spellStart"/>
      <w:r w:rsidRPr="003B7E5E">
        <w:rPr>
          <w:rFonts w:ascii="Arial" w:eastAsia="Times New Roman" w:hAnsi="Arial" w:cs="Arial"/>
          <w:kern w:val="0"/>
          <w:sz w:val="20"/>
          <w:szCs w:val="20"/>
          <w:lang w:eastAsia="es-ES"/>
          <w14:ligatures w14:val="none"/>
        </w:rPr>
        <w:t>mqtt_topic</w:t>
      </w:r>
      <w:proofErr w:type="spellEnd"/>
      <w:r w:rsidRPr="003B7E5E">
        <w:rPr>
          <w:rFonts w:ascii="Arial" w:eastAsia="Times New Roman" w:hAnsi="Arial" w:cs="Arial"/>
          <w:kern w:val="0"/>
          <w:lang w:eastAsia="es-ES"/>
          <w14:ligatures w14:val="none"/>
        </w:rPr>
        <w:t xml:space="preserve"> para reportar su estado y datos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3"/>
        <w:gridCol w:w="1124"/>
        <w:gridCol w:w="1259"/>
        <w:gridCol w:w="2932"/>
      </w:tblGrid>
      <w:tr w:rsidR="003B7E5E" w:rsidRPr="003B7E5E" w14:paraId="33D0147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56A5F0"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b/>
                <w:bCs/>
                <w:kern w:val="0"/>
                <w:sz w:val="22"/>
                <w:szCs w:val="22"/>
                <w:lang w:eastAsia="es-ES"/>
                <w14:ligatures w14:val="none"/>
              </w:rPr>
              <w:t>Clave JSON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28D643"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b/>
                <w:bCs/>
                <w:kern w:val="0"/>
                <w:sz w:val="22"/>
                <w:szCs w:val="22"/>
                <w:lang w:eastAsia="es-ES"/>
                <w14:ligatures w14:val="none"/>
              </w:rPr>
              <w:t>Tipo de Dato</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0754C"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b/>
                <w:bCs/>
                <w:kern w:val="0"/>
                <w:sz w:val="22"/>
                <w:szCs w:val="22"/>
                <w:lang w:eastAsia="es-ES"/>
                <w14:ligatures w14:val="none"/>
              </w:rPr>
              <w:t>Fuente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0BDDA"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b/>
                <w:bCs/>
                <w:kern w:val="0"/>
                <w:sz w:val="22"/>
                <w:szCs w:val="22"/>
                <w:lang w:eastAsia="es-ES"/>
                <w14:ligatures w14:val="none"/>
              </w:rPr>
              <w:t>Descripción</w:t>
            </w:r>
          </w:p>
        </w:tc>
      </w:tr>
      <w:tr w:rsidR="003B7E5E" w:rsidRPr="003B7E5E" w14:paraId="59CC10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EAD0A"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sensor_id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8314A39"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String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F954A1"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MQTT.hpp</w:t>
            </w:r>
          </w:p>
        </w:tc>
        <w:tc>
          <w:tcPr>
            <w:tcW w:w="0" w:type="auto"/>
            <w:tcBorders>
              <w:top w:val="single" w:sz="6" w:space="0" w:color="auto"/>
              <w:left w:val="single" w:sz="6" w:space="0" w:color="auto"/>
              <w:bottom w:val="single" w:sz="6" w:space="0" w:color="auto"/>
              <w:right w:val="single" w:sz="6" w:space="0" w:color="auto"/>
            </w:tcBorders>
            <w:vAlign w:val="center"/>
            <w:hideMark/>
          </w:tcPr>
          <w:p w14:paraId="7930A237"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Identificador único del semáforo (TL_001_G9).</w:t>
            </w:r>
          </w:p>
        </w:tc>
      </w:tr>
      <w:tr w:rsidR="003B7E5E" w:rsidRPr="003B7E5E" w14:paraId="5D188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9DA246"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sensor_type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E671805"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String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4114152"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MQTT.hpp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3C7E5"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Tipo de dispositivo (</w:t>
            </w:r>
            <w:proofErr w:type="spellStart"/>
            <w:r w:rsidRPr="003B7E5E">
              <w:rPr>
                <w:rFonts w:ascii="Arial" w:eastAsia="Times New Roman" w:hAnsi="Arial" w:cs="Arial"/>
                <w:kern w:val="0"/>
                <w:sz w:val="22"/>
                <w:szCs w:val="22"/>
                <w:lang w:eastAsia="es-ES"/>
                <w14:ligatures w14:val="none"/>
              </w:rPr>
              <w:t>traffic_light</w:t>
            </w:r>
            <w:proofErr w:type="spellEnd"/>
            <w:r w:rsidRPr="003B7E5E">
              <w:rPr>
                <w:rFonts w:ascii="Arial" w:eastAsia="Times New Roman" w:hAnsi="Arial" w:cs="Arial"/>
                <w:kern w:val="0"/>
                <w:sz w:val="22"/>
                <w:szCs w:val="22"/>
                <w:lang w:eastAsia="es-ES"/>
                <w14:ligatures w14:val="none"/>
              </w:rPr>
              <w:t>).</w:t>
            </w:r>
          </w:p>
        </w:tc>
      </w:tr>
      <w:tr w:rsidR="003B7E5E" w:rsidRPr="003B7E5E" w14:paraId="183576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C7AE"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timestamp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E5B2A6A"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String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A76F3EF"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NTP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8DFFA"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Marca de tiempo ISO 8601 obtenida por el servidor NTP.</w:t>
            </w:r>
          </w:p>
        </w:tc>
      </w:tr>
      <w:tr w:rsidR="003B7E5E" w:rsidRPr="003B7E5E" w14:paraId="6A2D9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12F27"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location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21AD411"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Objeto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67567"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MQTT.hpp</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2D978"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Coordenadas y nombre de la calle.</w:t>
            </w:r>
          </w:p>
        </w:tc>
      </w:tr>
      <w:tr w:rsidR="003B7E5E" w:rsidRPr="003B7E5E" w14:paraId="720331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FC0C7F"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proofErr w:type="gramStart"/>
            <w:r w:rsidRPr="003B7E5E">
              <w:rPr>
                <w:rFonts w:ascii="Arial" w:eastAsia="Times New Roman" w:hAnsi="Arial" w:cs="Arial"/>
                <w:kern w:val="0"/>
                <w:sz w:val="22"/>
                <w:szCs w:val="22"/>
                <w:lang w:eastAsia="es-ES"/>
                <w14:ligatures w14:val="none"/>
              </w:rPr>
              <w:t>data.current</w:t>
            </w:r>
            <w:proofErr w:type="gramEnd"/>
            <w:r w:rsidRPr="003B7E5E">
              <w:rPr>
                <w:rFonts w:ascii="Arial" w:eastAsia="Times New Roman" w:hAnsi="Arial" w:cs="Arial"/>
                <w:kern w:val="0"/>
                <w:sz w:val="22"/>
                <w:szCs w:val="22"/>
                <w:lang w:eastAsia="es-ES"/>
                <w14:ligatures w14:val="none"/>
              </w:rPr>
              <w:t>_state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78580D"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r w:rsidRPr="003B7E5E">
              <w:rPr>
                <w:rFonts w:ascii="Arial" w:eastAsia="Times New Roman" w:hAnsi="Arial" w:cs="Arial"/>
                <w:kern w:val="0"/>
                <w:sz w:val="22"/>
                <w:szCs w:val="22"/>
                <w:lang w:eastAsia="es-ES"/>
                <w14:ligatures w14:val="none"/>
              </w:rPr>
              <w:t>String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5D6C491"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Variable Global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F99FD"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Estado actual del semáforo (</w:t>
            </w:r>
            <w:proofErr w:type="spellStart"/>
            <w:r w:rsidRPr="003B7E5E">
              <w:rPr>
                <w:rFonts w:ascii="Arial" w:eastAsia="Times New Roman" w:hAnsi="Arial" w:cs="Arial"/>
                <w:kern w:val="0"/>
                <w:sz w:val="22"/>
                <w:szCs w:val="22"/>
                <w:lang w:eastAsia="es-ES"/>
                <w14:ligatures w14:val="none"/>
              </w:rPr>
              <w:t>ej</w:t>
            </w:r>
            <w:proofErr w:type="spellEnd"/>
            <w:r w:rsidRPr="003B7E5E">
              <w:rPr>
                <w:rFonts w:ascii="Arial" w:eastAsia="Times New Roman" w:hAnsi="Arial" w:cs="Arial"/>
                <w:kern w:val="0"/>
                <w:sz w:val="22"/>
                <w:szCs w:val="22"/>
                <w:lang w:eastAsia="es-ES"/>
                <w14:ligatures w14:val="none"/>
              </w:rPr>
              <w:t>: "</w:t>
            </w:r>
            <w:proofErr w:type="spellStart"/>
            <w:r w:rsidRPr="003B7E5E">
              <w:rPr>
                <w:rFonts w:ascii="Arial" w:eastAsia="Times New Roman" w:hAnsi="Arial" w:cs="Arial"/>
                <w:kern w:val="0"/>
                <w:sz w:val="22"/>
                <w:szCs w:val="22"/>
                <w:lang w:eastAsia="es-ES"/>
                <w14:ligatures w14:val="none"/>
              </w:rPr>
              <w:t>green</w:t>
            </w:r>
            <w:proofErr w:type="spellEnd"/>
            <w:r w:rsidRPr="003B7E5E">
              <w:rPr>
                <w:rFonts w:ascii="Arial" w:eastAsia="Times New Roman" w:hAnsi="Arial" w:cs="Arial"/>
                <w:kern w:val="0"/>
                <w:sz w:val="22"/>
                <w:szCs w:val="22"/>
                <w:lang w:eastAsia="es-ES"/>
                <w14:ligatures w14:val="none"/>
              </w:rPr>
              <w:t>", "red", "emergencia").</w:t>
            </w:r>
          </w:p>
        </w:tc>
      </w:tr>
      <w:tr w:rsidR="003B7E5E" w:rsidRPr="003B7E5E" w14:paraId="617D27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9F9269"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proofErr w:type="spellStart"/>
            <w:proofErr w:type="gramStart"/>
            <w:r w:rsidRPr="003B7E5E">
              <w:rPr>
                <w:rFonts w:ascii="Arial" w:eastAsia="Times New Roman" w:hAnsi="Arial" w:cs="Arial"/>
                <w:kern w:val="0"/>
                <w:sz w:val="22"/>
                <w:szCs w:val="22"/>
                <w:lang w:eastAsia="es-ES"/>
                <w14:ligatures w14:val="none"/>
              </w:rPr>
              <w:t>data.pedestrian</w:t>
            </w:r>
            <w:proofErr w:type="gramEnd"/>
            <w:r w:rsidRPr="003B7E5E">
              <w:rPr>
                <w:rFonts w:ascii="Arial" w:eastAsia="Times New Roman" w:hAnsi="Arial" w:cs="Arial"/>
                <w:kern w:val="0"/>
                <w:sz w:val="22"/>
                <w:szCs w:val="22"/>
                <w:lang w:eastAsia="es-ES"/>
                <w14:ligatures w14:val="none"/>
              </w:rPr>
              <w:t>_request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7C0B843"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Booleano</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9AE65"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Variable Global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C541A2E" w14:textId="77777777" w:rsidR="003B7E5E" w:rsidRPr="003B7E5E" w:rsidRDefault="003B7E5E" w:rsidP="003B7E5E">
            <w:pPr>
              <w:spacing w:after="0" w:line="240" w:lineRule="auto"/>
              <w:rPr>
                <w:rFonts w:ascii="Arial" w:eastAsia="Times New Roman" w:hAnsi="Arial" w:cs="Arial"/>
                <w:kern w:val="0"/>
                <w:sz w:val="22"/>
                <w:szCs w:val="22"/>
                <w:lang w:eastAsia="es-ES"/>
                <w14:ligatures w14:val="none"/>
              </w:rPr>
            </w:pPr>
            <w:r w:rsidRPr="003B7E5E">
              <w:rPr>
                <w:rFonts w:ascii="Arial" w:eastAsia="Times New Roman" w:hAnsi="Arial" w:cs="Arial"/>
                <w:kern w:val="0"/>
                <w:sz w:val="22"/>
                <w:szCs w:val="22"/>
                <w:lang w:eastAsia="es-ES"/>
                <w14:ligatures w14:val="none"/>
              </w:rPr>
              <w:t>Indica si hay una petición de cruce pendiente (true/false).</w:t>
            </w:r>
          </w:p>
        </w:tc>
      </w:tr>
      <w:tr w:rsidR="003B7E5E" w:rsidRPr="003B7E5E" w14:paraId="386A90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523331" w14:textId="77777777" w:rsidR="003B7E5E" w:rsidRPr="003B7E5E" w:rsidRDefault="003B7E5E" w:rsidP="003B7E5E">
            <w:pPr>
              <w:spacing w:after="0" w:line="240" w:lineRule="auto"/>
              <w:rPr>
                <w:rFonts w:ascii="Arial" w:eastAsia="Times New Roman" w:hAnsi="Arial" w:cs="Arial"/>
                <w:kern w:val="0"/>
                <w:lang w:eastAsia="es-ES"/>
                <w14:ligatures w14:val="none"/>
              </w:rPr>
            </w:pPr>
            <w:proofErr w:type="spellStart"/>
            <w:proofErr w:type="gramStart"/>
            <w:r w:rsidRPr="003B7E5E">
              <w:rPr>
                <w:rFonts w:ascii="Arial" w:eastAsia="Times New Roman" w:hAnsi="Arial" w:cs="Arial"/>
                <w:kern w:val="0"/>
                <w:sz w:val="20"/>
                <w:szCs w:val="20"/>
                <w:lang w:eastAsia="es-ES"/>
                <w14:ligatures w14:val="none"/>
              </w:rPr>
              <w:t>data.light</w:t>
            </w:r>
            <w:proofErr w:type="gramEnd"/>
            <w:r w:rsidRPr="003B7E5E">
              <w:rPr>
                <w:rFonts w:ascii="Arial" w:eastAsia="Times New Roman" w:hAnsi="Arial" w:cs="Arial"/>
                <w:kern w:val="0"/>
                <w:sz w:val="20"/>
                <w:szCs w:val="20"/>
                <w:lang w:eastAsia="es-ES"/>
                <w14:ligatures w14:val="none"/>
              </w:rPr>
              <w:t>_level_percent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82A65D" w14:textId="77777777" w:rsidR="003B7E5E" w:rsidRPr="003B7E5E" w:rsidRDefault="003B7E5E" w:rsidP="003B7E5E">
            <w:pPr>
              <w:spacing w:after="0" w:line="240" w:lineRule="auto"/>
              <w:rPr>
                <w:rFonts w:ascii="Arial" w:eastAsia="Times New Roman" w:hAnsi="Arial" w:cs="Arial"/>
                <w:kern w:val="0"/>
                <w:lang w:eastAsia="es-ES"/>
                <w14:ligatures w14:val="none"/>
              </w:rPr>
            </w:pPr>
            <w:proofErr w:type="spellStart"/>
            <w:r w:rsidRPr="003B7E5E">
              <w:rPr>
                <w:rFonts w:ascii="Arial" w:eastAsia="Times New Roman" w:hAnsi="Arial" w:cs="Arial"/>
                <w:kern w:val="0"/>
                <w:lang w:eastAsia="es-ES"/>
                <w14:ligatures w14:val="none"/>
              </w:rPr>
              <w:t>String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34DCCF" w14:textId="77777777" w:rsidR="003B7E5E" w:rsidRPr="003B7E5E" w:rsidRDefault="003B7E5E" w:rsidP="003B7E5E">
            <w:pPr>
              <w:spacing w:after="0"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LDR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07AC51" w14:textId="77777777" w:rsidR="003B7E5E" w:rsidRPr="003B7E5E" w:rsidRDefault="003B7E5E" w:rsidP="003B7E5E">
            <w:pPr>
              <w:spacing w:after="0"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Nivel de brillo actual (</w:t>
            </w:r>
            <w:proofErr w:type="spellStart"/>
            <w:r w:rsidRPr="003B7E5E">
              <w:rPr>
                <w:rFonts w:ascii="Arial" w:eastAsia="Times New Roman" w:hAnsi="Arial" w:cs="Arial"/>
                <w:kern w:val="0"/>
                <w:lang w:eastAsia="es-ES"/>
                <w14:ligatures w14:val="none"/>
              </w:rPr>
              <w:t>ej</w:t>
            </w:r>
            <w:proofErr w:type="spellEnd"/>
            <w:r w:rsidRPr="003B7E5E">
              <w:rPr>
                <w:rFonts w:ascii="Arial" w:eastAsia="Times New Roman" w:hAnsi="Arial" w:cs="Arial"/>
                <w:kern w:val="0"/>
                <w:lang w:eastAsia="es-ES"/>
                <w14:ligatures w14:val="none"/>
              </w:rPr>
              <w:t xml:space="preserve">: </w:t>
            </w:r>
            <w:r w:rsidRPr="003B7E5E">
              <w:rPr>
                <w:rFonts w:ascii="Arial" w:eastAsia="Times New Roman" w:hAnsi="Arial" w:cs="Arial"/>
                <w:kern w:val="0"/>
                <w:sz w:val="20"/>
                <w:szCs w:val="20"/>
                <w:lang w:eastAsia="es-ES"/>
                <w14:ligatures w14:val="none"/>
              </w:rPr>
              <w:t>"</w:t>
            </w:r>
            <w:proofErr w:type="spellStart"/>
            <w:r w:rsidRPr="003B7E5E">
              <w:rPr>
                <w:rFonts w:ascii="Arial" w:eastAsia="Times New Roman" w:hAnsi="Arial" w:cs="Arial"/>
                <w:kern w:val="0"/>
                <w:sz w:val="20"/>
                <w:szCs w:val="20"/>
                <w:lang w:eastAsia="es-ES"/>
                <w14:ligatures w14:val="none"/>
              </w:rPr>
              <w:t>Brillo_al_Maximo</w:t>
            </w:r>
            <w:proofErr w:type="spellEnd"/>
            <w:r w:rsidRPr="003B7E5E">
              <w:rPr>
                <w:rFonts w:ascii="Arial" w:eastAsia="Times New Roman" w:hAnsi="Arial" w:cs="Arial"/>
                <w:kern w:val="0"/>
                <w:sz w:val="20"/>
                <w:szCs w:val="20"/>
                <w:lang w:eastAsia="es-ES"/>
                <w14:ligatures w14:val="none"/>
              </w:rPr>
              <w:t>"</w:t>
            </w:r>
            <w:r w:rsidRPr="003B7E5E">
              <w:rPr>
                <w:rFonts w:ascii="Arial" w:eastAsia="Times New Roman" w:hAnsi="Arial" w:cs="Arial"/>
                <w:kern w:val="0"/>
                <w:lang w:eastAsia="es-ES"/>
                <w14:ligatures w14:val="none"/>
              </w:rPr>
              <w:t xml:space="preserve"> o </w:t>
            </w:r>
            <w:r w:rsidRPr="003B7E5E">
              <w:rPr>
                <w:rFonts w:ascii="Arial" w:eastAsia="Times New Roman" w:hAnsi="Arial" w:cs="Arial"/>
                <w:kern w:val="0"/>
                <w:sz w:val="20"/>
                <w:szCs w:val="20"/>
                <w:lang w:eastAsia="es-ES"/>
                <w14:ligatures w14:val="none"/>
              </w:rPr>
              <w:t>"</w:t>
            </w:r>
            <w:proofErr w:type="spellStart"/>
            <w:r w:rsidRPr="003B7E5E">
              <w:rPr>
                <w:rFonts w:ascii="Arial" w:eastAsia="Times New Roman" w:hAnsi="Arial" w:cs="Arial"/>
                <w:kern w:val="0"/>
                <w:sz w:val="20"/>
                <w:szCs w:val="20"/>
                <w:lang w:eastAsia="es-ES"/>
                <w14:ligatures w14:val="none"/>
              </w:rPr>
              <w:t>Brillo_Bajo</w:t>
            </w:r>
            <w:proofErr w:type="spellEnd"/>
            <w:r w:rsidRPr="003B7E5E">
              <w:rPr>
                <w:rFonts w:ascii="Arial" w:eastAsia="Times New Roman" w:hAnsi="Arial" w:cs="Arial"/>
                <w:kern w:val="0"/>
                <w:sz w:val="20"/>
                <w:szCs w:val="20"/>
                <w:lang w:eastAsia="es-ES"/>
                <w14:ligatures w14:val="none"/>
              </w:rPr>
              <w:t>"</w:t>
            </w:r>
            <w:r w:rsidRPr="003B7E5E">
              <w:rPr>
                <w:rFonts w:ascii="Arial" w:eastAsia="Times New Roman" w:hAnsi="Arial" w:cs="Arial"/>
                <w:kern w:val="0"/>
                <w:lang w:eastAsia="es-ES"/>
                <w14:ligatures w14:val="none"/>
              </w:rPr>
              <w:t>).</w:t>
            </w:r>
          </w:p>
        </w:tc>
      </w:tr>
      <w:tr w:rsidR="003B7E5E" w:rsidRPr="003B7E5E" w14:paraId="55CB59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42FEAA" w14:textId="77777777" w:rsidR="003B7E5E" w:rsidRPr="003B7E5E" w:rsidRDefault="003B7E5E" w:rsidP="003B7E5E">
            <w:pPr>
              <w:spacing w:after="0" w:line="240" w:lineRule="auto"/>
              <w:rPr>
                <w:rFonts w:ascii="Arial" w:eastAsia="Times New Roman" w:hAnsi="Arial" w:cs="Arial"/>
                <w:kern w:val="0"/>
                <w:lang w:eastAsia="es-ES"/>
                <w14:ligatures w14:val="none"/>
              </w:rPr>
            </w:pPr>
            <w:proofErr w:type="spellStart"/>
            <w:proofErr w:type="gramStart"/>
            <w:r w:rsidRPr="003B7E5E">
              <w:rPr>
                <w:rFonts w:ascii="Arial" w:eastAsia="Times New Roman" w:hAnsi="Arial" w:cs="Arial"/>
                <w:b/>
                <w:bCs/>
                <w:kern w:val="0"/>
                <w:sz w:val="20"/>
                <w:szCs w:val="20"/>
                <w:lang w:eastAsia="es-ES"/>
                <w14:ligatures w14:val="none"/>
              </w:rPr>
              <w:lastRenderedPageBreak/>
              <w:t>data.current</w:t>
            </w:r>
            <w:proofErr w:type="gramEnd"/>
            <w:r w:rsidRPr="003B7E5E">
              <w:rPr>
                <w:rFonts w:ascii="Arial" w:eastAsia="Times New Roman" w:hAnsi="Arial" w:cs="Arial"/>
                <w:b/>
                <w:bCs/>
                <w:kern w:val="0"/>
                <w:sz w:val="20"/>
                <w:szCs w:val="20"/>
                <w:lang w:eastAsia="es-ES"/>
                <w14:ligatures w14:val="none"/>
              </w:rPr>
              <w:t>_state_seconds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4309DF2" w14:textId="77777777" w:rsidR="003B7E5E" w:rsidRPr="003B7E5E" w:rsidRDefault="003B7E5E" w:rsidP="003B7E5E">
            <w:pPr>
              <w:spacing w:after="0"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Entero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8280CD4" w14:textId="77777777" w:rsidR="003B7E5E" w:rsidRPr="003B7E5E" w:rsidRDefault="003B7E5E" w:rsidP="003B7E5E">
            <w:pPr>
              <w:spacing w:after="0" w:line="240" w:lineRule="auto"/>
              <w:rPr>
                <w:rFonts w:ascii="Arial" w:eastAsia="Times New Roman" w:hAnsi="Arial" w:cs="Arial"/>
                <w:kern w:val="0"/>
                <w:lang w:eastAsia="es-ES"/>
                <w14:ligatures w14:val="none"/>
              </w:rPr>
            </w:pPr>
            <w:proofErr w:type="spellStart"/>
            <w:proofErr w:type="gramStart"/>
            <w:r w:rsidRPr="003B7E5E">
              <w:rPr>
                <w:rFonts w:ascii="Arial" w:eastAsia="Times New Roman" w:hAnsi="Arial" w:cs="Arial"/>
                <w:kern w:val="0"/>
                <w:sz w:val="20"/>
                <w:szCs w:val="20"/>
                <w:lang w:eastAsia="es-ES"/>
                <w14:ligatures w14:val="none"/>
              </w:rPr>
              <w:t>millis</w:t>
            </w:r>
            <w:proofErr w:type="spellEnd"/>
            <w:r w:rsidRPr="003B7E5E">
              <w:rPr>
                <w:rFonts w:ascii="Arial" w:eastAsia="Times New Roman" w:hAnsi="Arial" w:cs="Arial"/>
                <w:kern w:val="0"/>
                <w:sz w:val="20"/>
                <w:szCs w:val="20"/>
                <w:lang w:eastAsia="es-ES"/>
                <w14:ligatures w14:val="none"/>
              </w:rPr>
              <w:t>(</w:t>
            </w:r>
            <w:proofErr w:type="gramEnd"/>
            <w:r w:rsidRPr="003B7E5E">
              <w:rPr>
                <w:rFonts w:ascii="Arial" w:eastAsia="Times New Roman" w:hAnsi="Arial" w:cs="Arial"/>
                <w:kern w:val="0"/>
                <w:sz w:val="20"/>
                <w:szCs w:val="20"/>
                <w:lang w:eastAsia="es-E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0F889" w14:textId="77777777" w:rsidR="003B7E5E" w:rsidRPr="003B7E5E" w:rsidRDefault="003B7E5E" w:rsidP="003B7E5E">
            <w:pPr>
              <w:spacing w:after="0"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Tiempo transcurrido en el estado actual (en segundos).</w:t>
            </w:r>
          </w:p>
        </w:tc>
      </w:tr>
      <w:tr w:rsidR="003B7E5E" w:rsidRPr="003B7E5E" w14:paraId="3DC79C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B5F36" w14:textId="77777777" w:rsidR="003B7E5E" w:rsidRPr="003B7E5E" w:rsidRDefault="003B7E5E" w:rsidP="003B7E5E">
            <w:pPr>
              <w:spacing w:after="0" w:line="240" w:lineRule="auto"/>
              <w:rPr>
                <w:rFonts w:ascii="Arial" w:eastAsia="Times New Roman" w:hAnsi="Arial" w:cs="Arial"/>
                <w:kern w:val="0"/>
                <w:lang w:val="en-US" w:eastAsia="es-ES"/>
                <w14:ligatures w14:val="none"/>
              </w:rPr>
            </w:pPr>
            <w:proofErr w:type="spellStart"/>
            <w:proofErr w:type="gramStart"/>
            <w:r w:rsidRPr="003B7E5E">
              <w:rPr>
                <w:rFonts w:ascii="Arial" w:eastAsia="Times New Roman" w:hAnsi="Arial" w:cs="Arial"/>
                <w:b/>
                <w:bCs/>
                <w:kern w:val="0"/>
                <w:sz w:val="20"/>
                <w:szCs w:val="20"/>
                <w:lang w:val="en-US" w:eastAsia="es-ES"/>
                <w14:ligatures w14:val="none"/>
              </w:rPr>
              <w:t>data.current</w:t>
            </w:r>
            <w:proofErr w:type="gramEnd"/>
            <w:r w:rsidRPr="003B7E5E">
              <w:rPr>
                <w:rFonts w:ascii="Arial" w:eastAsia="Times New Roman" w:hAnsi="Arial" w:cs="Arial"/>
                <w:b/>
                <w:bCs/>
                <w:kern w:val="0"/>
                <w:sz w:val="20"/>
                <w:szCs w:val="20"/>
                <w:lang w:val="en-US" w:eastAsia="es-ES"/>
                <w14:ligatures w14:val="none"/>
              </w:rPr>
              <w:t>_state_seconds_left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BF08398" w14:textId="77777777" w:rsidR="003B7E5E" w:rsidRPr="003B7E5E" w:rsidRDefault="003B7E5E" w:rsidP="003B7E5E">
            <w:pPr>
              <w:spacing w:after="0"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Entero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52420" w14:textId="77777777" w:rsidR="003B7E5E" w:rsidRPr="003B7E5E" w:rsidRDefault="003B7E5E" w:rsidP="003B7E5E">
            <w:pPr>
              <w:spacing w:after="0" w:line="240" w:lineRule="auto"/>
              <w:rPr>
                <w:rFonts w:ascii="Arial" w:eastAsia="Times New Roman" w:hAnsi="Arial" w:cs="Arial"/>
                <w:kern w:val="0"/>
                <w:lang w:eastAsia="es-ES"/>
                <w14:ligatures w14:val="none"/>
              </w:rPr>
            </w:pPr>
            <w:proofErr w:type="spellStart"/>
            <w:proofErr w:type="gramStart"/>
            <w:r w:rsidRPr="003B7E5E">
              <w:rPr>
                <w:rFonts w:ascii="Arial" w:eastAsia="Times New Roman" w:hAnsi="Arial" w:cs="Arial"/>
                <w:kern w:val="0"/>
                <w:sz w:val="20"/>
                <w:szCs w:val="20"/>
                <w:lang w:eastAsia="es-ES"/>
                <w14:ligatures w14:val="none"/>
              </w:rPr>
              <w:t>millis</w:t>
            </w:r>
            <w:proofErr w:type="spellEnd"/>
            <w:r w:rsidRPr="003B7E5E">
              <w:rPr>
                <w:rFonts w:ascii="Arial" w:eastAsia="Times New Roman" w:hAnsi="Arial" w:cs="Arial"/>
                <w:kern w:val="0"/>
                <w:sz w:val="20"/>
                <w:szCs w:val="20"/>
                <w:lang w:eastAsia="es-ES"/>
                <w14:ligatures w14:val="none"/>
              </w:rPr>
              <w:t>(</w:t>
            </w:r>
            <w:proofErr w:type="gramEnd"/>
            <w:r w:rsidRPr="003B7E5E">
              <w:rPr>
                <w:rFonts w:ascii="Arial" w:eastAsia="Times New Roman" w:hAnsi="Arial" w:cs="Arial"/>
                <w:kern w:val="0"/>
                <w:sz w:val="20"/>
                <w:szCs w:val="20"/>
                <w:lang w:eastAsia="es-E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7CB85" w14:textId="77777777" w:rsidR="003B7E5E" w:rsidRPr="003B7E5E" w:rsidRDefault="003B7E5E" w:rsidP="003B7E5E">
            <w:pPr>
              <w:spacing w:after="0" w:line="240" w:lineRule="auto"/>
              <w:rPr>
                <w:rFonts w:ascii="Arial" w:eastAsia="Times New Roman" w:hAnsi="Arial" w:cs="Arial"/>
                <w:kern w:val="0"/>
                <w:lang w:eastAsia="es-ES"/>
                <w14:ligatures w14:val="none"/>
              </w:rPr>
            </w:pPr>
            <w:r w:rsidRPr="003B7E5E">
              <w:rPr>
                <w:rFonts w:ascii="Arial" w:eastAsia="Times New Roman" w:hAnsi="Arial" w:cs="Arial"/>
                <w:kern w:val="0"/>
                <w:lang w:eastAsia="es-ES"/>
                <w14:ligatures w14:val="none"/>
              </w:rPr>
              <w:t>Tiempo restante para el cambio de estado (en segundos).</w:t>
            </w:r>
          </w:p>
        </w:tc>
      </w:tr>
    </w:tbl>
    <w:p w14:paraId="2DD4B609" w14:textId="77777777" w:rsidR="003B7E5E" w:rsidRPr="003B7E5E" w:rsidRDefault="003B7E5E" w:rsidP="003B7E5E">
      <w:pPr>
        <w:spacing w:after="0" w:line="240" w:lineRule="auto"/>
        <w:rPr>
          <w:rFonts w:ascii="Arial" w:eastAsia="Times New Roman" w:hAnsi="Arial" w:cs="Arial"/>
          <w:kern w:val="0"/>
          <w:lang w:val="en-US" w:eastAsia="es-ES"/>
          <w14:ligatures w14:val="none"/>
        </w:rPr>
      </w:pPr>
      <w:r w:rsidRPr="003B7E5E">
        <w:rPr>
          <w:rFonts w:ascii="Arial" w:eastAsia="Times New Roman" w:hAnsi="Arial" w:cs="Arial"/>
          <w:kern w:val="0"/>
          <w:lang w:val="en-US" w:eastAsia="es-ES"/>
          <w14:ligatures w14:val="none"/>
        </w:rPr>
        <w:t>JSON</w:t>
      </w:r>
    </w:p>
    <w:p w14:paraId="545833A9"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w:t>
      </w:r>
    </w:p>
    <w:p w14:paraId="56C2C3AB"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sensor</w:t>
      </w:r>
      <w:proofErr w:type="gramEnd"/>
      <w:r w:rsidRPr="003B7E5E">
        <w:rPr>
          <w:rFonts w:ascii="Arial" w:eastAsia="Times New Roman" w:hAnsi="Arial" w:cs="Arial"/>
          <w:kern w:val="0"/>
          <w:sz w:val="20"/>
          <w:szCs w:val="20"/>
          <w:lang w:val="en-US" w:eastAsia="es-ES"/>
          <w14:ligatures w14:val="none"/>
        </w:rPr>
        <w:t>_id</w:t>
      </w:r>
      <w:proofErr w:type="spellEnd"/>
      <w:r w:rsidRPr="003B7E5E">
        <w:rPr>
          <w:rFonts w:ascii="Arial" w:eastAsia="Times New Roman" w:hAnsi="Arial" w:cs="Arial"/>
          <w:kern w:val="0"/>
          <w:sz w:val="20"/>
          <w:szCs w:val="20"/>
          <w:lang w:val="en-US" w:eastAsia="es-ES"/>
          <w14:ligatures w14:val="none"/>
        </w:rPr>
        <w:t>": "TL_001_G9",</w:t>
      </w:r>
    </w:p>
    <w:p w14:paraId="08D958D5"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sensor</w:t>
      </w:r>
      <w:proofErr w:type="gramEnd"/>
      <w:r w:rsidRPr="003B7E5E">
        <w:rPr>
          <w:rFonts w:ascii="Arial" w:eastAsia="Times New Roman" w:hAnsi="Arial" w:cs="Arial"/>
          <w:kern w:val="0"/>
          <w:sz w:val="20"/>
          <w:szCs w:val="20"/>
          <w:lang w:val="en-US" w:eastAsia="es-ES"/>
          <w14:ligatures w14:val="none"/>
        </w:rPr>
        <w:t>_type</w:t>
      </w:r>
      <w:proofErr w:type="spellEnd"/>
      <w:r w:rsidRPr="003B7E5E">
        <w:rPr>
          <w:rFonts w:ascii="Arial" w:eastAsia="Times New Roman" w:hAnsi="Arial" w:cs="Arial"/>
          <w:kern w:val="0"/>
          <w:sz w:val="20"/>
          <w:szCs w:val="20"/>
          <w:lang w:val="en-US" w:eastAsia="es-ES"/>
          <w14:ligatures w14:val="none"/>
        </w:rPr>
        <w:t>": "</w:t>
      </w:r>
      <w:proofErr w:type="spellStart"/>
      <w:r w:rsidRPr="003B7E5E">
        <w:rPr>
          <w:rFonts w:ascii="Arial" w:eastAsia="Times New Roman" w:hAnsi="Arial" w:cs="Arial"/>
          <w:kern w:val="0"/>
          <w:sz w:val="20"/>
          <w:szCs w:val="20"/>
          <w:lang w:val="en-US" w:eastAsia="es-ES"/>
          <w14:ligatures w14:val="none"/>
        </w:rPr>
        <w:t>traffic_light</w:t>
      </w:r>
      <w:proofErr w:type="spellEnd"/>
      <w:r w:rsidRPr="003B7E5E">
        <w:rPr>
          <w:rFonts w:ascii="Arial" w:eastAsia="Times New Roman" w:hAnsi="Arial" w:cs="Arial"/>
          <w:kern w:val="0"/>
          <w:sz w:val="20"/>
          <w:szCs w:val="20"/>
          <w:lang w:val="en-US" w:eastAsia="es-ES"/>
          <w14:ligatures w14:val="none"/>
        </w:rPr>
        <w:t>",</w:t>
      </w:r>
    </w:p>
    <w:p w14:paraId="15319176"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street</w:t>
      </w:r>
      <w:proofErr w:type="gramEnd"/>
      <w:r w:rsidRPr="003B7E5E">
        <w:rPr>
          <w:rFonts w:ascii="Arial" w:eastAsia="Times New Roman" w:hAnsi="Arial" w:cs="Arial"/>
          <w:kern w:val="0"/>
          <w:sz w:val="20"/>
          <w:szCs w:val="20"/>
          <w:lang w:val="en-US" w:eastAsia="es-ES"/>
          <w14:ligatures w14:val="none"/>
        </w:rPr>
        <w:t>_id</w:t>
      </w:r>
      <w:proofErr w:type="spellEnd"/>
      <w:r w:rsidRPr="003B7E5E">
        <w:rPr>
          <w:rFonts w:ascii="Arial" w:eastAsia="Times New Roman" w:hAnsi="Arial" w:cs="Arial"/>
          <w:kern w:val="0"/>
          <w:sz w:val="20"/>
          <w:szCs w:val="20"/>
          <w:lang w:val="en-US" w:eastAsia="es-ES"/>
          <w14:ligatures w14:val="none"/>
        </w:rPr>
        <w:t>": "ST_1370",</w:t>
      </w:r>
    </w:p>
    <w:p w14:paraId="29A62A8B"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"timestamp": "2025-10-29T13:30:00Z",</w:t>
      </w:r>
    </w:p>
    <w:p w14:paraId="66BAE5B1"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val="en-US" w:eastAsia="es-ES"/>
          <w14:ligatures w14:val="none"/>
        </w:rPr>
        <w:t xml:space="preserve">  </w:t>
      </w:r>
      <w:r w:rsidRPr="003B7E5E">
        <w:rPr>
          <w:rFonts w:ascii="Arial" w:eastAsia="Times New Roman" w:hAnsi="Arial" w:cs="Arial"/>
          <w:kern w:val="0"/>
          <w:sz w:val="20"/>
          <w:szCs w:val="20"/>
          <w:lang w:eastAsia="es-ES"/>
          <w14:ligatures w14:val="none"/>
        </w:rPr>
        <w:t>"</w:t>
      </w:r>
      <w:proofErr w:type="spellStart"/>
      <w:r w:rsidRPr="003B7E5E">
        <w:rPr>
          <w:rFonts w:ascii="Arial" w:eastAsia="Times New Roman" w:hAnsi="Arial" w:cs="Arial"/>
          <w:kern w:val="0"/>
          <w:sz w:val="20"/>
          <w:szCs w:val="20"/>
          <w:lang w:eastAsia="es-ES"/>
          <w14:ligatures w14:val="none"/>
        </w:rPr>
        <w:t>location</w:t>
      </w:r>
      <w:proofErr w:type="spellEnd"/>
      <w:r w:rsidRPr="003B7E5E">
        <w:rPr>
          <w:rFonts w:ascii="Arial" w:eastAsia="Times New Roman" w:hAnsi="Arial" w:cs="Arial"/>
          <w:kern w:val="0"/>
          <w:sz w:val="20"/>
          <w:szCs w:val="20"/>
          <w:lang w:eastAsia="es-ES"/>
          <w14:ligatures w14:val="none"/>
        </w:rPr>
        <w:t>": {</w:t>
      </w:r>
    </w:p>
    <w:p w14:paraId="2B0AB748"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 xml:space="preserve">    "</w:t>
      </w:r>
      <w:proofErr w:type="spellStart"/>
      <w:r w:rsidRPr="003B7E5E">
        <w:rPr>
          <w:rFonts w:ascii="Arial" w:eastAsia="Times New Roman" w:hAnsi="Arial" w:cs="Arial"/>
          <w:kern w:val="0"/>
          <w:sz w:val="20"/>
          <w:szCs w:val="20"/>
          <w:lang w:eastAsia="es-ES"/>
          <w14:ligatures w14:val="none"/>
        </w:rPr>
        <w:t>latitude</w:t>
      </w:r>
      <w:proofErr w:type="spellEnd"/>
      <w:r w:rsidRPr="003B7E5E">
        <w:rPr>
          <w:rFonts w:ascii="Arial" w:eastAsia="Times New Roman" w:hAnsi="Arial" w:cs="Arial"/>
          <w:kern w:val="0"/>
          <w:sz w:val="20"/>
          <w:szCs w:val="20"/>
          <w:lang w:eastAsia="es-ES"/>
          <w14:ligatures w14:val="none"/>
        </w:rPr>
        <w:t>": 40.4087123,</w:t>
      </w:r>
    </w:p>
    <w:p w14:paraId="552601EC"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 xml:space="preserve">    "</w:t>
      </w:r>
      <w:proofErr w:type="spellStart"/>
      <w:r w:rsidRPr="003B7E5E">
        <w:rPr>
          <w:rFonts w:ascii="Arial" w:eastAsia="Times New Roman" w:hAnsi="Arial" w:cs="Arial"/>
          <w:kern w:val="0"/>
          <w:sz w:val="20"/>
          <w:szCs w:val="20"/>
          <w:lang w:eastAsia="es-ES"/>
          <w14:ligatures w14:val="none"/>
        </w:rPr>
        <w:t>longitude</w:t>
      </w:r>
      <w:proofErr w:type="spellEnd"/>
      <w:r w:rsidRPr="003B7E5E">
        <w:rPr>
          <w:rFonts w:ascii="Arial" w:eastAsia="Times New Roman" w:hAnsi="Arial" w:cs="Arial"/>
          <w:kern w:val="0"/>
          <w:sz w:val="20"/>
          <w:szCs w:val="20"/>
          <w:lang w:eastAsia="es-ES"/>
          <w14:ligatures w14:val="none"/>
        </w:rPr>
        <w:t>": -3.6924532,</w:t>
      </w:r>
    </w:p>
    <w:p w14:paraId="2E24A07D"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 xml:space="preserve">    "</w:t>
      </w:r>
      <w:proofErr w:type="spellStart"/>
      <w:r w:rsidRPr="003B7E5E">
        <w:rPr>
          <w:rFonts w:ascii="Arial" w:eastAsia="Times New Roman" w:hAnsi="Arial" w:cs="Arial"/>
          <w:kern w:val="0"/>
          <w:sz w:val="20"/>
          <w:szCs w:val="20"/>
          <w:lang w:eastAsia="es-ES"/>
          <w14:ligatures w14:val="none"/>
        </w:rPr>
        <w:t>street_name</w:t>
      </w:r>
      <w:proofErr w:type="spellEnd"/>
      <w:r w:rsidRPr="003B7E5E">
        <w:rPr>
          <w:rFonts w:ascii="Arial" w:eastAsia="Times New Roman" w:hAnsi="Arial" w:cs="Arial"/>
          <w:kern w:val="0"/>
          <w:sz w:val="20"/>
          <w:szCs w:val="20"/>
          <w:lang w:eastAsia="es-ES"/>
          <w14:ligatures w14:val="none"/>
        </w:rPr>
        <w:t>": "Plaza del Emperador Carlos V",</w:t>
      </w:r>
    </w:p>
    <w:p w14:paraId="4E2DA883"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 xml:space="preserve">    //... otros datos de ubicación</w:t>
      </w:r>
    </w:p>
    <w:p w14:paraId="48A67FE8"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eastAsia="es-ES"/>
          <w14:ligatures w14:val="none"/>
        </w:rPr>
        <w:t xml:space="preserve">  </w:t>
      </w:r>
      <w:r w:rsidRPr="003B7E5E">
        <w:rPr>
          <w:rFonts w:ascii="Arial" w:eastAsia="Times New Roman" w:hAnsi="Arial" w:cs="Arial"/>
          <w:kern w:val="0"/>
          <w:sz w:val="20"/>
          <w:szCs w:val="20"/>
          <w:lang w:val="en-US" w:eastAsia="es-ES"/>
          <w14:ligatures w14:val="none"/>
        </w:rPr>
        <w:t>},</w:t>
      </w:r>
    </w:p>
    <w:p w14:paraId="3685CAB6"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"data</w:t>
      </w:r>
      <w:proofErr w:type="gramStart"/>
      <w:r w:rsidRPr="003B7E5E">
        <w:rPr>
          <w:rFonts w:ascii="Arial" w:eastAsia="Times New Roman" w:hAnsi="Arial" w:cs="Arial"/>
          <w:kern w:val="0"/>
          <w:sz w:val="20"/>
          <w:szCs w:val="20"/>
          <w:lang w:val="en-US" w:eastAsia="es-ES"/>
          <w14:ligatures w14:val="none"/>
        </w:rPr>
        <w:t>": {</w:t>
      </w:r>
      <w:proofErr w:type="gramEnd"/>
    </w:p>
    <w:p w14:paraId="45BE8361"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traffic</w:t>
      </w:r>
      <w:proofErr w:type="gramEnd"/>
      <w:r w:rsidRPr="003B7E5E">
        <w:rPr>
          <w:rFonts w:ascii="Arial" w:eastAsia="Times New Roman" w:hAnsi="Arial" w:cs="Arial"/>
          <w:kern w:val="0"/>
          <w:sz w:val="20"/>
          <w:szCs w:val="20"/>
          <w:lang w:val="en-US" w:eastAsia="es-ES"/>
          <w14:ligatures w14:val="none"/>
        </w:rPr>
        <w:t>_light_type</w:t>
      </w:r>
      <w:proofErr w:type="spellEnd"/>
      <w:r w:rsidRPr="003B7E5E">
        <w:rPr>
          <w:rFonts w:ascii="Arial" w:eastAsia="Times New Roman" w:hAnsi="Arial" w:cs="Arial"/>
          <w:kern w:val="0"/>
          <w:sz w:val="20"/>
          <w:szCs w:val="20"/>
          <w:lang w:val="en-US" w:eastAsia="es-ES"/>
          <w14:ligatures w14:val="none"/>
        </w:rPr>
        <w:t>": "</w:t>
      </w:r>
      <w:proofErr w:type="spellStart"/>
      <w:r w:rsidRPr="003B7E5E">
        <w:rPr>
          <w:rFonts w:ascii="Arial" w:eastAsia="Times New Roman" w:hAnsi="Arial" w:cs="Arial"/>
          <w:kern w:val="0"/>
          <w:sz w:val="20"/>
          <w:szCs w:val="20"/>
          <w:lang w:val="en-US" w:eastAsia="es-ES"/>
          <w14:ligatures w14:val="none"/>
        </w:rPr>
        <w:t>mixed_vehicle_pedestrian</w:t>
      </w:r>
      <w:proofErr w:type="spellEnd"/>
      <w:r w:rsidRPr="003B7E5E">
        <w:rPr>
          <w:rFonts w:ascii="Arial" w:eastAsia="Times New Roman" w:hAnsi="Arial" w:cs="Arial"/>
          <w:kern w:val="0"/>
          <w:sz w:val="20"/>
          <w:szCs w:val="20"/>
          <w:lang w:val="en-US" w:eastAsia="es-ES"/>
          <w14:ligatures w14:val="none"/>
        </w:rPr>
        <w:t>",</w:t>
      </w:r>
    </w:p>
    <w:p w14:paraId="38C30338"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circulation</w:t>
      </w:r>
      <w:proofErr w:type="gramEnd"/>
      <w:r w:rsidRPr="003B7E5E">
        <w:rPr>
          <w:rFonts w:ascii="Arial" w:eastAsia="Times New Roman" w:hAnsi="Arial" w:cs="Arial"/>
          <w:kern w:val="0"/>
          <w:sz w:val="20"/>
          <w:szCs w:val="20"/>
          <w:lang w:val="en-US" w:eastAsia="es-ES"/>
          <w14:ligatures w14:val="none"/>
        </w:rPr>
        <w:t>_direction</w:t>
      </w:r>
      <w:proofErr w:type="spellEnd"/>
      <w:r w:rsidRPr="003B7E5E">
        <w:rPr>
          <w:rFonts w:ascii="Arial" w:eastAsia="Times New Roman" w:hAnsi="Arial" w:cs="Arial"/>
          <w:kern w:val="0"/>
          <w:sz w:val="20"/>
          <w:szCs w:val="20"/>
          <w:lang w:val="en-US" w:eastAsia="es-ES"/>
          <w14:ligatures w14:val="none"/>
        </w:rPr>
        <w:t>": "bidirectional",</w:t>
      </w:r>
    </w:p>
    <w:p w14:paraId="2C5F5329"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current</w:t>
      </w:r>
      <w:proofErr w:type="gramEnd"/>
      <w:r w:rsidRPr="003B7E5E">
        <w:rPr>
          <w:rFonts w:ascii="Arial" w:eastAsia="Times New Roman" w:hAnsi="Arial" w:cs="Arial"/>
          <w:kern w:val="0"/>
          <w:sz w:val="20"/>
          <w:szCs w:val="20"/>
          <w:lang w:val="en-US" w:eastAsia="es-ES"/>
          <w14:ligatures w14:val="none"/>
        </w:rPr>
        <w:t>_state</w:t>
      </w:r>
      <w:proofErr w:type="spellEnd"/>
      <w:r w:rsidRPr="003B7E5E">
        <w:rPr>
          <w:rFonts w:ascii="Arial" w:eastAsia="Times New Roman" w:hAnsi="Arial" w:cs="Arial"/>
          <w:kern w:val="0"/>
          <w:sz w:val="20"/>
          <w:szCs w:val="20"/>
          <w:lang w:val="en-US" w:eastAsia="es-ES"/>
          <w14:ligatures w14:val="none"/>
        </w:rPr>
        <w:t>": "green",</w:t>
      </w:r>
    </w:p>
    <w:p w14:paraId="6006213C"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pedestrian</w:t>
      </w:r>
      <w:proofErr w:type="gramEnd"/>
      <w:r w:rsidRPr="003B7E5E">
        <w:rPr>
          <w:rFonts w:ascii="Arial" w:eastAsia="Times New Roman" w:hAnsi="Arial" w:cs="Arial"/>
          <w:kern w:val="0"/>
          <w:sz w:val="20"/>
          <w:szCs w:val="20"/>
          <w:lang w:val="en-US" w:eastAsia="es-ES"/>
          <w14:ligatures w14:val="none"/>
        </w:rPr>
        <w:t>_request</w:t>
      </w:r>
      <w:proofErr w:type="spellEnd"/>
      <w:r w:rsidRPr="003B7E5E">
        <w:rPr>
          <w:rFonts w:ascii="Arial" w:eastAsia="Times New Roman" w:hAnsi="Arial" w:cs="Arial"/>
          <w:kern w:val="0"/>
          <w:sz w:val="20"/>
          <w:szCs w:val="20"/>
          <w:lang w:val="en-US" w:eastAsia="es-ES"/>
          <w14:ligatures w14:val="none"/>
        </w:rPr>
        <w:t>": false,</w:t>
      </w:r>
    </w:p>
    <w:p w14:paraId="6635F6BA"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light</w:t>
      </w:r>
      <w:proofErr w:type="gramEnd"/>
      <w:r w:rsidRPr="003B7E5E">
        <w:rPr>
          <w:rFonts w:ascii="Arial" w:eastAsia="Times New Roman" w:hAnsi="Arial" w:cs="Arial"/>
          <w:kern w:val="0"/>
          <w:sz w:val="20"/>
          <w:szCs w:val="20"/>
          <w:lang w:val="en-US" w:eastAsia="es-ES"/>
          <w14:ligatures w14:val="none"/>
        </w:rPr>
        <w:t>_level_percent</w:t>
      </w:r>
      <w:proofErr w:type="spellEnd"/>
      <w:r w:rsidRPr="003B7E5E">
        <w:rPr>
          <w:rFonts w:ascii="Arial" w:eastAsia="Times New Roman" w:hAnsi="Arial" w:cs="Arial"/>
          <w:kern w:val="0"/>
          <w:sz w:val="20"/>
          <w:szCs w:val="20"/>
          <w:lang w:val="en-US" w:eastAsia="es-ES"/>
          <w14:ligatures w14:val="none"/>
        </w:rPr>
        <w:t>": "</w:t>
      </w:r>
      <w:proofErr w:type="spellStart"/>
      <w:r w:rsidRPr="003B7E5E">
        <w:rPr>
          <w:rFonts w:ascii="Arial" w:eastAsia="Times New Roman" w:hAnsi="Arial" w:cs="Arial"/>
          <w:kern w:val="0"/>
          <w:sz w:val="20"/>
          <w:szCs w:val="20"/>
          <w:lang w:val="en-US" w:eastAsia="es-ES"/>
          <w14:ligatures w14:val="none"/>
        </w:rPr>
        <w:t>Brillo_al_Maximo</w:t>
      </w:r>
      <w:proofErr w:type="spellEnd"/>
      <w:r w:rsidRPr="003B7E5E">
        <w:rPr>
          <w:rFonts w:ascii="Arial" w:eastAsia="Times New Roman" w:hAnsi="Arial" w:cs="Arial"/>
          <w:kern w:val="0"/>
          <w:sz w:val="20"/>
          <w:szCs w:val="20"/>
          <w:lang w:val="en-US" w:eastAsia="es-ES"/>
          <w14:ligatures w14:val="none"/>
        </w:rPr>
        <w:t>",</w:t>
      </w:r>
    </w:p>
    <w:p w14:paraId="3F47280B"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en-US" w:eastAsia="es-ES"/>
          <w14:ligatures w14:val="none"/>
        </w:rPr>
      </w:pPr>
      <w:r w:rsidRPr="003B7E5E">
        <w:rPr>
          <w:rFonts w:ascii="Arial" w:eastAsia="Times New Roman" w:hAnsi="Arial" w:cs="Arial"/>
          <w:kern w:val="0"/>
          <w:sz w:val="20"/>
          <w:szCs w:val="20"/>
          <w:lang w:val="en-US" w:eastAsia="es-ES"/>
          <w14:ligatures w14:val="none"/>
        </w:rPr>
        <w:t xml:space="preserve">    "</w:t>
      </w:r>
      <w:proofErr w:type="spellStart"/>
      <w:proofErr w:type="gramStart"/>
      <w:r w:rsidRPr="003B7E5E">
        <w:rPr>
          <w:rFonts w:ascii="Arial" w:eastAsia="Times New Roman" w:hAnsi="Arial" w:cs="Arial"/>
          <w:kern w:val="0"/>
          <w:sz w:val="20"/>
          <w:szCs w:val="20"/>
          <w:lang w:val="en-US" w:eastAsia="es-ES"/>
          <w14:ligatures w14:val="none"/>
        </w:rPr>
        <w:t>current</w:t>
      </w:r>
      <w:proofErr w:type="gramEnd"/>
      <w:r w:rsidRPr="003B7E5E">
        <w:rPr>
          <w:rFonts w:ascii="Arial" w:eastAsia="Times New Roman" w:hAnsi="Arial" w:cs="Arial"/>
          <w:kern w:val="0"/>
          <w:sz w:val="20"/>
          <w:szCs w:val="20"/>
          <w:lang w:val="en-US" w:eastAsia="es-ES"/>
          <w14:ligatures w14:val="none"/>
        </w:rPr>
        <w:t>_state_seconds</w:t>
      </w:r>
      <w:proofErr w:type="spellEnd"/>
      <w:r w:rsidRPr="003B7E5E">
        <w:rPr>
          <w:rFonts w:ascii="Arial" w:eastAsia="Times New Roman" w:hAnsi="Arial" w:cs="Arial"/>
          <w:kern w:val="0"/>
          <w:sz w:val="20"/>
          <w:szCs w:val="20"/>
          <w:lang w:val="en-US" w:eastAsia="es-ES"/>
          <w14:ligatures w14:val="none"/>
        </w:rPr>
        <w:t>": 15,</w:t>
      </w:r>
    </w:p>
    <w:p w14:paraId="27D80C1C"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val="en-US" w:eastAsia="es-ES"/>
          <w14:ligatures w14:val="none"/>
        </w:rPr>
        <w:t xml:space="preserve">    </w:t>
      </w:r>
      <w:r w:rsidRPr="003B7E5E">
        <w:rPr>
          <w:rFonts w:ascii="Arial" w:eastAsia="Times New Roman" w:hAnsi="Arial" w:cs="Arial"/>
          <w:kern w:val="0"/>
          <w:sz w:val="20"/>
          <w:szCs w:val="20"/>
          <w:lang w:eastAsia="es-ES"/>
          <w14:ligatures w14:val="none"/>
        </w:rPr>
        <w:t>"</w:t>
      </w:r>
      <w:proofErr w:type="spellStart"/>
      <w:r w:rsidRPr="003B7E5E">
        <w:rPr>
          <w:rFonts w:ascii="Arial" w:eastAsia="Times New Roman" w:hAnsi="Arial" w:cs="Arial"/>
          <w:kern w:val="0"/>
          <w:sz w:val="20"/>
          <w:szCs w:val="20"/>
          <w:lang w:eastAsia="es-ES"/>
          <w14:ligatures w14:val="none"/>
        </w:rPr>
        <w:t>current_state_seconds_left</w:t>
      </w:r>
      <w:proofErr w:type="spellEnd"/>
      <w:r w:rsidRPr="003B7E5E">
        <w:rPr>
          <w:rFonts w:ascii="Arial" w:eastAsia="Times New Roman" w:hAnsi="Arial" w:cs="Arial"/>
          <w:kern w:val="0"/>
          <w:sz w:val="20"/>
          <w:szCs w:val="20"/>
          <w:lang w:eastAsia="es-ES"/>
          <w14:ligatures w14:val="none"/>
        </w:rPr>
        <w:t xml:space="preserve">": 10 </w:t>
      </w:r>
    </w:p>
    <w:p w14:paraId="2655470B"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 xml:space="preserve">  }</w:t>
      </w:r>
    </w:p>
    <w:p w14:paraId="309345AB" w14:textId="77777777" w:rsidR="003B7E5E" w:rsidRPr="003B7E5E" w:rsidRDefault="003B7E5E" w:rsidP="003B7E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eastAsia="es-ES"/>
          <w14:ligatures w14:val="none"/>
        </w:rPr>
      </w:pPr>
      <w:r w:rsidRPr="003B7E5E">
        <w:rPr>
          <w:rFonts w:ascii="Arial" w:eastAsia="Times New Roman" w:hAnsi="Arial" w:cs="Arial"/>
          <w:kern w:val="0"/>
          <w:sz w:val="20"/>
          <w:szCs w:val="20"/>
          <w:lang w:eastAsia="es-ES"/>
          <w14:ligatures w14:val="none"/>
        </w:rPr>
        <w:t>}</w:t>
      </w:r>
    </w:p>
    <w:p w14:paraId="616A43A3" w14:textId="60053A2C" w:rsidR="00C913DF" w:rsidRPr="009A6087" w:rsidRDefault="00C913DF" w:rsidP="009A6087">
      <w:pPr>
        <w:pStyle w:val="Ttulo1"/>
      </w:pPr>
      <w:r>
        <w:br w:type="page"/>
      </w:r>
    </w:p>
    <w:p w14:paraId="45B47BDD" w14:textId="72B69475" w:rsidR="00500D5A" w:rsidRDefault="00500D5A" w:rsidP="00ED2362">
      <w:pPr>
        <w:pStyle w:val="Ttulo1"/>
      </w:pPr>
      <w:r>
        <w:lastRenderedPageBreak/>
        <w:t>TOPICS</w:t>
      </w:r>
    </w:p>
    <w:sectPr w:rsidR="00500D5A" w:rsidSect="0087744F">
      <w:footerReference w:type="default" r:id="rId8"/>
      <w:footerReference w:type="firs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EF5D4" w14:textId="77777777" w:rsidR="00911047" w:rsidRDefault="00911047" w:rsidP="0087744F">
      <w:pPr>
        <w:spacing w:after="0" w:line="240" w:lineRule="auto"/>
      </w:pPr>
      <w:r>
        <w:separator/>
      </w:r>
    </w:p>
  </w:endnote>
  <w:endnote w:type="continuationSeparator" w:id="0">
    <w:p w14:paraId="16C4A03A" w14:textId="77777777" w:rsidR="00911047" w:rsidRDefault="00911047" w:rsidP="00877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A93C1" w14:textId="77777777" w:rsidR="00960D16" w:rsidRPr="00960D16" w:rsidRDefault="00960D16">
    <w:pPr>
      <w:pStyle w:val="Piedepgina"/>
      <w:jc w:val="right"/>
      <w:rPr>
        <w:rFonts w:ascii="Times New Roman" w:hAnsi="Times New Roman" w:cs="Times New Roman"/>
        <w:b/>
        <w:bCs/>
        <w:color w:val="000000" w:themeColor="text1"/>
      </w:rPr>
    </w:pPr>
    <w:r w:rsidRPr="00960D16">
      <w:rPr>
        <w:rFonts w:ascii="Times New Roman" w:hAnsi="Times New Roman" w:cs="Times New Roman"/>
        <w:b/>
        <w:bCs/>
        <w:color w:val="000000" w:themeColor="text1"/>
        <w:sz w:val="20"/>
        <w:szCs w:val="20"/>
      </w:rPr>
      <w:t xml:space="preserve">pág. </w:t>
    </w:r>
    <w:r w:rsidRPr="00960D16">
      <w:rPr>
        <w:rFonts w:ascii="Times New Roman" w:hAnsi="Times New Roman" w:cs="Times New Roman"/>
        <w:b/>
        <w:bCs/>
        <w:color w:val="000000" w:themeColor="text1"/>
        <w:sz w:val="20"/>
        <w:szCs w:val="20"/>
      </w:rPr>
      <w:fldChar w:fldCharType="begin"/>
    </w:r>
    <w:r w:rsidRPr="00960D16">
      <w:rPr>
        <w:rFonts w:ascii="Times New Roman" w:hAnsi="Times New Roman" w:cs="Times New Roman"/>
        <w:b/>
        <w:bCs/>
        <w:color w:val="000000" w:themeColor="text1"/>
        <w:sz w:val="20"/>
        <w:szCs w:val="20"/>
      </w:rPr>
      <w:instrText>PAGE  \* Arabic</w:instrText>
    </w:r>
    <w:r w:rsidRPr="00960D16">
      <w:rPr>
        <w:rFonts w:ascii="Times New Roman" w:hAnsi="Times New Roman" w:cs="Times New Roman"/>
        <w:b/>
        <w:bCs/>
        <w:color w:val="000000" w:themeColor="text1"/>
        <w:sz w:val="20"/>
        <w:szCs w:val="20"/>
      </w:rPr>
      <w:fldChar w:fldCharType="separate"/>
    </w:r>
    <w:r w:rsidRPr="00960D16">
      <w:rPr>
        <w:rFonts w:ascii="Times New Roman" w:hAnsi="Times New Roman" w:cs="Times New Roman"/>
        <w:b/>
        <w:bCs/>
        <w:color w:val="000000" w:themeColor="text1"/>
        <w:sz w:val="20"/>
        <w:szCs w:val="20"/>
      </w:rPr>
      <w:t>1</w:t>
    </w:r>
    <w:r w:rsidRPr="00960D16">
      <w:rPr>
        <w:rFonts w:ascii="Times New Roman" w:hAnsi="Times New Roman" w:cs="Times New Roman"/>
        <w:b/>
        <w:bCs/>
        <w:color w:val="000000" w:themeColor="text1"/>
        <w:sz w:val="20"/>
        <w:szCs w:val="20"/>
      </w:rPr>
      <w:fldChar w:fldCharType="end"/>
    </w:r>
  </w:p>
  <w:p w14:paraId="4174A639" w14:textId="589774D9" w:rsidR="0087744F" w:rsidRDefault="008774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CDDD" w14:textId="71E38540" w:rsidR="0087744F" w:rsidRDefault="0087744F">
    <w:pPr>
      <w:pStyle w:val="Piedepgina"/>
    </w:pPr>
    <w:r>
      <w:rPr>
        <w:noProof/>
        <w:color w:val="156082" w:themeColor="accent1"/>
      </w:rPr>
      <mc:AlternateContent>
        <mc:Choice Requires="wps">
          <w:drawing>
            <wp:anchor distT="0" distB="0" distL="114300" distR="114300" simplePos="0" relativeHeight="251659264" behindDoc="0" locked="0" layoutInCell="1" allowOverlap="1" wp14:anchorId="407BEAB3" wp14:editId="6CE7B801">
              <wp:simplePos x="0" y="0"/>
              <wp:positionH relativeFrom="page">
                <wp:align>center</wp:align>
              </wp:positionH>
              <wp:positionV relativeFrom="page">
                <wp:align>center</wp:align>
              </wp:positionV>
              <wp:extent cx="7364730" cy="9528810"/>
              <wp:effectExtent l="0" t="0" r="26670" b="26670"/>
              <wp:wrapNone/>
              <wp:docPr id="452" name="Rectángulo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886F957" id="Rectángulo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pág.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653C8" w14:textId="77777777" w:rsidR="00911047" w:rsidRDefault="00911047" w:rsidP="0087744F">
      <w:pPr>
        <w:spacing w:after="0" w:line="240" w:lineRule="auto"/>
      </w:pPr>
      <w:r>
        <w:separator/>
      </w:r>
    </w:p>
  </w:footnote>
  <w:footnote w:type="continuationSeparator" w:id="0">
    <w:p w14:paraId="79D12014" w14:textId="77777777" w:rsidR="00911047" w:rsidRDefault="00911047" w:rsidP="008774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3350"/>
    <w:multiLevelType w:val="multilevel"/>
    <w:tmpl w:val="8806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B6FA0"/>
    <w:multiLevelType w:val="multilevel"/>
    <w:tmpl w:val="3C2CD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02750"/>
    <w:multiLevelType w:val="multilevel"/>
    <w:tmpl w:val="B8B6B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B527B6"/>
    <w:multiLevelType w:val="multilevel"/>
    <w:tmpl w:val="6C4068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CB73CC"/>
    <w:multiLevelType w:val="multilevel"/>
    <w:tmpl w:val="3DD0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0B505B"/>
    <w:multiLevelType w:val="multilevel"/>
    <w:tmpl w:val="FE0C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3A5339"/>
    <w:multiLevelType w:val="multilevel"/>
    <w:tmpl w:val="EB8E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38918">
    <w:abstractNumId w:val="5"/>
  </w:num>
  <w:num w:numId="2" w16cid:durableId="1801486000">
    <w:abstractNumId w:val="0"/>
  </w:num>
  <w:num w:numId="3" w16cid:durableId="15935913">
    <w:abstractNumId w:val="1"/>
  </w:num>
  <w:num w:numId="4" w16cid:durableId="342320188">
    <w:abstractNumId w:val="3"/>
  </w:num>
  <w:num w:numId="5" w16cid:durableId="1758016976">
    <w:abstractNumId w:val="2"/>
  </w:num>
  <w:num w:numId="6" w16cid:durableId="119694532">
    <w:abstractNumId w:val="4"/>
  </w:num>
  <w:num w:numId="7" w16cid:durableId="12089499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A16"/>
    <w:rsid w:val="0000718C"/>
    <w:rsid w:val="00290FC3"/>
    <w:rsid w:val="00297344"/>
    <w:rsid w:val="00357553"/>
    <w:rsid w:val="003B7E5E"/>
    <w:rsid w:val="00500D5A"/>
    <w:rsid w:val="005A34B2"/>
    <w:rsid w:val="00650A16"/>
    <w:rsid w:val="008010C4"/>
    <w:rsid w:val="0087744F"/>
    <w:rsid w:val="008908F6"/>
    <w:rsid w:val="008D45E0"/>
    <w:rsid w:val="00911047"/>
    <w:rsid w:val="00957709"/>
    <w:rsid w:val="00960D16"/>
    <w:rsid w:val="009A6087"/>
    <w:rsid w:val="00A80694"/>
    <w:rsid w:val="00AC58BA"/>
    <w:rsid w:val="00B2612F"/>
    <w:rsid w:val="00BD7A8E"/>
    <w:rsid w:val="00C913DF"/>
    <w:rsid w:val="00CE72BD"/>
    <w:rsid w:val="00ED2362"/>
    <w:rsid w:val="00F21350"/>
    <w:rsid w:val="00F766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B8162"/>
  <w15:chartTrackingRefBased/>
  <w15:docId w15:val="{8CF5D336-CCAF-4579-AAF2-6DF1B2BB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2362"/>
    <w:pPr>
      <w:outlineLvl w:val="0"/>
    </w:pPr>
    <w:rPr>
      <w:b/>
      <w:bCs/>
      <w:sz w:val="36"/>
      <w:szCs w:val="36"/>
    </w:rPr>
  </w:style>
  <w:style w:type="paragraph" w:styleId="Ttulo2">
    <w:name w:val="heading 2"/>
    <w:basedOn w:val="Normal"/>
    <w:next w:val="Normal"/>
    <w:link w:val="Ttulo2Car"/>
    <w:uiPriority w:val="9"/>
    <w:semiHidden/>
    <w:unhideWhenUsed/>
    <w:qFormat/>
    <w:rsid w:val="00650A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50A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50A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50A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50A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50A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50A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50A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2362"/>
    <w:rPr>
      <w:b/>
      <w:bCs/>
      <w:sz w:val="36"/>
      <w:szCs w:val="36"/>
    </w:rPr>
  </w:style>
  <w:style w:type="character" w:customStyle="1" w:styleId="Ttulo2Car">
    <w:name w:val="Título 2 Car"/>
    <w:basedOn w:val="Fuentedeprrafopredeter"/>
    <w:link w:val="Ttulo2"/>
    <w:uiPriority w:val="9"/>
    <w:semiHidden/>
    <w:rsid w:val="00650A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50A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50A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50A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50A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50A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50A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50A16"/>
    <w:rPr>
      <w:rFonts w:eastAsiaTheme="majorEastAsia" w:cstheme="majorBidi"/>
      <w:color w:val="272727" w:themeColor="text1" w:themeTint="D8"/>
    </w:rPr>
  </w:style>
  <w:style w:type="paragraph" w:styleId="Ttulo">
    <w:name w:val="Title"/>
    <w:basedOn w:val="Normal"/>
    <w:next w:val="Normal"/>
    <w:link w:val="TtuloCar"/>
    <w:uiPriority w:val="10"/>
    <w:qFormat/>
    <w:rsid w:val="00650A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50A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50A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50A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50A16"/>
    <w:pPr>
      <w:spacing w:before="160"/>
      <w:jc w:val="center"/>
    </w:pPr>
    <w:rPr>
      <w:i/>
      <w:iCs/>
      <w:color w:val="404040" w:themeColor="text1" w:themeTint="BF"/>
    </w:rPr>
  </w:style>
  <w:style w:type="character" w:customStyle="1" w:styleId="CitaCar">
    <w:name w:val="Cita Car"/>
    <w:basedOn w:val="Fuentedeprrafopredeter"/>
    <w:link w:val="Cita"/>
    <w:uiPriority w:val="29"/>
    <w:rsid w:val="00650A16"/>
    <w:rPr>
      <w:i/>
      <w:iCs/>
      <w:color w:val="404040" w:themeColor="text1" w:themeTint="BF"/>
    </w:rPr>
  </w:style>
  <w:style w:type="paragraph" w:styleId="Prrafodelista">
    <w:name w:val="List Paragraph"/>
    <w:basedOn w:val="Normal"/>
    <w:uiPriority w:val="34"/>
    <w:qFormat/>
    <w:rsid w:val="00650A16"/>
    <w:pPr>
      <w:ind w:left="720"/>
      <w:contextualSpacing/>
    </w:pPr>
  </w:style>
  <w:style w:type="character" w:styleId="nfasisintenso">
    <w:name w:val="Intense Emphasis"/>
    <w:basedOn w:val="Fuentedeprrafopredeter"/>
    <w:uiPriority w:val="21"/>
    <w:qFormat/>
    <w:rsid w:val="00650A16"/>
    <w:rPr>
      <w:i/>
      <w:iCs/>
      <w:color w:val="0F4761" w:themeColor="accent1" w:themeShade="BF"/>
    </w:rPr>
  </w:style>
  <w:style w:type="paragraph" w:styleId="Citadestacada">
    <w:name w:val="Intense Quote"/>
    <w:basedOn w:val="Normal"/>
    <w:next w:val="Normal"/>
    <w:link w:val="CitadestacadaCar"/>
    <w:uiPriority w:val="30"/>
    <w:qFormat/>
    <w:rsid w:val="00650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50A16"/>
    <w:rPr>
      <w:i/>
      <w:iCs/>
      <w:color w:val="0F4761" w:themeColor="accent1" w:themeShade="BF"/>
    </w:rPr>
  </w:style>
  <w:style w:type="character" w:styleId="Referenciaintensa">
    <w:name w:val="Intense Reference"/>
    <w:basedOn w:val="Fuentedeprrafopredeter"/>
    <w:uiPriority w:val="32"/>
    <w:qFormat/>
    <w:rsid w:val="00650A16"/>
    <w:rPr>
      <w:b/>
      <w:bCs/>
      <w:smallCaps/>
      <w:color w:val="0F4761" w:themeColor="accent1" w:themeShade="BF"/>
      <w:spacing w:val="5"/>
    </w:rPr>
  </w:style>
  <w:style w:type="paragraph" w:styleId="Encabezado">
    <w:name w:val="header"/>
    <w:basedOn w:val="Normal"/>
    <w:link w:val="EncabezadoCar"/>
    <w:uiPriority w:val="99"/>
    <w:unhideWhenUsed/>
    <w:rsid w:val="008774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744F"/>
  </w:style>
  <w:style w:type="paragraph" w:styleId="Piedepgina">
    <w:name w:val="footer"/>
    <w:basedOn w:val="Normal"/>
    <w:link w:val="PiedepginaCar"/>
    <w:uiPriority w:val="99"/>
    <w:unhideWhenUsed/>
    <w:rsid w:val="0087744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74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7</Pages>
  <Words>871</Words>
  <Characters>4791</Characters>
  <Application>Microsoft Office Word</Application>
  <DocSecurity>0</DocSecurity>
  <Lines>39</Lines>
  <Paragraphs>11</Paragraphs>
  <ScaleCrop>false</ScaleCrop>
  <Company/>
  <LinksUpToDate>false</LinksUpToDate>
  <CharactersWithSpaces>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Dutu Javier Andrei</dc:creator>
  <cp:keywords/>
  <dc:description/>
  <cp:lastModifiedBy>Dutu Javier Andrei</cp:lastModifiedBy>
  <cp:revision>18</cp:revision>
  <dcterms:created xsi:type="dcterms:W3CDTF">2025-11-02T18:50:00Z</dcterms:created>
  <dcterms:modified xsi:type="dcterms:W3CDTF">2025-11-04T12:35:00Z</dcterms:modified>
</cp:coreProperties>
</file>