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074218" w:rsidP="4496426B" w:rsidRDefault="00074218" w14:paraId="5DDAC479" w14:textId="60C117BA"/>
    <w:tbl>
      <w:tblPr>
        <w:tblStyle w:val="Tablaconcuadrcula"/>
        <w:tblW w:w="99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:rsidTr="4FD3DE23" w14:paraId="1F4608F6" w14:textId="77777777">
        <w:trPr>
          <w:trHeight w:val="1322"/>
        </w:trPr>
        <w:tc>
          <w:tcPr>
            <w:tcW w:w="0" w:type="auto"/>
          </w:tcPr>
          <w:p w:rsidR="00761B8A" w:rsidP="4496426B" w:rsidRDefault="00761B8A" w14:paraId="4247804E" w14:textId="77777777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:rsidRPr="00350D20" w:rsidR="00761B8A" w:rsidP="4FD3DE23" w:rsidRDefault="00761B8A" w14:paraId="57922653" w14:textId="02164DF5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:rsidRPr="002C4FB7" w:rsidR="002C4FB7" w:rsidP="4496426B" w:rsidRDefault="002C4FB7" w14:paraId="25C68D4B" w14:textId="3EAF4042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Pr="002C4FB7" w:rsidR="002C4FB7" w:rsidTr="4496426B" w14:paraId="77243A14" w14:textId="77777777">
        <w:tc>
          <w:tcPr>
            <w:tcW w:w="10057" w:type="dxa"/>
            <w:tcBorders>
              <w:top w:val="single" w:color="CDCDCD" w:sz="6" w:space="0"/>
              <w:left w:val="single" w:color="CDCDCD" w:sz="6" w:space="0"/>
              <w:bottom w:val="single" w:color="CDCDCD" w:sz="6" w:space="0"/>
              <w:right w:val="single" w:color="CDCDCD" w:sz="6" w:space="0"/>
            </w:tcBorders>
            <w:vAlign w:val="center"/>
            <w:hideMark/>
          </w:tcPr>
          <w:p w:rsidRPr="002C4FB7" w:rsidR="002C4FB7" w:rsidP="4496426B" w:rsidRDefault="55D84687" w14:paraId="4D2748E4" w14:textId="195D3553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Pr="4496426B" w:rsidR="002C4FB7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Pr="4496426B" w:rsidR="00AF7BEC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Pr="4496426B" w:rsidR="002C4FB7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:rsidR="00761B8A" w:rsidP="4496426B" w:rsidRDefault="00761B8A" w14:paraId="6EB56AC9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761B8A" w:rsidTr="6EE5CA02" w14:paraId="51A45E1C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095413" w:rsidR="00761B8A" w:rsidP="4496426B" w:rsidRDefault="00761B8A" w14:paraId="40CE9E86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:rsidTr="6EE5CA02" w14:paraId="0B175429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761B8A" w:rsidP="4496426B" w:rsidRDefault="00761B8A" w14:paraId="29BB3370" w14:textId="77777777">
            <w:pPr>
              <w:jc w:val="both"/>
              <w:rPr>
                <w:rFonts w:ascii="Century Gothic" w:hAnsi="Century Gothic" w:eastAsiaTheme="minorEastAsia"/>
                <w:b/>
                <w:bCs/>
                <w:sz w:val="20"/>
                <w:szCs w:val="20"/>
                <w:lang w:eastAsia="es-ES"/>
              </w:rPr>
            </w:pPr>
          </w:p>
          <w:p w:rsidRPr="003B466F" w:rsidR="00761B8A" w:rsidP="4496426B" w:rsidRDefault="00761B8A" w14:paraId="0DB10C4F" w14:textId="7777777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6EE5CA02" w:rsidR="00761B8A">
              <w:rPr>
                <w:rFonts w:eastAsia=""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:rsidR="33B444F1" w:rsidP="6EE5CA02" w:rsidRDefault="33B444F1" w14:paraId="4291979C" w14:textId="030569F3">
            <w:pPr>
              <w:pStyle w:val="Normal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6EE5CA02" w:rsidR="33B444F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No han cambiado en demasía mis preferencias laborales.</w:t>
            </w:r>
            <w:r w:rsidRPr="6EE5CA02" w:rsidR="6CA13A8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Simplemente lo confirmó. </w:t>
            </w:r>
          </w:p>
          <w:p w:rsidR="6EE5CA02" w:rsidP="6EE5CA02" w:rsidRDefault="6EE5CA02" w14:paraId="34A75B97" w14:textId="3AA89D5D">
            <w:pPr>
              <w:pStyle w:val="Normal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00761B8A" w:rsidP="6EE5CA02" w:rsidRDefault="00761B8A" w14:paraId="24F5E99B" w14:textId="08229BA2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6EE5CA02" w:rsidR="00761B8A">
              <w:rPr>
                <w:rFonts w:eastAsia=""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:rsidR="00761B8A" w:rsidP="6EE5CA02" w:rsidRDefault="00761B8A" w14:paraId="38B515B4" w14:textId="28C30696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6EE5CA02" w:rsidR="0ABD56D5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Afectó en la forma en la cual elegiré algún trabajo. Mis criterios de ambiente la</w:t>
            </w:r>
            <w:r w:rsidRPr="6EE5CA02" w:rsidR="5087291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boral han cambiado y ya no aceptaría un trabajo simplemente por el dinero. Buscaría referencias.</w:t>
            </w:r>
          </w:p>
          <w:p w:rsidRPr="00874D16" w:rsidR="00761B8A" w:rsidP="6EE5CA02" w:rsidRDefault="00761B8A" w14:paraId="010A8184" w14:noSpellErr="1" w14:textId="427E13F7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</w:tc>
      </w:tr>
    </w:tbl>
    <w:p w:rsidR="00761B8A" w:rsidP="6EE5CA02" w:rsidRDefault="00761B8A" w14:paraId="59D6A8F9" w14:noSpellErr="1" w14:textId="62CE2BB0">
      <w:pPr>
        <w:pStyle w:val="Normal"/>
        <w:spacing w:after="0" w:line="360" w:lineRule="auto"/>
        <w:jc w:val="both"/>
        <w:rPr>
          <w:color w:val="595959" w:themeColor="text1" w:themeTint="A6" w:themeShade="FF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761B8A" w:rsidTr="6EE5CA02" w14:paraId="4D204CB9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095413" w:rsidR="00761B8A" w:rsidP="4496426B" w:rsidRDefault="00761B8A" w14:paraId="1B1D4658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:rsidTr="6EE5CA02" w14:paraId="361F2A57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761B8A" w:rsidP="4496426B" w:rsidRDefault="00761B8A" w14:paraId="6B2C3C3B" w14:textId="77777777">
            <w:pPr>
              <w:jc w:val="both"/>
              <w:rPr>
                <w:rFonts w:ascii="Century Gothic" w:hAnsi="Century Gothic" w:eastAsiaTheme="minorEastAsia"/>
                <w:b/>
                <w:bCs/>
                <w:sz w:val="20"/>
                <w:szCs w:val="20"/>
                <w:lang w:eastAsia="es-ES"/>
              </w:rPr>
            </w:pPr>
          </w:p>
          <w:p w:rsidR="00761B8A" w:rsidP="6EE5CA02" w:rsidRDefault="00761B8A" w14:paraId="56362F76" w14:textId="09BAD223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6EE5CA02" w:rsidR="00761B8A">
              <w:rPr>
                <w:rFonts w:eastAsia=""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:rsidR="0CA9D6BA" w:rsidP="6EE5CA02" w:rsidRDefault="0CA9D6BA" w14:paraId="6E9B24CA" w14:textId="327E32D1">
            <w:pPr>
              <w:pStyle w:val="Normal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6EE5CA02" w:rsidR="0CA9D6B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Mis fortalezas siguen siendo las mismas. Mis debilidades, por otro lado, se multiplicaron. T</w:t>
            </w:r>
            <w:r w:rsidRPr="6EE5CA02" w:rsidR="787FE1C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e</w:t>
            </w:r>
            <w:r w:rsidRPr="6EE5CA02" w:rsidR="0CA9D6B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ngo menos tolerancia a ciertas situaciones, tengo menos </w:t>
            </w:r>
            <w:r w:rsidRPr="6EE5CA02" w:rsidR="20F8D23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paciencia. </w:t>
            </w:r>
            <w:r w:rsidRPr="6EE5CA02" w:rsidR="2AA7A58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Sigo teniendo debilidad en cuanto al desarrollo, pero soy diligente en documentación, aunque la mayoría de los profesionales no le dan el peso que yo considero.</w:t>
            </w:r>
          </w:p>
          <w:p w:rsidR="6EE5CA02" w:rsidP="6EE5CA02" w:rsidRDefault="6EE5CA02" w14:paraId="21F7F16F" w14:textId="094E4468">
            <w:pPr>
              <w:pStyle w:val="Normal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00761B8A" w:rsidP="6EE5CA02" w:rsidRDefault="00761B8A" w14:paraId="5DE57A1F" w14:textId="0925842A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6EE5CA02" w:rsidR="00761B8A">
              <w:rPr>
                <w:rFonts w:eastAsia="" w:eastAsiaTheme="majorEastAsia"/>
                <w:sz w:val="24"/>
                <w:szCs w:val="24"/>
              </w:rPr>
              <w:t>¿Cuáles son tus planes para seguir desarrollando tus fortalezas?</w:t>
            </w:r>
          </w:p>
          <w:p w:rsidR="11ACCCB0" w:rsidP="6EE5CA02" w:rsidRDefault="11ACCCB0" w14:paraId="294A12AF" w14:textId="35635656">
            <w:pPr>
              <w:pStyle w:val="Normal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6EE5CA02" w:rsidR="11ACCCB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Buscar trabajo y documentarme en lo que debo mejorar. Ya sea mediante cursos o talleres que me permitan mejorar en lo que debo hacer .</w:t>
            </w:r>
          </w:p>
          <w:p w:rsidR="6EE5CA02" w:rsidP="6EE5CA02" w:rsidRDefault="6EE5CA02" w14:paraId="142D66BB" w14:textId="2F898342">
            <w:pPr>
              <w:pStyle w:val="Normal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Pr="00095413" w:rsidR="00761B8A" w:rsidP="6EE5CA02" w:rsidRDefault="00761B8A" w14:paraId="58F57038" w14:textId="474750AA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  <w:lang w:eastAsia="es-ES"/>
              </w:rPr>
            </w:pPr>
            <w:r w:rsidRPr="6EE5CA02" w:rsidR="00761B8A">
              <w:rPr>
                <w:rFonts w:eastAsia="" w:eastAsiaTheme="majorEastAsia"/>
                <w:sz w:val="24"/>
                <w:szCs w:val="24"/>
              </w:rPr>
              <w:t>¿Cuáles son tus planes para mejorar tus debilidades?</w:t>
            </w:r>
          </w:p>
          <w:p w:rsidRPr="00874D16" w:rsidR="00761B8A" w:rsidP="6EE5CA02" w:rsidRDefault="00761B8A" w14:paraId="7669F8D3" w14:textId="79CFFB59">
            <w:pPr>
              <w:pStyle w:val="Normal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6EE5CA02" w:rsidR="746EACC7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Tomar cursos. Si bien hay lenguajes que tenemos aprendidos, se modifican las versiones y en nuestro caso, entre la versión que no enseñaron a la que estamos usando, hay diferencias significativas.</w:t>
            </w:r>
          </w:p>
          <w:p w:rsidRPr="00874D16" w:rsidR="00761B8A" w:rsidP="6EE5CA02" w:rsidRDefault="00761B8A" w14:paraId="5ADEF30D" w14:textId="021B0D27">
            <w:pPr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6EE5CA02" w:rsidR="746EACC7">
              <w:rPr>
                <w:rFonts w:ascii="Calibri" w:hAnsi="Calibri" w:eastAsia="" w:cs="" w:asciiTheme="minorAscii" w:hAnsiTheme="minorAscii" w:eastAsiaTheme="majorEastAsia" w:cstheme="minorBidi"/>
                <w:color w:val="767171" w:themeColor="background2" w:themeTint="FF" w:themeShade="80"/>
                <w:sz w:val="24"/>
                <w:szCs w:val="24"/>
                <w:lang w:eastAsia="en-US" w:bidi="ar-SA"/>
              </w:rPr>
              <w:t>Expresarme de mejor manera. Trabajar en mi comunicación asertiva. No todas las personas son lo suficientemente flexibles para escuchar mis palabras y tratar de ente</w:t>
            </w:r>
            <w:r w:rsidRPr="6EE5CA02" w:rsidR="4F117155">
              <w:rPr>
                <w:rFonts w:ascii="Calibri" w:hAnsi="Calibri" w:eastAsia="" w:cs="" w:asciiTheme="minorAscii" w:hAnsiTheme="minorAscii" w:eastAsiaTheme="majorEastAsia" w:cstheme="minorBidi"/>
                <w:color w:val="767171" w:themeColor="background2" w:themeTint="FF" w:themeShade="80"/>
                <w:sz w:val="24"/>
                <w:szCs w:val="24"/>
                <w:lang w:eastAsia="en-US" w:bidi="ar-SA"/>
              </w:rPr>
              <w:t>n</w:t>
            </w:r>
            <w:r w:rsidRPr="6EE5CA02" w:rsidR="746EACC7">
              <w:rPr>
                <w:rFonts w:ascii="Calibri" w:hAnsi="Calibri" w:eastAsia="" w:cs="" w:asciiTheme="minorAscii" w:hAnsiTheme="minorAscii" w:eastAsiaTheme="majorEastAsia" w:cstheme="minorBidi"/>
                <w:color w:val="767171" w:themeColor="background2" w:themeTint="FF" w:themeShade="80"/>
                <w:sz w:val="24"/>
                <w:szCs w:val="24"/>
                <w:lang w:eastAsia="en-US" w:bidi="ar-SA"/>
              </w:rPr>
              <w:t>der lo que digo. No me expreso de buena forma, y es un problema que me ha llevado a va</w:t>
            </w:r>
            <w:r w:rsidRPr="6EE5CA02" w:rsidR="78BD28A4">
              <w:rPr>
                <w:rFonts w:ascii="Calibri" w:hAnsi="Calibri" w:eastAsia="" w:cs="" w:asciiTheme="minorAscii" w:hAnsiTheme="minorAscii" w:eastAsiaTheme="majorEastAsia" w:cstheme="minorBidi"/>
                <w:color w:val="767171" w:themeColor="background2" w:themeTint="FF" w:themeShade="80"/>
                <w:sz w:val="24"/>
                <w:szCs w:val="24"/>
                <w:lang w:eastAsia="en-US" w:bidi="ar-SA"/>
              </w:rPr>
              <w:t>rios malentendidos</w:t>
            </w:r>
          </w:p>
        </w:tc>
      </w:tr>
    </w:tbl>
    <w:p w:rsidR="4496426B" w:rsidP="6EE5CA02" w:rsidRDefault="4496426B" w14:paraId="72DEC6C6" w14:noSpellErr="1" w14:textId="141FC9E3">
      <w:pPr>
        <w:pStyle w:val="Normal"/>
        <w:spacing w:after="0" w:line="360" w:lineRule="auto"/>
        <w:jc w:val="both"/>
        <w:rPr>
          <w:color w:val="595959" w:themeColor="text1" w:themeTint="A6" w:themeShade="FF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761B8A" w:rsidTr="6EE5CA02" w14:paraId="1FCE44F4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452B40" w:rsidR="00761B8A" w:rsidP="4496426B" w:rsidRDefault="00761B8A" w14:paraId="6991F76F" w14:textId="77777777">
            <w:pPr>
              <w:jc w:val="both"/>
              <w:rPr>
                <w:sz w:val="24"/>
                <w:szCs w:val="24"/>
              </w:rPr>
            </w:pPr>
            <w:bookmarkStart w:name="_GoBack" w:id="0"/>
            <w:bookmarkEnd w:id="0"/>
            <w:r w:rsidRPr="4496426B">
              <w:rPr>
                <w:rFonts w:eastAsiaTheme="majorEastAsia"/>
                <w:sz w:val="24"/>
                <w:szCs w:val="24"/>
              </w:rPr>
              <w:lastRenderedPageBreak/>
              <w:t>3. Mira la pregunta 3 de la Pauta de Reflexión de la Fase I que describe tus proyecciones laborales al inicio de la asignatura y responde:</w:t>
            </w:r>
          </w:p>
        </w:tc>
      </w:tr>
      <w:tr w:rsidR="00761B8A" w:rsidTr="6EE5CA02" w14:paraId="71D3F5AB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761B8A" w:rsidP="4496426B" w:rsidRDefault="00761B8A" w14:paraId="47380022" w14:textId="77777777">
            <w:pPr>
              <w:jc w:val="both"/>
              <w:rPr>
                <w:rFonts w:ascii="Century Gothic" w:hAnsi="Century Gothic" w:eastAsiaTheme="minorEastAsia"/>
                <w:b/>
                <w:bCs/>
                <w:sz w:val="20"/>
                <w:szCs w:val="20"/>
                <w:lang w:eastAsia="es-ES"/>
              </w:rPr>
            </w:pPr>
          </w:p>
          <w:p w:rsidR="00761B8A" w:rsidP="6EE5CA02" w:rsidRDefault="00761B8A" w14:paraId="22D256DE" w14:textId="527D1515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6EE5CA02" w:rsidR="00761B8A">
              <w:rPr>
                <w:rFonts w:eastAsia=""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:rsidR="098F829F" w:rsidP="6EE5CA02" w:rsidRDefault="098F829F" w14:paraId="440E64E2" w14:textId="7D4821E3">
            <w:pPr>
              <w:pStyle w:val="Normal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6EE5CA02" w:rsidR="098F829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Quería empezar un proyecto desde cero. Lo hice, me demoré, pero lo hice.  Es factible </w:t>
            </w:r>
            <w:r w:rsidRPr="6EE5CA02" w:rsidR="4E1ED7C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atrasarse en un trabajo real, sí. Cuesta dinero el tiempo extra, también. Sin embargo, </w:t>
            </w:r>
            <w:r w:rsidRPr="6EE5CA02" w:rsidR="0B44A93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no sería un caso aislado. Se me juzgó por atrasarme en el desarrollo de mis módulos, y tengo que mejor en mi rapidez. </w:t>
            </w:r>
            <w:r w:rsidRPr="6EE5CA02" w:rsidR="34E7A285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Ser más eficaz.</w:t>
            </w:r>
          </w:p>
          <w:p w:rsidR="6EE5CA02" w:rsidP="6EE5CA02" w:rsidRDefault="6EE5CA02" w14:paraId="548B2DB6" w14:textId="4E9C8B62">
            <w:pPr>
              <w:pStyle w:val="Normal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00761B8A" w:rsidP="6EE5CA02" w:rsidRDefault="00761B8A" w14:paraId="1C3E7FC4" w14:textId="36BF740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6EE5CA02" w:rsidR="00761B8A">
              <w:rPr>
                <w:rFonts w:eastAsia="" w:eastAsiaTheme="majorEastAsia"/>
                <w:sz w:val="24"/>
                <w:szCs w:val="24"/>
              </w:rPr>
              <w:t>¿En qué tipo de trabajo te imaginas en 5 años?</w:t>
            </w:r>
          </w:p>
          <w:p w:rsidR="7AF94E67" w:rsidP="6EE5CA02" w:rsidRDefault="7AF94E67" w14:paraId="6D54ABBE" w14:textId="028C04CF">
            <w:pPr>
              <w:pStyle w:val="Normal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6EE5CA02" w:rsidR="7AF94E67">
              <w:rPr>
                <w:rFonts w:ascii="Calibri" w:hAnsi="Calibri" w:eastAsia="" w:cs="" w:asciiTheme="minorAscii" w:hAnsiTheme="minorAscii" w:eastAsiaTheme="majorEastAsia" w:cstheme="minorBidi"/>
                <w:color w:val="767171" w:themeColor="background2" w:themeTint="FF" w:themeShade="80"/>
                <w:sz w:val="24"/>
                <w:szCs w:val="24"/>
                <w:lang w:eastAsia="en-US" w:bidi="ar-SA"/>
              </w:rPr>
              <w:t>La misma respuesta que en los diarios de reflexión anteriores; un trabajo estable. No tengo mayores ambiciones laborales y se me puede juzgar por eso. No pretendo ser mi propia jefa o crear una nueva empresa. Quiero vivir tranquila y bien. Mis ambiciones son personales, el trabajo termina siendo un medio</w:t>
            </w:r>
            <w:r w:rsidRPr="6EE5CA02" w:rsidR="5E3ED70C">
              <w:rPr>
                <w:rFonts w:ascii="Calibri" w:hAnsi="Calibri" w:eastAsia="" w:cs="" w:asciiTheme="minorAscii" w:hAnsiTheme="minorAscii" w:eastAsiaTheme="majorEastAsia" w:cstheme="minorBidi"/>
                <w:color w:val="767171" w:themeColor="background2" w:themeTint="FF" w:themeShade="80"/>
                <w:sz w:val="24"/>
                <w:szCs w:val="24"/>
                <w:lang w:eastAsia="en-US" w:bidi="ar-SA"/>
              </w:rPr>
              <w:t xml:space="preserve"> para lograrlo.</w:t>
            </w:r>
          </w:p>
          <w:p w:rsidRPr="00874D16" w:rsidR="00761B8A" w:rsidP="4496426B" w:rsidRDefault="00761B8A" w14:paraId="3DBC09E2" w14:textId="2A6FC0A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761B8A" w:rsidP="6EE5CA02" w:rsidRDefault="00761B8A" w14:paraId="5B24F3C7" w14:noSpellErr="1" w14:textId="55421226">
      <w:pPr>
        <w:pStyle w:val="Normal"/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761B8A" w:rsidTr="6EE5CA02" w14:paraId="7322756B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452B40" w:rsidR="00761B8A" w:rsidP="4496426B" w:rsidRDefault="00761B8A" w14:paraId="33A8F096" w14:textId="77777777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:rsidTr="6EE5CA02" w14:paraId="0AFBC0C9" w14:textId="77777777">
        <w:trPr>
          <w:trHeight w:val="2087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761B8A" w:rsidP="6EE5CA02" w:rsidRDefault="00761B8A" w14:paraId="3BB823D2" w14:textId="7AC1ADDF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6EE5CA02" w:rsidR="00761B8A">
              <w:rPr>
                <w:rFonts w:eastAsia=""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:rsidR="6F0AA3FE" w:rsidP="6EE5CA02" w:rsidRDefault="6F0AA3FE" w14:paraId="7342CE3D" w14:textId="3D579706">
            <w:pPr>
              <w:pStyle w:val="Normal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6EE5CA02" w:rsidR="6F0AA3F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Faltó comunicación de mi parte. Cuando me costaba algo, no me atrevía pedir ayuda en su mayoría porque pensé que se pensarí</w:t>
            </w:r>
            <w:r w:rsidRPr="6EE5CA02" w:rsidR="5717BCB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a que no se hacer nada o que no hice nada, como fue el caso. Mis compañeros fueron buenos desarrolladores y tuvieron más visión en diseño. Yo me quedé con la idea </w:t>
            </w:r>
            <w:r w:rsidRPr="6EE5CA02" w:rsidR="06D095C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de que el diseño no se juzga y me equivoqué.</w:t>
            </w:r>
          </w:p>
          <w:p w:rsidR="6EE5CA02" w:rsidP="6EE5CA02" w:rsidRDefault="6EE5CA02" w14:paraId="60C587DE" w14:textId="0ABEFB02">
            <w:pPr>
              <w:pStyle w:val="Normal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00761B8A" w:rsidP="6EE5CA02" w:rsidRDefault="00761B8A" w14:paraId="4124E2B5" w14:textId="56E40B6A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6EE5CA02" w:rsidR="00761B8A">
              <w:rPr>
                <w:rFonts w:eastAsia=""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:rsidRPr="00761B8A" w:rsidR="00761B8A" w:rsidP="6EE5CA02" w:rsidRDefault="00761B8A" w14:paraId="634FE471" w14:textId="52AA43E9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6EE5CA02" w:rsidR="079A95A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En el ambiente laboral no tengo elección de compañeros. No sé quién se sentará frente a mí, ni sabré a quien debo responder. Sin embargo, hay remuneración</w:t>
            </w:r>
            <w:r w:rsidRPr="6EE5CA02" w:rsidR="5535366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, y dependeré de eso. Así que </w:t>
            </w:r>
            <w:r w:rsidRPr="6EE5CA02" w:rsidR="72D2184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la</w:t>
            </w:r>
            <w:r w:rsidRPr="6EE5CA02" w:rsidR="5535366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asertividad, la comunicación y cualquier otra queja que se ha tenido de </w:t>
            </w:r>
            <w:r w:rsidRPr="6EE5CA02" w:rsidR="5535366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mí, tendré que mejorar</w:t>
            </w:r>
          </w:p>
        </w:tc>
      </w:tr>
    </w:tbl>
    <w:p w:rsidR="00761B8A" w:rsidP="6EE5CA02" w:rsidRDefault="00761B8A" w14:paraId="4B5F7D2E" w14:noSpellErr="1" w14:textId="22A0E573">
      <w:pPr>
        <w:pStyle w:val="Normal"/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761B8A" w:rsidP="4496426B" w:rsidRDefault="00761B8A" w14:paraId="4AFD33B4" w14:textId="7B1C1342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orient="portrait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D0A89" w:rsidP="00DF38AE" w:rsidRDefault="004D0A89" w14:paraId="43DE6DE1" w14:textId="77777777">
      <w:pPr>
        <w:spacing w:after="0" w:line="240" w:lineRule="auto"/>
      </w:pPr>
      <w:r>
        <w:separator/>
      </w:r>
    </w:p>
  </w:endnote>
  <w:endnote w:type="continuationSeparator" w:id="0">
    <w:p w:rsidR="004D0A89" w:rsidP="00DF38AE" w:rsidRDefault="004D0A89" w14:paraId="35321E26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:rsidR="0005546F" w:rsidRDefault="0005546F" w14:paraId="2EA7557A" w14:textId="18653C8B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5546F" w:rsidRDefault="0005546F" w14:paraId="33ABF99C" w14:textId="4EA5D861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Pr="00A262AB" w:rsid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32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size="12255,300" coordorigin=",14970" o:spid="_x0000_s1026" w14:anchorId="51D00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style="position:absolute;left:10803;top:14982;width:659;height:288;visibility:visible;mso-wrap-style:square;v-text-anchor:top" o:spid="_x0000_s102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>
                    <v:textbox inset="0,0,0,0">
                      <w:txbxContent>
                        <w:p w:rsidR="0005546F" w:rsidRDefault="0005546F" w14:paraId="33ABF99C" w14:textId="4EA5D861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Pr="00A262AB" w:rsid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style="position:absolute;top:14970;width:12255;height:230;flip:x" coordsize="12255,230" coordorigin="-8,14978" o:spid="_x0000_s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oned="t" filled="f" o:spt="34" adj="10800" path="m,l@0,0@0,21600,21600,21600e">
                      <v:stroke joinstyle="miter"/>
                      <v:formulas>
                        <v:f eqn="val #0"/>
                      </v:formulas>
                      <v:path fillok="f" arrowok="t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style="position:absolute;left:-8;top:14978;width:1260;height:230;flip:y;visibility:visible;mso-wrap-style:square" o:spid="_x0000_s1029" strokecolor="#a5a5a5" o:connectortype="elbow" type="#_x0000_t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/>
                    <v:shape id="AutoShape 28" style="position:absolute;left:1252;top:14978;width:10995;height:230;rotation:180;visibility:visible;mso-wrap-style:square" o:spid="_x0000_s1030" strokecolor="#a5a5a5" o:connectortype="elbow" type="#_x0000_t34" adj="20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D0A89" w:rsidP="00DF38AE" w:rsidRDefault="004D0A89" w14:paraId="5E44C86F" w14:textId="77777777">
      <w:pPr>
        <w:spacing w:after="0" w:line="240" w:lineRule="auto"/>
      </w:pPr>
      <w:r>
        <w:separator/>
      </w:r>
    </w:p>
  </w:footnote>
  <w:footnote w:type="continuationSeparator" w:id="0">
    <w:p w:rsidR="004D0A89" w:rsidP="00DF38AE" w:rsidRDefault="004D0A89" w14:paraId="5D243F87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Pr="00A7239E" w:rsidR="008F7DE9" w:rsidTr="00421FB7" w14:paraId="0A46CF71" w14:textId="7777777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:rsidR="008F7DE9" w:rsidP="008F7DE9" w:rsidRDefault="008F7DE9" w14:paraId="3DBAA25B" w14:textId="77777777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:rsidRPr="00F261FE" w:rsidR="008F7DE9" w:rsidP="008F7DE9" w:rsidRDefault="008F7DE9" w14:paraId="3BF33FBF" w14:textId="011E64BA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Fase 3</w:t>
          </w:r>
        </w:p>
        <w:p w:rsidRPr="00A7239E" w:rsidR="008F7DE9" w:rsidP="008F7DE9" w:rsidRDefault="008F7DE9" w14:paraId="7DE14F2F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:rsidRPr="00A7239E" w:rsidR="008F7DE9" w:rsidP="008F7DE9" w:rsidRDefault="008F7DE9" w14:paraId="47A7C53F" w14:textId="77777777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Pr="009A456E" w:rsidR="0005546F" w:rsidP="00853E9C" w:rsidRDefault="0005546F" w14:paraId="276B4CFC" w14:textId="32675194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Pr="00A7239E" w:rsidR="00E761EB" w:rsidTr="005659F3" w14:paraId="4C649BF2" w14:textId="77777777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2800D0CD" w14:textId="77777777">
          <w:pPr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:rsidRPr="00235171" w:rsidR="00E761EB" w:rsidP="00E761EB" w:rsidRDefault="00E761EB" w14:paraId="42572336" w14:textId="77777777">
          <w:pP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:rsidR="00E761EB" w:rsidP="00E761EB" w:rsidRDefault="00E761EB" w14:paraId="23EEA72F" w14:textId="77777777">
          <w:pP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  <w:t>Técnico Veterinario y Pecuario</w:t>
          </w:r>
        </w:p>
        <w:p w:rsidRPr="00C96D5D" w:rsidR="00E761EB" w:rsidP="00E761EB" w:rsidRDefault="00E761EB" w14:paraId="15908461" w14:textId="4E5040B2">
          <w:pP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  <w:t>3</w:t>
          </w:r>
        </w:p>
        <w:p w:rsidRPr="00A7239E" w:rsidR="00E761EB" w:rsidP="00E761EB" w:rsidRDefault="00E761EB" w14:paraId="64332998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19CF9A71" w14:textId="77777777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05546F" w:rsidP="00446FDE" w:rsidRDefault="0005546F" w14:paraId="2B01E3E8" w14:textId="62EF6173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hAnsiTheme="minorHAnsi" w:eastAsia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lang="es-ES" w:vendorID="64" w:dllVersion="131078" w:nlCheck="1" w:checkStyle="0" w:appName="MSWord"/>
  <w:trackRevisions w:val="false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4D30306"/>
    <w:rsid w:val="053735DD"/>
    <w:rsid w:val="05D58543"/>
    <w:rsid w:val="05FE2C81"/>
    <w:rsid w:val="0624275E"/>
    <w:rsid w:val="063674B0"/>
    <w:rsid w:val="06A11C21"/>
    <w:rsid w:val="06D095C4"/>
    <w:rsid w:val="06E862FB"/>
    <w:rsid w:val="06F8FE74"/>
    <w:rsid w:val="06FD40CE"/>
    <w:rsid w:val="079A95AA"/>
    <w:rsid w:val="07B1B136"/>
    <w:rsid w:val="083808A7"/>
    <w:rsid w:val="08A3A369"/>
    <w:rsid w:val="098F829F"/>
    <w:rsid w:val="0A2C9D63"/>
    <w:rsid w:val="0ABD56D5"/>
    <w:rsid w:val="0B44A93F"/>
    <w:rsid w:val="0B678A0D"/>
    <w:rsid w:val="0B760357"/>
    <w:rsid w:val="0C50C56C"/>
    <w:rsid w:val="0C8A9B25"/>
    <w:rsid w:val="0CA9D6BA"/>
    <w:rsid w:val="0CB6261B"/>
    <w:rsid w:val="0D719BB9"/>
    <w:rsid w:val="0EEEA537"/>
    <w:rsid w:val="0EFA0307"/>
    <w:rsid w:val="0F8FCFB5"/>
    <w:rsid w:val="0FB6A373"/>
    <w:rsid w:val="0FE6E7D1"/>
    <w:rsid w:val="10A80628"/>
    <w:rsid w:val="11ACCCB0"/>
    <w:rsid w:val="122CD55E"/>
    <w:rsid w:val="12A78B6F"/>
    <w:rsid w:val="1439D0E2"/>
    <w:rsid w:val="15A1A948"/>
    <w:rsid w:val="15BDF370"/>
    <w:rsid w:val="16AC4605"/>
    <w:rsid w:val="172AEA17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245716"/>
    <w:rsid w:val="20F8D236"/>
    <w:rsid w:val="20FB3456"/>
    <w:rsid w:val="21297D5D"/>
    <w:rsid w:val="2152F9B3"/>
    <w:rsid w:val="215FF47F"/>
    <w:rsid w:val="217382A5"/>
    <w:rsid w:val="21C50A31"/>
    <w:rsid w:val="21C8E4C5"/>
    <w:rsid w:val="21E38224"/>
    <w:rsid w:val="22292185"/>
    <w:rsid w:val="227912E0"/>
    <w:rsid w:val="22B59F19"/>
    <w:rsid w:val="22BFD2E3"/>
    <w:rsid w:val="2320D226"/>
    <w:rsid w:val="234DBD46"/>
    <w:rsid w:val="23BE45EC"/>
    <w:rsid w:val="23C4A3B3"/>
    <w:rsid w:val="243A9115"/>
    <w:rsid w:val="24555181"/>
    <w:rsid w:val="249057D4"/>
    <w:rsid w:val="2598EC0B"/>
    <w:rsid w:val="25997D09"/>
    <w:rsid w:val="2738E0F6"/>
    <w:rsid w:val="27F22E56"/>
    <w:rsid w:val="284F1F57"/>
    <w:rsid w:val="28D1295D"/>
    <w:rsid w:val="2938A69D"/>
    <w:rsid w:val="29EC4D91"/>
    <w:rsid w:val="2A03B349"/>
    <w:rsid w:val="2A3CD9CD"/>
    <w:rsid w:val="2A7593EC"/>
    <w:rsid w:val="2AA7A58D"/>
    <w:rsid w:val="2AF48D3C"/>
    <w:rsid w:val="2B0C196A"/>
    <w:rsid w:val="2B5F2442"/>
    <w:rsid w:val="2B626B89"/>
    <w:rsid w:val="2BC950E1"/>
    <w:rsid w:val="2C4D10D1"/>
    <w:rsid w:val="2C540192"/>
    <w:rsid w:val="2C5B6FA8"/>
    <w:rsid w:val="2CA2C402"/>
    <w:rsid w:val="2D565650"/>
    <w:rsid w:val="2D9A0F61"/>
    <w:rsid w:val="2DF46A93"/>
    <w:rsid w:val="2E57CE35"/>
    <w:rsid w:val="2EA04DA5"/>
    <w:rsid w:val="2EA2ACBB"/>
    <w:rsid w:val="2F81DBFB"/>
    <w:rsid w:val="30B5F77E"/>
    <w:rsid w:val="312D83A8"/>
    <w:rsid w:val="3140549B"/>
    <w:rsid w:val="31AEE852"/>
    <w:rsid w:val="32239B2D"/>
    <w:rsid w:val="3230F17F"/>
    <w:rsid w:val="329018E3"/>
    <w:rsid w:val="337F66B2"/>
    <w:rsid w:val="33B444F1"/>
    <w:rsid w:val="340012C7"/>
    <w:rsid w:val="3419DD13"/>
    <w:rsid w:val="343C3EEE"/>
    <w:rsid w:val="34E7A285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9D97587"/>
    <w:rsid w:val="3A6FD84B"/>
    <w:rsid w:val="3A787328"/>
    <w:rsid w:val="3BF6F6FA"/>
    <w:rsid w:val="3C0B8966"/>
    <w:rsid w:val="3CD0B175"/>
    <w:rsid w:val="3D10B386"/>
    <w:rsid w:val="3DB3EFA4"/>
    <w:rsid w:val="3EE685B0"/>
    <w:rsid w:val="4012739C"/>
    <w:rsid w:val="40C3B9DB"/>
    <w:rsid w:val="412DAAC2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6006E88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D70788D"/>
    <w:rsid w:val="4D9D670D"/>
    <w:rsid w:val="4E1ED7CC"/>
    <w:rsid w:val="4E28D32F"/>
    <w:rsid w:val="4E6423BE"/>
    <w:rsid w:val="4E7D64C6"/>
    <w:rsid w:val="4EE21CB0"/>
    <w:rsid w:val="4F102D7B"/>
    <w:rsid w:val="4F117155"/>
    <w:rsid w:val="4F883E72"/>
    <w:rsid w:val="4FD3DE23"/>
    <w:rsid w:val="5087291C"/>
    <w:rsid w:val="5107DE03"/>
    <w:rsid w:val="510810D4"/>
    <w:rsid w:val="5236D0CF"/>
    <w:rsid w:val="52D4E309"/>
    <w:rsid w:val="539B7C24"/>
    <w:rsid w:val="53E23300"/>
    <w:rsid w:val="540495A5"/>
    <w:rsid w:val="54582B01"/>
    <w:rsid w:val="5535366A"/>
    <w:rsid w:val="55D84687"/>
    <w:rsid w:val="56FAF085"/>
    <w:rsid w:val="5717BCB9"/>
    <w:rsid w:val="5761326E"/>
    <w:rsid w:val="57AB9F4C"/>
    <w:rsid w:val="58575D99"/>
    <w:rsid w:val="58AD9A37"/>
    <w:rsid w:val="590CF528"/>
    <w:rsid w:val="59409ABC"/>
    <w:rsid w:val="5945BD0B"/>
    <w:rsid w:val="59A7DB11"/>
    <w:rsid w:val="59F0E151"/>
    <w:rsid w:val="5A2DAAAE"/>
    <w:rsid w:val="5A556D77"/>
    <w:rsid w:val="5A634F2A"/>
    <w:rsid w:val="5A67C467"/>
    <w:rsid w:val="5AC83A06"/>
    <w:rsid w:val="5B8CC8E3"/>
    <w:rsid w:val="5BDC912F"/>
    <w:rsid w:val="5C4BF6F2"/>
    <w:rsid w:val="5D4C0222"/>
    <w:rsid w:val="5D5D4B0B"/>
    <w:rsid w:val="5D8EB1BD"/>
    <w:rsid w:val="5DA65502"/>
    <w:rsid w:val="5E175E83"/>
    <w:rsid w:val="5E3ED70C"/>
    <w:rsid w:val="5E9A53AD"/>
    <w:rsid w:val="5EFDE2ED"/>
    <w:rsid w:val="5F0B58A3"/>
    <w:rsid w:val="5F3E1FF4"/>
    <w:rsid w:val="5FFEC9AB"/>
    <w:rsid w:val="615BE20E"/>
    <w:rsid w:val="62A75CE4"/>
    <w:rsid w:val="63493196"/>
    <w:rsid w:val="6365211B"/>
    <w:rsid w:val="6384907E"/>
    <w:rsid w:val="64044A13"/>
    <w:rsid w:val="64A78700"/>
    <w:rsid w:val="64D0D0E9"/>
    <w:rsid w:val="66134D6E"/>
    <w:rsid w:val="661F4720"/>
    <w:rsid w:val="67D21DC6"/>
    <w:rsid w:val="686F8BCA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A13A82"/>
    <w:rsid w:val="6CF409F4"/>
    <w:rsid w:val="6DCAA33B"/>
    <w:rsid w:val="6ECC5F63"/>
    <w:rsid w:val="6EE5CA02"/>
    <w:rsid w:val="6F0AA3FE"/>
    <w:rsid w:val="6FD73AC9"/>
    <w:rsid w:val="70521D6E"/>
    <w:rsid w:val="7072864D"/>
    <w:rsid w:val="70CEE2B3"/>
    <w:rsid w:val="7233E9B9"/>
    <w:rsid w:val="72385C99"/>
    <w:rsid w:val="724F6A3C"/>
    <w:rsid w:val="72D2184B"/>
    <w:rsid w:val="730D50A0"/>
    <w:rsid w:val="73E6FD52"/>
    <w:rsid w:val="73FA7D36"/>
    <w:rsid w:val="746EACC7"/>
    <w:rsid w:val="748CB044"/>
    <w:rsid w:val="74BF0C45"/>
    <w:rsid w:val="77A1D641"/>
    <w:rsid w:val="7837A504"/>
    <w:rsid w:val="787FE1C4"/>
    <w:rsid w:val="78BD28A4"/>
    <w:rsid w:val="78BD4B3A"/>
    <w:rsid w:val="79AD5D80"/>
    <w:rsid w:val="7AD4F301"/>
    <w:rsid w:val="7AF94E67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E73CFF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DF38AE"/>
  </w:style>
  <w:style w:type="table" w:styleId="Tablanormal11" w:customStyle="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styleId="Ttulo1Car" w:customStyle="1">
    <w:name w:val="Título 1 Car"/>
    <w:basedOn w:val="Fuentedeprrafopredeter"/>
    <w:link w:val="Ttulo1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Ttulo2Car" w:customStyle="1">
    <w:name w:val="Título 2 Car"/>
    <w:basedOn w:val="Fuentedeprrafopredeter"/>
    <w:link w:val="Ttulo2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Ttulo3Car" w:customStyle="1">
    <w:name w:val="Título 3 Car"/>
    <w:basedOn w:val="Fuentedeprrafopredeter"/>
    <w:link w:val="Ttulo3"/>
    <w:uiPriority w:val="9"/>
    <w:rsid w:val="00FE4ABA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styleId="Tablaconcuadrcula1clara-nfasis11" w:customStyle="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styleId="Mencinsinresolver1" w:customStyle="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styleId="SubttuloCar" w:customStyle="1">
    <w:name w:val="Subtítulo Car"/>
    <w:basedOn w:val="Fuentedeprrafopredeter"/>
    <w:link w:val="Subttulo"/>
    <w:uiPriority w:val="19"/>
    <w:rsid w:val="00446FDE"/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table" w:styleId="Tablafinanciera" w:customStyle="1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color="D9D9D9" w:themeColor="background1" w:themeShade="D9" w:sz="4" w:space="0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color="8EAADB" w:themeColor="accent5" w:themeTint="99" w:sz="4" w:space="0"/>
        <w:bottom w:val="single" w:color="8EAADB" w:themeColor="accent5" w:themeTint="99" w:sz="4" w:space="0"/>
        <w:insideH w:val="single" w:color="8EAADB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3CBD5A742C28424DA5172AD252E32316" w:customStyle="1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styleId="PrrafodelistaCar" w:customStyle="1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color="5B9BD5" w:themeColor="accent1" w:sz="4" w:space="4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styleId="TextonotapieCar" w:customStyle="1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styleId="normaltextrun" w:customStyle="1">
    <w:name w:val="normaltextrun"/>
    <w:basedOn w:val="Fuentedeprrafopredeter"/>
    <w:rsid w:val="0024234D"/>
  </w:style>
  <w:style w:type="paragraph" w:styleId="Default" w:customStyle="1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Cuadrculadetablaclara1" w:customStyle="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paragraph" w:styleId="m4042760116434134222msolistparagraph" w:customStyle="1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oter" Target="footer1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1.xml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glossaryDocument" Target="glossary/document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emf" Id="rId11" /><Relationship Type="http://schemas.openxmlformats.org/officeDocument/2006/relationships/numbering" Target="numbering.xml" Id="rId5" /><Relationship Type="http://schemas.openxmlformats.org/officeDocument/2006/relationships/fontTable" Target="fontTable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eader" Target="header2.xml" Id="rId14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9A1234"/>
    <w:rsid w:val="009A1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purl.org/dc/terms/"/>
    <ds:schemaRef ds:uri="http://schemas.microsoft.com/office/2006/metadata/properties"/>
    <ds:schemaRef ds:uri="http://schemas.openxmlformats.org/package/2006/metadata/core-properties"/>
    <ds:schemaRef ds:uri="http://schemas.microsoft.com/office/infopath/2007/PartnerControls"/>
    <ds:schemaRef ds:uri="http://www.w3.org/XML/1998/namespace"/>
    <ds:schemaRef ds:uri="http://schemas.microsoft.com/office/2006/documentManagement/types"/>
    <ds:schemaRef ds:uri="http://purl.org/dc/elements/1.1/"/>
    <ds:schemaRef ds:uri="126e8a1c-9ea9-435a-ac89-d06c80d62e30"/>
    <ds:schemaRef ds:uri="http://purl.org/dc/dcmitype/"/>
  </ds:schemaRefs>
</ds:datastoreItem>
</file>

<file path=customXml/itemProps4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Wal-Mart Stores, Inc.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AsignaturaPortafolioTitulo_APT2.0</dc:title>
  <dc:creator>Claudia Maureira Q.</dc:creator>
  <lastModifiedBy>JAVIERA . IBARRA CIFUENTES</lastModifiedBy>
  <revision>44</revision>
  <lastPrinted>2019-12-16T20:10:00.0000000Z</lastPrinted>
  <dcterms:created xsi:type="dcterms:W3CDTF">2021-12-31T12:50:00.0000000Z</dcterms:created>
  <dcterms:modified xsi:type="dcterms:W3CDTF">2024-12-03T00:56:37.5785504Z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