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u w:val="single"/>
        </w:rPr>
      </w:pPr>
      <w:r w:rsidDel="00000000" w:rsidR="00000000" w:rsidRPr="00000000">
        <w:rPr>
          <w:rtl w:val="0"/>
        </w:rPr>
      </w:r>
    </w:p>
    <w:p w:rsidR="00000000" w:rsidDel="00000000" w:rsidP="00000000" w:rsidRDefault="00000000" w:rsidRPr="00000000" w14:paraId="00000002">
      <w:pPr>
        <w:jc w:val="left"/>
        <w:rPr>
          <w:b w:val="1"/>
          <w:sz w:val="26"/>
          <w:szCs w:val="26"/>
          <w:u w:val="single"/>
        </w:rPr>
      </w:pPr>
      <w:r w:rsidDel="00000000" w:rsidR="00000000" w:rsidRPr="00000000">
        <w:rPr>
          <w:rtl w:val="0"/>
        </w:rPr>
      </w:r>
    </w:p>
    <w:p w:rsidR="00000000" w:rsidDel="00000000" w:rsidP="00000000" w:rsidRDefault="00000000" w:rsidRPr="00000000" w14:paraId="00000003">
      <w:pPr>
        <w:jc w:val="center"/>
        <w:rPr>
          <w:b w:val="1"/>
          <w:sz w:val="26"/>
          <w:szCs w:val="26"/>
          <w:u w:val="single"/>
        </w:rPr>
      </w:pPr>
      <w:r w:rsidDel="00000000" w:rsidR="00000000" w:rsidRPr="00000000">
        <w:rPr>
          <w:b w:val="1"/>
          <w:sz w:val="26"/>
          <w:szCs w:val="26"/>
          <w:u w:val="single"/>
          <w:rtl w:val="0"/>
        </w:rPr>
        <w:t xml:space="preserve">MEMORIA PROYECTO</w:t>
      </w:r>
    </w:p>
    <w:p w:rsidR="00000000" w:rsidDel="00000000" w:rsidP="00000000" w:rsidRDefault="00000000" w:rsidRPr="00000000" w14:paraId="00000004">
      <w:pPr>
        <w:jc w:val="center"/>
        <w:rPr>
          <w:b w:val="1"/>
          <w:sz w:val="26"/>
          <w:szCs w:val="26"/>
          <w:u w:val="single"/>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Me dispongo a presentar la memoria de mi proyecto final realizado con Angular en la asignatura de Desarrollo de Interfaces para este curso 2024/2025</w:t>
      </w:r>
    </w:p>
    <w:p w:rsidR="00000000" w:rsidDel="00000000" w:rsidP="00000000" w:rsidRDefault="00000000" w:rsidRPr="00000000" w14:paraId="00000009">
      <w:pPr>
        <w:jc w:val="center"/>
        <w:rPr>
          <w:sz w:val="26"/>
          <w:szCs w:val="26"/>
        </w:rPr>
      </w:pPr>
      <w:r w:rsidDel="00000000" w:rsidR="00000000" w:rsidRPr="00000000">
        <w:rPr>
          <w:rtl w:val="0"/>
        </w:rPr>
      </w:r>
    </w:p>
    <w:p w:rsidR="00000000" w:rsidDel="00000000" w:rsidP="00000000" w:rsidRDefault="00000000" w:rsidRPr="00000000" w14:paraId="0000000A">
      <w:pPr>
        <w:jc w:val="center"/>
        <w:rPr>
          <w:sz w:val="26"/>
          <w:szCs w:val="26"/>
        </w:rPr>
      </w:pPr>
      <w:r w:rsidDel="00000000" w:rsidR="00000000" w:rsidRPr="00000000">
        <w:rPr>
          <w:rtl w:val="0"/>
        </w:rPr>
      </w:r>
    </w:p>
    <w:p w:rsidR="00000000" w:rsidDel="00000000" w:rsidP="00000000" w:rsidRDefault="00000000" w:rsidRPr="00000000" w14:paraId="0000000B">
      <w:pPr>
        <w:jc w:val="center"/>
        <w:rPr>
          <w:sz w:val="26"/>
          <w:szCs w:val="26"/>
        </w:rPr>
      </w:pPr>
      <w:r w:rsidDel="00000000" w:rsidR="00000000" w:rsidRPr="00000000">
        <w:rPr>
          <w:rtl w:val="0"/>
        </w:rPr>
      </w:r>
    </w:p>
    <w:p w:rsidR="00000000" w:rsidDel="00000000" w:rsidP="00000000" w:rsidRDefault="00000000" w:rsidRPr="00000000" w14:paraId="0000000C">
      <w:pPr>
        <w:jc w:val="center"/>
        <w:rPr>
          <w:sz w:val="26"/>
          <w:szCs w:val="26"/>
        </w:rPr>
      </w:pPr>
      <w:r w:rsidDel="00000000" w:rsidR="00000000" w:rsidRPr="00000000">
        <w:rPr>
          <w:rtl w:val="0"/>
        </w:rPr>
      </w:r>
    </w:p>
    <w:p w:rsidR="00000000" w:rsidDel="00000000" w:rsidP="00000000" w:rsidRDefault="00000000" w:rsidRPr="00000000" w14:paraId="0000000D">
      <w:pPr>
        <w:jc w:val="center"/>
        <w:rPr>
          <w:sz w:val="26"/>
          <w:szCs w:val="26"/>
        </w:rPr>
      </w:pPr>
      <w:r w:rsidDel="00000000" w:rsidR="00000000" w:rsidRPr="00000000">
        <w:rPr>
          <w:rtl w:val="0"/>
        </w:rPr>
      </w:r>
    </w:p>
    <w:p w:rsidR="00000000" w:rsidDel="00000000" w:rsidP="00000000" w:rsidRDefault="00000000" w:rsidRPr="00000000" w14:paraId="0000000E">
      <w:pPr>
        <w:jc w:val="center"/>
        <w:rPr>
          <w:sz w:val="26"/>
          <w:szCs w:val="26"/>
        </w:rPr>
      </w:pPr>
      <w:r w:rsidDel="00000000" w:rsidR="00000000" w:rsidRPr="00000000">
        <w:rPr>
          <w:rtl w:val="0"/>
        </w:rPr>
      </w:r>
    </w:p>
    <w:p w:rsidR="00000000" w:rsidDel="00000000" w:rsidP="00000000" w:rsidRDefault="00000000" w:rsidRPr="00000000" w14:paraId="0000000F">
      <w:pPr>
        <w:jc w:val="center"/>
        <w:rPr>
          <w:b w:val="1"/>
          <w:sz w:val="26"/>
          <w:szCs w:val="26"/>
        </w:rPr>
      </w:pPr>
      <w:r w:rsidDel="00000000" w:rsidR="00000000" w:rsidRPr="00000000">
        <w:rPr>
          <w:b w:val="1"/>
          <w:sz w:val="26"/>
          <w:szCs w:val="26"/>
          <w:rtl w:val="0"/>
        </w:rPr>
        <w:t xml:space="preserve">REALIZADO POR JAVIER LEAL CASAUS</w:t>
      </w:r>
    </w:p>
    <w:p w:rsidR="00000000" w:rsidDel="00000000" w:rsidP="00000000" w:rsidRDefault="00000000" w:rsidRPr="00000000" w14:paraId="00000010">
      <w:pPr>
        <w:jc w:val="center"/>
        <w:rPr>
          <w:b w:val="1"/>
          <w:sz w:val="26"/>
          <w:szCs w:val="26"/>
        </w:rPr>
      </w:pPr>
      <w:r w:rsidDel="00000000" w:rsidR="00000000" w:rsidRPr="00000000">
        <w:rPr>
          <w:rtl w:val="0"/>
        </w:rPr>
      </w:r>
    </w:p>
    <w:p w:rsidR="00000000" w:rsidDel="00000000" w:rsidP="00000000" w:rsidRDefault="00000000" w:rsidRPr="00000000" w14:paraId="00000011">
      <w:pPr>
        <w:jc w:val="center"/>
        <w:rPr>
          <w:b w:val="1"/>
          <w:sz w:val="26"/>
          <w:szCs w:val="26"/>
        </w:rPr>
      </w:pPr>
      <w:r w:rsidDel="00000000" w:rsidR="00000000" w:rsidRPr="00000000">
        <w:rPr>
          <w:rtl w:val="0"/>
        </w:rPr>
      </w:r>
    </w:p>
    <w:p w:rsidR="00000000" w:rsidDel="00000000" w:rsidP="00000000" w:rsidRDefault="00000000" w:rsidRPr="00000000" w14:paraId="00000012">
      <w:pPr>
        <w:jc w:val="center"/>
        <w:rPr>
          <w:b w:val="1"/>
          <w:sz w:val="26"/>
          <w:szCs w:val="26"/>
        </w:rPr>
      </w:pPr>
      <w:r w:rsidDel="00000000" w:rsidR="00000000" w:rsidRPr="00000000">
        <w:rPr>
          <w:rtl w:val="0"/>
        </w:rPr>
      </w:r>
    </w:p>
    <w:p w:rsidR="00000000" w:rsidDel="00000000" w:rsidP="00000000" w:rsidRDefault="00000000" w:rsidRPr="00000000" w14:paraId="00000013">
      <w:pPr>
        <w:jc w:val="center"/>
        <w:rPr>
          <w:b w:val="1"/>
          <w:sz w:val="26"/>
          <w:szCs w:val="26"/>
        </w:rPr>
      </w:pPr>
      <w:r w:rsidDel="00000000" w:rsidR="00000000" w:rsidRPr="00000000">
        <w:rPr>
          <w:rtl w:val="0"/>
        </w:rPr>
      </w:r>
    </w:p>
    <w:p w:rsidR="00000000" w:rsidDel="00000000" w:rsidP="00000000" w:rsidRDefault="00000000" w:rsidRPr="00000000" w14:paraId="00000014">
      <w:pPr>
        <w:jc w:val="center"/>
        <w:rPr>
          <w:b w:val="1"/>
          <w:sz w:val="26"/>
          <w:szCs w:val="26"/>
        </w:rPr>
      </w:pPr>
      <w:r w:rsidDel="00000000" w:rsidR="00000000" w:rsidRPr="00000000">
        <w:rPr>
          <w:rtl w:val="0"/>
        </w:rPr>
      </w:r>
    </w:p>
    <w:p w:rsidR="00000000" w:rsidDel="00000000" w:rsidP="00000000" w:rsidRDefault="00000000" w:rsidRPr="00000000" w14:paraId="00000015">
      <w:pPr>
        <w:jc w:val="center"/>
        <w:rPr>
          <w:b w:val="1"/>
          <w:sz w:val="26"/>
          <w:szCs w:val="26"/>
        </w:rPr>
      </w:pPr>
      <w:r w:rsidDel="00000000" w:rsidR="00000000" w:rsidRPr="00000000">
        <w:rPr>
          <w:rtl w:val="0"/>
        </w:rPr>
      </w:r>
    </w:p>
    <w:p w:rsidR="00000000" w:rsidDel="00000000" w:rsidP="00000000" w:rsidRDefault="00000000" w:rsidRPr="00000000" w14:paraId="00000016">
      <w:pPr>
        <w:jc w:val="center"/>
        <w:rPr>
          <w:b w:val="1"/>
          <w:sz w:val="26"/>
          <w:szCs w:val="26"/>
        </w:rPr>
      </w:pPr>
      <w:r w:rsidDel="00000000" w:rsidR="00000000" w:rsidRPr="00000000">
        <w:rPr>
          <w:rtl w:val="0"/>
        </w:rPr>
      </w:r>
    </w:p>
    <w:p w:rsidR="00000000" w:rsidDel="00000000" w:rsidP="00000000" w:rsidRDefault="00000000" w:rsidRPr="00000000" w14:paraId="00000017">
      <w:pPr>
        <w:jc w:val="center"/>
        <w:rPr>
          <w:b w:val="1"/>
          <w:sz w:val="26"/>
          <w:szCs w:val="26"/>
        </w:rPr>
      </w:pPr>
      <w:r w:rsidDel="00000000" w:rsidR="00000000" w:rsidRPr="00000000">
        <w:rPr>
          <w:rtl w:val="0"/>
        </w:rPr>
      </w:r>
    </w:p>
    <w:p w:rsidR="00000000" w:rsidDel="00000000" w:rsidP="00000000" w:rsidRDefault="00000000" w:rsidRPr="00000000" w14:paraId="00000018">
      <w:pPr>
        <w:jc w:val="center"/>
        <w:rPr>
          <w:b w:val="1"/>
          <w:sz w:val="26"/>
          <w:szCs w:val="26"/>
        </w:rPr>
      </w:pPr>
      <w:r w:rsidDel="00000000" w:rsidR="00000000" w:rsidRPr="00000000">
        <w:rPr>
          <w:rtl w:val="0"/>
        </w:rPr>
      </w:r>
    </w:p>
    <w:p w:rsidR="00000000" w:rsidDel="00000000" w:rsidP="00000000" w:rsidRDefault="00000000" w:rsidRPr="00000000" w14:paraId="00000019">
      <w:pPr>
        <w:jc w:val="center"/>
        <w:rPr>
          <w:b w:val="1"/>
          <w:sz w:val="26"/>
          <w:szCs w:val="26"/>
        </w:rPr>
      </w:pPr>
      <w:r w:rsidDel="00000000" w:rsidR="00000000" w:rsidRPr="00000000">
        <w:rPr>
          <w:rtl w:val="0"/>
        </w:rPr>
      </w:r>
    </w:p>
    <w:p w:rsidR="00000000" w:rsidDel="00000000" w:rsidP="00000000" w:rsidRDefault="00000000" w:rsidRPr="00000000" w14:paraId="0000001A">
      <w:pPr>
        <w:jc w:val="center"/>
        <w:rPr>
          <w:b w:val="1"/>
          <w:sz w:val="26"/>
          <w:szCs w:val="26"/>
        </w:rPr>
      </w:pPr>
      <w:r w:rsidDel="00000000" w:rsidR="00000000" w:rsidRPr="00000000">
        <w:rPr>
          <w:rtl w:val="0"/>
        </w:rPr>
      </w:r>
    </w:p>
    <w:p w:rsidR="00000000" w:rsidDel="00000000" w:rsidP="00000000" w:rsidRDefault="00000000" w:rsidRPr="00000000" w14:paraId="0000001B">
      <w:pPr>
        <w:jc w:val="center"/>
        <w:rPr>
          <w:b w:val="1"/>
          <w:sz w:val="26"/>
          <w:szCs w:val="26"/>
        </w:rPr>
      </w:pPr>
      <w:r w:rsidDel="00000000" w:rsidR="00000000" w:rsidRPr="00000000">
        <w:rPr>
          <w:rtl w:val="0"/>
        </w:rPr>
      </w:r>
    </w:p>
    <w:p w:rsidR="00000000" w:rsidDel="00000000" w:rsidP="00000000" w:rsidRDefault="00000000" w:rsidRPr="00000000" w14:paraId="0000001C">
      <w:pPr>
        <w:jc w:val="center"/>
        <w:rPr>
          <w:b w:val="1"/>
          <w:sz w:val="26"/>
          <w:szCs w:val="26"/>
        </w:rPr>
      </w:pPr>
      <w:r w:rsidDel="00000000" w:rsidR="00000000" w:rsidRPr="00000000">
        <w:rPr>
          <w:rtl w:val="0"/>
        </w:rPr>
      </w:r>
    </w:p>
    <w:p w:rsidR="00000000" w:rsidDel="00000000" w:rsidP="00000000" w:rsidRDefault="00000000" w:rsidRPr="00000000" w14:paraId="0000001D">
      <w:pPr>
        <w:jc w:val="center"/>
        <w:rPr>
          <w:b w:val="1"/>
          <w:sz w:val="26"/>
          <w:szCs w:val="26"/>
        </w:rPr>
      </w:pPr>
      <w:r w:rsidDel="00000000" w:rsidR="00000000" w:rsidRPr="00000000">
        <w:rPr>
          <w:rtl w:val="0"/>
        </w:rPr>
      </w:r>
    </w:p>
    <w:p w:rsidR="00000000" w:rsidDel="00000000" w:rsidP="00000000" w:rsidRDefault="00000000" w:rsidRPr="00000000" w14:paraId="0000001E">
      <w:pPr>
        <w:jc w:val="center"/>
        <w:rPr>
          <w:b w:val="1"/>
          <w:sz w:val="26"/>
          <w:szCs w:val="26"/>
        </w:rPr>
      </w:pPr>
      <w:r w:rsidDel="00000000" w:rsidR="00000000" w:rsidRPr="00000000">
        <w:rPr>
          <w:rtl w:val="0"/>
        </w:rPr>
      </w:r>
    </w:p>
    <w:p w:rsidR="00000000" w:rsidDel="00000000" w:rsidP="00000000" w:rsidRDefault="00000000" w:rsidRPr="00000000" w14:paraId="0000001F">
      <w:pPr>
        <w:jc w:val="center"/>
        <w:rPr>
          <w:b w:val="1"/>
          <w:sz w:val="26"/>
          <w:szCs w:val="26"/>
        </w:rPr>
      </w:pPr>
      <w:r w:rsidDel="00000000" w:rsidR="00000000" w:rsidRPr="00000000">
        <w:rPr>
          <w:rtl w:val="0"/>
        </w:rPr>
      </w:r>
    </w:p>
    <w:p w:rsidR="00000000" w:rsidDel="00000000" w:rsidP="00000000" w:rsidRDefault="00000000" w:rsidRPr="00000000" w14:paraId="00000020">
      <w:pPr>
        <w:jc w:val="center"/>
        <w:rPr>
          <w:b w:val="1"/>
          <w:sz w:val="26"/>
          <w:szCs w:val="26"/>
        </w:rPr>
      </w:pPr>
      <w:r w:rsidDel="00000000" w:rsidR="00000000" w:rsidRPr="00000000">
        <w:rPr>
          <w:rtl w:val="0"/>
        </w:rPr>
      </w:r>
    </w:p>
    <w:p w:rsidR="00000000" w:rsidDel="00000000" w:rsidP="00000000" w:rsidRDefault="00000000" w:rsidRPr="00000000" w14:paraId="00000021">
      <w:pPr>
        <w:jc w:val="center"/>
        <w:rPr>
          <w:b w:val="1"/>
          <w:sz w:val="26"/>
          <w:szCs w:val="26"/>
        </w:rPr>
      </w:pPr>
      <w:r w:rsidDel="00000000" w:rsidR="00000000" w:rsidRPr="00000000">
        <w:rPr>
          <w:rtl w:val="0"/>
        </w:rPr>
      </w:r>
    </w:p>
    <w:p w:rsidR="00000000" w:rsidDel="00000000" w:rsidP="00000000" w:rsidRDefault="00000000" w:rsidRPr="00000000" w14:paraId="00000022">
      <w:pPr>
        <w:jc w:val="center"/>
        <w:rPr>
          <w:b w:val="1"/>
          <w:sz w:val="26"/>
          <w:szCs w:val="26"/>
        </w:rPr>
      </w:pPr>
      <w:r w:rsidDel="00000000" w:rsidR="00000000" w:rsidRPr="00000000">
        <w:rPr>
          <w:rtl w:val="0"/>
        </w:rPr>
      </w:r>
    </w:p>
    <w:p w:rsidR="00000000" w:rsidDel="00000000" w:rsidP="00000000" w:rsidRDefault="00000000" w:rsidRPr="00000000" w14:paraId="00000023">
      <w:pPr>
        <w:jc w:val="center"/>
        <w:rPr>
          <w:b w:val="1"/>
          <w:sz w:val="26"/>
          <w:szCs w:val="26"/>
        </w:rPr>
      </w:pPr>
      <w:r w:rsidDel="00000000" w:rsidR="00000000" w:rsidRPr="00000000">
        <w:rPr>
          <w:rtl w:val="0"/>
        </w:rPr>
      </w:r>
    </w:p>
    <w:p w:rsidR="00000000" w:rsidDel="00000000" w:rsidP="00000000" w:rsidRDefault="00000000" w:rsidRPr="00000000" w14:paraId="00000024">
      <w:pPr>
        <w:jc w:val="center"/>
        <w:rPr>
          <w:b w:val="1"/>
          <w:sz w:val="26"/>
          <w:szCs w:val="26"/>
        </w:rPr>
      </w:pPr>
      <w:r w:rsidDel="00000000" w:rsidR="00000000" w:rsidRPr="00000000">
        <w:rPr>
          <w:rtl w:val="0"/>
        </w:rPr>
      </w:r>
    </w:p>
    <w:p w:rsidR="00000000" w:rsidDel="00000000" w:rsidP="00000000" w:rsidRDefault="00000000" w:rsidRPr="00000000" w14:paraId="00000025">
      <w:pPr>
        <w:jc w:val="center"/>
        <w:rPr>
          <w:b w:val="1"/>
          <w:sz w:val="26"/>
          <w:szCs w:val="26"/>
        </w:rPr>
      </w:pPr>
      <w:r w:rsidDel="00000000" w:rsidR="00000000" w:rsidRPr="00000000">
        <w:rPr>
          <w:rtl w:val="0"/>
        </w:rPr>
      </w:r>
    </w:p>
    <w:p w:rsidR="00000000" w:rsidDel="00000000" w:rsidP="00000000" w:rsidRDefault="00000000" w:rsidRPr="00000000" w14:paraId="00000026">
      <w:pPr>
        <w:jc w:val="center"/>
        <w:rPr>
          <w:b w:val="1"/>
          <w:sz w:val="26"/>
          <w:szCs w:val="26"/>
        </w:rPr>
      </w:pPr>
      <w:r w:rsidDel="00000000" w:rsidR="00000000" w:rsidRPr="00000000">
        <w:rPr>
          <w:rtl w:val="0"/>
        </w:rPr>
      </w:r>
    </w:p>
    <w:p w:rsidR="00000000" w:rsidDel="00000000" w:rsidP="00000000" w:rsidRDefault="00000000" w:rsidRPr="00000000" w14:paraId="00000027">
      <w:pPr>
        <w:jc w:val="center"/>
        <w:rPr>
          <w:b w:val="1"/>
          <w:sz w:val="26"/>
          <w:szCs w:val="26"/>
        </w:rPr>
      </w:pPr>
      <w:r w:rsidDel="00000000" w:rsidR="00000000" w:rsidRPr="00000000">
        <w:rPr>
          <w:rtl w:val="0"/>
        </w:rPr>
      </w:r>
    </w:p>
    <w:p w:rsidR="00000000" w:rsidDel="00000000" w:rsidP="00000000" w:rsidRDefault="00000000" w:rsidRPr="00000000" w14:paraId="00000028">
      <w:pPr>
        <w:jc w:val="center"/>
        <w:rPr>
          <w:b w:val="1"/>
          <w:sz w:val="26"/>
          <w:szCs w:val="26"/>
          <w:u w:val="single"/>
        </w:rPr>
      </w:pPr>
      <w:r w:rsidDel="00000000" w:rsidR="00000000" w:rsidRPr="00000000">
        <w:rPr>
          <w:b w:val="1"/>
          <w:sz w:val="26"/>
          <w:szCs w:val="26"/>
          <w:u w:val="single"/>
          <w:rtl w:val="0"/>
        </w:rPr>
        <w:t xml:space="preserve">ÍNDICE</w:t>
      </w:r>
    </w:p>
    <w:p w:rsidR="00000000" w:rsidDel="00000000" w:rsidP="00000000" w:rsidRDefault="00000000" w:rsidRPr="00000000" w14:paraId="00000029">
      <w:pPr>
        <w:jc w:val="center"/>
        <w:rPr>
          <w:b w:val="1"/>
          <w:sz w:val="26"/>
          <w:szCs w:val="26"/>
        </w:rPr>
      </w:pPr>
      <w:r w:rsidDel="00000000" w:rsidR="00000000" w:rsidRPr="00000000">
        <w:rPr>
          <w:rtl w:val="0"/>
        </w:rPr>
      </w:r>
    </w:p>
    <w:p w:rsidR="00000000" w:rsidDel="00000000" w:rsidP="00000000" w:rsidRDefault="00000000" w:rsidRPr="00000000" w14:paraId="0000002A">
      <w:pPr>
        <w:jc w:val="left"/>
        <w:rPr>
          <w:sz w:val="26"/>
          <w:szCs w:val="26"/>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1. Estudio del problema y análisis del sistema.</w:t>
      </w:r>
    </w:p>
    <w:p w:rsidR="00000000" w:rsidDel="00000000" w:rsidP="00000000" w:rsidRDefault="00000000" w:rsidRPr="00000000" w14:paraId="0000002C">
      <w:pPr>
        <w:ind w:firstLine="720"/>
        <w:rPr>
          <w:sz w:val="24"/>
          <w:szCs w:val="24"/>
        </w:rPr>
      </w:pPr>
      <w:r w:rsidDel="00000000" w:rsidR="00000000" w:rsidRPr="00000000">
        <w:rPr>
          <w:sz w:val="24"/>
          <w:szCs w:val="24"/>
          <w:rtl w:val="0"/>
        </w:rPr>
        <w:t xml:space="preserve">1.1. Introducción</w:t>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1.2. Funciones y rendimientos deseados</w:t>
      </w:r>
    </w:p>
    <w:p w:rsidR="00000000" w:rsidDel="00000000" w:rsidP="00000000" w:rsidRDefault="00000000" w:rsidRPr="00000000" w14:paraId="0000002E">
      <w:pPr>
        <w:ind w:firstLine="720"/>
        <w:rPr>
          <w:sz w:val="24"/>
          <w:szCs w:val="24"/>
        </w:rPr>
      </w:pPr>
      <w:r w:rsidDel="00000000" w:rsidR="00000000" w:rsidRPr="00000000">
        <w:rPr>
          <w:sz w:val="24"/>
          <w:szCs w:val="24"/>
          <w:rtl w:val="0"/>
        </w:rPr>
        <w:t xml:space="preserve">1.3. Objetivos</w:t>
      </w:r>
    </w:p>
    <w:p w:rsidR="00000000" w:rsidDel="00000000" w:rsidP="00000000" w:rsidRDefault="00000000" w:rsidRPr="00000000" w14:paraId="0000002F">
      <w:pPr>
        <w:ind w:firstLine="720"/>
        <w:rPr>
          <w:sz w:val="24"/>
          <w:szCs w:val="24"/>
        </w:rPr>
      </w:pPr>
      <w:r w:rsidDel="00000000" w:rsidR="00000000" w:rsidRPr="00000000">
        <w:rPr>
          <w:sz w:val="24"/>
          <w:szCs w:val="24"/>
          <w:rtl w:val="0"/>
        </w:rPr>
        <w:t xml:space="preserve">1.4. Modelado de la solución</w:t>
      </w:r>
    </w:p>
    <w:p w:rsidR="00000000" w:rsidDel="00000000" w:rsidP="00000000" w:rsidRDefault="00000000" w:rsidRPr="00000000" w14:paraId="00000030">
      <w:pPr>
        <w:ind w:left="720" w:firstLine="720"/>
        <w:rPr>
          <w:sz w:val="24"/>
          <w:szCs w:val="24"/>
        </w:rPr>
      </w:pPr>
      <w:r w:rsidDel="00000000" w:rsidR="00000000" w:rsidRPr="00000000">
        <w:rPr>
          <w:sz w:val="24"/>
          <w:szCs w:val="24"/>
          <w:rtl w:val="0"/>
        </w:rPr>
        <w:t xml:space="preserve">1.4.1. Recursos humanos</w:t>
      </w:r>
    </w:p>
    <w:p w:rsidR="00000000" w:rsidDel="00000000" w:rsidP="00000000" w:rsidRDefault="00000000" w:rsidRPr="00000000" w14:paraId="00000031">
      <w:pPr>
        <w:ind w:left="720" w:firstLine="720"/>
        <w:rPr>
          <w:sz w:val="24"/>
          <w:szCs w:val="24"/>
        </w:rPr>
      </w:pPr>
      <w:r w:rsidDel="00000000" w:rsidR="00000000" w:rsidRPr="00000000">
        <w:rPr>
          <w:sz w:val="24"/>
          <w:szCs w:val="24"/>
          <w:rtl w:val="0"/>
        </w:rPr>
        <w:t xml:space="preserve">1.4.2. Recursos hardware</w:t>
      </w:r>
    </w:p>
    <w:p w:rsidR="00000000" w:rsidDel="00000000" w:rsidP="00000000" w:rsidRDefault="00000000" w:rsidRPr="00000000" w14:paraId="00000032">
      <w:pPr>
        <w:ind w:left="720" w:firstLine="720"/>
        <w:rPr>
          <w:sz w:val="24"/>
          <w:szCs w:val="24"/>
        </w:rPr>
      </w:pPr>
      <w:r w:rsidDel="00000000" w:rsidR="00000000" w:rsidRPr="00000000">
        <w:rPr>
          <w:sz w:val="24"/>
          <w:szCs w:val="24"/>
          <w:rtl w:val="0"/>
        </w:rPr>
        <w:t xml:space="preserve">1.4.3. Recursos software</w:t>
      </w:r>
    </w:p>
    <w:p w:rsidR="00000000" w:rsidDel="00000000" w:rsidP="00000000" w:rsidRDefault="00000000" w:rsidRPr="00000000" w14:paraId="00000033">
      <w:pPr>
        <w:rPr>
          <w:sz w:val="24"/>
          <w:szCs w:val="24"/>
        </w:rPr>
      </w:pPr>
      <w:r w:rsidDel="00000000" w:rsidR="00000000" w:rsidRPr="00000000">
        <w:rPr>
          <w:sz w:val="24"/>
          <w:szCs w:val="24"/>
          <w:rtl w:val="0"/>
        </w:rPr>
        <w:t xml:space="preserve">2. Ejecución de la práctica</w:t>
      </w:r>
    </w:p>
    <w:p w:rsidR="00000000" w:rsidDel="00000000" w:rsidP="00000000" w:rsidRDefault="00000000" w:rsidRPr="00000000" w14:paraId="00000034">
      <w:pPr>
        <w:ind w:firstLine="720"/>
        <w:rPr>
          <w:sz w:val="24"/>
          <w:szCs w:val="24"/>
        </w:rPr>
      </w:pPr>
      <w:r w:rsidDel="00000000" w:rsidR="00000000" w:rsidRPr="00000000">
        <w:rPr>
          <w:sz w:val="24"/>
          <w:szCs w:val="24"/>
          <w:rtl w:val="0"/>
        </w:rPr>
        <w:t xml:space="preserve">2.1. Documentación técnica e implementación de la aplicación</w:t>
      </w:r>
    </w:p>
    <w:p w:rsidR="00000000" w:rsidDel="00000000" w:rsidP="00000000" w:rsidRDefault="00000000" w:rsidRPr="00000000" w14:paraId="00000035">
      <w:pPr>
        <w:rPr>
          <w:sz w:val="24"/>
          <w:szCs w:val="24"/>
        </w:rPr>
      </w:pPr>
      <w:r w:rsidDel="00000000" w:rsidR="00000000" w:rsidRPr="00000000">
        <w:rPr>
          <w:sz w:val="24"/>
          <w:szCs w:val="24"/>
          <w:rtl w:val="0"/>
        </w:rPr>
        <w:t xml:space="preserve">3. Documentación del sistema</w:t>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3.1. Manual de instalación y configuración de la aplicación</w:t>
      </w:r>
    </w:p>
    <w:p w:rsidR="00000000" w:rsidDel="00000000" w:rsidP="00000000" w:rsidRDefault="00000000" w:rsidRPr="00000000" w14:paraId="00000037">
      <w:pPr>
        <w:ind w:firstLine="720"/>
        <w:rPr>
          <w:sz w:val="24"/>
          <w:szCs w:val="24"/>
        </w:rPr>
      </w:pPr>
      <w:r w:rsidDel="00000000" w:rsidR="00000000" w:rsidRPr="00000000">
        <w:rPr>
          <w:sz w:val="24"/>
          <w:szCs w:val="24"/>
          <w:rtl w:val="0"/>
        </w:rPr>
        <w:t xml:space="preserve">3.2. Manual de usuario</w:t>
      </w:r>
    </w:p>
    <w:p w:rsidR="00000000" w:rsidDel="00000000" w:rsidP="00000000" w:rsidRDefault="00000000" w:rsidRPr="00000000" w14:paraId="00000038">
      <w:pPr>
        <w:rPr>
          <w:sz w:val="24"/>
          <w:szCs w:val="24"/>
        </w:rPr>
      </w:pPr>
      <w:r w:rsidDel="00000000" w:rsidR="00000000" w:rsidRPr="00000000">
        <w:rPr>
          <w:sz w:val="24"/>
          <w:szCs w:val="24"/>
          <w:rtl w:val="0"/>
        </w:rPr>
        <w:t xml:space="preserve">4. Conclusiones finales</w:t>
      </w:r>
    </w:p>
    <w:p w:rsidR="00000000" w:rsidDel="00000000" w:rsidP="00000000" w:rsidRDefault="00000000" w:rsidRPr="00000000" w14:paraId="00000039">
      <w:pPr>
        <w:ind w:firstLine="720"/>
        <w:rPr>
          <w:sz w:val="24"/>
          <w:szCs w:val="24"/>
        </w:rPr>
      </w:pPr>
      <w:r w:rsidDel="00000000" w:rsidR="00000000" w:rsidRPr="00000000">
        <w:rPr>
          <w:sz w:val="24"/>
          <w:szCs w:val="24"/>
          <w:rtl w:val="0"/>
        </w:rPr>
        <w:t xml:space="preserve">4.1. Grado de cumplimiento de los objetivos fijados</w:t>
      </w:r>
    </w:p>
    <w:p w:rsidR="00000000" w:rsidDel="00000000" w:rsidP="00000000" w:rsidRDefault="00000000" w:rsidRPr="00000000" w14:paraId="0000003A">
      <w:pPr>
        <w:ind w:firstLine="720"/>
        <w:rPr>
          <w:sz w:val="24"/>
          <w:szCs w:val="24"/>
        </w:rPr>
      </w:pPr>
      <w:r w:rsidDel="00000000" w:rsidR="00000000" w:rsidRPr="00000000">
        <w:rPr>
          <w:sz w:val="24"/>
          <w:szCs w:val="24"/>
          <w:rtl w:val="0"/>
        </w:rPr>
        <w:t xml:space="preserve">4.2. Propuesta de modificaciones o ampliaciones futuras del sistema implementado</w:t>
      </w:r>
    </w:p>
    <w:p w:rsidR="00000000" w:rsidDel="00000000" w:rsidP="00000000" w:rsidRDefault="00000000" w:rsidRPr="00000000" w14:paraId="0000003B">
      <w:pPr>
        <w:rPr>
          <w:sz w:val="24"/>
          <w:szCs w:val="24"/>
        </w:rPr>
      </w:pPr>
      <w:r w:rsidDel="00000000" w:rsidR="00000000" w:rsidRPr="00000000">
        <w:rPr>
          <w:sz w:val="24"/>
          <w:szCs w:val="24"/>
          <w:rtl w:val="0"/>
        </w:rPr>
        <w:t xml:space="preserve">5. Bibliografía</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b w:val="1"/>
          <w:sz w:val="24"/>
          <w:szCs w:val="24"/>
          <w:u w:val="single"/>
          <w:rtl w:val="0"/>
        </w:rPr>
        <w:t xml:space="preserve">1. Estudio del problema y análisis del sistema.</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b w:val="1"/>
          <w:sz w:val="24"/>
          <w:szCs w:val="24"/>
          <w:rtl w:val="0"/>
        </w:rPr>
        <w:t xml:space="preserve">1.1. Introducción</w:t>
      </w:r>
    </w:p>
    <w:p w:rsidR="00000000" w:rsidDel="00000000" w:rsidP="00000000" w:rsidRDefault="00000000" w:rsidRPr="00000000" w14:paraId="00000055">
      <w:pPr>
        <w:ind w:left="0" w:firstLine="0"/>
        <w:rPr>
          <w:b w:val="1"/>
          <w:sz w:val="24"/>
          <w:szCs w:val="24"/>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Este proyecto consiste en </w:t>
      </w:r>
      <w:r w:rsidDel="00000000" w:rsidR="00000000" w:rsidRPr="00000000">
        <w:rPr>
          <w:rtl w:val="0"/>
        </w:rPr>
        <w:t xml:space="preserve">el</w:t>
      </w:r>
      <w:r w:rsidDel="00000000" w:rsidR="00000000" w:rsidRPr="00000000">
        <w:rPr>
          <w:rtl w:val="0"/>
        </w:rPr>
        <w:t xml:space="preserve"> desarrollo de una tienda online de “sneakers” o zapatillas, donde los usuarios podrán ver una serie de modelos de zapatillas y podrán agregarlos al carrito y realizar compras de manera intuitiva. La aplicación ha sido diseñada con Angular como framework principal para la interfaz de usuario y una API para obtener los productos y sus datos.</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b w:val="1"/>
          <w:sz w:val="24"/>
          <w:szCs w:val="24"/>
        </w:rPr>
      </w:pPr>
      <w:r w:rsidDel="00000000" w:rsidR="00000000" w:rsidRPr="00000000">
        <w:rPr>
          <w:b w:val="1"/>
          <w:sz w:val="24"/>
          <w:szCs w:val="24"/>
          <w:rtl w:val="0"/>
        </w:rPr>
        <w:t xml:space="preserve">1.2 Funciones y rendimientos deseados</w:t>
      </w:r>
    </w:p>
    <w:p w:rsidR="00000000" w:rsidDel="00000000" w:rsidP="00000000" w:rsidRDefault="00000000" w:rsidRPr="00000000" w14:paraId="00000059">
      <w:pPr>
        <w:spacing w:after="240" w:before="240" w:lineRule="auto"/>
        <w:rPr/>
      </w:pPr>
      <w:r w:rsidDel="00000000" w:rsidR="00000000" w:rsidRPr="00000000">
        <w:rPr>
          <w:rtl w:val="0"/>
        </w:rPr>
        <w:t xml:space="preserve">El sistema debe cumplir con las siguientes funciones y requerimientos:</w:t>
      </w:r>
    </w:p>
    <w:p w:rsidR="00000000" w:rsidDel="00000000" w:rsidP="00000000" w:rsidRDefault="00000000" w:rsidRPr="00000000" w14:paraId="0000005A">
      <w:pPr>
        <w:numPr>
          <w:ilvl w:val="0"/>
          <w:numId w:val="3"/>
        </w:numPr>
        <w:spacing w:after="0" w:afterAutospacing="0" w:before="240" w:lineRule="auto"/>
        <w:ind w:left="720" w:hanging="360"/>
      </w:pPr>
      <w:r w:rsidDel="00000000" w:rsidR="00000000" w:rsidRPr="00000000">
        <w:rPr>
          <w:rtl w:val="0"/>
        </w:rPr>
        <w:t xml:space="preserve">Mostrar un catálogo dinámico de zapatillas obtenidas desde una API externa.</w:t>
      </w:r>
    </w:p>
    <w:p w:rsidR="00000000" w:rsidDel="00000000" w:rsidP="00000000" w:rsidRDefault="00000000" w:rsidRPr="00000000" w14:paraId="0000005B">
      <w:pPr>
        <w:numPr>
          <w:ilvl w:val="0"/>
          <w:numId w:val="3"/>
        </w:numPr>
        <w:spacing w:after="0" w:afterAutospacing="0" w:before="0" w:beforeAutospacing="0" w:lineRule="auto"/>
        <w:ind w:left="720" w:hanging="360"/>
      </w:pPr>
      <w:r w:rsidDel="00000000" w:rsidR="00000000" w:rsidRPr="00000000">
        <w:rPr>
          <w:rtl w:val="0"/>
        </w:rPr>
        <w:t xml:space="preserve">Permitir a los usuarios agregar productos a un carrito de compras.</w:t>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rtl w:val="0"/>
        </w:rPr>
        <w:t xml:space="preserve">Visualizar en tiempo real los productos añadidos al carrito.</w:t>
      </w:r>
    </w:p>
    <w:p w:rsidR="00000000" w:rsidDel="00000000" w:rsidP="00000000" w:rsidRDefault="00000000" w:rsidRPr="00000000" w14:paraId="0000005D">
      <w:pPr>
        <w:numPr>
          <w:ilvl w:val="0"/>
          <w:numId w:val="3"/>
        </w:numPr>
        <w:spacing w:after="0" w:afterAutospacing="0" w:before="0" w:beforeAutospacing="0" w:lineRule="auto"/>
        <w:ind w:left="720" w:hanging="360"/>
        <w:rPr>
          <w:u w:val="none"/>
        </w:rPr>
      </w:pPr>
      <w:r w:rsidDel="00000000" w:rsidR="00000000" w:rsidRPr="00000000">
        <w:rPr>
          <w:rtl w:val="0"/>
        </w:rPr>
        <w:t xml:space="preserve">Persistir la información del carrito usando “</w:t>
      </w:r>
      <w:r w:rsidDel="00000000" w:rsidR="00000000" w:rsidRPr="00000000">
        <w:rPr>
          <w:rtl w:val="0"/>
        </w:rPr>
        <w:t xml:space="preserve">localStorage”</w:t>
      </w:r>
      <w:r w:rsidDel="00000000" w:rsidR="00000000" w:rsidRPr="00000000">
        <w:rPr>
          <w:rtl w:val="0"/>
        </w:rPr>
        <w:t xml:space="preserve">.</w:t>
      </w:r>
    </w:p>
    <w:p w:rsidR="00000000" w:rsidDel="00000000" w:rsidP="00000000" w:rsidRDefault="00000000" w:rsidRPr="00000000" w14:paraId="0000005E">
      <w:pPr>
        <w:numPr>
          <w:ilvl w:val="0"/>
          <w:numId w:val="3"/>
        </w:numPr>
        <w:spacing w:after="240" w:before="0" w:beforeAutospacing="0" w:lineRule="auto"/>
        <w:ind w:left="720" w:hanging="360"/>
      </w:pPr>
      <w:r w:rsidDel="00000000" w:rsidR="00000000" w:rsidRPr="00000000">
        <w:rPr>
          <w:rtl w:val="0"/>
        </w:rPr>
        <w:t xml:space="preserve">Ofrecer una experiencia de usuario fluida, con tiempos de respuesta rápidos.</w:t>
      </w:r>
    </w:p>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tl w:val="0"/>
        </w:rPr>
        <w:t xml:space="preserve">1.3 Objetivos </w:t>
      </w:r>
    </w:p>
    <w:p w:rsidR="00000000" w:rsidDel="00000000" w:rsidP="00000000" w:rsidRDefault="00000000" w:rsidRPr="00000000" w14:paraId="00000060">
      <w:pPr>
        <w:spacing w:after="240" w:before="240" w:lineRule="auto"/>
        <w:rPr/>
      </w:pPr>
      <w:r w:rsidDel="00000000" w:rsidR="00000000" w:rsidRPr="00000000">
        <w:rPr>
          <w:rtl w:val="0"/>
        </w:rPr>
        <w:t xml:space="preserve">Los principales objetivos de este proyecto son:</w:t>
      </w:r>
    </w:p>
    <w:p w:rsidR="00000000" w:rsidDel="00000000" w:rsidP="00000000" w:rsidRDefault="00000000" w:rsidRPr="00000000" w14:paraId="00000061">
      <w:pPr>
        <w:numPr>
          <w:ilvl w:val="0"/>
          <w:numId w:val="5"/>
        </w:numPr>
        <w:spacing w:after="0" w:afterAutospacing="0" w:before="240" w:lineRule="auto"/>
        <w:ind w:left="720" w:hanging="360"/>
      </w:pPr>
      <w:r w:rsidDel="00000000" w:rsidR="00000000" w:rsidRPr="00000000">
        <w:rPr>
          <w:rtl w:val="0"/>
        </w:rPr>
        <w:t xml:space="preserve">Desarrollar una tienda online funcional con Angular.</w:t>
      </w:r>
    </w:p>
    <w:p w:rsidR="00000000" w:rsidDel="00000000" w:rsidP="00000000" w:rsidRDefault="00000000" w:rsidRPr="00000000" w14:paraId="00000062">
      <w:pPr>
        <w:numPr>
          <w:ilvl w:val="0"/>
          <w:numId w:val="5"/>
        </w:numPr>
        <w:spacing w:after="0" w:afterAutospacing="0" w:before="0" w:beforeAutospacing="0" w:lineRule="auto"/>
        <w:ind w:left="720" w:hanging="360"/>
      </w:pPr>
      <w:r w:rsidDel="00000000" w:rsidR="00000000" w:rsidRPr="00000000">
        <w:rPr>
          <w:rtl w:val="0"/>
        </w:rPr>
        <w:t xml:space="preserve">Implementar una estructura modular y reutilizable en la aplicación.</w:t>
      </w:r>
    </w:p>
    <w:p w:rsidR="00000000" w:rsidDel="00000000" w:rsidP="00000000" w:rsidRDefault="00000000" w:rsidRPr="00000000" w14:paraId="00000063">
      <w:pPr>
        <w:numPr>
          <w:ilvl w:val="0"/>
          <w:numId w:val="5"/>
        </w:numPr>
        <w:spacing w:after="0" w:afterAutospacing="0" w:before="0" w:beforeAutospacing="0" w:lineRule="auto"/>
        <w:ind w:left="720" w:hanging="360"/>
      </w:pPr>
      <w:r w:rsidDel="00000000" w:rsidR="00000000" w:rsidRPr="00000000">
        <w:rPr>
          <w:rtl w:val="0"/>
        </w:rPr>
        <w:t xml:space="preserve">Optimizar el rendimiento y la accesibilidad de la interfaz de usuario.</w:t>
      </w:r>
    </w:p>
    <w:p w:rsidR="00000000" w:rsidDel="00000000" w:rsidP="00000000" w:rsidRDefault="00000000" w:rsidRPr="00000000" w14:paraId="00000064">
      <w:pPr>
        <w:numPr>
          <w:ilvl w:val="0"/>
          <w:numId w:val="5"/>
        </w:numPr>
        <w:spacing w:after="240" w:before="0" w:beforeAutospacing="0" w:lineRule="auto"/>
        <w:ind w:left="720" w:hanging="360"/>
        <w:rPr>
          <w:u w:val="none"/>
        </w:rPr>
      </w:pPr>
      <w:r w:rsidDel="00000000" w:rsidR="00000000" w:rsidRPr="00000000">
        <w:rPr>
          <w:rtl w:val="0"/>
        </w:rPr>
        <w:t xml:space="preserve">Utilizar “</w:t>
      </w:r>
      <w:r w:rsidDel="00000000" w:rsidR="00000000" w:rsidRPr="00000000">
        <w:rPr>
          <w:rtl w:val="0"/>
        </w:rPr>
        <w:t xml:space="preserve">localStorage”</w:t>
      </w:r>
      <w:r w:rsidDel="00000000" w:rsidR="00000000" w:rsidRPr="00000000">
        <w:rPr>
          <w:rtl w:val="0"/>
        </w:rPr>
        <w:t xml:space="preserve"> para mantener el estado del carrito sin necesidad de autenticación.</w:t>
      </w:r>
    </w:p>
    <w:p w:rsidR="00000000" w:rsidDel="00000000" w:rsidP="00000000" w:rsidRDefault="00000000" w:rsidRPr="00000000" w14:paraId="00000065">
      <w:pPr>
        <w:spacing w:after="240" w:before="240" w:lineRule="auto"/>
        <w:rPr>
          <w:b w:val="1"/>
          <w:sz w:val="24"/>
          <w:szCs w:val="24"/>
        </w:rPr>
      </w:pPr>
      <w:r w:rsidDel="00000000" w:rsidR="00000000" w:rsidRPr="00000000">
        <w:rPr>
          <w:b w:val="1"/>
          <w:sz w:val="24"/>
          <w:szCs w:val="24"/>
          <w:rtl w:val="0"/>
        </w:rPr>
        <w:t xml:space="preserve">1.4 Modelado de la solución </w:t>
      </w:r>
    </w:p>
    <w:p w:rsidR="00000000" w:rsidDel="00000000" w:rsidP="00000000" w:rsidRDefault="00000000" w:rsidRPr="00000000" w14:paraId="00000066">
      <w:pPr>
        <w:spacing w:after="240" w:before="240" w:lineRule="auto"/>
        <w:rPr>
          <w:b w:val="1"/>
          <w:sz w:val="24"/>
          <w:szCs w:val="24"/>
        </w:rPr>
      </w:pPr>
      <w:r w:rsidDel="00000000" w:rsidR="00000000" w:rsidRPr="00000000">
        <w:rPr>
          <w:b w:val="1"/>
          <w:sz w:val="24"/>
          <w:szCs w:val="24"/>
          <w:rtl w:val="0"/>
        </w:rPr>
        <w:t xml:space="preserve">1.4.1. Recursos Humanos</w:t>
      </w:r>
    </w:p>
    <w:p w:rsidR="00000000" w:rsidDel="00000000" w:rsidP="00000000" w:rsidRDefault="00000000" w:rsidRPr="00000000" w14:paraId="00000067">
      <w:pPr>
        <w:spacing w:after="240" w:before="240" w:lineRule="auto"/>
        <w:rPr/>
      </w:pPr>
      <w:r w:rsidDel="00000000" w:rsidR="00000000" w:rsidRPr="00000000">
        <w:rPr>
          <w:rtl w:val="0"/>
        </w:rPr>
        <w:t xml:space="preserve">El desarrollo de este proyecto se ha llevado a cabo por un único desarrollador, encargado del diseño, del desarrollo y de la implementación de la aplicación.</w:t>
      </w:r>
    </w:p>
    <w:p w:rsidR="00000000" w:rsidDel="00000000" w:rsidP="00000000" w:rsidRDefault="00000000" w:rsidRPr="00000000" w14:paraId="00000068">
      <w:pPr>
        <w:spacing w:after="240" w:before="240" w:lineRule="auto"/>
        <w:rPr>
          <w:b w:val="1"/>
          <w:sz w:val="24"/>
          <w:szCs w:val="24"/>
        </w:rPr>
      </w:pPr>
      <w:r w:rsidDel="00000000" w:rsidR="00000000" w:rsidRPr="00000000">
        <w:rPr>
          <w:b w:val="1"/>
          <w:sz w:val="24"/>
          <w:szCs w:val="24"/>
          <w:rtl w:val="0"/>
        </w:rPr>
        <w:t xml:space="preserve">1.4.2 Recursos Hardware</w:t>
      </w:r>
    </w:p>
    <w:p w:rsidR="00000000" w:rsidDel="00000000" w:rsidP="00000000" w:rsidRDefault="00000000" w:rsidRPr="00000000" w14:paraId="00000069">
      <w:pPr>
        <w:spacing w:after="240" w:before="240" w:lineRule="auto"/>
        <w:rPr/>
      </w:pPr>
      <w:r w:rsidDel="00000000" w:rsidR="00000000" w:rsidRPr="00000000">
        <w:rPr>
          <w:rtl w:val="0"/>
        </w:rPr>
        <w:t xml:space="preserve">El único recurso de hardware necesario es el propio ordenador donde se ejecuta la aplicación.</w:t>
      </w:r>
    </w:p>
    <w:p w:rsidR="00000000" w:rsidDel="00000000" w:rsidP="00000000" w:rsidRDefault="00000000" w:rsidRPr="00000000" w14:paraId="0000006A">
      <w:pPr>
        <w:spacing w:after="240" w:before="240" w:lineRule="auto"/>
        <w:rPr>
          <w:b w:val="1"/>
          <w:sz w:val="24"/>
          <w:szCs w:val="24"/>
        </w:rPr>
      </w:pPr>
      <w:r w:rsidDel="00000000" w:rsidR="00000000" w:rsidRPr="00000000">
        <w:rPr>
          <w:b w:val="1"/>
          <w:sz w:val="24"/>
          <w:szCs w:val="24"/>
          <w:rtl w:val="0"/>
        </w:rPr>
        <w:t xml:space="preserve">1.4.3 Recursos Software</w:t>
      </w:r>
    </w:p>
    <w:p w:rsidR="00000000" w:rsidDel="00000000" w:rsidP="00000000" w:rsidRDefault="00000000" w:rsidRPr="00000000" w14:paraId="0000006B">
      <w:pPr>
        <w:spacing w:after="240" w:before="240" w:lineRule="auto"/>
        <w:rPr/>
      </w:pPr>
      <w:r w:rsidDel="00000000" w:rsidR="00000000" w:rsidRPr="00000000">
        <w:rPr>
          <w:rtl w:val="0"/>
        </w:rPr>
        <w:t xml:space="preserve">Las herramientas y tecnologías empleadas incluyen:</w:t>
      </w:r>
    </w:p>
    <w:p w:rsidR="00000000" w:rsidDel="00000000" w:rsidP="00000000" w:rsidRDefault="00000000" w:rsidRPr="00000000" w14:paraId="0000006C">
      <w:pPr>
        <w:numPr>
          <w:ilvl w:val="0"/>
          <w:numId w:val="6"/>
        </w:numPr>
        <w:spacing w:after="0" w:afterAutospacing="0" w:before="240" w:lineRule="auto"/>
        <w:ind w:left="720" w:hanging="360"/>
        <w:rPr/>
      </w:pPr>
      <w:r w:rsidDel="00000000" w:rsidR="00000000" w:rsidRPr="00000000">
        <w:rPr>
          <w:rtl w:val="0"/>
        </w:rPr>
        <w:t xml:space="preserve">Angular: framework principal para la interfaz de usuario.</w:t>
      </w:r>
    </w:p>
    <w:p w:rsidR="00000000" w:rsidDel="00000000" w:rsidP="00000000" w:rsidRDefault="00000000" w:rsidRPr="00000000" w14:paraId="0000006D">
      <w:pPr>
        <w:numPr>
          <w:ilvl w:val="0"/>
          <w:numId w:val="6"/>
        </w:numPr>
        <w:spacing w:after="0" w:afterAutospacing="0" w:before="0" w:beforeAutospacing="0" w:lineRule="auto"/>
        <w:ind w:left="720" w:hanging="360"/>
        <w:rPr/>
      </w:pPr>
      <w:r w:rsidDel="00000000" w:rsidR="00000000" w:rsidRPr="00000000">
        <w:rPr>
          <w:rtl w:val="0"/>
        </w:rPr>
        <w:t xml:space="preserve">TypeScript: lenguaje de programación utilizado en Angular.</w:t>
      </w:r>
    </w:p>
    <w:p w:rsidR="00000000" w:rsidDel="00000000" w:rsidP="00000000" w:rsidRDefault="00000000" w:rsidRPr="00000000" w14:paraId="0000006E">
      <w:pPr>
        <w:numPr>
          <w:ilvl w:val="0"/>
          <w:numId w:val="6"/>
        </w:numPr>
        <w:spacing w:after="0" w:afterAutospacing="0" w:before="0" w:beforeAutospacing="0" w:lineRule="auto"/>
        <w:ind w:left="720" w:hanging="360"/>
        <w:rPr/>
      </w:pPr>
      <w:r w:rsidDel="00000000" w:rsidR="00000000" w:rsidRPr="00000000">
        <w:rPr>
          <w:rtl w:val="0"/>
        </w:rPr>
        <w:t xml:space="preserve">SCSS: preprocesador CSS para mejorar la organización de estilos.</w:t>
      </w:r>
    </w:p>
    <w:p w:rsidR="00000000" w:rsidDel="00000000" w:rsidP="00000000" w:rsidRDefault="00000000" w:rsidRPr="00000000" w14:paraId="0000006F">
      <w:pPr>
        <w:numPr>
          <w:ilvl w:val="0"/>
          <w:numId w:val="6"/>
        </w:numPr>
        <w:spacing w:after="0" w:afterAutospacing="0" w:before="0" w:beforeAutospacing="0" w:lineRule="auto"/>
        <w:ind w:left="720" w:hanging="360"/>
        <w:rPr/>
      </w:pPr>
      <w:r w:rsidDel="00000000" w:rsidR="00000000" w:rsidRPr="00000000">
        <w:rPr>
          <w:rtl w:val="0"/>
        </w:rPr>
        <w:t xml:space="preserve">LocalStorage: para la persistencia de los datos del carrito de compras.</w:t>
      </w:r>
    </w:p>
    <w:p w:rsidR="00000000" w:rsidDel="00000000" w:rsidP="00000000" w:rsidRDefault="00000000" w:rsidRPr="00000000" w14:paraId="00000070">
      <w:pPr>
        <w:numPr>
          <w:ilvl w:val="0"/>
          <w:numId w:val="6"/>
        </w:numPr>
        <w:spacing w:after="0" w:afterAutospacing="0" w:before="0" w:beforeAutospacing="0" w:lineRule="auto"/>
        <w:ind w:left="720" w:hanging="360"/>
        <w:rPr/>
      </w:pPr>
      <w:r w:rsidDel="00000000" w:rsidR="00000000" w:rsidRPr="00000000">
        <w:rPr>
          <w:rtl w:val="0"/>
        </w:rPr>
        <w:t xml:space="preserve">API externa: para la obtención dinámica de productos.</w:t>
      </w:r>
    </w:p>
    <w:p w:rsidR="00000000" w:rsidDel="00000000" w:rsidP="00000000" w:rsidRDefault="00000000" w:rsidRPr="00000000" w14:paraId="00000071">
      <w:pPr>
        <w:numPr>
          <w:ilvl w:val="0"/>
          <w:numId w:val="6"/>
        </w:numPr>
        <w:spacing w:after="240" w:before="0" w:beforeAutospacing="0" w:lineRule="auto"/>
        <w:ind w:left="720" w:hanging="360"/>
        <w:rPr/>
      </w:pPr>
      <w:r w:rsidDel="00000000" w:rsidR="00000000" w:rsidRPr="00000000">
        <w:rPr>
          <w:rtl w:val="0"/>
        </w:rPr>
        <w:t xml:space="preserve">Git/GitHub: control de versiones y almacenamiento del código fuente.</w:t>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b w:val="1"/>
          <w:sz w:val="24"/>
          <w:szCs w:val="24"/>
          <w:u w:val="single"/>
        </w:rPr>
      </w:pPr>
      <w:r w:rsidDel="00000000" w:rsidR="00000000" w:rsidRPr="00000000">
        <w:rPr>
          <w:b w:val="1"/>
          <w:sz w:val="24"/>
          <w:szCs w:val="24"/>
          <w:u w:val="single"/>
          <w:rtl w:val="0"/>
        </w:rPr>
        <w:t xml:space="preserve">2. EJECUCIÓN DE LA PRÁCTICA</w:t>
      </w:r>
    </w:p>
    <w:p w:rsidR="00000000" w:rsidDel="00000000" w:rsidP="00000000" w:rsidRDefault="00000000" w:rsidRPr="00000000" w14:paraId="00000074">
      <w:pPr>
        <w:spacing w:after="240" w:before="240" w:lineRule="auto"/>
        <w:rPr>
          <w:b w:val="1"/>
          <w:sz w:val="24"/>
          <w:szCs w:val="24"/>
        </w:rPr>
      </w:pPr>
      <w:r w:rsidDel="00000000" w:rsidR="00000000" w:rsidRPr="00000000">
        <w:rPr>
          <w:b w:val="1"/>
          <w:sz w:val="24"/>
          <w:szCs w:val="24"/>
          <w:rtl w:val="0"/>
        </w:rPr>
        <w:t xml:space="preserve">2.1 DOCUMENTACIÓN TÉCNICA E IMPLEMENTACIÓN DE LA APLICACIÓN</w:t>
      </w:r>
    </w:p>
    <w:p w:rsidR="00000000" w:rsidDel="00000000" w:rsidP="00000000" w:rsidRDefault="00000000" w:rsidRPr="00000000" w14:paraId="00000075">
      <w:pPr>
        <w:spacing w:after="240" w:before="240" w:lineRule="auto"/>
        <w:rPr/>
      </w:pPr>
      <w:r w:rsidDel="00000000" w:rsidR="00000000" w:rsidRPr="00000000">
        <w:rPr>
          <w:rtl w:val="0"/>
        </w:rPr>
        <w:t xml:space="preserve">La aplicación sigue la siguiente estructura: </w:t>
      </w:r>
    </w:p>
    <w:p w:rsidR="00000000" w:rsidDel="00000000" w:rsidP="00000000" w:rsidRDefault="00000000" w:rsidRPr="00000000" w14:paraId="00000076">
      <w:pPr>
        <w:spacing w:after="240" w:before="240" w:lineRule="auto"/>
        <w:rPr/>
      </w:pPr>
      <w:r w:rsidDel="00000000" w:rsidR="00000000" w:rsidRPr="00000000">
        <w:rPr/>
        <w:drawing>
          <wp:inline distB="114300" distT="114300" distL="114300" distR="114300">
            <wp:extent cx="4215458" cy="625316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15458" cy="62531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drawing>
          <wp:inline distB="114300" distT="114300" distL="114300" distR="114300">
            <wp:extent cx="4325627" cy="6615113"/>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25627"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4173527" cy="6167438"/>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73527" cy="61674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Básicamente se compone de varios módulos en Angular, todos los módulos tienen su .html, .scss, .spec.ts y .ts correspondiente, destacando los más importantes:</w:t>
      </w:r>
    </w:p>
    <w:p w:rsidR="00000000" w:rsidDel="00000000" w:rsidP="00000000" w:rsidRDefault="00000000" w:rsidRPr="00000000" w14:paraId="0000007C">
      <w:pPr>
        <w:numPr>
          <w:ilvl w:val="0"/>
          <w:numId w:val="4"/>
        </w:numPr>
        <w:spacing w:after="0" w:afterAutospacing="0" w:before="240" w:lineRule="auto"/>
        <w:ind w:left="720" w:hanging="360"/>
        <w:rPr>
          <w:u w:val="none"/>
        </w:rPr>
      </w:pPr>
      <w:r w:rsidDel="00000000" w:rsidR="00000000" w:rsidRPr="00000000">
        <w:rPr>
          <w:rtl w:val="0"/>
        </w:rPr>
        <w:t xml:space="preserve">SneakersListComponent</w:t>
      </w:r>
      <w:r w:rsidDel="00000000" w:rsidR="00000000" w:rsidRPr="00000000">
        <w:rPr>
          <w:rtl w:val="0"/>
        </w:rPr>
        <w:t xml:space="preserve">: Muestra la lista de zapatillas obtenidas desde la API.</w:t>
      </w:r>
    </w:p>
    <w:p w:rsidR="00000000" w:rsidDel="00000000" w:rsidP="00000000" w:rsidRDefault="00000000" w:rsidRPr="00000000" w14:paraId="0000007D">
      <w:pPr>
        <w:numPr>
          <w:ilvl w:val="0"/>
          <w:numId w:val="4"/>
        </w:numPr>
        <w:spacing w:after="0" w:afterAutospacing="0" w:before="0" w:beforeAutospacing="0" w:lineRule="auto"/>
        <w:ind w:left="720" w:hanging="360"/>
        <w:rPr>
          <w:u w:val="none"/>
        </w:rPr>
      </w:pPr>
      <w:r w:rsidDel="00000000" w:rsidR="00000000" w:rsidRPr="00000000">
        <w:rPr>
          <w:rtl w:val="0"/>
        </w:rPr>
        <w:t xml:space="preserve">CartViewComponent</w:t>
      </w:r>
      <w:r w:rsidDel="00000000" w:rsidR="00000000" w:rsidRPr="00000000">
        <w:rPr>
          <w:rtl w:val="0"/>
        </w:rPr>
        <w:t xml:space="preserve">: Gestiona la visualización y manipulación del carrito de compras.</w:t>
      </w:r>
    </w:p>
    <w:p w:rsidR="00000000" w:rsidDel="00000000" w:rsidP="00000000" w:rsidRDefault="00000000" w:rsidRPr="00000000" w14:paraId="0000007E">
      <w:pPr>
        <w:numPr>
          <w:ilvl w:val="0"/>
          <w:numId w:val="4"/>
        </w:numPr>
        <w:spacing w:after="0" w:afterAutospacing="0" w:before="0" w:beforeAutospacing="0" w:lineRule="auto"/>
        <w:ind w:left="720" w:hanging="360"/>
        <w:rPr>
          <w:u w:val="none"/>
        </w:rPr>
      </w:pPr>
      <w:r w:rsidDel="00000000" w:rsidR="00000000" w:rsidRPr="00000000">
        <w:rPr>
          <w:rtl w:val="0"/>
        </w:rPr>
        <w:t xml:space="preserve">SneakersApiService</w:t>
      </w:r>
      <w:r w:rsidDel="00000000" w:rsidR="00000000" w:rsidRPr="00000000">
        <w:rPr>
          <w:rtl w:val="0"/>
        </w:rPr>
        <w:t xml:space="preserve">: Servicio encargado de la comunicación con la API para obtener los productos.</w:t>
      </w:r>
    </w:p>
    <w:p w:rsidR="00000000" w:rsidDel="00000000" w:rsidP="00000000" w:rsidRDefault="00000000" w:rsidRPr="00000000" w14:paraId="0000007F">
      <w:pPr>
        <w:numPr>
          <w:ilvl w:val="0"/>
          <w:numId w:val="4"/>
        </w:numPr>
        <w:spacing w:after="240" w:before="0" w:beforeAutospacing="0" w:lineRule="auto"/>
        <w:ind w:left="720" w:hanging="360"/>
        <w:rPr>
          <w:u w:val="none"/>
        </w:rPr>
      </w:pPr>
      <w:r w:rsidDel="00000000" w:rsidR="00000000" w:rsidRPr="00000000">
        <w:rPr>
          <w:rtl w:val="0"/>
        </w:rPr>
        <w:t xml:space="preserve">Módulo de enrutamiento (app.</w:t>
      </w:r>
      <w:r w:rsidDel="00000000" w:rsidR="00000000" w:rsidRPr="00000000">
        <w:rPr>
          <w:rtl w:val="0"/>
        </w:rPr>
        <w:t xml:space="preserve">routes.ts</w:t>
      </w:r>
      <w:r w:rsidDel="00000000" w:rsidR="00000000" w:rsidRPr="00000000">
        <w:rPr>
          <w:rtl w:val="0"/>
        </w:rPr>
        <w:t xml:space="preserve">): Define las rutas </w:t>
      </w:r>
      <w:r w:rsidDel="00000000" w:rsidR="00000000" w:rsidRPr="00000000">
        <w:rPr>
          <w:rtl w:val="0"/>
        </w:rPr>
        <w:t xml:space="preserve">/sneakers</w:t>
      </w:r>
      <w:r w:rsidDel="00000000" w:rsidR="00000000" w:rsidRPr="00000000">
        <w:rPr>
          <w:rtl w:val="0"/>
        </w:rPr>
        <w:t xml:space="preserve"> para la tienda y </w:t>
      </w:r>
      <w:r w:rsidDel="00000000" w:rsidR="00000000" w:rsidRPr="00000000">
        <w:rPr>
          <w:rtl w:val="0"/>
        </w:rPr>
        <w:t xml:space="preserve">/</w:t>
      </w:r>
      <w:r w:rsidDel="00000000" w:rsidR="00000000" w:rsidRPr="00000000">
        <w:rPr>
          <w:rtl w:val="0"/>
        </w:rPr>
        <w:t xml:space="preserve">cart</w:t>
      </w:r>
      <w:r w:rsidDel="00000000" w:rsidR="00000000" w:rsidRPr="00000000">
        <w:rPr>
          <w:rtl w:val="0"/>
        </w:rPr>
        <w:t xml:space="preserve"> para el carrito (estas serían las rutas más importantes de la aplicación, estoy obviando las otras como /login, /about, por ejemplo que serían el Iniciar Sesión y el Contacta).</w:t>
      </w:r>
    </w:p>
    <w:p w:rsidR="00000000" w:rsidDel="00000000" w:rsidP="00000000" w:rsidRDefault="00000000" w:rsidRPr="00000000" w14:paraId="00000080">
      <w:pPr>
        <w:spacing w:after="240" w:before="240" w:lineRule="auto"/>
        <w:rPr>
          <w:b w:val="1"/>
          <w:sz w:val="24"/>
          <w:szCs w:val="24"/>
          <w:u w:val="single"/>
        </w:rPr>
      </w:pPr>
      <w:r w:rsidDel="00000000" w:rsidR="00000000" w:rsidRPr="00000000">
        <w:rPr>
          <w:b w:val="1"/>
          <w:sz w:val="24"/>
          <w:szCs w:val="24"/>
          <w:u w:val="single"/>
          <w:rtl w:val="0"/>
        </w:rPr>
        <w:t xml:space="preserve">3. DOCUMENTACIÓN DEL PROYECTO</w:t>
      </w:r>
    </w:p>
    <w:p w:rsidR="00000000" w:rsidDel="00000000" w:rsidP="00000000" w:rsidRDefault="00000000" w:rsidRPr="00000000" w14:paraId="00000081">
      <w:pPr>
        <w:keepNext w:val="0"/>
        <w:keepLines w:val="0"/>
        <w:spacing w:before="280" w:lineRule="auto"/>
        <w:rPr>
          <w:b w:val="1"/>
          <w:sz w:val="24"/>
          <w:szCs w:val="24"/>
        </w:rPr>
      </w:pPr>
      <w:r w:rsidDel="00000000" w:rsidR="00000000" w:rsidRPr="00000000">
        <w:rPr>
          <w:b w:val="1"/>
          <w:sz w:val="24"/>
          <w:szCs w:val="24"/>
          <w:rtl w:val="0"/>
        </w:rPr>
        <w:t xml:space="preserve">3.1. Manual de instalación y configuración de la aplicación</w:t>
      </w:r>
    </w:p>
    <w:p w:rsidR="00000000" w:rsidDel="00000000" w:rsidP="00000000" w:rsidRDefault="00000000" w:rsidRPr="00000000" w14:paraId="00000082">
      <w:pPr>
        <w:keepNext w:val="0"/>
        <w:keepLines w:val="0"/>
        <w:spacing w:before="280" w:lineRule="auto"/>
        <w:rPr/>
      </w:pPr>
      <w:r w:rsidDel="00000000" w:rsidR="00000000" w:rsidRPr="00000000">
        <w:rPr>
          <w:rtl w:val="0"/>
        </w:rPr>
        <w:t xml:space="preserve">Para desplegar mi página web he utilizado “Netlify” que simplemente inicias sesión en su página web, yo por ejemplo he inicado sesión con GitHub y  después le pones un nombre a tu sitio web y ya tendrías desplegada tu página web. Simplemente con introducir la URL en cualquier buscador se podrá acceder a tu página web sin depender de Visual Studio.</w:t>
      </w:r>
    </w:p>
    <w:p w:rsidR="00000000" w:rsidDel="00000000" w:rsidP="00000000" w:rsidRDefault="00000000" w:rsidRPr="00000000" w14:paraId="00000083">
      <w:pPr>
        <w:keepNext w:val="0"/>
        <w:keepLines w:val="0"/>
        <w:spacing w:before="280" w:lineRule="auto"/>
        <w:rPr/>
      </w:pPr>
      <w:r w:rsidDel="00000000" w:rsidR="00000000" w:rsidRPr="00000000">
        <w:rPr/>
        <w:drawing>
          <wp:inline distB="114300" distT="114300" distL="114300" distR="114300">
            <wp:extent cx="5731200" cy="26162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spacing w:before="280" w:lineRule="auto"/>
        <w:rPr/>
      </w:pPr>
      <w:r w:rsidDel="00000000" w:rsidR="00000000" w:rsidRPr="00000000">
        <w:rPr>
          <w:rtl w:val="0"/>
        </w:rPr>
      </w:r>
    </w:p>
    <w:p w:rsidR="00000000" w:rsidDel="00000000" w:rsidP="00000000" w:rsidRDefault="00000000" w:rsidRPr="00000000" w14:paraId="00000085">
      <w:pPr>
        <w:keepNext w:val="0"/>
        <w:keepLines w:val="0"/>
        <w:spacing w:before="280" w:lineRule="auto"/>
        <w:rPr/>
      </w:pPr>
      <w:r w:rsidDel="00000000" w:rsidR="00000000" w:rsidRPr="00000000">
        <w:rPr>
          <w:rtl w:val="0"/>
        </w:rPr>
        <w:t xml:space="preserve">En mi caso la URL de mi página web es la siguiente: </w:t>
      </w:r>
      <w:hyperlink r:id="rId10">
        <w:r w:rsidDel="00000000" w:rsidR="00000000" w:rsidRPr="00000000">
          <w:rPr>
            <w:color w:val="1155cc"/>
            <w:u w:val="single"/>
            <w:rtl w:val="0"/>
          </w:rPr>
          <w:t xml:space="preserve">https://paginawebsneakersjl.netlify.app</w:t>
        </w:r>
      </w:hyperlink>
      <w:r w:rsidDel="00000000" w:rsidR="00000000" w:rsidRPr="00000000">
        <w:rPr>
          <w:rtl w:val="0"/>
        </w:rPr>
      </w:r>
    </w:p>
    <w:p w:rsidR="00000000" w:rsidDel="00000000" w:rsidP="00000000" w:rsidRDefault="00000000" w:rsidRPr="00000000" w14:paraId="00000086">
      <w:pPr>
        <w:keepNext w:val="0"/>
        <w:keepLines w:val="0"/>
        <w:spacing w:before="280" w:lineRule="auto"/>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3.2 Manual de usuario</w:t>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Al entrar en la aplicación, saldrá la página home, que es la página principal de la aplicación: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30734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El usuario podrá navegar cómodamente por todas las páginas que contiene la aplicación, concretamente en </w:t>
      </w:r>
      <w:r w:rsidDel="00000000" w:rsidR="00000000" w:rsidRPr="00000000">
        <w:rPr>
          <w:rtl w:val="0"/>
        </w:rPr>
        <w:t xml:space="preserve">esta</w:t>
      </w:r>
      <w:r w:rsidDel="00000000" w:rsidR="00000000" w:rsidRPr="00000000">
        <w:rPr>
          <w:rtl w:val="0"/>
        </w:rPr>
        <w:t xml:space="preserve"> página principal se señalan las características más destacables de la propia tienda (voy a mostrar mediante pantallazos las páginas más importantes de la página web, siendo la página principal, la página Productos y la página Carrito).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Si nos vamos a la página Productos nos saldrán los diferentes productos que ofrece la página web, siendo la gran mayoría zapatillas aunque también incluye alguna prenda de ropa (como por ejemplo sudaderas), los productos no son estáticos y van variando gracias a la API externa implementada, proporcionando a los clientes productos nuevos cada día.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4050" cy="285273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Y por último en la página Carrito nos saldrán los productos que hemos añadido, siendo capaz de eliminar un producto en concreto o de directamente vaciar todo el carrito si tenemos muchos productos añadidos y no queremos eliminarlos de uno en uno: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29288" cy="307402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29288" cy="30740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sz w:val="24"/>
          <w:szCs w:val="24"/>
          <w:u w:val="single"/>
        </w:rPr>
      </w:pPr>
      <w:r w:rsidDel="00000000" w:rsidR="00000000" w:rsidRPr="00000000">
        <w:rPr>
          <w:b w:val="1"/>
          <w:sz w:val="24"/>
          <w:szCs w:val="24"/>
          <w:u w:val="single"/>
          <w:rtl w:val="0"/>
        </w:rPr>
        <w:t xml:space="preserve">4. Conclusiones finales</w:t>
      </w:r>
    </w:p>
    <w:p w:rsidR="00000000" w:rsidDel="00000000" w:rsidP="00000000" w:rsidRDefault="00000000" w:rsidRPr="00000000" w14:paraId="000000AB">
      <w:pPr>
        <w:keepNext w:val="0"/>
        <w:keepLines w:val="0"/>
        <w:spacing w:before="280" w:lineRule="auto"/>
        <w:rPr>
          <w:b w:val="1"/>
          <w:sz w:val="24"/>
          <w:szCs w:val="24"/>
        </w:rPr>
      </w:pPr>
      <w:r w:rsidDel="00000000" w:rsidR="00000000" w:rsidRPr="00000000">
        <w:rPr>
          <w:b w:val="1"/>
          <w:sz w:val="24"/>
          <w:szCs w:val="24"/>
          <w:rtl w:val="0"/>
        </w:rPr>
        <w:t xml:space="preserve">4.1. Grado de cumplimiento de los objetivos fijados</w:t>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Se han cumplido todos los objetivos del proyecto:</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Se ha desarrollado una tienda online funcional con Angular.</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Se ha implementado un carrito de compras con “</w:t>
      </w:r>
      <w:r w:rsidDel="00000000" w:rsidR="00000000" w:rsidRPr="00000000">
        <w:rPr>
          <w:rtl w:val="0"/>
        </w:rPr>
        <w:t xml:space="preserve">localStorage”</w:t>
      </w:r>
      <w:r w:rsidDel="00000000" w:rsidR="00000000" w:rsidRPr="00000000">
        <w:rPr>
          <w:rtl w:val="0"/>
        </w:rPr>
        <w:t xml:space="preserve">.</w:t>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Se ha logrado una interfaz intuitiva y rápida.</w:t>
      </w:r>
    </w:p>
    <w:p w:rsidR="00000000" w:rsidDel="00000000" w:rsidP="00000000" w:rsidRDefault="00000000" w:rsidRPr="00000000" w14:paraId="000000B2">
      <w:pPr>
        <w:numPr>
          <w:ilvl w:val="0"/>
          <w:numId w:val="2"/>
        </w:numPr>
        <w:ind w:left="720" w:hanging="360"/>
        <w:rPr>
          <w:u w:val="none"/>
        </w:rPr>
      </w:pPr>
      <w:r w:rsidDel="00000000" w:rsidR="00000000" w:rsidRPr="00000000">
        <w:rPr>
          <w:rtl w:val="0"/>
        </w:rPr>
        <w:t xml:space="preserve">La aplicación es modular y fácil de ampliar.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4.2. Propuesta de modificaciones o ampliaciones futuras del sistema implementado</w:t>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Futuras mejoras: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7"/>
        </w:numPr>
        <w:ind w:left="720" w:hanging="360"/>
        <w:rPr>
          <w:u w:val="none"/>
        </w:rPr>
      </w:pPr>
      <w:r w:rsidDel="00000000" w:rsidR="00000000" w:rsidRPr="00000000">
        <w:rPr>
          <w:rtl w:val="0"/>
        </w:rPr>
        <w:t xml:space="preserve">Implementar autenticación de usuarios y almacenamiento del carrito en una base de datos.</w:t>
      </w:r>
    </w:p>
    <w:p w:rsidR="00000000" w:rsidDel="00000000" w:rsidP="00000000" w:rsidRDefault="00000000" w:rsidRPr="00000000" w14:paraId="000000B9">
      <w:pPr>
        <w:numPr>
          <w:ilvl w:val="0"/>
          <w:numId w:val="7"/>
        </w:numPr>
        <w:ind w:left="720" w:hanging="360"/>
        <w:rPr>
          <w:u w:val="none"/>
        </w:rPr>
      </w:pPr>
      <w:r w:rsidDel="00000000" w:rsidR="00000000" w:rsidRPr="00000000">
        <w:rPr>
          <w:rtl w:val="0"/>
        </w:rPr>
        <w:t xml:space="preserve">Integrar métodos de pagos para permitir compras reales.</w:t>
      </w:r>
    </w:p>
    <w:p w:rsidR="00000000" w:rsidDel="00000000" w:rsidP="00000000" w:rsidRDefault="00000000" w:rsidRPr="00000000" w14:paraId="000000BA">
      <w:pPr>
        <w:numPr>
          <w:ilvl w:val="0"/>
          <w:numId w:val="7"/>
        </w:numPr>
        <w:ind w:left="720" w:hanging="360"/>
        <w:rPr>
          <w:u w:val="none"/>
        </w:rPr>
      </w:pPr>
      <w:r w:rsidDel="00000000" w:rsidR="00000000" w:rsidRPr="00000000">
        <w:rPr>
          <w:rtl w:val="0"/>
        </w:rPr>
        <w:t xml:space="preserve">Mejorar el diseño con animaciones y transiciones más fluidas.</w:t>
      </w:r>
    </w:p>
    <w:p w:rsidR="00000000" w:rsidDel="00000000" w:rsidP="00000000" w:rsidRDefault="00000000" w:rsidRPr="00000000" w14:paraId="000000BB">
      <w:pPr>
        <w:numPr>
          <w:ilvl w:val="0"/>
          <w:numId w:val="7"/>
        </w:numPr>
        <w:ind w:left="720" w:hanging="360"/>
        <w:rPr>
          <w:u w:val="none"/>
        </w:rPr>
      </w:pPr>
      <w:r w:rsidDel="00000000" w:rsidR="00000000" w:rsidRPr="00000000">
        <w:rPr>
          <w:rtl w:val="0"/>
        </w:rPr>
        <w:t xml:space="preserve">Implementar un backend propio en lugar de depender de una API externa.</w:t>
      </w:r>
    </w:p>
    <w:p w:rsidR="00000000" w:rsidDel="00000000" w:rsidP="00000000" w:rsidRDefault="00000000" w:rsidRPr="00000000" w14:paraId="000000B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D">
      <w:pPr>
        <w:spacing w:after="240" w:before="240" w:lineRule="auto"/>
        <w:rPr>
          <w:b w:val="1"/>
          <w:sz w:val="24"/>
          <w:szCs w:val="24"/>
          <w:u w:val="single"/>
        </w:rPr>
      </w:pPr>
      <w:r w:rsidDel="00000000" w:rsidR="00000000" w:rsidRPr="00000000">
        <w:rPr>
          <w:b w:val="1"/>
          <w:sz w:val="24"/>
          <w:szCs w:val="24"/>
          <w:u w:val="single"/>
          <w:rtl w:val="0"/>
        </w:rPr>
        <w:t xml:space="preserve">5. Bibliografía </w:t>
      </w:r>
    </w:p>
    <w:p w:rsidR="00000000" w:rsidDel="00000000" w:rsidP="00000000" w:rsidRDefault="00000000" w:rsidRPr="00000000" w14:paraId="000000BE">
      <w:pPr>
        <w:numPr>
          <w:ilvl w:val="0"/>
          <w:numId w:val="1"/>
        </w:numPr>
        <w:spacing w:after="0" w:afterAutospacing="0" w:before="240" w:lineRule="auto"/>
        <w:ind w:left="720" w:hanging="360"/>
        <w:rPr>
          <w:u w:val="none"/>
        </w:rPr>
      </w:pPr>
      <w:r w:rsidDel="00000000" w:rsidR="00000000" w:rsidRPr="00000000">
        <w:rPr>
          <w:rtl w:val="0"/>
        </w:rPr>
        <w:t xml:space="preserve">Apuntes de la asignatura Desarrollo de Interfaces del curso 2024/2025</w:t>
      </w:r>
    </w:p>
    <w:p w:rsidR="00000000" w:rsidDel="00000000" w:rsidP="00000000" w:rsidRDefault="00000000" w:rsidRPr="00000000" w14:paraId="000000BF">
      <w:pPr>
        <w:numPr>
          <w:ilvl w:val="0"/>
          <w:numId w:val="1"/>
        </w:numPr>
        <w:spacing w:after="240" w:before="0" w:beforeAutospacing="0" w:lineRule="auto"/>
        <w:ind w:left="720" w:hanging="360"/>
        <w:rPr>
          <w:u w:val="none"/>
        </w:rPr>
      </w:pPr>
      <w:r w:rsidDel="00000000" w:rsidR="00000000" w:rsidRPr="00000000">
        <w:rPr>
          <w:rtl w:val="0"/>
        </w:rPr>
        <w:t xml:space="preserve">Documenatción oficial de Angular</w:t>
      </w:r>
    </w:p>
    <w:p w:rsidR="00000000" w:rsidDel="00000000" w:rsidP="00000000" w:rsidRDefault="00000000" w:rsidRPr="00000000" w14:paraId="000000C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jc w:val="center"/>
        <w:rPr>
          <w:b w:val="1"/>
          <w:sz w:val="26"/>
          <w:szCs w:val="26"/>
        </w:rPr>
      </w:pPr>
      <w:r w:rsidDel="00000000" w:rsidR="00000000" w:rsidRPr="00000000">
        <w:rPr>
          <w:rtl w:val="0"/>
        </w:rPr>
      </w:r>
    </w:p>
    <w:p w:rsidR="00000000" w:rsidDel="00000000" w:rsidP="00000000" w:rsidRDefault="00000000" w:rsidRPr="00000000" w14:paraId="000000C8">
      <w:pPr>
        <w:jc w:val="right"/>
        <w:rPr>
          <w:b w:val="1"/>
          <w:u w:val="single"/>
        </w:rPr>
      </w:pPr>
      <w:r w:rsidDel="00000000" w:rsidR="00000000" w:rsidRPr="00000000">
        <w:rPr>
          <w:rtl w:val="0"/>
        </w:rPr>
      </w:r>
    </w:p>
    <w:p w:rsidR="00000000" w:rsidDel="00000000" w:rsidP="00000000" w:rsidRDefault="00000000" w:rsidRPr="00000000" w14:paraId="000000C9">
      <w:pPr>
        <w:rPr>
          <w:u w:val="single"/>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paginawebsneakersjl.netlify.app/home" TargetMode="External"/><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