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80585" w14:textId="77777777" w:rsidR="00ED0FDC" w:rsidRPr="00A645C2" w:rsidRDefault="00ED0FDC" w:rsidP="00ED0FDC">
      <w:pPr>
        <w:jc w:val="center"/>
        <w:rPr>
          <w:rFonts w:ascii="Comic Sans MS" w:hAnsi="Comic Sans MS"/>
          <w:b/>
        </w:rPr>
      </w:pPr>
      <w:r w:rsidRPr="00A645C2">
        <w:rPr>
          <w:rFonts w:ascii="Comic Sans MS" w:hAnsi="Comic Sans MS"/>
          <w:b/>
        </w:rPr>
        <w:t>PEDANIAS Y MUNICIPIOS</w:t>
      </w:r>
    </w:p>
    <w:p w14:paraId="0D687F62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CEB91B0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410AE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 xml:space="preserve">ALAJAR </w:t>
      </w:r>
    </w:p>
    <w:p w14:paraId="7E4BB3B4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CABEZUELO.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CALABACINO.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COLLADO.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PEÑA DE ARIAS MONTANO.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 BARTOLOME. En los Parajes de los Llanos de Orullos.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MADROÑEROS.</w:t>
      </w:r>
    </w:p>
    <w:p w14:paraId="3939E95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DBA810E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ALJARAQUE</w:t>
      </w:r>
    </w:p>
    <w:p w14:paraId="76F5E1F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CORRALES.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BELLAVISTA.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DEHESA GOLF.</w:t>
      </w:r>
    </w:p>
    <w:p w14:paraId="51EB499A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4A7376AE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ALMENDRO, EL</w:t>
      </w:r>
    </w:p>
    <w:p w14:paraId="4A9CD3F7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ALMONASTER LA REAL</w:t>
      </w:r>
    </w:p>
    <w:p w14:paraId="7D7C9400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ACEBUCHE. Caravana quemada.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AGUAFRIA. N435 curvas peligrosas.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ARROYO.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CALABAZARES.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CANALEJA.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CONCEPCION.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CUEVA DE LA MORA. El Ochoa.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DEHESA DE MONTES BLANCOS.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ESTACION DE ALMONASTER. Estación de tren antes de El Repilao.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GIL MARQUEZ.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JOYA O SOLOVIEJO. Minas de la Joya y minas de Soloviejo</w:t>
      </w:r>
      <w:r w:rsidR="00EA0ED0">
        <w:rPr>
          <w:rFonts w:ascii="Comic Sans MS" w:hAnsi="Comic Sans MS"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LA JULIANA.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MANZANO. Balneario en la carretera de Gil Márquez.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MOLARES.</w:t>
      </w:r>
    </w:p>
    <w:p w14:paraId="2F46CC12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PATRAS. Estación de servicio y cortafuegos del Patrás.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SANTA EULALIA. Ermita de Santa Eulalia.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VEREDAS.</w:t>
      </w:r>
    </w:p>
    <w:p w14:paraId="4A0FA2FC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54EC6C38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ALMONTE</w:t>
      </w:r>
    </w:p>
    <w:p w14:paraId="0D0095E9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LOS BODEGONES.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CABEZUDOS.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ROCIO.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TORRE DE LA HIGUERA O MATALASCAÑAS.</w:t>
      </w:r>
    </w:p>
    <w:p w14:paraId="6A83BEE5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</w:p>
    <w:p w14:paraId="5B3F3A52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ALOSNO</w:t>
      </w:r>
    </w:p>
    <w:p w14:paraId="23AD418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THARSIS. Minas de </w:t>
      </w:r>
      <w:proofErr w:type="spellStart"/>
      <w:r w:rsidRPr="00EA0ED0">
        <w:rPr>
          <w:rFonts w:ascii="Comic Sans MS" w:hAnsi="Comic Sans MS"/>
          <w:sz w:val="20"/>
          <w:szCs w:val="20"/>
        </w:rPr>
        <w:t>Tharsis</w:t>
      </w:r>
      <w:proofErr w:type="spellEnd"/>
      <w:r w:rsidR="00EA0ED0">
        <w:rPr>
          <w:rFonts w:ascii="Comic Sans MS" w:hAnsi="Comic Sans MS"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Pueblo Nuevo.</w:t>
      </w:r>
    </w:p>
    <w:p w14:paraId="48B83E99" w14:textId="77777777" w:rsidR="00EA0ED0" w:rsidRDefault="00EA0ED0" w:rsidP="00ED0FDC">
      <w:pPr>
        <w:rPr>
          <w:rFonts w:ascii="Comic Sans MS" w:hAnsi="Comic Sans MS"/>
          <w:b/>
          <w:sz w:val="20"/>
          <w:szCs w:val="20"/>
        </w:rPr>
      </w:pPr>
    </w:p>
    <w:p w14:paraId="5F4649E6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ARACENA</w:t>
      </w:r>
    </w:p>
    <w:p w14:paraId="268DDFF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CARBONERAS. Subida desde el embalse de Aracena 10 kilómetros de distancia.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CASTAÑUELO.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 xml:space="preserve">CORTERRANGEL. Sale la carretera desde Carboneras dirección a </w:t>
      </w:r>
      <w:proofErr w:type="spellStart"/>
      <w:r w:rsidRPr="00EA0ED0">
        <w:rPr>
          <w:rFonts w:ascii="Comic Sans MS" w:hAnsi="Comic Sans MS"/>
          <w:sz w:val="20"/>
          <w:szCs w:val="20"/>
        </w:rPr>
        <w:t>Cortelazor</w:t>
      </w:r>
      <w:proofErr w:type="spellEnd"/>
      <w:r w:rsidRPr="00EA0ED0">
        <w:rPr>
          <w:rFonts w:ascii="Comic Sans MS" w:hAnsi="Comic Sans MS"/>
          <w:sz w:val="20"/>
          <w:szCs w:val="20"/>
        </w:rPr>
        <w:t>, no tiene  salida.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JABUGUILLO. N 433 dirección Sevilla</w:t>
      </w:r>
      <w:r w:rsidR="00EA0ED0">
        <w:rPr>
          <w:rFonts w:ascii="Comic Sans MS" w:hAnsi="Comic Sans MS"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LA UMBRIA.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VALDEZUFRE.</w:t>
      </w:r>
    </w:p>
    <w:p w14:paraId="2BD6A1D0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640A652D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AROCHE</w:t>
      </w:r>
    </w:p>
    <w:p w14:paraId="7DD86D8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LOS ANDRESES.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BRAVOS.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LAS CEFIÑAS.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CONTIENDA.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MUSTIO.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PUERTO.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VIEJOS.</w:t>
      </w:r>
    </w:p>
    <w:p w14:paraId="72EEA962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48E5109C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ARROYOMOLINO DE LEON</w:t>
      </w:r>
    </w:p>
    <w:p w14:paraId="16BAFBD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AYAMONTE</w:t>
      </w:r>
    </w:p>
    <w:p w14:paraId="1E5BAE9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FONTANILLA.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FOTEA.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ISLA DE CANELA.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ISLA DEL MORAL.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POZO DEL CAMINO. También pertenece a Isla Cristina.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BARRIADA DE LA ESTACION.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SANTA CLARA.</w:t>
      </w:r>
    </w:p>
    <w:p w14:paraId="3E467229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PLAYA  ISLA DE CANELA.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VILLA  ANTONIA.</w:t>
      </w:r>
    </w:p>
    <w:p w14:paraId="2F96606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36FDB45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BEAS</w:t>
      </w:r>
    </w:p>
    <w:p w14:paraId="3DFBAA9F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CANDON</w:t>
      </w:r>
      <w:r w:rsidR="00960F34" w:rsidRPr="00EA0ED0">
        <w:rPr>
          <w:rFonts w:ascii="Comic Sans MS" w:hAnsi="Comic Sans MS"/>
          <w:sz w:val="20"/>
          <w:szCs w:val="20"/>
        </w:rPr>
        <w:t>. También pertenece a San Juan del Pto.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FUENTE DE LA CORCHA.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NAVAHERMOSA. N435 curva peligrosa.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ALAMO.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 xml:space="preserve">ERMITA DE CLARINES. Carretera de </w:t>
      </w:r>
      <w:proofErr w:type="spellStart"/>
      <w:r w:rsidRPr="00EA0ED0">
        <w:rPr>
          <w:rFonts w:ascii="Comic Sans MS" w:hAnsi="Comic Sans MS"/>
          <w:sz w:val="20"/>
          <w:szCs w:val="20"/>
        </w:rPr>
        <w:t>Candón</w:t>
      </w:r>
      <w:proofErr w:type="spellEnd"/>
      <w:r w:rsidRPr="00EA0ED0">
        <w:rPr>
          <w:rFonts w:ascii="Comic Sans MS" w:hAnsi="Comic Sans MS"/>
          <w:sz w:val="20"/>
          <w:szCs w:val="20"/>
        </w:rPr>
        <w:t>.</w:t>
      </w:r>
    </w:p>
    <w:p w14:paraId="7ACD60C3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06123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BERROCAL</w:t>
      </w:r>
    </w:p>
    <w:p w14:paraId="67F5F86F" w14:textId="77777777" w:rsid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 CABA.</w:t>
      </w:r>
    </w:p>
    <w:p w14:paraId="6248B175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lastRenderedPageBreak/>
        <w:t>BOLLULLOS PAR DEL CONDADO</w:t>
      </w:r>
    </w:p>
    <w:p w14:paraId="19CCCE5E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BONARES</w:t>
      </w:r>
    </w:p>
    <w:p w14:paraId="61159F19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HUERTA DEL HAMBRE.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LOBOS.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 CAYETANO</w:t>
      </w:r>
      <w:r w:rsidR="00EA0ED0">
        <w:rPr>
          <w:rFonts w:ascii="Comic Sans MS" w:hAnsi="Comic Sans MS"/>
          <w:sz w:val="20"/>
          <w:szCs w:val="20"/>
        </w:rPr>
        <w:t>.</w:t>
      </w:r>
    </w:p>
    <w:p w14:paraId="15856FB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</w:p>
    <w:p w14:paraId="3B1B1C4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CABEZAS RUBIAS</w:t>
      </w:r>
    </w:p>
    <w:p w14:paraId="1A18284F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CALA</w:t>
      </w:r>
    </w:p>
    <w:p w14:paraId="2BCF1CB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MINAS DE CALA.</w:t>
      </w:r>
    </w:p>
    <w:p w14:paraId="438E67C9" w14:textId="77777777" w:rsidR="00EA0ED0" w:rsidRDefault="00EA0ED0" w:rsidP="00ED0FDC">
      <w:pPr>
        <w:rPr>
          <w:rFonts w:ascii="Comic Sans MS" w:hAnsi="Comic Sans MS"/>
          <w:b/>
          <w:sz w:val="20"/>
          <w:szCs w:val="20"/>
        </w:rPr>
      </w:pPr>
    </w:p>
    <w:p w14:paraId="49305DC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CALAÑAS</w:t>
      </w:r>
    </w:p>
    <w:p w14:paraId="5F8AEB11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PERRUNAL.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ZARZA.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SOTIEL CORONADA.</w:t>
      </w:r>
    </w:p>
    <w:p w14:paraId="6F68DF7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2551AE7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CAMPILLO, EL</w:t>
      </w:r>
    </w:p>
    <w:p w14:paraId="499F347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TRASLASIERRA. Alto del Campillo.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 xml:space="preserve">EL ZUMAJO. Pantano del </w:t>
      </w:r>
      <w:proofErr w:type="spellStart"/>
      <w:r w:rsidRPr="00EA0ED0">
        <w:rPr>
          <w:rFonts w:ascii="Comic Sans MS" w:hAnsi="Comic Sans MS"/>
          <w:sz w:val="20"/>
          <w:szCs w:val="20"/>
        </w:rPr>
        <w:t>Zumajo</w:t>
      </w:r>
      <w:proofErr w:type="spellEnd"/>
      <w:r w:rsidRPr="00EA0ED0">
        <w:rPr>
          <w:rFonts w:ascii="Comic Sans MS" w:hAnsi="Comic Sans MS"/>
          <w:sz w:val="20"/>
          <w:szCs w:val="20"/>
        </w:rPr>
        <w:t>.</w:t>
      </w:r>
    </w:p>
    <w:p w14:paraId="7BADAC1F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50B1261C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CAMPOFRIO</w:t>
      </w:r>
    </w:p>
    <w:p w14:paraId="370FDBF6" w14:textId="77777777" w:rsidR="00960F34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VENTAS DE ARRIBA.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="00960F34" w:rsidRPr="00EA0ED0">
        <w:rPr>
          <w:rFonts w:ascii="Comic Sans MS" w:hAnsi="Comic Sans MS"/>
          <w:sz w:val="20"/>
          <w:szCs w:val="20"/>
        </w:rPr>
        <w:t>LA MAJADA</w:t>
      </w:r>
    </w:p>
    <w:p w14:paraId="76763365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2F9EB16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CAÑAVERAL DE LEON</w:t>
      </w:r>
    </w:p>
    <w:p w14:paraId="7607FB01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CARTAYA</w:t>
      </w:r>
    </w:p>
    <w:p w14:paraId="2B353F9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ROMPIDO.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NUEVO PORTIL</w:t>
      </w:r>
    </w:p>
    <w:p w14:paraId="34D6333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187896C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CASTAÑO DEL ROBLEDO</w:t>
      </w:r>
    </w:p>
    <w:p w14:paraId="653C6405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CERRO DE ANDEVALO, EL</w:t>
      </w:r>
    </w:p>
    <w:p w14:paraId="58D601F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LOMERO. Minas del </w:t>
      </w:r>
      <w:proofErr w:type="spellStart"/>
      <w:r w:rsidRPr="00EA0ED0">
        <w:rPr>
          <w:rFonts w:ascii="Comic Sans MS" w:hAnsi="Comic Sans MS"/>
          <w:sz w:val="20"/>
          <w:szCs w:val="20"/>
        </w:rPr>
        <w:t>Lomero</w:t>
      </w:r>
      <w:proofErr w:type="spellEnd"/>
      <w:r w:rsidRPr="00EA0ED0">
        <w:rPr>
          <w:rFonts w:ascii="Comic Sans MS" w:hAnsi="Comic Sans MS"/>
          <w:sz w:val="20"/>
          <w:szCs w:val="20"/>
        </w:rPr>
        <w:t>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MONTE DE SAN BENITO. Romería de San Benito.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PAJARITO. Cortijo en la carretera de San Telmo a Cabezas Rubias, en lo alto de un repecho.</w:t>
      </w:r>
    </w:p>
    <w:p w14:paraId="251614A8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5B234626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CORTECONCEPCION</w:t>
      </w:r>
    </w:p>
    <w:p w14:paraId="734706D4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PUERTO GIL</w:t>
      </w:r>
    </w:p>
    <w:p w14:paraId="06DDE9D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0A612D2F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CORTEGANA</w:t>
      </w:r>
    </w:p>
    <w:p w14:paraId="4D0F2782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 CORTE.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PICA.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PUERTO LUCIA.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 TELMO.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VALDELAMUSA</w:t>
      </w:r>
    </w:p>
    <w:p w14:paraId="596B9259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                             </w:t>
      </w:r>
    </w:p>
    <w:p w14:paraId="0EDA3E4C" w14:textId="77777777" w:rsidR="00A645C2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CORTELAZOR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 xml:space="preserve">CUMBRES DE </w:t>
      </w:r>
      <w:r w:rsidR="00A645C2">
        <w:rPr>
          <w:rFonts w:ascii="Comic Sans MS" w:hAnsi="Comic Sans MS"/>
          <w:b/>
          <w:sz w:val="20"/>
          <w:szCs w:val="20"/>
        </w:rPr>
        <w:t xml:space="preserve">EN MEDIO - </w:t>
      </w:r>
      <w:r w:rsidRPr="00EA0ED0">
        <w:rPr>
          <w:rFonts w:ascii="Comic Sans MS" w:hAnsi="Comic Sans MS"/>
          <w:b/>
          <w:sz w:val="20"/>
          <w:szCs w:val="20"/>
        </w:rPr>
        <w:t>CUMBRES DE SAN BARTOLOME</w:t>
      </w:r>
      <w:r w:rsidR="00A645C2">
        <w:rPr>
          <w:rFonts w:ascii="Comic Sans MS" w:hAnsi="Comic Sans MS"/>
          <w:b/>
          <w:sz w:val="20"/>
          <w:szCs w:val="20"/>
        </w:rPr>
        <w:t xml:space="preserve"> -</w:t>
      </w:r>
      <w:r w:rsidRPr="00EA0ED0">
        <w:rPr>
          <w:rFonts w:ascii="Comic Sans MS" w:hAnsi="Comic Sans MS"/>
          <w:b/>
          <w:sz w:val="20"/>
          <w:szCs w:val="20"/>
        </w:rPr>
        <w:t>CUMBRES MAYORES</w:t>
      </w:r>
      <w:r w:rsidR="00A645C2">
        <w:rPr>
          <w:rFonts w:ascii="Comic Sans MS" w:hAnsi="Comic Sans MS"/>
          <w:b/>
          <w:sz w:val="20"/>
          <w:szCs w:val="20"/>
        </w:rPr>
        <w:t xml:space="preserve"> – </w:t>
      </w:r>
      <w:r w:rsidRPr="00EA0ED0">
        <w:rPr>
          <w:rFonts w:ascii="Comic Sans MS" w:hAnsi="Comic Sans MS"/>
          <w:b/>
          <w:sz w:val="20"/>
          <w:szCs w:val="20"/>
        </w:rPr>
        <w:t>CHUCENA</w:t>
      </w:r>
      <w:r w:rsidR="00A645C2">
        <w:rPr>
          <w:rFonts w:ascii="Comic Sans MS" w:hAnsi="Comic Sans MS"/>
          <w:b/>
          <w:sz w:val="20"/>
          <w:szCs w:val="20"/>
        </w:rPr>
        <w:t xml:space="preserve"> – </w:t>
      </w:r>
      <w:r w:rsidRPr="00EA0ED0">
        <w:rPr>
          <w:rFonts w:ascii="Comic Sans MS" w:hAnsi="Comic Sans MS"/>
          <w:b/>
          <w:sz w:val="20"/>
          <w:szCs w:val="20"/>
        </w:rPr>
        <w:t>ENCINASOLA</w:t>
      </w:r>
      <w:r w:rsidR="00A645C2">
        <w:rPr>
          <w:rFonts w:ascii="Comic Sans MS" w:hAnsi="Comic Sans MS"/>
          <w:b/>
          <w:sz w:val="20"/>
          <w:szCs w:val="20"/>
        </w:rPr>
        <w:t xml:space="preserve"> – </w:t>
      </w:r>
    </w:p>
    <w:p w14:paraId="6594948B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 xml:space="preserve">ESCACENA DEL CAMPO </w:t>
      </w:r>
    </w:p>
    <w:p w14:paraId="10137569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ALDEA DE TEJADA</w:t>
      </w:r>
      <w:r w:rsidR="00960F34" w:rsidRPr="00EA0ED0">
        <w:rPr>
          <w:rFonts w:ascii="Comic Sans MS" w:hAnsi="Comic Sans MS"/>
          <w:sz w:val="20"/>
          <w:szCs w:val="20"/>
        </w:rPr>
        <w:t xml:space="preserve"> LA NUEVA Y ALDEA TEJADA LA VIEJA</w:t>
      </w:r>
      <w:r w:rsidR="00EA0ED0">
        <w:rPr>
          <w:rFonts w:ascii="Comic Sans MS" w:hAnsi="Comic Sans MS"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ESTACION FERROCARRIL.</w:t>
      </w:r>
    </w:p>
    <w:p w14:paraId="558BF99C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5F3C5E9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FUENTEHERIDOS</w:t>
      </w:r>
    </w:p>
    <w:p w14:paraId="23FC7F98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GALAROZA</w:t>
      </w:r>
    </w:p>
    <w:p w14:paraId="28B7BF1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LAS CHINAS. Javi López tenía su primera vivienda también pertenece </w:t>
      </w:r>
      <w:r w:rsidRPr="00EA0ED0">
        <w:rPr>
          <w:rFonts w:ascii="Comic Sans MS" w:hAnsi="Comic Sans MS"/>
          <w:b/>
          <w:sz w:val="20"/>
          <w:szCs w:val="20"/>
        </w:rPr>
        <w:t>a LA NAVA</w:t>
      </w:r>
      <w:r w:rsidR="00EA0ED0">
        <w:rPr>
          <w:rFonts w:ascii="Comic Sans MS" w:hAnsi="Comic Sans MS"/>
          <w:b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NAVAHERMOSA</w:t>
      </w:r>
      <w:r w:rsidR="00EA0ED0">
        <w:rPr>
          <w:rFonts w:ascii="Comic Sans MS" w:hAnsi="Comic Sans MS"/>
          <w:sz w:val="20"/>
          <w:szCs w:val="20"/>
        </w:rPr>
        <w:t>.</w:t>
      </w:r>
    </w:p>
    <w:p w14:paraId="2C2B8DA8" w14:textId="77777777" w:rsidR="00EA0ED0" w:rsidRDefault="00EA0ED0" w:rsidP="00ED0FDC">
      <w:pPr>
        <w:rPr>
          <w:rFonts w:ascii="Comic Sans MS" w:hAnsi="Comic Sans MS"/>
          <w:b/>
          <w:sz w:val="20"/>
          <w:szCs w:val="20"/>
        </w:rPr>
      </w:pPr>
    </w:p>
    <w:p w14:paraId="1DE642DF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GIBRALEON</w:t>
      </w:r>
    </w:p>
    <w:p w14:paraId="25A01A83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JUDIO.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DOMINGO NEGRO.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PICO.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PINTADO.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SALONES.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 xml:space="preserve">LOS </w:t>
      </w:r>
      <w:r w:rsidR="00EA0ED0">
        <w:rPr>
          <w:rFonts w:ascii="Comic Sans MS" w:hAnsi="Comic Sans MS"/>
          <w:sz w:val="20"/>
          <w:szCs w:val="20"/>
        </w:rPr>
        <w:t xml:space="preserve"> A</w:t>
      </w:r>
      <w:r w:rsidRPr="00EA0ED0">
        <w:rPr>
          <w:rFonts w:ascii="Comic Sans MS" w:hAnsi="Comic Sans MS"/>
          <w:sz w:val="20"/>
          <w:szCs w:val="20"/>
        </w:rPr>
        <w:t>LMENDROS.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CALVILLA.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LAS MORERAS.</w:t>
      </w:r>
      <w:r w:rsidR="00960F34" w:rsidRP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RINCON.</w:t>
      </w:r>
      <w:r w:rsidR="00960F34" w:rsidRPr="00EA0ED0">
        <w:rPr>
          <w:rFonts w:ascii="Comic Sans MS" w:hAnsi="Comic Sans MS"/>
          <w:sz w:val="20"/>
          <w:szCs w:val="20"/>
        </w:rPr>
        <w:t xml:space="preserve"> También pertenece a Punta Umbría. </w:t>
      </w:r>
      <w:r w:rsidRPr="00EA0ED0">
        <w:rPr>
          <w:rFonts w:ascii="Comic Sans MS" w:hAnsi="Comic Sans MS"/>
          <w:sz w:val="20"/>
          <w:szCs w:val="20"/>
        </w:rPr>
        <w:t>SAN ISIDRO. Romería junto al pueblo.</w:t>
      </w:r>
    </w:p>
    <w:p w14:paraId="0A25E198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6A4C3B10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GRANADA DE RIO-TINTO, LA</w:t>
      </w:r>
    </w:p>
    <w:p w14:paraId="0982D385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lastRenderedPageBreak/>
        <w:t>GRANADO, EL</w:t>
      </w:r>
    </w:p>
    <w:p w14:paraId="7AF94EB5" w14:textId="77777777" w:rsidR="00960F34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PUERTO DE LA LAJA. Carretera nueva de acceso a Portugal por </w:t>
      </w:r>
      <w:proofErr w:type="spellStart"/>
      <w:r w:rsidRPr="00EA0ED0">
        <w:rPr>
          <w:rFonts w:ascii="Comic Sans MS" w:hAnsi="Comic Sans MS"/>
          <w:sz w:val="20"/>
          <w:szCs w:val="20"/>
        </w:rPr>
        <w:t>Pomarao</w:t>
      </w:r>
      <w:proofErr w:type="spellEnd"/>
      <w:r w:rsidRPr="00EA0ED0">
        <w:rPr>
          <w:rFonts w:ascii="Comic Sans MS" w:hAnsi="Comic Sans MS"/>
          <w:sz w:val="20"/>
          <w:szCs w:val="20"/>
        </w:rPr>
        <w:t>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SANTA CATALINA.</w:t>
      </w:r>
      <w:r w:rsidR="00960F34" w:rsidRPr="00EA0ED0">
        <w:rPr>
          <w:rFonts w:ascii="Comic Sans MS" w:hAnsi="Comic Sans MS"/>
          <w:sz w:val="20"/>
          <w:szCs w:val="20"/>
        </w:rPr>
        <w:t xml:space="preserve"> Junto a la Presa del  </w:t>
      </w:r>
      <w:proofErr w:type="spellStart"/>
      <w:r w:rsidR="00960F34" w:rsidRPr="00EA0ED0">
        <w:rPr>
          <w:rFonts w:ascii="Comic Sans MS" w:hAnsi="Comic Sans MS"/>
          <w:sz w:val="20"/>
          <w:szCs w:val="20"/>
        </w:rPr>
        <w:t>Andevalo</w:t>
      </w:r>
      <w:proofErr w:type="spellEnd"/>
      <w:r w:rsidR="00960F34" w:rsidRPr="00EA0ED0">
        <w:rPr>
          <w:rFonts w:ascii="Comic Sans MS" w:hAnsi="Comic Sans MS"/>
          <w:sz w:val="20"/>
          <w:szCs w:val="20"/>
        </w:rPr>
        <w:t>.</w:t>
      </w:r>
    </w:p>
    <w:p w14:paraId="494D7B33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3C7C40B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HIGUERA DE LA SIERRA</w:t>
      </w:r>
      <w:r w:rsidR="00A645C2">
        <w:rPr>
          <w:rFonts w:ascii="Comic Sans MS" w:hAnsi="Comic Sans MS"/>
          <w:b/>
          <w:sz w:val="20"/>
          <w:szCs w:val="20"/>
        </w:rPr>
        <w:t xml:space="preserve"> – </w:t>
      </w:r>
      <w:r w:rsidRPr="00EA0ED0">
        <w:rPr>
          <w:rFonts w:ascii="Comic Sans MS" w:hAnsi="Comic Sans MS"/>
          <w:b/>
          <w:sz w:val="20"/>
          <w:szCs w:val="20"/>
        </w:rPr>
        <w:t>HINOJALES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HINOJOS</w:t>
      </w:r>
    </w:p>
    <w:p w14:paraId="05CADF75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HUELVA</w:t>
      </w:r>
    </w:p>
    <w:p w14:paraId="52EB4978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 RIBERA. La Alquería, barriada de Huelva.</w:t>
      </w:r>
    </w:p>
    <w:p w14:paraId="276E62C0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</w:p>
    <w:p w14:paraId="50CF37A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ISLA-CRISTINA</w:t>
      </w:r>
    </w:p>
    <w:p w14:paraId="38966AE4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PLAYA DEL HOYO.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POZO DEL CAMINO. Carrera ciclista. También pertenece a Ayamonte.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PUNTA  CAIMAN.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REDONDELA. Taller de Paco el mecánico.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LAS COLINAS.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ISLANTILLA. También pertenece a Lepe.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MONTERREINA.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LAS PALMERITAS.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URBASUR. Veraneo del Piruleta.</w:t>
      </w:r>
    </w:p>
    <w:p w14:paraId="7D8F7E4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04EC2E48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JABUGO</w:t>
      </w:r>
    </w:p>
    <w:p w14:paraId="73B83461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QUEJIGO. N435 antes de llegar a Jabugo.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REPILADO. Correa City.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ROMEROS</w:t>
      </w:r>
      <w:r w:rsidR="00960F34" w:rsidRPr="00EA0ED0">
        <w:rPr>
          <w:rFonts w:ascii="Comic Sans MS" w:hAnsi="Comic Sans MS"/>
          <w:sz w:val="20"/>
          <w:szCs w:val="20"/>
        </w:rPr>
        <w:t xml:space="preserve">. La </w:t>
      </w:r>
      <w:proofErr w:type="spellStart"/>
      <w:r w:rsidR="00960F34" w:rsidRPr="00EA0ED0">
        <w:rPr>
          <w:rFonts w:ascii="Comic Sans MS" w:hAnsi="Comic Sans MS"/>
          <w:sz w:val="20"/>
          <w:szCs w:val="20"/>
        </w:rPr>
        <w:t>Jabugueña</w:t>
      </w:r>
      <w:proofErr w:type="spellEnd"/>
      <w:r w:rsidR="00960F34" w:rsidRPr="00EA0ED0">
        <w:rPr>
          <w:rFonts w:ascii="Comic Sans MS" w:hAnsi="Comic Sans MS"/>
          <w:sz w:val="20"/>
          <w:szCs w:val="20"/>
        </w:rPr>
        <w:t xml:space="preserve"> de Jabugo</w:t>
      </w: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</w:t>
      </w:r>
    </w:p>
    <w:p w14:paraId="7CBE5E3A" w14:textId="77777777" w:rsidR="00EA0ED0" w:rsidRDefault="00EA0ED0" w:rsidP="00ED0FDC">
      <w:pPr>
        <w:rPr>
          <w:rFonts w:ascii="Comic Sans MS" w:hAnsi="Comic Sans MS"/>
          <w:b/>
          <w:sz w:val="20"/>
          <w:szCs w:val="20"/>
        </w:rPr>
      </w:pPr>
    </w:p>
    <w:p w14:paraId="2E31D3F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LEPE</w:t>
      </w:r>
    </w:p>
    <w:p w14:paraId="489DEFD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 ANTILLA.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BARCA. Hotel la Barca junto al Río Piedras.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CATALAN.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PINARES DE LEPE.</w:t>
      </w:r>
      <w:r w:rsidR="00EA0ED0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ISLANTILLA.</w:t>
      </w:r>
      <w:r w:rsidR="00A645C2">
        <w:rPr>
          <w:rFonts w:ascii="Comic Sans MS" w:hAnsi="Comic Sans MS"/>
          <w:sz w:val="20"/>
          <w:szCs w:val="20"/>
        </w:rPr>
        <w:t xml:space="preserve"> También pertenece a Isla Cristina. </w:t>
      </w:r>
      <w:r w:rsidRPr="00EA0ED0">
        <w:rPr>
          <w:rFonts w:ascii="Comic Sans MS" w:hAnsi="Comic Sans MS"/>
          <w:sz w:val="20"/>
          <w:szCs w:val="20"/>
        </w:rPr>
        <w:t>EL TERRON. Zona pesquera donde se ubica la ermita de la Bella.</w:t>
      </w:r>
    </w:p>
    <w:p w14:paraId="6E07ED84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                           </w:t>
      </w:r>
    </w:p>
    <w:p w14:paraId="412FC0F0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LINARES DE LA SIERRA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LUCENA DEL PUERTO</w:t>
      </w:r>
    </w:p>
    <w:p w14:paraId="600984E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MANZANILLA</w:t>
      </w:r>
    </w:p>
    <w:p w14:paraId="683BE02A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VALLE. Ermita a la salida del pueblo retén con Sergio y Fran Parras.</w:t>
      </w:r>
    </w:p>
    <w:p w14:paraId="5C139415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624C7E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MARINES, LOS</w:t>
      </w:r>
    </w:p>
    <w:p w14:paraId="7C153CA2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MINAS DE RIOTINTO</w:t>
      </w:r>
    </w:p>
    <w:p w14:paraId="55C405B7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ALTO DE LA MESA. Barriada salida de la rotonda de bomberos dirección a Nerva.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DEHESA.</w:t>
      </w:r>
    </w:p>
    <w:p w14:paraId="5C1C28DA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3F58183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MOGUER</w:t>
      </w:r>
    </w:p>
    <w:p w14:paraId="31A530AC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LAS MADRES DEL AVITOR. Laguna de las Madres.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 xml:space="preserve">MAZAGON. También pertenece a </w:t>
      </w:r>
      <w:r w:rsidRPr="00EA0ED0">
        <w:rPr>
          <w:rFonts w:ascii="Comic Sans MS" w:hAnsi="Comic Sans MS"/>
          <w:b/>
          <w:sz w:val="20"/>
          <w:szCs w:val="20"/>
        </w:rPr>
        <w:t>Palos de la Frontera</w:t>
      </w:r>
      <w:r w:rsidRPr="00EA0ED0">
        <w:rPr>
          <w:rFonts w:ascii="Comic Sans MS" w:hAnsi="Comic Sans MS"/>
          <w:sz w:val="20"/>
          <w:szCs w:val="20"/>
        </w:rPr>
        <w:t>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POBLADO FORESTAL.</w:t>
      </w:r>
    </w:p>
    <w:p w14:paraId="29490FA7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2EA32FC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NAVA, LA</w:t>
      </w:r>
    </w:p>
    <w:p w14:paraId="1DB2EC07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LAS CHINAS. También pertenece a </w:t>
      </w:r>
      <w:r w:rsidRPr="00EA0ED0">
        <w:rPr>
          <w:rFonts w:ascii="Comic Sans MS" w:hAnsi="Comic Sans MS"/>
          <w:b/>
          <w:sz w:val="20"/>
          <w:szCs w:val="20"/>
        </w:rPr>
        <w:t>GALAROZA</w:t>
      </w:r>
    </w:p>
    <w:p w14:paraId="74159365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AC47523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NERVA</w:t>
      </w:r>
    </w:p>
    <w:p w14:paraId="5DCEABAF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NIEBLA</w:t>
      </w:r>
    </w:p>
    <w:p w14:paraId="5C9D4F09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LAVAPIES.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PEÑUELA.</w:t>
      </w:r>
    </w:p>
    <w:p w14:paraId="19EDECC8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57A16655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PALMA DEL CONDADO, LA</w:t>
      </w:r>
    </w:p>
    <w:p w14:paraId="65DFB520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PALOS DE LA FRONTERA</w:t>
      </w:r>
    </w:p>
    <w:p w14:paraId="52347C31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MAZAGON. También pertenece a </w:t>
      </w:r>
      <w:r w:rsidRPr="00EA0ED0">
        <w:rPr>
          <w:rFonts w:ascii="Comic Sans MS" w:hAnsi="Comic Sans MS"/>
          <w:b/>
          <w:sz w:val="20"/>
          <w:szCs w:val="20"/>
        </w:rPr>
        <w:t>Moguer.</w:t>
      </w:r>
      <w:r w:rsidR="00A645C2">
        <w:rPr>
          <w:rFonts w:ascii="Comic Sans MS" w:hAnsi="Comic Sans MS"/>
          <w:b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RABIDA.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ZONA DE LOS PRINCIPES.</w:t>
      </w:r>
    </w:p>
    <w:p w14:paraId="428D4F6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422BCF9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PATERNA DEL CAMPO</w:t>
      </w:r>
    </w:p>
    <w:p w14:paraId="25C80EB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TUJENA.</w:t>
      </w:r>
    </w:p>
    <w:p w14:paraId="06E9CFD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52D8000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lastRenderedPageBreak/>
        <w:t>PAYMOGO</w:t>
      </w:r>
    </w:p>
    <w:p w14:paraId="438666A9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PUEBLA DE GUZMAN</w:t>
      </w:r>
    </w:p>
    <w:p w14:paraId="161D31DF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LAS HERRERIAS.</w:t>
      </w:r>
      <w:r w:rsidR="00960F34" w:rsidRPr="00EA0ED0">
        <w:rPr>
          <w:rFonts w:ascii="Comic Sans MS" w:hAnsi="Comic Sans MS"/>
          <w:sz w:val="20"/>
          <w:szCs w:val="20"/>
        </w:rPr>
        <w:t xml:space="preserve"> CABEZA DEL PASTO.</w:t>
      </w:r>
    </w:p>
    <w:p w14:paraId="790EEEA2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                             </w:t>
      </w:r>
    </w:p>
    <w:p w14:paraId="4CE5A6A6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PUERTO MORAL</w:t>
      </w:r>
    </w:p>
    <w:p w14:paraId="21371A6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PRESA DE ARACENA. Donde se encuentra la presa.</w:t>
      </w:r>
    </w:p>
    <w:p w14:paraId="59FDA58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2C5303E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PUNTA UMBRIA</w:t>
      </w:r>
    </w:p>
    <w:p w14:paraId="11D8BDC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LAGUNA DEL PORTIL.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RINCON. También pertenece a Gibraleón.</w:t>
      </w:r>
    </w:p>
    <w:p w14:paraId="42F61DF1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 xml:space="preserve">                                                                                                                                       </w:t>
      </w:r>
    </w:p>
    <w:p w14:paraId="76E7706D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ROCIANA DEL CONDADO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ROSAL DE LA FRONTERA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SAN BARTOLOME DE LA TORRE</w:t>
      </w:r>
    </w:p>
    <w:p w14:paraId="27D1098C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SAN JUAN DEL PUERTO</w:t>
      </w:r>
    </w:p>
    <w:p w14:paraId="196814C1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BERMEJAL.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CANDON. También pertenece a Beas.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CORTIJO LA TORRE.</w:t>
      </w:r>
    </w:p>
    <w:p w14:paraId="48F1023C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60EF94A2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SANLUCAR DE GUADIANA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SAN SILVESTRE DE GUZMAN</w:t>
      </w:r>
    </w:p>
    <w:p w14:paraId="6225E6B6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SANTA ANA LA REAL</w:t>
      </w:r>
    </w:p>
    <w:p w14:paraId="6310C87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LA CORTE.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FUENTE DEL ORO.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 PRESA.</w:t>
      </w:r>
    </w:p>
    <w:p w14:paraId="15E7F3E6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E847087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SANTA BARBARA DE CASA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SANTA OLALLA DEL CALA</w:t>
      </w:r>
    </w:p>
    <w:p w14:paraId="39DDF12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TRIGUEROS</w:t>
      </w:r>
    </w:p>
    <w:p w14:paraId="1279B758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CASA CARABINERO.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DEHESA PANIAJO.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LAGUNA DEL TORREJON.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MESAS DE EN MEDIO.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PINOS DE TRIGUEROS.</w:t>
      </w:r>
      <w:r w:rsidR="00393307">
        <w:rPr>
          <w:rFonts w:ascii="Comic Sans MS" w:hAnsi="Comic Sans MS"/>
          <w:sz w:val="20"/>
          <w:szCs w:val="20"/>
        </w:rPr>
        <w:t>LOS PAJARES</w:t>
      </w:r>
      <w:r w:rsidR="008C1A63">
        <w:rPr>
          <w:rFonts w:ascii="Comic Sans MS" w:hAnsi="Comic Sans MS"/>
          <w:sz w:val="20"/>
          <w:szCs w:val="20"/>
        </w:rPr>
        <w:t>. VISTALEGRE.</w:t>
      </w:r>
    </w:p>
    <w:p w14:paraId="627B71B3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34C5CBDA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VALDELARCO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VALVERDE DEL CAMINO</w:t>
      </w:r>
      <w:r w:rsidR="00A645C2">
        <w:rPr>
          <w:rFonts w:ascii="Comic Sans MS" w:hAnsi="Comic Sans MS"/>
          <w:b/>
          <w:sz w:val="20"/>
          <w:szCs w:val="20"/>
        </w:rPr>
        <w:t xml:space="preserve"> – </w:t>
      </w:r>
      <w:r w:rsidRPr="00EA0ED0">
        <w:rPr>
          <w:rFonts w:ascii="Comic Sans MS" w:hAnsi="Comic Sans MS"/>
          <w:b/>
          <w:sz w:val="20"/>
          <w:szCs w:val="20"/>
        </w:rPr>
        <w:t>VILLABLANCA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VILLALBA DEL ALCOR</w:t>
      </w:r>
      <w:r w:rsidR="00A645C2">
        <w:rPr>
          <w:rFonts w:ascii="Comic Sans MS" w:hAnsi="Comic Sans MS"/>
          <w:b/>
          <w:sz w:val="20"/>
          <w:szCs w:val="20"/>
        </w:rPr>
        <w:t xml:space="preserve"> - </w:t>
      </w:r>
      <w:r w:rsidRPr="00EA0ED0">
        <w:rPr>
          <w:rFonts w:ascii="Comic Sans MS" w:hAnsi="Comic Sans MS"/>
          <w:b/>
          <w:sz w:val="20"/>
          <w:szCs w:val="20"/>
        </w:rPr>
        <w:t>VILLANUEVA DE LAS CRUCES</w:t>
      </w:r>
    </w:p>
    <w:p w14:paraId="232A2C49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VILLANUEVA DE LOS CASTILLEJOS</w:t>
      </w:r>
    </w:p>
    <w:p w14:paraId="23F1A7F1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COLONIA TEJADA.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HUERTOS DEL BATAN.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LOS POZITOS.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TARIQUEJO.</w:t>
      </w:r>
    </w:p>
    <w:p w14:paraId="08C47D9B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7513477F" w14:textId="77777777" w:rsidR="00ED0FDC" w:rsidRPr="00A645C2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A645C2">
        <w:rPr>
          <w:rFonts w:ascii="Comic Sans MS" w:hAnsi="Comic Sans MS"/>
          <w:b/>
          <w:sz w:val="20"/>
          <w:szCs w:val="20"/>
        </w:rPr>
        <w:t xml:space="preserve">VILLARRASA                                                                                                                                              </w:t>
      </w:r>
    </w:p>
    <w:p w14:paraId="7FAAC912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ZALAMEA LA REAL</w:t>
      </w:r>
    </w:p>
    <w:p w14:paraId="55F0B3FE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  <w:r w:rsidRPr="00EA0ED0">
        <w:rPr>
          <w:rFonts w:ascii="Comic Sans MS" w:hAnsi="Comic Sans MS"/>
          <w:sz w:val="20"/>
          <w:szCs w:val="20"/>
        </w:rPr>
        <w:t>EL BUITRON. Carranza amigo de Marta.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LAS DELGADAS.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ESTACION DE BUITRON.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MARIGENTA. Carretera del Berrocal.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MEMBRILLO ALTO. También existe el Membrillo bajo aunque sólo quedan ruinas</w:t>
      </w:r>
      <w:r w:rsidR="00A645C2">
        <w:rPr>
          <w:rFonts w:ascii="Comic Sans MS" w:hAnsi="Comic Sans MS"/>
          <w:sz w:val="20"/>
          <w:szCs w:val="20"/>
        </w:rPr>
        <w:t xml:space="preserve">. </w:t>
      </w:r>
      <w:r w:rsidRPr="00EA0ED0">
        <w:rPr>
          <w:rFonts w:ascii="Comic Sans MS" w:hAnsi="Comic Sans MS"/>
          <w:sz w:val="20"/>
          <w:szCs w:val="20"/>
        </w:rPr>
        <w:t>MONTE SORROMERO.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POZUELO. Restos de dólmenes.</w:t>
      </w:r>
      <w:r w:rsidR="00A645C2">
        <w:rPr>
          <w:rFonts w:ascii="Comic Sans MS" w:hAnsi="Comic Sans MS"/>
          <w:sz w:val="20"/>
          <w:szCs w:val="20"/>
        </w:rPr>
        <w:t xml:space="preserve"> </w:t>
      </w:r>
      <w:r w:rsidRPr="00EA0ED0">
        <w:rPr>
          <w:rFonts w:ascii="Comic Sans MS" w:hAnsi="Comic Sans MS"/>
          <w:sz w:val="20"/>
          <w:szCs w:val="20"/>
        </w:rPr>
        <w:t>EL VILLAR. Carretera de Calañas.</w:t>
      </w:r>
    </w:p>
    <w:p w14:paraId="0E360C3D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p w14:paraId="4A804864" w14:textId="77777777" w:rsidR="00ED0FDC" w:rsidRPr="00EA0ED0" w:rsidRDefault="00ED0FDC" w:rsidP="00ED0FDC">
      <w:pPr>
        <w:rPr>
          <w:rFonts w:ascii="Comic Sans MS" w:hAnsi="Comic Sans MS"/>
          <w:b/>
          <w:sz w:val="20"/>
          <w:szCs w:val="20"/>
        </w:rPr>
      </w:pPr>
      <w:r w:rsidRPr="00EA0ED0">
        <w:rPr>
          <w:rFonts w:ascii="Comic Sans MS" w:hAnsi="Comic Sans MS"/>
          <w:b/>
          <w:sz w:val="20"/>
          <w:szCs w:val="20"/>
        </w:rPr>
        <w:t>ZUFRE</w:t>
      </w:r>
    </w:p>
    <w:p w14:paraId="36660210" w14:textId="77777777" w:rsidR="00ED0FDC" w:rsidRPr="00EA0ED0" w:rsidRDefault="00ED0FDC" w:rsidP="00ED0FDC">
      <w:pPr>
        <w:rPr>
          <w:rFonts w:ascii="Comic Sans MS" w:hAnsi="Comic Sans MS"/>
          <w:sz w:val="20"/>
          <w:szCs w:val="20"/>
        </w:rPr>
      </w:pPr>
    </w:p>
    <w:sectPr w:rsidR="00ED0FDC" w:rsidRPr="00EA0E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DC"/>
    <w:rsid w:val="002F1B5D"/>
    <w:rsid w:val="00393307"/>
    <w:rsid w:val="008A75F8"/>
    <w:rsid w:val="008C1A63"/>
    <w:rsid w:val="00960F34"/>
    <w:rsid w:val="00A645C2"/>
    <w:rsid w:val="00A90E98"/>
    <w:rsid w:val="00B77D72"/>
    <w:rsid w:val="00D24796"/>
    <w:rsid w:val="00EA0ED0"/>
    <w:rsid w:val="00ED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4E67F2FE"/>
  <w15:chartTrackingRefBased/>
  <w15:docId w15:val="{04C81E67-13DA-C74E-8486-328A4FAB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FDC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814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PEDANIAS Y MUNICIPIOS</vt:lpstr>
    </vt:vector>
  </TitlesOfParts>
  <Company>Windows uE</Company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PEDANIAS Y MUNICIPIOS</dc:title>
  <dc:subject/>
  <dc:creator>Javier Monje</dc:creator>
  <cp:keywords/>
  <cp:lastModifiedBy>bicismonje@gmail.com</cp:lastModifiedBy>
  <cp:revision>2</cp:revision>
  <dcterms:created xsi:type="dcterms:W3CDTF">2026-07-19T11:30:00Z</dcterms:created>
  <dcterms:modified xsi:type="dcterms:W3CDTF">2026-07-19T11:30:00Z</dcterms:modified>
</cp:coreProperties>
</file>