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2F2A1" w14:textId="04F2A4E4" w:rsidR="00BB2651" w:rsidRDefault="00BB2651">
      <w:pPr>
        <w:rPr>
          <w:sz w:val="20"/>
        </w:rPr>
      </w:pPr>
    </w:p>
    <w:tbl>
      <w:tblPr>
        <w:tblStyle w:val="Tablaconcuadrcula"/>
        <w:tblpPr w:leftFromText="142" w:rightFromText="142" w:vertAnchor="page" w:horzAnchor="margin" w:tblpXSpec="center" w:tblpY="1827"/>
        <w:tblOverlap w:val="never"/>
        <w:tblW w:w="1077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84"/>
        <w:gridCol w:w="1928"/>
        <w:gridCol w:w="284"/>
        <w:gridCol w:w="1928"/>
        <w:gridCol w:w="284"/>
        <w:gridCol w:w="1928"/>
        <w:gridCol w:w="283"/>
      </w:tblGrid>
      <w:tr w:rsidR="00ED25B1" w:rsidRPr="000D0284" w14:paraId="449747F0" w14:textId="77777777" w:rsidTr="00ED25B1">
        <w:trPr>
          <w:cantSplit/>
          <w:tblHeader/>
        </w:trPr>
        <w:tc>
          <w:tcPr>
            <w:tcW w:w="1928" w:type="dxa"/>
            <w:tcBorders>
              <w:tl2br w:val="single" w:sz="4" w:space="0" w:color="auto"/>
            </w:tcBorders>
            <w:vAlign w:val="bottom"/>
          </w:tcPr>
          <w:p w14:paraId="5792707A" w14:textId="77777777" w:rsidR="00ED25B1" w:rsidRPr="000D0284" w:rsidRDefault="00ED25B1" w:rsidP="00ED25B1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r>
              <w:rPr>
                <w:rFonts w:cs="Times New Roman"/>
                <w:sz w:val="36"/>
                <w:szCs w:val="24"/>
              </w:rPr>
              <w:br w:type="page"/>
            </w:r>
            <w:r w:rsidRPr="000D0284">
              <w:rPr>
                <w:rFonts w:cstheme="minorHAnsi"/>
                <w:b/>
                <w:i/>
                <w:sz w:val="18"/>
                <w:szCs w:val="18"/>
              </w:rPr>
              <w:t xml:space="preserve">Nivel de calidad </w:t>
            </w:r>
          </w:p>
          <w:p w14:paraId="27F1CCD7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</w:p>
          <w:p w14:paraId="024C29C1" w14:textId="77777777" w:rsidR="00ED25B1" w:rsidRDefault="00ED25B1" w:rsidP="00ED25B1">
            <w:pPr>
              <w:rPr>
                <w:rFonts w:cstheme="minorHAnsi"/>
                <w:b/>
                <w:i/>
                <w:sz w:val="18"/>
                <w:szCs w:val="18"/>
              </w:rPr>
            </w:pPr>
            <w:r w:rsidRPr="000D0284">
              <w:rPr>
                <w:rFonts w:cstheme="minorHAnsi"/>
                <w:b/>
                <w:i/>
                <w:sz w:val="18"/>
                <w:szCs w:val="18"/>
              </w:rPr>
              <w:t xml:space="preserve">Criterio guía </w:t>
            </w:r>
          </w:p>
          <w:p w14:paraId="3EEA75D4" w14:textId="77777777" w:rsidR="00ED25B1" w:rsidRPr="000D0284" w:rsidRDefault="00ED25B1" w:rsidP="00ED25B1">
            <w:pPr>
              <w:rPr>
                <w:rFonts w:cstheme="minorHAnsi"/>
                <w:b/>
                <w:i/>
                <w:sz w:val="18"/>
                <w:szCs w:val="18"/>
              </w:rPr>
            </w:pPr>
            <w:r w:rsidRPr="000D0284">
              <w:rPr>
                <w:rFonts w:cstheme="minorHAnsi"/>
                <w:b/>
                <w:i/>
                <w:sz w:val="18"/>
                <w:szCs w:val="18"/>
              </w:rPr>
              <w:t>docente</w:t>
            </w:r>
          </w:p>
        </w:tc>
        <w:tc>
          <w:tcPr>
            <w:tcW w:w="1928" w:type="dxa"/>
            <w:tcBorders>
              <w:bottom w:val="single" w:sz="4" w:space="0" w:color="auto"/>
              <w:right w:val="nil"/>
            </w:tcBorders>
          </w:tcPr>
          <w:p w14:paraId="43B72002" w14:textId="77777777" w:rsidR="00ED25B1" w:rsidRPr="000D0284" w:rsidRDefault="00ED25B1" w:rsidP="00ED25B1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6353BCF9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No aceptable o incipiente</w:t>
            </w:r>
          </w:p>
        </w:tc>
        <w:tc>
          <w:tcPr>
            <w:tcW w:w="284" w:type="dxa"/>
            <w:tcBorders>
              <w:left w:val="nil"/>
            </w:tcBorders>
          </w:tcPr>
          <w:p w14:paraId="1E858AE7" w14:textId="77777777" w:rsidR="00ED25B1" w:rsidRPr="000D0284" w:rsidRDefault="00ED25B1" w:rsidP="00ED25B1">
            <w:pPr>
              <w:spacing w:line="25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042E8FB8" w14:textId="77777777" w:rsidR="00ED25B1" w:rsidRPr="000D0284" w:rsidRDefault="00ED25B1" w:rsidP="00ED25B1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094C4A7B" w14:textId="77777777" w:rsidR="00ED25B1" w:rsidRPr="000D0284" w:rsidRDefault="00ED25B1" w:rsidP="00ED25B1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Inadecuado</w:t>
            </w:r>
          </w:p>
        </w:tc>
        <w:tc>
          <w:tcPr>
            <w:tcW w:w="284" w:type="dxa"/>
            <w:tcBorders>
              <w:left w:val="nil"/>
            </w:tcBorders>
          </w:tcPr>
          <w:p w14:paraId="4ED212D8" w14:textId="77777777" w:rsidR="00ED25B1" w:rsidRPr="000D0284" w:rsidRDefault="00ED25B1" w:rsidP="00ED25B1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6C29D137" w14:textId="77777777" w:rsidR="00ED25B1" w:rsidRPr="000D0284" w:rsidRDefault="00ED25B1" w:rsidP="00ED25B1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1B4C28A3" w14:textId="77777777" w:rsidR="00ED25B1" w:rsidRPr="000D0284" w:rsidRDefault="00ED25B1" w:rsidP="00ED25B1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Correcto</w:t>
            </w:r>
          </w:p>
        </w:tc>
        <w:tc>
          <w:tcPr>
            <w:tcW w:w="284" w:type="dxa"/>
            <w:tcBorders>
              <w:left w:val="nil"/>
            </w:tcBorders>
          </w:tcPr>
          <w:p w14:paraId="53BFC038" w14:textId="77777777" w:rsidR="00ED25B1" w:rsidRPr="000D0284" w:rsidRDefault="00ED25B1" w:rsidP="00ED25B1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7E3DF75C" w14:textId="77777777" w:rsidR="00ED25B1" w:rsidRPr="000D0284" w:rsidRDefault="00ED25B1" w:rsidP="00ED25B1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2A478E84" w14:textId="77777777" w:rsidR="00ED25B1" w:rsidRPr="000D0284" w:rsidRDefault="00ED25B1" w:rsidP="00ED25B1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Alta calidad</w:t>
            </w:r>
          </w:p>
        </w:tc>
        <w:tc>
          <w:tcPr>
            <w:tcW w:w="283" w:type="dxa"/>
            <w:tcBorders>
              <w:left w:val="nil"/>
            </w:tcBorders>
          </w:tcPr>
          <w:p w14:paraId="16332ECE" w14:textId="77777777" w:rsidR="00ED25B1" w:rsidRPr="000D0284" w:rsidRDefault="00ED25B1" w:rsidP="00ED25B1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ED25B1" w:rsidRPr="000D0284" w14:paraId="37F7CFE0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7AAF9761" w14:textId="77777777" w:rsidR="00ED25B1" w:rsidRPr="00B339F7" w:rsidRDefault="00ED25B1" w:rsidP="00ED25B1">
            <w:pPr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eastAsia="es-ES"/>
              </w:rPr>
            </w:pPr>
            <w:r w:rsidRPr="00B339F7"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eastAsia="es-ES"/>
              </w:rPr>
              <w:t>a. Autonomía en la planificación temporal y organización del trabajo.</w:t>
            </w:r>
          </w:p>
          <w:p w14:paraId="3D4F523C" w14:textId="77777777" w:rsidR="00ED25B1" w:rsidRPr="00B339F7" w:rsidRDefault="00ED25B1" w:rsidP="00ED25B1">
            <w:pPr>
              <w:jc w:val="center"/>
              <w:rPr>
                <w:rFonts w:cstheme="minorHAnsi"/>
                <w:b/>
                <w:color w:val="808080" w:themeColor="background1" w:themeShade="80"/>
                <w:sz w:val="18"/>
                <w:szCs w:val="18"/>
              </w:rPr>
            </w:pPr>
            <w:r w:rsidRPr="00B339F7">
              <w:rPr>
                <w:rFonts w:cstheme="minorHAnsi"/>
                <w:b/>
                <w:color w:val="FF0000"/>
                <w:sz w:val="18"/>
                <w:szCs w:val="18"/>
              </w:rPr>
              <w:t>(No procede)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7129427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r w:rsidRPr="00B339F7">
              <w:rPr>
                <w:rFonts w:cstheme="minorHAnsi"/>
                <w:color w:val="808080" w:themeColor="background1" w:themeShade="80"/>
                <w:sz w:val="18"/>
                <w:szCs w:val="18"/>
              </w:rPr>
              <w:t>No se ajusta a la planificación, ni organiza sus tareas.</w:t>
            </w:r>
          </w:p>
          <w:p w14:paraId="0ECA532B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</w:p>
          <w:p w14:paraId="02E5588A" w14:textId="77777777" w:rsidR="00ED25B1" w:rsidRPr="00B339F7" w:rsidRDefault="00ED25B1" w:rsidP="00ED25B1">
            <w:pPr>
              <w:jc w:val="center"/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3825749" w14:textId="77777777" w:rsidR="00ED25B1" w:rsidRPr="00B339F7" w:rsidRDefault="00007C18" w:rsidP="00ED25B1">
            <w:pPr>
              <w:rPr>
                <w:color w:val="808080" w:themeColor="background1" w:themeShade="80"/>
              </w:rPr>
            </w:pPr>
            <w:sdt>
              <w:sdtPr>
                <w:rPr>
                  <w:color w:val="808080" w:themeColor="background1" w:themeShade="80"/>
                </w:rPr>
                <w:id w:val="11156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 w:rsidRPr="00B339F7">
                  <w:rPr>
                    <w:rFonts w:ascii="MS Gothic" w:eastAsia="MS Gothic" w:hAnsi="MS Gothic" w:hint="eastAsia"/>
                    <w:color w:val="808080" w:themeColor="background1" w:themeShade="80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A5B6B5B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r w:rsidRPr="00B339F7">
              <w:rPr>
                <w:rFonts w:cstheme="minorHAnsi"/>
                <w:color w:val="808080" w:themeColor="background1" w:themeShade="80"/>
                <w:sz w:val="18"/>
                <w:szCs w:val="18"/>
              </w:rPr>
              <w:t xml:space="preserve">No organiza bien sus tareas. Escasa autonomía. </w:t>
            </w:r>
          </w:p>
          <w:p w14:paraId="103258C1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</w:p>
          <w:p w14:paraId="76839DA8" w14:textId="77777777" w:rsidR="00ED25B1" w:rsidRPr="00B339F7" w:rsidRDefault="00ED25B1" w:rsidP="00ED25B1">
            <w:pPr>
              <w:jc w:val="center"/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244230E" w14:textId="77777777" w:rsidR="00ED25B1" w:rsidRPr="00B339F7" w:rsidRDefault="00007C18" w:rsidP="00ED25B1">
            <w:pPr>
              <w:jc w:val="both"/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sdt>
              <w:sdtPr>
                <w:rPr>
                  <w:color w:val="808080" w:themeColor="background1" w:themeShade="80"/>
                </w:rPr>
                <w:id w:val="-54359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 w:rsidRPr="00B339F7">
                  <w:rPr>
                    <w:rFonts w:ascii="MS Gothic" w:eastAsia="MS Gothic" w:hAnsi="MS Gothic" w:hint="eastAsia"/>
                    <w:color w:val="808080" w:themeColor="background1" w:themeShade="80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7B018EA6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r w:rsidRPr="00B339F7">
              <w:rPr>
                <w:rFonts w:cstheme="minorHAnsi"/>
                <w:color w:val="808080" w:themeColor="background1" w:themeShade="80"/>
                <w:sz w:val="18"/>
                <w:szCs w:val="18"/>
              </w:rPr>
              <w:t>Se ajusta a la planificación, organiza bien sus tareas y tiene autonomía.</w:t>
            </w:r>
          </w:p>
          <w:p w14:paraId="05CA69D9" w14:textId="77777777" w:rsidR="00ED25B1" w:rsidRPr="00B339F7" w:rsidRDefault="00ED25B1" w:rsidP="00ED25B1">
            <w:pPr>
              <w:jc w:val="center"/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14B60E8" w14:textId="77777777" w:rsidR="00ED25B1" w:rsidRPr="00B339F7" w:rsidRDefault="00007C18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sdt>
              <w:sdtPr>
                <w:rPr>
                  <w:color w:val="808080" w:themeColor="background1" w:themeShade="80"/>
                </w:rPr>
                <w:id w:val="-1409453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 w:rsidRPr="00B339F7">
                  <w:rPr>
                    <w:rFonts w:ascii="MS Gothic" w:eastAsia="MS Gothic" w:hAnsi="MS Gothic" w:hint="eastAsia"/>
                    <w:color w:val="808080" w:themeColor="background1" w:themeShade="80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03D16B2B" w14:textId="77777777" w:rsidR="00ED25B1" w:rsidRPr="00B339F7" w:rsidRDefault="00ED25B1" w:rsidP="00ED25B1">
            <w:pPr>
              <w:rPr>
                <w:rFonts w:cstheme="minorHAnsi"/>
                <w:color w:val="808080" w:themeColor="background1" w:themeShade="80"/>
                <w:sz w:val="18"/>
                <w:szCs w:val="18"/>
              </w:rPr>
            </w:pPr>
            <w:r w:rsidRPr="00B339F7">
              <w:rPr>
                <w:rFonts w:cstheme="minorHAnsi"/>
                <w:color w:val="808080" w:themeColor="background1" w:themeShade="80"/>
                <w:sz w:val="18"/>
                <w:szCs w:val="18"/>
              </w:rPr>
              <w:t xml:space="preserve">Demuestra creatividad e iniciativa planificando y organizando autónomamente sus tareas. </w:t>
            </w:r>
          </w:p>
        </w:tc>
        <w:tc>
          <w:tcPr>
            <w:tcW w:w="283" w:type="dxa"/>
            <w:tcBorders>
              <w:left w:val="nil"/>
            </w:tcBorders>
          </w:tcPr>
          <w:p w14:paraId="1408FDA8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49392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3B9CB91C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38EEA6E8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eastAsia="Times New Roman" w:cstheme="minorHAnsi"/>
                <w:b/>
                <w:sz w:val="18"/>
                <w:szCs w:val="18"/>
                <w:lang w:eastAsia="es-ES"/>
              </w:rPr>
              <w:t xml:space="preserve">b. Presentación y justificación del tema 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685E6A7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establece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9EE5C60" w14:textId="77777777" w:rsidR="00ED25B1" w:rsidRDefault="00007C18" w:rsidP="00ED25B1">
            <w:sdt>
              <w:sdtPr>
                <w:id w:val="-901826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85AA232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Insuficiente descripción de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280D3168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D2D2312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921559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7A73D88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Establece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5F07C00" w14:textId="77777777" w:rsidR="00ED25B1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66416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5D1CD90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Presentación</w:t>
            </w:r>
            <w:r w:rsidRPr="000D0284">
              <w:rPr>
                <w:rFonts w:cstheme="minorHAnsi"/>
                <w:sz w:val="18"/>
                <w:szCs w:val="18"/>
              </w:rPr>
              <w:t xml:space="preserve"> clara, concisa, precisa y crítica. Establece antecedentes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1CC7E4AE" w14:textId="77777777" w:rsidR="00ED25B1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85423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2B73E2DD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06762F1B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c. </w:t>
            </w:r>
            <w:r w:rsidRPr="000D0284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Selección y conocimiento de la literatura</w:t>
            </w:r>
          </w:p>
          <w:p w14:paraId="7EF9E0AB" w14:textId="77777777" w:rsidR="00ED25B1" w:rsidRPr="000D0284" w:rsidRDefault="00ED25B1" w:rsidP="00ED25B1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32CF35C" w14:textId="77777777" w:rsidR="00ED25B1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escasas o de baja calidad. 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Pr="000D0284">
              <w:rPr>
                <w:rFonts w:cstheme="minorHAnsi"/>
                <w:sz w:val="18"/>
                <w:szCs w:val="18"/>
              </w:rPr>
              <w:t>o se apoya con referencias bibliográficas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7E80F858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4C445B3" w14:textId="77777777" w:rsidR="00ED25B1" w:rsidRDefault="00007C18" w:rsidP="00ED25B1">
            <w:sdt>
              <w:sdtPr>
                <w:id w:val="-131039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8B2B612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básicas.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scasas referencias bibliográficas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2AFFCCC6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60209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25F818D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adecuadas y suficientes y bien utilizadas. </w:t>
            </w:r>
            <w:r>
              <w:rPr>
                <w:rFonts w:cstheme="minorHAnsi"/>
                <w:sz w:val="18"/>
                <w:szCs w:val="18"/>
              </w:rPr>
              <w:t>R</w:t>
            </w:r>
            <w:r w:rsidRPr="000D0284">
              <w:rPr>
                <w:rFonts w:cstheme="minorHAnsi"/>
                <w:sz w:val="18"/>
                <w:szCs w:val="18"/>
              </w:rPr>
              <w:t>eferencias adecuadas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4F9CBDA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55404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E0E2490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Explicita el método de búsqueda y selección y utiliza referencias bibliográficas relevantes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0F9D9543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203117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26E3282C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17D3029E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d. Objetivos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15182212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Ausentes o mal justificados</w:t>
            </w:r>
            <w:r>
              <w:rPr>
                <w:rFonts w:cstheme="minorHAnsi"/>
                <w:sz w:val="18"/>
                <w:szCs w:val="18"/>
              </w:rPr>
              <w:t xml:space="preserve">.                               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9DFC8A1" w14:textId="77777777" w:rsidR="00ED25B1" w:rsidRDefault="00007C18" w:rsidP="00ED25B1">
            <w:sdt>
              <w:sdtPr>
                <w:id w:val="90426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7920BC40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Imprecisos, no se ajustan a los antecedentes o no son realistas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77E2D570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568003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42322FF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Concretos, inequívocos, acordes con los antecedentes, pero solo parcialmente justificados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63026D79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249569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F2E96D1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Concretos, relevantes, inequívocos y debidamente justificados. Claramente expuestos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695CC44A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86744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4ECAA0EC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7388D8ED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e. Métodos 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3F6FE19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Ausentes o claramente erróneos sin relación con antecedentes y objetivos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57EE49E" w14:textId="77777777" w:rsidR="00ED25B1" w:rsidRDefault="00007C18" w:rsidP="00ED25B1">
            <w:sdt>
              <w:sdtPr>
                <w:id w:val="-1937049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0154B94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Pobre descripción o insuficiente claridad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0C013FDD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409812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6FBC59F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Descripción suficiente ajustada a objetivos, pero se detecta</w:t>
            </w:r>
            <w:r>
              <w:rPr>
                <w:rFonts w:cstheme="minorHAnsi"/>
                <w:sz w:val="18"/>
                <w:szCs w:val="18"/>
              </w:rPr>
              <w:t xml:space="preserve">n </w:t>
            </w:r>
            <w:r w:rsidRPr="000D0284">
              <w:rPr>
                <w:rFonts w:cstheme="minorHAnsi"/>
                <w:sz w:val="18"/>
                <w:szCs w:val="18"/>
              </w:rPr>
              <w:t>errores menores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23D9316A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913497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E498261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Métodos correctos. Descripción clara, precisa y ordenada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451B9908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684003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66DC2C77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4E8C4F7B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f. </w:t>
            </w:r>
            <w:r w:rsidRPr="000D0284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Claridad y corrección de resultados, discusión y conclusiones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77D2020A" w14:textId="77777777" w:rsidR="00ED25B1" w:rsidRPr="000D0284" w:rsidRDefault="00ED25B1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Descripción insuficiente de resultados sin discusión ni conclusiones acordes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EA52A1A" w14:textId="77777777" w:rsidR="00ED25B1" w:rsidRDefault="00007C18" w:rsidP="00ED25B1">
            <w:pPr>
              <w:tabs>
                <w:tab w:val="left" w:pos="1970"/>
              </w:tabs>
              <w:spacing w:after="200" w:line="276" w:lineRule="auto"/>
            </w:pPr>
            <w:sdt>
              <w:sdtPr>
                <w:id w:val="1984805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14CF3A6" w14:textId="77777777" w:rsidR="00ED25B1" w:rsidRPr="000D0284" w:rsidRDefault="00ED25B1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</w:t>
            </w:r>
            <w:r>
              <w:rPr>
                <w:rFonts w:cstheme="minorHAnsi"/>
                <w:sz w:val="18"/>
                <w:szCs w:val="18"/>
              </w:rPr>
              <w:t>be resultados, pero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falta</w:t>
            </w:r>
            <w:r w:rsidRPr="000D0284">
              <w:rPr>
                <w:rFonts w:cstheme="minorHAnsi"/>
                <w:sz w:val="18"/>
                <w:szCs w:val="18"/>
              </w:rPr>
              <w:t xml:space="preserve"> corresponden</w:t>
            </w:r>
            <w:r>
              <w:rPr>
                <w:rFonts w:cstheme="minorHAnsi"/>
                <w:sz w:val="18"/>
                <w:szCs w:val="18"/>
              </w:rPr>
              <w:t>cia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con</w:t>
            </w:r>
            <w:r w:rsidRPr="000D0284">
              <w:rPr>
                <w:rFonts w:cstheme="minorHAnsi"/>
                <w:sz w:val="18"/>
                <w:szCs w:val="18"/>
              </w:rPr>
              <w:t xml:space="preserve"> objetivos</w:t>
            </w:r>
            <w:r>
              <w:rPr>
                <w:rFonts w:cstheme="minorHAnsi"/>
                <w:sz w:val="18"/>
                <w:szCs w:val="18"/>
              </w:rPr>
              <w:t xml:space="preserve"> y discusión.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702BF6BA" w14:textId="77777777" w:rsidR="00ED25B1" w:rsidRPr="000D0284" w:rsidRDefault="00007C18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-68235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1A52C16" w14:textId="77777777" w:rsidR="00ED25B1" w:rsidRPr="000D0284" w:rsidRDefault="00ED25B1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Resultados bien descritos</w:t>
            </w:r>
            <w:r>
              <w:rPr>
                <w:rFonts w:cstheme="minorHAnsi"/>
                <w:sz w:val="18"/>
                <w:szCs w:val="18"/>
              </w:rPr>
              <w:t>. D</w:t>
            </w:r>
            <w:r w:rsidRPr="000D0284">
              <w:rPr>
                <w:rFonts w:cstheme="minorHAnsi"/>
                <w:sz w:val="18"/>
                <w:szCs w:val="18"/>
              </w:rPr>
              <w:t xml:space="preserve">iscusión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conclusiones coherentes con 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>lgunas objeciones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8994533" w14:textId="77777777" w:rsidR="00ED25B1" w:rsidRPr="000D0284" w:rsidRDefault="00007C18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1444343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B007D02" w14:textId="77777777" w:rsidR="00ED25B1" w:rsidRPr="000D0284" w:rsidRDefault="00ED25B1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Descripción rigurosa de resultados. Discusión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</w:t>
            </w:r>
            <w:r w:rsidRPr="000D0284">
              <w:rPr>
                <w:rFonts w:cstheme="minorHAnsi"/>
                <w:sz w:val="18"/>
                <w:szCs w:val="18"/>
              </w:rPr>
              <w:t>onclusiones coherentes con objetivos y sólidamente fundadas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6CC89A81" w14:textId="77777777" w:rsidR="00ED25B1" w:rsidRPr="000D0284" w:rsidRDefault="00007C18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982119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0F9E7078" w14:textId="77777777" w:rsidTr="00ED25B1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B6C3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g.</w:t>
            </w:r>
            <w:r w:rsidRPr="00041126">
              <w:rPr>
                <w:rFonts w:cstheme="minorHAnsi"/>
                <w:b/>
                <w:sz w:val="18"/>
                <w:szCs w:val="18"/>
              </w:rPr>
              <w:t xml:space="preserve"> Redacción memoria: Sintáctica, gramática y ortografía.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4A0F0A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incomprensible. Abundantes errores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2FAEF3" w14:textId="77777777" w:rsidR="00ED25B1" w:rsidRDefault="00007C18" w:rsidP="00ED25B1">
            <w:pPr>
              <w:tabs>
                <w:tab w:val="left" w:pos="1970"/>
              </w:tabs>
            </w:pPr>
            <w:sdt>
              <w:sdtPr>
                <w:id w:val="3586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C578296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poco fluida. Se detectan pocos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3973F6" w14:textId="77777777" w:rsidR="00ED25B1" w:rsidRPr="000D0284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114766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225212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fluida. Se detectan algunos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B37519" w14:textId="77777777" w:rsidR="00ED25B1" w:rsidRPr="000D0284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666119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A023F5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fluida, demuestra gran capacidad de síntesis. No se detectan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07327" w14:textId="77777777" w:rsidR="00ED25B1" w:rsidRPr="000D0284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369266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7C73DECB" w14:textId="77777777" w:rsidTr="00ED25B1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right w:val="single" w:sz="4" w:space="0" w:color="auto"/>
            </w:tcBorders>
          </w:tcPr>
          <w:p w14:paraId="4C4D6224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h</w:t>
            </w:r>
            <w:r w:rsidRPr="000D0284">
              <w:rPr>
                <w:rFonts w:cstheme="minorHAnsi"/>
                <w:b/>
                <w:sz w:val="18"/>
                <w:szCs w:val="18"/>
              </w:rPr>
              <w:t xml:space="preserve">. </w:t>
            </w:r>
            <w:r>
              <w:rPr>
                <w:rFonts w:cstheme="minorHAnsi"/>
                <w:b/>
                <w:sz w:val="18"/>
                <w:szCs w:val="18"/>
              </w:rPr>
              <w:t>E</w:t>
            </w:r>
            <w:r w:rsidRPr="000D0284">
              <w:rPr>
                <w:rFonts w:cstheme="minorHAnsi"/>
                <w:b/>
                <w:sz w:val="18"/>
                <w:szCs w:val="18"/>
              </w:rPr>
              <w:t>stándares formales y específicos de materiales (tabulares, gráficos, cartográficos)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FBAE1E8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Se incumplen las normas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>estructura y estilo.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F797186" w14:textId="77777777" w:rsidR="00ED25B1" w:rsidRDefault="00007C18" w:rsidP="00ED25B1">
            <w:sdt>
              <w:sdtPr>
                <w:id w:val="-37739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104FF45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Errores en el cumplimiento de las normas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 xml:space="preserve">estructura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estilo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7C1A886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351911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B6AE7D6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Defectos leves en el cumplimiento de las normas.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F4CC2CC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74946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EDA05F1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Todos los elementos obligatorios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 xml:space="preserve">estructura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estilo. </w:t>
            </w:r>
            <w:r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</w:tcBorders>
          </w:tcPr>
          <w:p w14:paraId="3D22D5E1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16394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6C7CC5D2" w14:textId="77777777" w:rsidTr="00ED25B1">
        <w:trPr>
          <w:cantSplit/>
          <w:tblHeader/>
        </w:trPr>
        <w:tc>
          <w:tcPr>
            <w:tcW w:w="1928" w:type="dxa"/>
            <w:tcBorders>
              <w:bottom w:val="single" w:sz="4" w:space="0" w:color="auto"/>
              <w:right w:val="single" w:sz="4" w:space="0" w:color="auto"/>
            </w:tcBorders>
          </w:tcPr>
          <w:p w14:paraId="04370B95" w14:textId="77777777" w:rsidR="00ED25B1" w:rsidRPr="000D0284" w:rsidRDefault="00ED25B1" w:rsidP="00ED25B1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i</w:t>
            </w:r>
            <w:r w:rsidRPr="000D0284">
              <w:rPr>
                <w:rFonts w:cstheme="minorHAnsi"/>
                <w:b/>
                <w:sz w:val="18"/>
                <w:szCs w:val="18"/>
              </w:rPr>
              <w:t>. Cita</w:t>
            </w:r>
            <w:r>
              <w:rPr>
                <w:rFonts w:cstheme="minorHAnsi"/>
                <w:b/>
                <w:sz w:val="18"/>
                <w:szCs w:val="18"/>
              </w:rPr>
              <w:t>ción</w:t>
            </w:r>
            <w:r w:rsidRPr="000D0284">
              <w:rPr>
                <w:rFonts w:cstheme="minorHAnsi"/>
                <w:b/>
                <w:sz w:val="18"/>
                <w:szCs w:val="18"/>
              </w:rPr>
              <w:t xml:space="preserve"> y referencias bibliográficas</w:t>
            </w:r>
          </w:p>
          <w:p w14:paraId="4EC41417" w14:textId="77777777" w:rsidR="00ED25B1" w:rsidRPr="000D0284" w:rsidRDefault="00ED25B1" w:rsidP="00ED25B1">
            <w:pPr>
              <w:tabs>
                <w:tab w:val="left" w:pos="2190"/>
              </w:tabs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343A2B3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incluye referencias bibliográficas o no respeta estilo de citación.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4C59FE4" w14:textId="77777777" w:rsidR="00ED25B1" w:rsidRDefault="00007C18" w:rsidP="00ED25B1">
            <w:sdt>
              <w:sdtPr>
                <w:id w:val="-205029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C93D921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Inadecuado uso del estilo de citación o referencias incorrectas.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EFD7EAA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9929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DF0F1A8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Cita correctamente las fuentes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stilo de citación normalizado con pocos defectos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73B930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57207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594235B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Cita correctamente las fuentes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stilo de citación normalizado con mínimos defectos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  <w:bottom w:val="single" w:sz="4" w:space="0" w:color="auto"/>
            </w:tcBorders>
          </w:tcPr>
          <w:p w14:paraId="0F1D2763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415058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174C25A6" w14:textId="77777777" w:rsidTr="00ED25B1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06B9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j. </w:t>
            </w:r>
            <w:r w:rsidRPr="00041126">
              <w:rPr>
                <w:rFonts w:cstheme="minorHAnsi"/>
                <w:b/>
                <w:sz w:val="18"/>
                <w:szCs w:val="18"/>
              </w:rPr>
              <w:t>Presentación oral: Tiempo y expresión</w:t>
            </w:r>
          </w:p>
          <w:p w14:paraId="5A149D61" w14:textId="77777777" w:rsidR="00ED25B1" w:rsidRPr="000D0284" w:rsidRDefault="00ED25B1" w:rsidP="00ED25B1">
            <w:pPr>
              <w:spacing w:line="256" w:lineRule="auto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E67897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No hay planificación del tiempo. </w:t>
            </w:r>
            <w:r>
              <w:rPr>
                <w:rFonts w:cstheme="minorHAnsi"/>
                <w:sz w:val="18"/>
                <w:szCs w:val="18"/>
              </w:rPr>
              <w:t>Expresión</w:t>
            </w:r>
            <w:r w:rsidRPr="000D0284">
              <w:rPr>
                <w:rFonts w:cstheme="minorHAnsi"/>
                <w:sz w:val="18"/>
                <w:szCs w:val="18"/>
              </w:rPr>
              <w:t xml:space="preserve"> confus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 xml:space="preserve"> e incorrect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 xml:space="preserve">. </w:t>
            </w:r>
            <w:r>
              <w:rPr>
                <w:rFonts w:cstheme="minorHAnsi"/>
                <w:sz w:val="18"/>
                <w:szCs w:val="18"/>
              </w:rPr>
              <w:t>D</w:t>
            </w:r>
            <w:r w:rsidRPr="000D0284">
              <w:rPr>
                <w:rFonts w:cstheme="minorHAnsi"/>
                <w:sz w:val="18"/>
                <w:szCs w:val="18"/>
              </w:rPr>
              <w:t>esidia e indiferencia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D1758" w14:textId="77777777" w:rsidR="00ED25B1" w:rsidRDefault="00007C18" w:rsidP="00ED25B1">
            <w:pPr>
              <w:tabs>
                <w:tab w:val="left" w:pos="1970"/>
              </w:tabs>
            </w:pPr>
            <w:sdt>
              <w:sdtPr>
                <w:id w:val="-67919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654051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</w:t>
            </w:r>
            <w:r w:rsidRPr="000D0284">
              <w:rPr>
                <w:rFonts w:cstheme="minorHAnsi"/>
                <w:sz w:val="18"/>
                <w:szCs w:val="18"/>
              </w:rPr>
              <w:t xml:space="preserve">e ajusta </w:t>
            </w:r>
            <w:r>
              <w:rPr>
                <w:rFonts w:cstheme="minorHAnsi"/>
                <w:sz w:val="18"/>
                <w:szCs w:val="18"/>
              </w:rPr>
              <w:t>insuficientemente</w:t>
            </w:r>
            <w:r w:rsidRPr="000D0284">
              <w:rPr>
                <w:rFonts w:cstheme="minorHAnsi"/>
                <w:sz w:val="18"/>
                <w:szCs w:val="18"/>
              </w:rPr>
              <w:t xml:space="preserve"> al tiempo. </w:t>
            </w:r>
            <w:r>
              <w:rPr>
                <w:rFonts w:cstheme="minorHAnsi"/>
                <w:sz w:val="18"/>
                <w:szCs w:val="18"/>
              </w:rPr>
              <w:t>Falta</w:t>
            </w:r>
            <w:r w:rsidRPr="000D0284">
              <w:rPr>
                <w:rFonts w:cstheme="minorHAnsi"/>
                <w:sz w:val="18"/>
                <w:szCs w:val="18"/>
              </w:rPr>
              <w:t xml:space="preserve"> claridad y corrección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6149D9" w14:textId="77777777" w:rsidR="00ED25B1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151036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5B15A6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</w:t>
            </w:r>
            <w:r w:rsidRPr="000D0284">
              <w:rPr>
                <w:rFonts w:cstheme="minorHAnsi"/>
                <w:sz w:val="18"/>
                <w:szCs w:val="18"/>
              </w:rPr>
              <w:t xml:space="preserve">e ajusta al tiempo. Se expresa con suficiente claridad y corrección.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A590B" w14:textId="77777777" w:rsidR="00ED25B1" w:rsidRPr="000D0284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861081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16EFBD" w14:textId="77777777" w:rsidR="00ED25B1" w:rsidRPr="000D0284" w:rsidRDefault="00ED25B1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Se ajusta al tiempo reflejando preparación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Se expresa con </w:t>
            </w:r>
            <w:r>
              <w:rPr>
                <w:rFonts w:cstheme="minorHAnsi"/>
                <w:sz w:val="18"/>
                <w:szCs w:val="18"/>
              </w:rPr>
              <w:t xml:space="preserve">gran </w:t>
            </w:r>
            <w:r w:rsidRPr="000D0284">
              <w:rPr>
                <w:rFonts w:cstheme="minorHAnsi"/>
                <w:sz w:val="18"/>
                <w:szCs w:val="18"/>
              </w:rPr>
              <w:t>claridad y corrección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F7D8FD" w14:textId="77777777" w:rsidR="00ED25B1" w:rsidRPr="000D0284" w:rsidRDefault="00007C18" w:rsidP="00ED25B1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462047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D25B1" w:rsidRPr="000D0284" w14:paraId="4A604182" w14:textId="77777777" w:rsidTr="00ED25B1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5F4D0C92" w14:textId="77777777" w:rsidR="00ED25B1" w:rsidRPr="000D0284" w:rsidRDefault="00ED25B1" w:rsidP="00ED25B1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k</w:t>
            </w:r>
            <w:r w:rsidRPr="000D0284">
              <w:rPr>
                <w:rFonts w:cstheme="minorHAnsi"/>
                <w:b/>
                <w:sz w:val="18"/>
                <w:szCs w:val="18"/>
              </w:rPr>
              <w:t>. Defensa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9E830E1" w14:textId="77777777" w:rsidR="00ED25B1" w:rsidRPr="000D0284" w:rsidRDefault="00ED25B1" w:rsidP="00ED25B1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Falta </w:t>
            </w:r>
            <w:r>
              <w:rPr>
                <w:rFonts w:cstheme="minorHAnsi"/>
                <w:sz w:val="18"/>
                <w:szCs w:val="18"/>
              </w:rPr>
              <w:t xml:space="preserve">de dominio del tema. Respuestas </w:t>
            </w:r>
            <w:r w:rsidRPr="000D0284">
              <w:rPr>
                <w:rFonts w:cstheme="minorHAnsi"/>
                <w:sz w:val="18"/>
                <w:szCs w:val="18"/>
              </w:rPr>
              <w:t>insatisfactorias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BA7FA89" w14:textId="77777777" w:rsidR="00ED25B1" w:rsidRDefault="00007C18" w:rsidP="00ED25B1">
            <w:sdt>
              <w:sdtPr>
                <w:id w:val="-192140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06432899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Conocimiento superficial del tema, </w:t>
            </w:r>
            <w:r>
              <w:rPr>
                <w:rFonts w:cstheme="minorHAnsi"/>
                <w:sz w:val="18"/>
                <w:szCs w:val="18"/>
              </w:rPr>
              <w:t xml:space="preserve">responde sin información ni </w:t>
            </w:r>
            <w:r w:rsidRPr="000D0284">
              <w:rPr>
                <w:rFonts w:cstheme="minorHAnsi"/>
                <w:sz w:val="18"/>
                <w:szCs w:val="18"/>
              </w:rPr>
              <w:t>argumentos</w:t>
            </w:r>
            <w:r>
              <w:rPr>
                <w:rFonts w:cstheme="minorHAnsi"/>
                <w:sz w:val="18"/>
                <w:szCs w:val="18"/>
              </w:rPr>
              <w:t xml:space="preserve">.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9792C5A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649506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18A7706F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Responde 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>decuadamente. Conocimiento suficiente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6A910FD7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442684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A1989D0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Responde acertada y concisamente</w:t>
            </w:r>
            <w:r>
              <w:rPr>
                <w:rFonts w:cstheme="minorHAnsi"/>
                <w:sz w:val="18"/>
                <w:szCs w:val="18"/>
              </w:rPr>
              <w:t>. B</w:t>
            </w:r>
            <w:r w:rsidRPr="000D0284">
              <w:rPr>
                <w:rFonts w:cstheme="minorHAnsi"/>
                <w:sz w:val="18"/>
                <w:szCs w:val="18"/>
              </w:rPr>
              <w:t>uen conocimiento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20C8E12F" w14:textId="77777777" w:rsidR="00ED25B1" w:rsidRPr="000D0284" w:rsidRDefault="00ED25B1" w:rsidP="00ED25B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55737BC6" w14:textId="77777777" w:rsidR="00ED25B1" w:rsidRPr="000D0284" w:rsidRDefault="00007C18" w:rsidP="00ED25B1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774283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5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9BDE540" w14:textId="72D5E956" w:rsidR="00ED25B1" w:rsidRDefault="00563A8B" w:rsidP="00ED25B1">
      <w:pPr>
        <w:ind w:left="-1077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6804D56" wp14:editId="4A83946B">
                <wp:simplePos x="0" y="0"/>
                <wp:positionH relativeFrom="column">
                  <wp:posOffset>-668655</wp:posOffset>
                </wp:positionH>
                <wp:positionV relativeFrom="page">
                  <wp:posOffset>193494</wp:posOffset>
                </wp:positionV>
                <wp:extent cx="7133590" cy="741045"/>
                <wp:effectExtent l="0" t="0" r="0" b="0"/>
                <wp:wrapThrough wrapText="bothSides">
                  <wp:wrapPolygon edited="0">
                    <wp:start x="0" y="0"/>
                    <wp:lineTo x="0" y="13326"/>
                    <wp:lineTo x="11306" y="13326"/>
                    <wp:lineTo x="20592" y="11105"/>
                    <wp:lineTo x="20535" y="5553"/>
                    <wp:lineTo x="14363" y="2221"/>
                    <wp:lineTo x="4442" y="0"/>
                    <wp:lineTo x="0" y="0"/>
                  </wp:wrapPolygon>
                </wp:wrapThrough>
                <wp:docPr id="908120386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3590" cy="741045"/>
                          <a:chOff x="0" y="0"/>
                          <a:chExt cx="7134134" cy="741498"/>
                        </a:xfrm>
                      </wpg:grpSpPr>
                      <pic:pic xmlns:pic="http://schemas.openxmlformats.org/drawingml/2006/picture">
                        <pic:nvPicPr>
                          <pic:cNvPr id="1928130947" name="Imagen 140379529" descr="logo folio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40938316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1214" y="16328"/>
                            <a:ext cx="558292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9D89E9" id="Grupo 12" o:spid="_x0000_s1026" style="position:absolute;margin-left:-52.65pt;margin-top:15.25pt;width:561.7pt;height:58.35pt;z-index:251681792;mso-position-vertical-relative:page" coordsize="71341,7414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">
                <v:shape id="Imagen 140379529" o:spid="_x0000_s1027" type="#_x0000_t75" alt="logo folio" style="position:absolute;width:1447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">
                  <v:imagedata r:id="rId17" o:title="logo folio"/>
                </v:shape>
                <v:shape id="Imagen 11" o:spid="_x0000_s1028" type="#_x0000_t75" style="position:absolute;left:15512;top:163;width:55829;height:7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">
                  <v:imagedata r:id="rId21" o:title=""/>
                </v:shape>
                <w10:wrap type="through" anchory="page"/>
              </v:group>
            </w:pict>
          </mc:Fallback>
        </mc:AlternateContent>
      </w:r>
      <w:r w:rsidR="00ED25B1">
        <w:t>Nombre estudiante:</w:t>
      </w:r>
    </w:p>
    <w:p w14:paraId="3510BDF7" w14:textId="77777777" w:rsidR="00ED25B1" w:rsidRDefault="00ED25B1" w:rsidP="00ED25B1">
      <w:pPr>
        <w:ind w:left="-1077"/>
      </w:pPr>
      <w:r>
        <w:t xml:space="preserve">Presidente </w:t>
      </w:r>
      <w:sdt>
        <w:sdtPr>
          <w:id w:val="20729253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, vocal 1</w:t>
      </w:r>
      <w:r w:rsidRPr="0053210C">
        <w:t xml:space="preserve"> </w:t>
      </w:r>
      <w:sdt>
        <w:sdtPr>
          <w:id w:val="1353375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, vocal 2 </w:t>
      </w:r>
      <w:sdt>
        <w:sdtPr>
          <w:id w:val="1734815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(indicar) </w:t>
      </w:r>
    </w:p>
    <w:p w14:paraId="5E546DEB" w14:textId="77777777" w:rsidR="00ED25B1" w:rsidRDefault="00ED25B1" w:rsidP="00ED25B1">
      <w:pPr>
        <w:ind w:left="-1077"/>
      </w:pPr>
      <w:r>
        <w:t>Nombre, fecha y firma:</w:t>
      </w:r>
    </w:p>
    <w:p w14:paraId="6809AB42" w14:textId="6069C10D" w:rsidR="00ED25B1" w:rsidRDefault="00D8595A" w:rsidP="00ED25B1">
      <w:pPr>
        <w:ind w:left="-1134"/>
      </w:pPr>
      <w:r w:rsidRPr="00D8595A">
        <w:rPr>
          <w:noProof/>
        </w:rPr>
        <w:drawing>
          <wp:anchor distT="0" distB="0" distL="114300" distR="114300" simplePos="0" relativeHeight="251683840" behindDoc="0" locked="0" layoutInCell="1" allowOverlap="1" wp14:anchorId="0F647570" wp14:editId="1535C0E9">
            <wp:simplePos x="0" y="0"/>
            <wp:positionH relativeFrom="column">
              <wp:posOffset>-516709</wp:posOffset>
            </wp:positionH>
            <wp:positionV relativeFrom="paragraph">
              <wp:posOffset>261620</wp:posOffset>
            </wp:positionV>
            <wp:extent cx="5400040" cy="170815"/>
            <wp:effectExtent l="0" t="0" r="0" b="635"/>
            <wp:wrapThrough wrapText="bothSides">
              <wp:wrapPolygon edited="0">
                <wp:start x="0" y="0"/>
                <wp:lineTo x="0" y="14454"/>
                <wp:lineTo x="2286" y="19271"/>
                <wp:lineTo x="19964" y="19271"/>
                <wp:lineTo x="20117" y="12045"/>
                <wp:lineTo x="1219" y="0"/>
                <wp:lineTo x="0" y="0"/>
              </wp:wrapPolygon>
            </wp:wrapThrough>
            <wp:docPr id="13155297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25B1">
        <w:tab/>
      </w:r>
      <w:r w:rsidR="00ED25B1">
        <w:tab/>
      </w:r>
      <w:r w:rsidR="00ED25B1">
        <w:tab/>
      </w:r>
    </w:p>
    <w:p w14:paraId="6438E86D" w14:textId="590D6E03" w:rsidR="00897E05" w:rsidRDefault="00897E05">
      <w:pPr>
        <w:rPr>
          <w:sz w:val="20"/>
        </w:rPr>
      </w:pPr>
    </w:p>
    <w:sectPr w:rsidR="00897E05" w:rsidSect="00A16E6B">
      <w:headerReference w:type="default" r:id="rId23"/>
      <w:pgSz w:w="11910" w:h="16840"/>
      <w:pgMar w:top="1418" w:right="1559" w:bottom="113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D3FB8" w14:textId="77777777" w:rsidR="00FD0794" w:rsidRDefault="00FD0794" w:rsidP="002869D1">
      <w:r>
        <w:separator/>
      </w:r>
    </w:p>
  </w:endnote>
  <w:endnote w:type="continuationSeparator" w:id="0">
    <w:p w14:paraId="24C394C0" w14:textId="77777777" w:rsidR="00FD0794" w:rsidRDefault="00FD0794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CACE" w14:textId="77777777" w:rsidR="00FD0794" w:rsidRDefault="00FD0794" w:rsidP="002869D1">
      <w:r>
        <w:separator/>
      </w:r>
    </w:p>
  </w:footnote>
  <w:footnote w:type="continuationSeparator" w:id="0">
    <w:p w14:paraId="54282851" w14:textId="77777777" w:rsidR="00FD0794" w:rsidRDefault="00FD0794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21FD0"/>
    <w:rsid w:val="00025FF6"/>
    <w:rsid w:val="00056257"/>
    <w:rsid w:val="0006316B"/>
    <w:rsid w:val="00066DCF"/>
    <w:rsid w:val="00074B06"/>
    <w:rsid w:val="00086E0F"/>
    <w:rsid w:val="00090CAE"/>
    <w:rsid w:val="000927AE"/>
    <w:rsid w:val="000947AE"/>
    <w:rsid w:val="000A04DE"/>
    <w:rsid w:val="000A5B1C"/>
    <w:rsid w:val="000A6999"/>
    <w:rsid w:val="000D6C39"/>
    <w:rsid w:val="000D7300"/>
    <w:rsid w:val="000E7450"/>
    <w:rsid w:val="000F567C"/>
    <w:rsid w:val="001026CD"/>
    <w:rsid w:val="00114B98"/>
    <w:rsid w:val="00156897"/>
    <w:rsid w:val="0016110F"/>
    <w:rsid w:val="0016580C"/>
    <w:rsid w:val="0017096C"/>
    <w:rsid w:val="00176F72"/>
    <w:rsid w:val="00195AE7"/>
    <w:rsid w:val="001A27E2"/>
    <w:rsid w:val="001B15A2"/>
    <w:rsid w:val="001B5511"/>
    <w:rsid w:val="001C629E"/>
    <w:rsid w:val="001D1A25"/>
    <w:rsid w:val="001E7782"/>
    <w:rsid w:val="00241D12"/>
    <w:rsid w:val="00244551"/>
    <w:rsid w:val="00260DBC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5962"/>
    <w:rsid w:val="003635DF"/>
    <w:rsid w:val="003732AC"/>
    <w:rsid w:val="00381F41"/>
    <w:rsid w:val="00383BC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7776"/>
    <w:rsid w:val="006153C4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3043F"/>
    <w:rsid w:val="00836D83"/>
    <w:rsid w:val="00846918"/>
    <w:rsid w:val="00866495"/>
    <w:rsid w:val="008709C1"/>
    <w:rsid w:val="00873E22"/>
    <w:rsid w:val="00874555"/>
    <w:rsid w:val="00897E05"/>
    <w:rsid w:val="008B1913"/>
    <w:rsid w:val="008B5867"/>
    <w:rsid w:val="008B72C3"/>
    <w:rsid w:val="008C05A0"/>
    <w:rsid w:val="008C49E8"/>
    <w:rsid w:val="008E201F"/>
    <w:rsid w:val="00901F61"/>
    <w:rsid w:val="00907576"/>
    <w:rsid w:val="00917C25"/>
    <w:rsid w:val="00934D95"/>
    <w:rsid w:val="009809C9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6083"/>
    <w:rsid w:val="00C3279B"/>
    <w:rsid w:val="00C339CD"/>
    <w:rsid w:val="00C45959"/>
    <w:rsid w:val="00C8374C"/>
    <w:rsid w:val="00C87484"/>
    <w:rsid w:val="00CB127D"/>
    <w:rsid w:val="00CB5665"/>
    <w:rsid w:val="00CB7E7D"/>
    <w:rsid w:val="00CC1DCB"/>
    <w:rsid w:val="00CC7499"/>
    <w:rsid w:val="00CD010B"/>
    <w:rsid w:val="00CE111E"/>
    <w:rsid w:val="00D03E7F"/>
    <w:rsid w:val="00D06673"/>
    <w:rsid w:val="00D12256"/>
    <w:rsid w:val="00D166AB"/>
    <w:rsid w:val="00D2368B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655F"/>
    <w:rsid w:val="00DF0E9C"/>
    <w:rsid w:val="00E0225B"/>
    <w:rsid w:val="00E0273B"/>
    <w:rsid w:val="00E229E4"/>
    <w:rsid w:val="00E32825"/>
    <w:rsid w:val="00E738C2"/>
    <w:rsid w:val="00E73CE4"/>
    <w:rsid w:val="00EB00C2"/>
    <w:rsid w:val="00EB1B9F"/>
    <w:rsid w:val="00EB4C52"/>
    <w:rsid w:val="00EB6C32"/>
    <w:rsid w:val="00EC5A2F"/>
    <w:rsid w:val="00ED25B1"/>
    <w:rsid w:val="00ED5215"/>
    <w:rsid w:val="00EF410C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22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610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Sanz Gismero Teodora</cp:lastModifiedBy>
  <cp:revision>11</cp:revision>
  <cp:lastPrinted>2024-08-17T16:35:00Z</cp:lastPrinted>
  <dcterms:created xsi:type="dcterms:W3CDTF">2024-08-17T16:32:00Z</dcterms:created>
  <dcterms:modified xsi:type="dcterms:W3CDTF">2024-09-19T08:43:00Z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