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D646" w14:textId="77777777" w:rsidR="003A4253" w:rsidRPr="00293BF4" w:rsidRDefault="00D62468" w:rsidP="00D62468">
      <w:pPr>
        <w:pStyle w:val="Anexo"/>
        <w:numPr>
          <w:ilvl w:val="0"/>
          <w:numId w:val="0"/>
        </w:numPr>
        <w:rPr>
          <w:sz w:val="20"/>
          <w:szCs w:val="20"/>
        </w:rPr>
      </w:pPr>
      <w:bookmarkStart w:id="0" w:name="_Hlk169088341"/>
      <w:bookmarkStart w:id="1" w:name="_Ref497264309"/>
      <w:r>
        <w:rPr>
          <w:sz w:val="20"/>
          <w:szCs w:val="20"/>
          <w:lang w:val="es-ES_tradnl"/>
        </w:rPr>
        <w:t xml:space="preserve">Anexo X. </w:t>
      </w:r>
      <w:r w:rsidR="003A4253" w:rsidRPr="00293BF4">
        <w:rPr>
          <w:sz w:val="20"/>
          <w:szCs w:val="20"/>
          <w:lang w:val="es-ES_tradnl"/>
        </w:rPr>
        <w:t>Acta</w:t>
      </w:r>
      <w:r w:rsidR="003C484E" w:rsidRPr="00293BF4">
        <w:rPr>
          <w:sz w:val="20"/>
          <w:szCs w:val="20"/>
          <w:lang w:val="es-ES_tradnl"/>
        </w:rPr>
        <w:t xml:space="preserve"> y rúbrica</w:t>
      </w:r>
      <w:r w:rsidR="003A4253" w:rsidRPr="00293BF4">
        <w:rPr>
          <w:sz w:val="20"/>
          <w:szCs w:val="20"/>
          <w:lang w:val="es-ES_tradnl"/>
        </w:rPr>
        <w:t xml:space="preserve"> de</w:t>
      </w:r>
      <w:r w:rsidR="005F12B2">
        <w:rPr>
          <w:sz w:val="20"/>
          <w:szCs w:val="20"/>
          <w:lang w:val="es-ES_tradnl"/>
        </w:rPr>
        <w:t>l acto de</w:t>
      </w:r>
      <w:r w:rsidR="003A4253" w:rsidRPr="00293BF4">
        <w:rPr>
          <w:sz w:val="20"/>
          <w:szCs w:val="20"/>
          <w:lang w:val="es-ES_tradnl"/>
        </w:rPr>
        <w:t xml:space="preserve"> defensa de TFG</w:t>
      </w:r>
      <w:bookmarkEnd w:id="1"/>
    </w:p>
    <w:p w14:paraId="409D2933" w14:textId="77777777" w:rsidR="003A4253" w:rsidRPr="00293BF4" w:rsidRDefault="003A4253" w:rsidP="003A4253">
      <w:pPr>
        <w:spacing w:line="360" w:lineRule="auto"/>
        <w:jc w:val="center"/>
        <w:rPr>
          <w:rFonts w:ascii="Calibri" w:hAnsi="Calibri" w:cs="Calibri"/>
          <w:b/>
          <w:color w:val="000000"/>
          <w:sz w:val="20"/>
          <w:szCs w:val="20"/>
          <w:lang w:eastAsia="es-ES_tradnl"/>
        </w:rPr>
      </w:pPr>
    </w:p>
    <w:p w14:paraId="68426756" w14:textId="77777777" w:rsidR="003A4253" w:rsidRDefault="003A4253" w:rsidP="003A4253">
      <w:pPr>
        <w:spacing w:line="360" w:lineRule="auto"/>
        <w:jc w:val="left"/>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ACTA</w:t>
      </w:r>
      <w:r w:rsidR="003C484E" w:rsidRPr="00293BF4">
        <w:rPr>
          <w:rFonts w:ascii="Calibri" w:hAnsi="Calibri" w:cs="Calibri"/>
          <w:b/>
          <w:color w:val="000000"/>
          <w:sz w:val="20"/>
          <w:szCs w:val="20"/>
          <w:lang w:eastAsia="es-ES_tradnl"/>
        </w:rPr>
        <w:t xml:space="preserve"> Y RÚBRICA</w:t>
      </w:r>
      <w:r w:rsidRPr="00293BF4">
        <w:rPr>
          <w:rFonts w:ascii="Calibri" w:hAnsi="Calibri" w:cs="Calibri"/>
          <w:b/>
          <w:color w:val="000000"/>
          <w:sz w:val="20"/>
          <w:szCs w:val="20"/>
          <w:lang w:eastAsia="es-ES_tradnl"/>
        </w:rPr>
        <w:t xml:space="preserve"> DE DEFENSA DE TRABAJO DE FIN DE GRADO. CURSO  </w:t>
      </w:r>
      <w:r w:rsidR="00057FE6">
        <w:rPr>
          <w:rFonts w:ascii="Calibri" w:hAnsi="Calibri" w:cs="Calibri"/>
          <w:b/>
          <w:color w:val="000000"/>
          <w:sz w:val="20"/>
          <w:szCs w:val="20"/>
          <w:lang w:eastAsia="es-ES_tradnl"/>
        </w:rPr>
        <w:t>20</w:t>
      </w:r>
      <w:r w:rsidRPr="00293BF4">
        <w:rPr>
          <w:rFonts w:ascii="Calibri" w:hAnsi="Calibri" w:cs="Calibri"/>
          <w:b/>
          <w:color w:val="000000"/>
          <w:sz w:val="20"/>
          <w:szCs w:val="20"/>
          <w:lang w:eastAsia="es-ES_tradnl"/>
        </w:rPr>
        <w:t xml:space="preserve">__ / </w:t>
      </w:r>
      <w:r w:rsidR="00057FE6">
        <w:rPr>
          <w:rFonts w:ascii="Calibri" w:hAnsi="Calibri" w:cs="Calibri"/>
          <w:b/>
          <w:color w:val="000000"/>
          <w:sz w:val="20"/>
          <w:szCs w:val="20"/>
          <w:lang w:eastAsia="es-ES_tradnl"/>
        </w:rPr>
        <w:t>20</w:t>
      </w:r>
      <w:r w:rsidRPr="00293BF4">
        <w:rPr>
          <w:rFonts w:ascii="Calibri" w:hAnsi="Calibri" w:cs="Calibri"/>
          <w:b/>
          <w:color w:val="000000"/>
          <w:sz w:val="20"/>
          <w:szCs w:val="20"/>
          <w:lang w:eastAsia="es-ES_tradnl"/>
        </w:rPr>
        <w:t>__</w:t>
      </w:r>
    </w:p>
    <w:p w14:paraId="568337F7" w14:textId="77777777" w:rsidR="006708CD" w:rsidRPr="00293BF4" w:rsidRDefault="006708CD" w:rsidP="003A4253">
      <w:pPr>
        <w:spacing w:line="360" w:lineRule="auto"/>
        <w:jc w:val="left"/>
        <w:rPr>
          <w:rFonts w:ascii="Calibri" w:hAnsi="Calibri" w:cs="Calibri"/>
          <w:b/>
          <w:color w:val="000000"/>
          <w:sz w:val="20"/>
          <w:szCs w:val="20"/>
          <w:lang w:eastAsia="es-ES_tradnl"/>
        </w:rPr>
      </w:pPr>
    </w:p>
    <w:p w14:paraId="0306E3E3" w14:textId="77777777" w:rsidR="006708CD" w:rsidRPr="006708CD" w:rsidRDefault="006708CD" w:rsidP="006708CD">
      <w:pPr>
        <w:pBdr>
          <w:top w:val="single" w:sz="4" w:space="1" w:color="auto"/>
          <w:left w:val="single" w:sz="4" w:space="4" w:color="auto"/>
          <w:bottom w:val="single" w:sz="4" w:space="1" w:color="auto"/>
          <w:right w:val="single" w:sz="4" w:space="4" w:color="auto"/>
        </w:pBdr>
        <w:shd w:val="clear" w:color="auto" w:fill="E0E0E0"/>
        <w:rPr>
          <w:rFonts w:ascii="Calibri" w:hAnsi="Calibri" w:cs="Calibri"/>
          <w:b/>
          <w:spacing w:val="-2"/>
          <w:sz w:val="20"/>
          <w:szCs w:val="20"/>
        </w:rPr>
      </w:pPr>
      <w:r>
        <w:rPr>
          <w:rFonts w:ascii="Calibri" w:hAnsi="Calibri" w:cs="Calibri"/>
          <w:b/>
          <w:spacing w:val="-2"/>
          <w:sz w:val="20"/>
          <w:szCs w:val="20"/>
        </w:rPr>
        <w:t>ESTUDIANTE</w:t>
      </w:r>
    </w:p>
    <w:p w14:paraId="3A61372F" w14:textId="77777777" w:rsidR="003A4253" w:rsidRPr="00293BF4" w:rsidRDefault="006708CD" w:rsidP="003A4253">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TÍTULO DEL TFG:</w:t>
      </w:r>
    </w:p>
    <w:p w14:paraId="3E8ED700" w14:textId="77777777" w:rsidR="003A4253" w:rsidRPr="00293BF4" w:rsidRDefault="006708CD" w:rsidP="003A4253">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AUTOR:</w:t>
      </w:r>
    </w:p>
    <w:p w14:paraId="08DAEC13" w14:textId="77777777" w:rsidR="003A4253" w:rsidRPr="00293BF4" w:rsidRDefault="006708CD" w:rsidP="003A4253">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DNI:</w:t>
      </w:r>
    </w:p>
    <w:p w14:paraId="519F5CE8" w14:textId="77777777" w:rsidR="003A4253" w:rsidRDefault="006708CD" w:rsidP="003A4253">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TITULACIÓN:</w:t>
      </w:r>
    </w:p>
    <w:p w14:paraId="69BC1F79" w14:textId="77777777" w:rsidR="006708CD" w:rsidRPr="00293BF4" w:rsidRDefault="006708CD" w:rsidP="003A4253">
      <w:pPr>
        <w:spacing w:line="360" w:lineRule="auto"/>
        <w:rPr>
          <w:rFonts w:ascii="Calibri" w:hAnsi="Calibri" w:cs="Calibri"/>
          <w:b/>
          <w:color w:val="000000"/>
          <w:sz w:val="20"/>
          <w:szCs w:val="20"/>
          <w:lang w:eastAsia="es-ES_tradnl"/>
        </w:rPr>
      </w:pPr>
    </w:p>
    <w:p w14:paraId="71105413" w14:textId="77777777" w:rsidR="006708CD" w:rsidRPr="006708CD" w:rsidRDefault="006708CD" w:rsidP="006708CD">
      <w:pPr>
        <w:pBdr>
          <w:top w:val="single" w:sz="4" w:space="1" w:color="auto"/>
          <w:left w:val="single" w:sz="4" w:space="4" w:color="auto"/>
          <w:bottom w:val="single" w:sz="4" w:space="1" w:color="auto"/>
          <w:right w:val="single" w:sz="4" w:space="4" w:color="auto"/>
        </w:pBdr>
        <w:shd w:val="clear" w:color="auto" w:fill="E0E0E0"/>
        <w:rPr>
          <w:rFonts w:ascii="Calibri" w:hAnsi="Calibri" w:cs="Calibri"/>
          <w:b/>
          <w:spacing w:val="-2"/>
          <w:sz w:val="20"/>
          <w:szCs w:val="20"/>
        </w:rPr>
      </w:pPr>
      <w:r w:rsidRPr="006708CD">
        <w:rPr>
          <w:rFonts w:ascii="Calibri" w:hAnsi="Calibri" w:cs="Calibri"/>
          <w:b/>
          <w:spacing w:val="-2"/>
          <w:sz w:val="20"/>
          <w:szCs w:val="20"/>
        </w:rPr>
        <w:t>TUTOR ACADÉMICO DE LA UNIVERSIDAD DE ALCALÁ</w:t>
      </w:r>
    </w:p>
    <w:p w14:paraId="1A76450E" w14:textId="77777777" w:rsidR="003A4253" w:rsidRDefault="006708CD" w:rsidP="003A4253">
      <w:pPr>
        <w:spacing w:line="360" w:lineRule="auto"/>
        <w:rPr>
          <w:rFonts w:ascii="Calibri" w:hAnsi="Calibri" w:cs="Calibri"/>
          <w:b/>
          <w:color w:val="000000"/>
          <w:sz w:val="20"/>
          <w:szCs w:val="20"/>
          <w:lang w:eastAsia="es-ES_tradnl"/>
        </w:rPr>
      </w:pPr>
      <w:bookmarkStart w:id="2" w:name="_Hlk169184368"/>
      <w:r w:rsidRPr="00293BF4">
        <w:rPr>
          <w:rFonts w:ascii="Calibri" w:hAnsi="Calibri" w:cs="Calibri"/>
          <w:b/>
          <w:color w:val="000000"/>
          <w:sz w:val="20"/>
          <w:szCs w:val="20"/>
          <w:lang w:eastAsia="es-ES_tradnl"/>
        </w:rPr>
        <w:t>TUTOR:</w:t>
      </w:r>
    </w:p>
    <w:p w14:paraId="4643F025" w14:textId="77777777" w:rsidR="006708CD" w:rsidRPr="00293BF4" w:rsidRDefault="006708CD" w:rsidP="006708CD">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DEPARTAMENTO:</w:t>
      </w:r>
    </w:p>
    <w:p w14:paraId="37608EEA" w14:textId="77777777" w:rsidR="002F1175" w:rsidRDefault="006708CD" w:rsidP="002F1175">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COTUTOR (SI PROCEDE):</w:t>
      </w:r>
    </w:p>
    <w:p w14:paraId="0E5767D3" w14:textId="77777777" w:rsidR="002F1175" w:rsidRPr="00293BF4" w:rsidRDefault="006708CD" w:rsidP="002F1175">
      <w:pPr>
        <w:spacing w:line="360" w:lineRule="auto"/>
        <w:rPr>
          <w:rFonts w:ascii="Calibri" w:hAnsi="Calibri" w:cs="Calibri"/>
          <w:b/>
          <w:color w:val="000000"/>
          <w:sz w:val="20"/>
          <w:szCs w:val="20"/>
          <w:lang w:eastAsia="es-ES_tradnl"/>
        </w:rPr>
      </w:pPr>
      <w:r w:rsidRPr="00293BF4">
        <w:rPr>
          <w:rFonts w:ascii="Calibri" w:hAnsi="Calibri" w:cs="Calibri"/>
          <w:b/>
          <w:color w:val="000000"/>
          <w:sz w:val="20"/>
          <w:szCs w:val="20"/>
          <w:lang w:eastAsia="es-ES_tradnl"/>
        </w:rPr>
        <w:t>DEPARTAMENTO:</w:t>
      </w:r>
    </w:p>
    <w:p w14:paraId="4A36C1B3" w14:textId="77777777" w:rsidR="002F1175" w:rsidRPr="00293BF4" w:rsidRDefault="00FD0ADD" w:rsidP="003A4253">
      <w:pPr>
        <w:spacing w:line="360" w:lineRule="auto"/>
        <w:rPr>
          <w:rFonts w:ascii="Calibri" w:hAnsi="Calibri" w:cs="Calibri"/>
          <w:b/>
          <w:color w:val="000000"/>
          <w:sz w:val="20"/>
          <w:szCs w:val="20"/>
          <w:lang w:eastAsia="es-ES_tradnl"/>
        </w:rPr>
      </w:pPr>
      <w:r>
        <w:rPr>
          <w:rFonts w:ascii="Calibri" w:hAnsi="Calibri" w:cs="Calibri"/>
          <w:b/>
          <w:color w:val="000000"/>
          <w:sz w:val="20"/>
          <w:szCs w:val="20"/>
          <w:lang w:eastAsia="es-ES_tradnl"/>
        </w:rPr>
        <w:t xml:space="preserve">CALIFICACIÓN DE TUTOR/COTUTOR </w:t>
      </w:r>
      <w:r w:rsidRPr="00FD0ADD">
        <w:rPr>
          <w:rFonts w:ascii="Calibri" w:hAnsi="Calibri" w:cs="Calibri"/>
          <w:bCs/>
          <w:color w:val="000000"/>
          <w:sz w:val="20"/>
          <w:szCs w:val="20"/>
          <w:lang w:eastAsia="es-ES_tradnl"/>
        </w:rPr>
        <w:t>(hasta 7 puntos, según</w:t>
      </w:r>
      <w:r>
        <w:rPr>
          <w:rFonts w:ascii="Calibri" w:hAnsi="Calibri" w:cs="Calibri"/>
          <w:bCs/>
          <w:color w:val="000000"/>
          <w:sz w:val="20"/>
          <w:szCs w:val="20"/>
          <w:lang w:eastAsia="es-ES_tradnl"/>
        </w:rPr>
        <w:t xml:space="preserve"> Anexo III. I</w:t>
      </w:r>
      <w:r w:rsidRPr="00FD0ADD">
        <w:rPr>
          <w:rFonts w:ascii="Calibri" w:hAnsi="Calibri" w:cs="Calibri"/>
          <w:bCs/>
          <w:color w:val="000000"/>
          <w:sz w:val="20"/>
          <w:szCs w:val="20"/>
          <w:lang w:eastAsia="es-ES_tradnl"/>
        </w:rPr>
        <w:t>nforme de tutor</w:t>
      </w:r>
      <w:r>
        <w:rPr>
          <w:rFonts w:ascii="Calibri" w:hAnsi="Calibri" w:cs="Calibri"/>
          <w:bCs/>
          <w:color w:val="000000"/>
          <w:sz w:val="20"/>
          <w:szCs w:val="20"/>
          <w:lang w:eastAsia="es-ES_tradnl"/>
        </w:rPr>
        <w:t xml:space="preserve"> académico y rúbrica</w:t>
      </w:r>
      <w:r w:rsidRPr="00FD0ADD">
        <w:rPr>
          <w:rFonts w:ascii="Calibri" w:hAnsi="Calibri" w:cs="Calibri"/>
          <w:bCs/>
          <w:color w:val="000000"/>
          <w:sz w:val="20"/>
          <w:szCs w:val="20"/>
          <w:lang w:eastAsia="es-ES_tradnl"/>
        </w:rPr>
        <w:t>):</w:t>
      </w:r>
    </w:p>
    <w:p w14:paraId="31B1C4C6" w14:textId="77777777" w:rsidR="003A4253" w:rsidRDefault="003A4253" w:rsidP="003A4253">
      <w:pPr>
        <w:spacing w:line="360" w:lineRule="auto"/>
        <w:rPr>
          <w:rFonts w:ascii="Calibri" w:hAnsi="Calibri" w:cs="Calibri"/>
          <w:b/>
          <w:color w:val="000000"/>
          <w:sz w:val="20"/>
          <w:szCs w:val="20"/>
          <w:lang w:eastAsia="es-ES_tradnl"/>
        </w:rPr>
      </w:pPr>
    </w:p>
    <w:p w14:paraId="0BD6A41E" w14:textId="77777777" w:rsidR="00FD0ADD" w:rsidRPr="006708CD" w:rsidRDefault="00FD0ADD" w:rsidP="00FD0ADD">
      <w:pPr>
        <w:pBdr>
          <w:top w:val="single" w:sz="4" w:space="1" w:color="auto"/>
          <w:left w:val="single" w:sz="4" w:space="4" w:color="auto"/>
          <w:bottom w:val="single" w:sz="4" w:space="1" w:color="auto"/>
          <w:right w:val="single" w:sz="4" w:space="4" w:color="auto"/>
        </w:pBdr>
        <w:shd w:val="clear" w:color="auto" w:fill="E0E0E0"/>
        <w:rPr>
          <w:rFonts w:ascii="Calibri" w:hAnsi="Calibri" w:cs="Calibri"/>
          <w:b/>
          <w:spacing w:val="-2"/>
          <w:sz w:val="20"/>
          <w:szCs w:val="20"/>
        </w:rPr>
      </w:pPr>
      <w:r w:rsidRPr="006708CD">
        <w:rPr>
          <w:rFonts w:ascii="Calibri" w:hAnsi="Calibri" w:cs="Calibri"/>
          <w:b/>
          <w:spacing w:val="-2"/>
          <w:sz w:val="20"/>
          <w:szCs w:val="20"/>
        </w:rPr>
        <w:t>T</w:t>
      </w:r>
      <w:r>
        <w:rPr>
          <w:rFonts w:ascii="Calibri" w:hAnsi="Calibri" w:cs="Calibri"/>
          <w:b/>
          <w:spacing w:val="-2"/>
          <w:sz w:val="20"/>
          <w:szCs w:val="20"/>
        </w:rPr>
        <w:t>RIBUNAL CALIFICADOR</w:t>
      </w:r>
    </w:p>
    <w:p w14:paraId="4462D19D" w14:textId="77777777" w:rsidR="00FD0ADD" w:rsidRDefault="00FD0ADD" w:rsidP="003A4253">
      <w:pPr>
        <w:spacing w:line="360" w:lineRule="auto"/>
        <w:rPr>
          <w:rFonts w:ascii="Calibri" w:hAnsi="Calibri" w:cs="Calibri"/>
          <w:b/>
          <w:color w:val="000000"/>
          <w:sz w:val="20"/>
          <w:szCs w:val="20"/>
          <w:lang w:eastAsia="es-ES_tradnl"/>
        </w:rPr>
      </w:pPr>
    </w:p>
    <w:p w14:paraId="1E104F26" w14:textId="77777777" w:rsidR="00FD0ADD" w:rsidRPr="00FD0ADD" w:rsidRDefault="00FD0ADD" w:rsidP="00FD0ADD">
      <w:pPr>
        <w:spacing w:line="360" w:lineRule="auto"/>
        <w:rPr>
          <w:rFonts w:ascii="Calibri" w:hAnsi="Calibri" w:cs="Calibri"/>
          <w:bCs/>
          <w:color w:val="000000"/>
          <w:sz w:val="20"/>
          <w:szCs w:val="20"/>
          <w:lang w:eastAsia="es-ES_tradnl"/>
        </w:rPr>
      </w:pPr>
      <w:r>
        <w:rPr>
          <w:rFonts w:ascii="Calibri" w:hAnsi="Calibri" w:cs="Calibri"/>
          <w:b/>
          <w:color w:val="000000"/>
          <w:sz w:val="20"/>
          <w:szCs w:val="20"/>
          <w:lang w:eastAsia="es-ES_tradnl"/>
        </w:rPr>
        <w:t xml:space="preserve">CALIFICACIÓN DE TRIBUNAL </w:t>
      </w:r>
      <w:r w:rsidRPr="00FD0ADD">
        <w:rPr>
          <w:rFonts w:ascii="Calibri" w:hAnsi="Calibri" w:cs="Calibri"/>
          <w:bCs/>
          <w:color w:val="000000"/>
          <w:sz w:val="20"/>
          <w:szCs w:val="20"/>
          <w:lang w:eastAsia="es-ES_tradnl"/>
        </w:rPr>
        <w:t>(hasta 3 puntos, según rúbrica)</w:t>
      </w:r>
      <w:r>
        <w:rPr>
          <w:rFonts w:ascii="Calibri" w:hAnsi="Calibri" w:cs="Calibri"/>
          <w:bCs/>
          <w:color w:val="000000"/>
          <w:sz w:val="20"/>
          <w:szCs w:val="20"/>
          <w:lang w:eastAsia="es-ES_tradnl"/>
        </w:rPr>
        <w:t>:</w:t>
      </w:r>
    </w:p>
    <w:p w14:paraId="72B939D8" w14:textId="77777777" w:rsidR="008924DA" w:rsidRDefault="008924DA" w:rsidP="003A4253">
      <w:pPr>
        <w:tabs>
          <w:tab w:val="left" w:pos="5529"/>
        </w:tabs>
        <w:spacing w:line="360" w:lineRule="auto"/>
        <w:rPr>
          <w:rFonts w:ascii="Calibri" w:hAnsi="Calibri" w:cs="Calibri"/>
          <w:b/>
          <w:color w:val="000000"/>
          <w:sz w:val="20"/>
          <w:szCs w:val="20"/>
          <w:lang w:eastAsia="es-ES_tradnl"/>
        </w:rPr>
      </w:pPr>
    </w:p>
    <w:tbl>
      <w:tblPr>
        <w:tblpPr w:leftFromText="141" w:rightFromText="141" w:vertAnchor="text" w:horzAnchor="margin" w:tblpX="108" w:tblpY="-39"/>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8"/>
      </w:tblGrid>
      <w:tr w:rsidR="002F1175" w:rsidRPr="00293BF4" w14:paraId="57AD0F96" w14:textId="77777777" w:rsidTr="002F1175">
        <w:trPr>
          <w:trHeight w:val="739"/>
        </w:trPr>
        <w:tc>
          <w:tcPr>
            <w:tcW w:w="9108" w:type="dxa"/>
            <w:shd w:val="clear" w:color="auto" w:fill="auto"/>
          </w:tcPr>
          <w:p w14:paraId="46ED19E4" w14:textId="77777777" w:rsidR="002F1175" w:rsidRPr="00FD0ADD" w:rsidRDefault="002F1175" w:rsidP="002F1175">
            <w:pPr>
              <w:spacing w:line="360" w:lineRule="auto"/>
              <w:rPr>
                <w:rFonts w:ascii="Calibri" w:hAnsi="Calibri" w:cs="Calibri"/>
                <w:bCs/>
                <w:color w:val="000000"/>
                <w:sz w:val="20"/>
                <w:szCs w:val="20"/>
                <w:lang w:eastAsia="es-ES_tradnl"/>
              </w:rPr>
            </w:pPr>
            <w:r>
              <w:rPr>
                <w:rFonts w:ascii="Calibri" w:hAnsi="Calibri" w:cs="Calibri"/>
                <w:b/>
                <w:color w:val="000000"/>
                <w:sz w:val="20"/>
                <w:szCs w:val="20"/>
                <w:lang w:eastAsia="es-ES_tradnl"/>
              </w:rPr>
              <w:t>CALIFICACIÓN FINAL</w:t>
            </w:r>
            <w:r w:rsidR="00FD0ADD">
              <w:rPr>
                <w:rStyle w:val="Refdenotaalpie"/>
                <w:rFonts w:ascii="Calibri" w:hAnsi="Calibri" w:cs="Calibri"/>
                <w:b/>
                <w:color w:val="000000"/>
                <w:sz w:val="20"/>
                <w:szCs w:val="20"/>
                <w:lang w:eastAsia="es-ES_tradnl"/>
              </w:rPr>
              <w:footnoteReference w:id="1"/>
            </w:r>
            <w:r w:rsidRPr="00FD0ADD">
              <w:rPr>
                <w:rFonts w:ascii="Calibri" w:hAnsi="Calibri" w:cs="Calibri"/>
                <w:bCs/>
                <w:color w:val="000000"/>
                <w:sz w:val="20"/>
                <w:szCs w:val="20"/>
                <w:lang w:eastAsia="es-ES_tradnl"/>
              </w:rPr>
              <w:t>:</w:t>
            </w:r>
          </w:p>
          <w:p w14:paraId="11071493" w14:textId="77777777" w:rsidR="002F1175" w:rsidRPr="00293BF4" w:rsidRDefault="002F1175" w:rsidP="002F1175">
            <w:pPr>
              <w:spacing w:line="360" w:lineRule="auto"/>
              <w:rPr>
                <w:rFonts w:ascii="Calibri" w:hAnsi="Calibri" w:cs="Calibri"/>
                <w:color w:val="000000"/>
                <w:sz w:val="20"/>
                <w:szCs w:val="20"/>
                <w:lang w:eastAsia="es-ES_tradnl"/>
              </w:rPr>
            </w:pPr>
          </w:p>
        </w:tc>
      </w:tr>
    </w:tbl>
    <w:p w14:paraId="253BD293" w14:textId="77777777" w:rsidR="002F1175" w:rsidRDefault="002F1175" w:rsidP="003A4253">
      <w:pPr>
        <w:tabs>
          <w:tab w:val="left" w:pos="5529"/>
        </w:tabs>
        <w:spacing w:line="360" w:lineRule="auto"/>
        <w:rPr>
          <w:rFonts w:ascii="Calibri" w:hAnsi="Calibri" w:cs="Calibri"/>
          <w:b/>
          <w:color w:val="000000"/>
          <w:sz w:val="20"/>
          <w:szCs w:val="20"/>
          <w:lang w:eastAsia="es-ES_tradnl"/>
        </w:rPr>
      </w:pPr>
    </w:p>
    <w:bookmarkEnd w:id="2"/>
    <w:p w14:paraId="030A0628" w14:textId="77777777" w:rsidR="003A4253" w:rsidRPr="00293BF4" w:rsidRDefault="0031040E" w:rsidP="003A4253">
      <w:pPr>
        <w:tabs>
          <w:tab w:val="left" w:pos="5529"/>
        </w:tabs>
        <w:spacing w:line="360" w:lineRule="auto"/>
        <w:rPr>
          <w:rFonts w:ascii="Calibri" w:hAnsi="Calibri" w:cs="Calibri"/>
          <w:color w:val="000000"/>
          <w:sz w:val="20"/>
          <w:szCs w:val="20"/>
          <w:lang w:eastAsia="es-ES_tradnl"/>
        </w:rPr>
      </w:pPr>
      <w:r w:rsidRPr="00293BF4">
        <w:rPr>
          <w:rFonts w:ascii="Calibri" w:hAnsi="Calibri" w:cs="Calibri"/>
          <w:noProof/>
          <w:sz w:val="20"/>
          <w:szCs w:val="20"/>
        </w:rPr>
        <w:pict w14:anchorId="6B0EDC55">
          <v:rect id="Rectangle 139" o:spid="_x0000_s2052" style="position:absolute;left:0;text-align:left;margin-left:361.55pt;margin-top:-.05pt;width:15pt;height:10.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"/>
        </w:pict>
      </w:r>
      <w:r w:rsidRPr="00293BF4">
        <w:rPr>
          <w:rFonts w:ascii="Calibri" w:hAnsi="Calibri" w:cs="Calibri"/>
          <w:noProof/>
          <w:sz w:val="20"/>
          <w:szCs w:val="20"/>
        </w:rPr>
        <w:pict w14:anchorId="3427A629">
          <v:rect id="Rectangle 138" o:spid="_x0000_s2051" style="position:absolute;left:0;text-align:left;margin-left:293.15pt;margin-top:-.05pt;width:15pt;height:10.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"/>
        </w:pict>
      </w:r>
      <w:r w:rsidR="003A4253" w:rsidRPr="00293BF4">
        <w:rPr>
          <w:rFonts w:ascii="Calibri" w:hAnsi="Calibri" w:cs="Calibri"/>
          <w:b/>
          <w:color w:val="000000"/>
          <w:sz w:val="20"/>
          <w:szCs w:val="20"/>
          <w:lang w:eastAsia="es-ES_tradnl"/>
        </w:rPr>
        <w:t>Propuesto para Matrícula de Honor *</w:t>
      </w:r>
      <w:r w:rsidR="003A4253" w:rsidRPr="00293BF4">
        <w:rPr>
          <w:rFonts w:ascii="Calibri" w:hAnsi="Calibri" w:cs="Calibri"/>
          <w:color w:val="000000"/>
          <w:sz w:val="20"/>
          <w:szCs w:val="20"/>
          <w:lang w:eastAsia="es-ES_tradnl"/>
        </w:rPr>
        <w:t xml:space="preserve"> (</w:t>
      </w:r>
      <w:r w:rsidR="003A4253" w:rsidRPr="00293BF4">
        <w:rPr>
          <w:rFonts w:ascii="Calibri" w:hAnsi="Calibri" w:cs="Calibri"/>
          <w:i/>
          <w:color w:val="000000"/>
          <w:sz w:val="20"/>
          <w:szCs w:val="20"/>
          <w:lang w:eastAsia="es-ES_tradnl"/>
        </w:rPr>
        <w:t>marcar con una</w:t>
      </w:r>
      <w:r w:rsidR="003A4253" w:rsidRPr="00293BF4">
        <w:rPr>
          <w:rFonts w:ascii="Calibri" w:hAnsi="Calibri" w:cs="Calibri"/>
          <w:color w:val="000000"/>
          <w:sz w:val="20"/>
          <w:szCs w:val="20"/>
          <w:lang w:eastAsia="es-ES_tradnl"/>
        </w:rPr>
        <w:t xml:space="preserve"> X)  </w:t>
      </w:r>
      <w:r w:rsidR="003A4253" w:rsidRPr="00293BF4">
        <w:rPr>
          <w:rFonts w:ascii="Calibri" w:hAnsi="Calibri" w:cs="Calibri"/>
          <w:color w:val="000000"/>
          <w:sz w:val="20"/>
          <w:szCs w:val="20"/>
          <w:lang w:eastAsia="es-ES_tradnl"/>
        </w:rPr>
        <w:tab/>
        <w:t xml:space="preserve"> SI                    NO </w:t>
      </w:r>
    </w:p>
    <w:p w14:paraId="329ADB36" w14:textId="77777777" w:rsidR="005F12B2" w:rsidRDefault="003A4253" w:rsidP="003A4253">
      <w:pPr>
        <w:spacing w:line="360" w:lineRule="auto"/>
        <w:rPr>
          <w:rFonts w:ascii="Calibri" w:hAnsi="Calibri" w:cs="Calibri"/>
          <w:sz w:val="20"/>
          <w:szCs w:val="20"/>
        </w:rPr>
      </w:pPr>
      <w:r w:rsidRPr="00293BF4">
        <w:rPr>
          <w:rFonts w:ascii="Calibri" w:hAnsi="Calibri" w:cs="Calibri"/>
          <w:sz w:val="20"/>
          <w:szCs w:val="20"/>
        </w:rPr>
        <w:t xml:space="preserve">* El Tribunal podrá proponer para Matrícula de Honor un TFG con calificación de Sobresaliente. </w:t>
      </w:r>
      <w:r w:rsidR="005F12B2" w:rsidRPr="00293BF4">
        <w:rPr>
          <w:rFonts w:ascii="Calibri" w:hAnsi="Calibri" w:cs="Calibri"/>
          <w:sz w:val="20"/>
          <w:szCs w:val="20"/>
        </w:rPr>
        <w:t>Si el estudiante es propuesto para Matrícula de Honor, se debe rellenar obligatoriamente el campo de “Observaciones del Tribunal”.</w:t>
      </w:r>
    </w:p>
    <w:p w14:paraId="79D886AD" w14:textId="77777777" w:rsidR="002B0CFE" w:rsidRPr="00293BF4" w:rsidRDefault="003A4253" w:rsidP="003A4253">
      <w:pPr>
        <w:spacing w:line="360" w:lineRule="auto"/>
        <w:rPr>
          <w:rFonts w:ascii="Calibri" w:hAnsi="Calibri" w:cs="Calibri"/>
          <w:sz w:val="20"/>
          <w:szCs w:val="20"/>
        </w:rPr>
      </w:pPr>
      <w:r w:rsidRPr="00293BF4">
        <w:rPr>
          <w:rFonts w:ascii="Calibri" w:hAnsi="Calibri" w:cs="Calibri"/>
          <w:sz w:val="20"/>
          <w:szCs w:val="20"/>
        </w:rPr>
        <w:t xml:space="preserve">El estudiante </w:t>
      </w:r>
      <w:r w:rsidR="005F12B2" w:rsidRPr="00293BF4">
        <w:rPr>
          <w:rFonts w:ascii="Calibri" w:hAnsi="Calibri" w:cs="Calibri"/>
          <w:sz w:val="20"/>
          <w:szCs w:val="20"/>
        </w:rPr>
        <w:t>que,</w:t>
      </w:r>
      <w:r w:rsidRPr="00293BF4">
        <w:rPr>
          <w:rFonts w:ascii="Calibri" w:hAnsi="Calibri" w:cs="Calibri"/>
          <w:sz w:val="20"/>
          <w:szCs w:val="20"/>
        </w:rPr>
        <w:t xml:space="preserve"> </w:t>
      </w:r>
      <w:r w:rsidR="005F12B2">
        <w:rPr>
          <w:rFonts w:ascii="Calibri" w:hAnsi="Calibri" w:cs="Calibri"/>
          <w:sz w:val="20"/>
          <w:szCs w:val="20"/>
        </w:rPr>
        <w:t xml:space="preserve">habiendo sido </w:t>
      </w:r>
      <w:r w:rsidRPr="00293BF4">
        <w:rPr>
          <w:rFonts w:ascii="Calibri" w:hAnsi="Calibri" w:cs="Calibri"/>
          <w:sz w:val="20"/>
          <w:szCs w:val="20"/>
        </w:rPr>
        <w:t>propuest</w:t>
      </w:r>
      <w:r w:rsidR="005F12B2">
        <w:rPr>
          <w:rFonts w:ascii="Calibri" w:hAnsi="Calibri" w:cs="Calibri"/>
          <w:sz w:val="20"/>
          <w:szCs w:val="20"/>
        </w:rPr>
        <w:t>o para</w:t>
      </w:r>
      <w:r w:rsidRPr="00293BF4">
        <w:rPr>
          <w:rFonts w:ascii="Calibri" w:hAnsi="Calibri" w:cs="Calibri"/>
          <w:sz w:val="20"/>
          <w:szCs w:val="20"/>
        </w:rPr>
        <w:t xml:space="preserve"> Matrícula de Honor, </w:t>
      </w:r>
      <w:r w:rsidR="005F12B2" w:rsidRPr="005F12B2">
        <w:rPr>
          <w:rFonts w:ascii="Calibri" w:hAnsi="Calibri" w:cs="Calibri"/>
          <w:sz w:val="20"/>
          <w:szCs w:val="20"/>
        </w:rPr>
        <w:t>solicitara la expedición de su Título de Graduado con anterioridad a su resolución por la Comisión Docente, y que posteriormente le fuera concedida la calificación de Matrícula de Honor, dicha calificación no se verá reflejada en su expediente académico, si bien se le comunicará mediante resolución del Secretario de la Comisión a los efectos oportunos que considere el beneficiario. En todo caso, se informa que las Matrículas de Honor no afectan al cálculo de la media de su expediente académico, al ser una calificación honorífica.</w:t>
      </w:r>
    </w:p>
    <w:p w14:paraId="02B38673" w14:textId="77777777" w:rsidR="003F09EA" w:rsidRPr="00293BF4" w:rsidRDefault="003F09EA" w:rsidP="003A4253">
      <w:pPr>
        <w:spacing w:line="360" w:lineRule="auto"/>
        <w:rPr>
          <w:rFonts w:ascii="Calibri" w:hAnsi="Calibri" w:cs="Calibri"/>
          <w:sz w:val="20"/>
          <w:szCs w:val="20"/>
        </w:rPr>
      </w:pPr>
    </w:p>
    <w:p w14:paraId="3C3996F6" w14:textId="77777777" w:rsidR="003F09EA" w:rsidRPr="00293BF4" w:rsidRDefault="003F09EA" w:rsidP="003A4253">
      <w:pPr>
        <w:spacing w:line="360" w:lineRule="auto"/>
        <w:rPr>
          <w:rFonts w:ascii="Calibri" w:hAnsi="Calibri" w:cs="Calibri"/>
          <w:sz w:val="20"/>
          <w:szCs w:val="20"/>
        </w:rPr>
      </w:pPr>
    </w:p>
    <w:tbl>
      <w:tblPr>
        <w:tblpPr w:leftFromText="141" w:rightFromText="141" w:vertAnchor="text" w:horzAnchor="page" w:tblpX="2158" w:tblpY="402"/>
        <w:tblW w:w="8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77"/>
      </w:tblGrid>
      <w:tr w:rsidR="006708CD" w:rsidRPr="00293BF4" w14:paraId="118E5A19" w14:textId="77777777" w:rsidTr="006708CD">
        <w:trPr>
          <w:trHeight w:val="10771"/>
        </w:trPr>
        <w:tc>
          <w:tcPr>
            <w:tcW w:w="8277" w:type="dxa"/>
            <w:shd w:val="clear" w:color="auto" w:fill="auto"/>
          </w:tcPr>
          <w:p w14:paraId="08612328" w14:textId="77777777" w:rsidR="006708CD" w:rsidRPr="00293BF4" w:rsidRDefault="005D69E5" w:rsidP="008924DA">
            <w:pPr>
              <w:spacing w:line="360" w:lineRule="auto"/>
              <w:rPr>
                <w:rFonts w:ascii="Calibri" w:hAnsi="Calibri" w:cs="Calibri"/>
                <w:color w:val="000000"/>
                <w:sz w:val="20"/>
                <w:szCs w:val="20"/>
                <w:lang w:eastAsia="es-ES_tradnl"/>
              </w:rPr>
            </w:pPr>
            <w:r w:rsidRPr="007361F7">
              <w:rPr>
                <w:rFonts w:ascii="Calibri" w:hAnsi="Calibri" w:cs="Calibri"/>
                <w:b/>
                <w:bCs/>
                <w:color w:val="000000"/>
                <w:sz w:val="20"/>
                <w:szCs w:val="20"/>
                <w:lang w:eastAsia="es-ES_tradnl"/>
              </w:rPr>
              <w:lastRenderedPageBreak/>
              <w:t>OBSERVACIONES DEL TRIBUNAL:</w:t>
            </w:r>
          </w:p>
        </w:tc>
      </w:tr>
    </w:tbl>
    <w:p w14:paraId="1D233D23" w14:textId="77777777" w:rsidR="003F09EA" w:rsidRPr="006708CD" w:rsidRDefault="003F09EA" w:rsidP="003F09EA">
      <w:pPr>
        <w:spacing w:line="360" w:lineRule="auto"/>
        <w:rPr>
          <w:rFonts w:ascii="Calibri" w:hAnsi="Calibri" w:cs="Calibri"/>
          <w:b/>
          <w:bCs/>
          <w:color w:val="000000"/>
          <w:sz w:val="20"/>
          <w:szCs w:val="20"/>
          <w:lang w:eastAsia="es-ES_tradnl"/>
        </w:rPr>
      </w:pPr>
    </w:p>
    <w:p w14:paraId="6BED2933" w14:textId="77777777" w:rsidR="003F09EA" w:rsidRPr="00293BF4" w:rsidRDefault="003F09EA" w:rsidP="003A4253">
      <w:pPr>
        <w:spacing w:line="360" w:lineRule="auto"/>
        <w:rPr>
          <w:rFonts w:ascii="Calibri" w:hAnsi="Calibri" w:cs="Calibri"/>
          <w:sz w:val="20"/>
          <w:szCs w:val="20"/>
        </w:rPr>
      </w:pPr>
    </w:p>
    <w:p w14:paraId="0452804B" w14:textId="77777777" w:rsidR="00084449" w:rsidRPr="00293BF4" w:rsidRDefault="00084449" w:rsidP="00A519D6">
      <w:pPr>
        <w:rPr>
          <w:rFonts w:ascii="Calibri" w:hAnsi="Calibri" w:cs="Calibri"/>
          <w:b/>
          <w:sz w:val="20"/>
          <w:szCs w:val="20"/>
        </w:rPr>
        <w:sectPr w:rsidR="00084449" w:rsidRPr="00293BF4" w:rsidSect="005D69E5">
          <w:footerReference w:type="default" r:id="rId8"/>
          <w:pgSz w:w="11906" w:h="16838"/>
          <w:pgMar w:top="1440" w:right="1080" w:bottom="1440" w:left="1080" w:header="709" w:footer="709" w:gutter="0"/>
          <w:cols w:space="708"/>
          <w:docGrid w:linePitch="360"/>
        </w:sectPr>
      </w:pPr>
    </w:p>
    <w:p w14:paraId="6C106CF9" w14:textId="77777777" w:rsidR="005D69E5" w:rsidRPr="005D69E5" w:rsidRDefault="005D69E5" w:rsidP="005D69E5">
      <w:pPr>
        <w:rPr>
          <w:rFonts w:ascii="Calibri" w:hAnsi="Calibri" w:cs="Calibri"/>
          <w:b/>
          <w:sz w:val="20"/>
          <w:szCs w:val="20"/>
        </w:rPr>
      </w:pPr>
      <w:bookmarkStart w:id="3" w:name="_Hlk169161774"/>
      <w:bookmarkEnd w:id="0"/>
      <w:r w:rsidRPr="005D69E5">
        <w:rPr>
          <w:rFonts w:ascii="Calibri" w:hAnsi="Calibri" w:cs="Calibri"/>
          <w:b/>
          <w:sz w:val="20"/>
          <w:szCs w:val="20"/>
        </w:rPr>
        <w:lastRenderedPageBreak/>
        <w:t>RÚBRICA PARA LA EVALUACIÓN DE LA DEFENSA DEL TFG</w:t>
      </w:r>
      <w:r w:rsidRPr="005D69E5">
        <w:rPr>
          <w:rFonts w:ascii="Calibri" w:hAnsi="Calibri" w:cs="Calibri"/>
          <w:b/>
          <w:sz w:val="20"/>
          <w:szCs w:val="20"/>
          <w:vertAlign w:val="superscript"/>
        </w:rPr>
        <w:footnoteReference w:id="2"/>
      </w:r>
    </w:p>
    <w:tbl>
      <w:tblPr>
        <w:tblW w:w="13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741"/>
        <w:gridCol w:w="5134"/>
        <w:gridCol w:w="536"/>
        <w:gridCol w:w="567"/>
        <w:gridCol w:w="4018"/>
      </w:tblGrid>
      <w:tr w:rsidR="005D69E5" w:rsidRPr="005D69E5" w14:paraId="63A0A685" w14:textId="77777777" w:rsidTr="005D69E5">
        <w:trPr>
          <w:trHeight w:val="252"/>
        </w:trPr>
        <w:tc>
          <w:tcPr>
            <w:tcW w:w="3741" w:type="dxa"/>
            <w:tcBorders>
              <w:top w:val="single" w:sz="4" w:space="0" w:color="auto"/>
              <w:left w:val="single" w:sz="4" w:space="0" w:color="auto"/>
              <w:bottom w:val="single" w:sz="4" w:space="0" w:color="auto"/>
              <w:right w:val="single" w:sz="4" w:space="0" w:color="auto"/>
            </w:tcBorders>
            <w:vAlign w:val="center"/>
            <w:hideMark/>
          </w:tcPr>
          <w:p w14:paraId="4D318158" w14:textId="77777777" w:rsidR="005D69E5" w:rsidRPr="005D69E5" w:rsidRDefault="005D69E5" w:rsidP="005D69E5">
            <w:pPr>
              <w:widowControl w:val="0"/>
              <w:suppressLineNumbers/>
              <w:suppressAutoHyphens/>
              <w:autoSpaceDE w:val="0"/>
              <w:autoSpaceDN w:val="0"/>
              <w:jc w:val="center"/>
              <w:rPr>
                <w:rFonts w:ascii="Calibri" w:eastAsia="Calibri" w:hAnsi="Calibri" w:cs="Calibri"/>
                <w:b/>
                <w:bCs/>
                <w:sz w:val="20"/>
                <w:szCs w:val="20"/>
                <w:lang w:eastAsia="es-ES_tradnl"/>
              </w:rPr>
            </w:pPr>
            <w:r w:rsidRPr="005D69E5">
              <w:rPr>
                <w:rFonts w:ascii="Calibri" w:eastAsia="Calibri" w:hAnsi="Calibri" w:cs="Calibri"/>
                <w:b/>
                <w:bCs/>
                <w:sz w:val="20"/>
                <w:szCs w:val="20"/>
                <w:lang w:eastAsia="es-ES_tradnl"/>
              </w:rPr>
              <w:t>Resultados de aprendizaje</w:t>
            </w:r>
          </w:p>
        </w:tc>
        <w:tc>
          <w:tcPr>
            <w:tcW w:w="5134" w:type="dxa"/>
            <w:tcBorders>
              <w:top w:val="single" w:sz="4" w:space="0" w:color="auto"/>
              <w:left w:val="single" w:sz="4" w:space="0" w:color="auto"/>
              <w:bottom w:val="single" w:sz="4" w:space="0" w:color="auto"/>
              <w:right w:val="single" w:sz="4" w:space="0" w:color="auto"/>
            </w:tcBorders>
            <w:vAlign w:val="center"/>
            <w:hideMark/>
          </w:tcPr>
          <w:p w14:paraId="7F3BF497" w14:textId="77777777" w:rsidR="005D69E5" w:rsidRPr="005D69E5" w:rsidRDefault="005D69E5" w:rsidP="005D69E5">
            <w:pPr>
              <w:widowControl w:val="0"/>
              <w:suppressLineNumbers/>
              <w:suppressAutoHyphens/>
              <w:autoSpaceDE w:val="0"/>
              <w:autoSpaceDN w:val="0"/>
              <w:jc w:val="center"/>
              <w:rPr>
                <w:rFonts w:ascii="Calibri" w:eastAsia="Calibri" w:hAnsi="Calibri" w:cs="Calibri"/>
                <w:b/>
                <w:bCs/>
                <w:sz w:val="20"/>
                <w:szCs w:val="20"/>
                <w:lang w:eastAsia="es-ES_tradnl"/>
              </w:rPr>
            </w:pPr>
            <w:r w:rsidRPr="005D69E5">
              <w:rPr>
                <w:rFonts w:ascii="Calibri" w:eastAsia="Calibri" w:hAnsi="Calibri" w:cs="Calibri"/>
                <w:b/>
                <w:bCs/>
                <w:sz w:val="20"/>
                <w:szCs w:val="20"/>
                <w:lang w:eastAsia="es-ES_tradnl"/>
              </w:rPr>
              <w:t>Criterios de Evaluación</w:t>
            </w:r>
          </w:p>
        </w:tc>
        <w:tc>
          <w:tcPr>
            <w:tcW w:w="536" w:type="dxa"/>
            <w:tcBorders>
              <w:top w:val="single" w:sz="4" w:space="0" w:color="auto"/>
              <w:left w:val="single" w:sz="4" w:space="0" w:color="auto"/>
              <w:bottom w:val="single" w:sz="4" w:space="0" w:color="auto"/>
              <w:right w:val="single" w:sz="4" w:space="0" w:color="auto"/>
            </w:tcBorders>
            <w:vAlign w:val="center"/>
          </w:tcPr>
          <w:p w14:paraId="3A234D13" w14:textId="77777777" w:rsidR="005D69E5" w:rsidRPr="005D69E5" w:rsidRDefault="005D69E5" w:rsidP="005D69E5">
            <w:pPr>
              <w:widowControl w:val="0"/>
              <w:suppressLineNumbers/>
              <w:suppressAutoHyphens/>
              <w:autoSpaceDE w:val="0"/>
              <w:autoSpaceDN w:val="0"/>
              <w:jc w:val="center"/>
              <w:rPr>
                <w:rFonts w:ascii="Calibri" w:eastAsia="Calibri" w:hAnsi="Calibri" w:cs="Calibri"/>
                <w:b/>
                <w:bCs/>
                <w:sz w:val="20"/>
                <w:szCs w:val="20"/>
                <w:lang w:eastAsia="es-ES_tradnl"/>
              </w:rPr>
            </w:pPr>
            <w:r w:rsidRPr="005D69E5">
              <w:rPr>
                <w:rFonts w:ascii="Calibri" w:eastAsia="Calibri" w:hAnsi="Calibri" w:cs="Calibri"/>
                <w:b/>
                <w:bCs/>
                <w:sz w:val="20"/>
                <w:szCs w:val="20"/>
                <w:lang w:eastAsia="es-ES_tradnl"/>
              </w:rPr>
              <w:t>Peso</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50B46E" w14:textId="77777777" w:rsidR="005D69E5" w:rsidRPr="005D69E5" w:rsidRDefault="005D69E5" w:rsidP="005D69E5">
            <w:pPr>
              <w:widowControl w:val="0"/>
              <w:suppressLineNumbers/>
              <w:suppressAutoHyphens/>
              <w:autoSpaceDE w:val="0"/>
              <w:autoSpaceDN w:val="0"/>
              <w:jc w:val="center"/>
              <w:rPr>
                <w:rFonts w:ascii="Calibri" w:eastAsia="Calibri" w:hAnsi="Calibri" w:cs="Calibri"/>
                <w:b/>
                <w:bCs/>
                <w:sz w:val="20"/>
                <w:szCs w:val="20"/>
                <w:lang w:eastAsia="es-ES_tradnl"/>
              </w:rPr>
            </w:pPr>
            <w:proofErr w:type="spellStart"/>
            <w:r w:rsidRPr="005D69E5">
              <w:rPr>
                <w:rFonts w:ascii="Calibri" w:eastAsia="Calibri" w:hAnsi="Calibri" w:cs="Calibri"/>
                <w:b/>
                <w:bCs/>
                <w:sz w:val="20"/>
                <w:szCs w:val="20"/>
                <w:lang w:eastAsia="es-ES_tradnl"/>
              </w:rPr>
              <w:t>Calif</w:t>
            </w:r>
            <w:proofErr w:type="spellEnd"/>
          </w:p>
        </w:tc>
        <w:tc>
          <w:tcPr>
            <w:tcW w:w="4018" w:type="dxa"/>
            <w:tcBorders>
              <w:top w:val="single" w:sz="4" w:space="0" w:color="auto"/>
              <w:left w:val="single" w:sz="4" w:space="0" w:color="auto"/>
              <w:bottom w:val="single" w:sz="4" w:space="0" w:color="auto"/>
              <w:right w:val="single" w:sz="4" w:space="0" w:color="auto"/>
            </w:tcBorders>
            <w:vAlign w:val="center"/>
            <w:hideMark/>
          </w:tcPr>
          <w:p w14:paraId="6E26DAB1"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eastAsia="es-ES_tradnl"/>
              </w:rPr>
            </w:pPr>
            <w:r w:rsidRPr="005D69E5">
              <w:rPr>
                <w:rFonts w:ascii="Calibri" w:eastAsia="Calibri" w:hAnsi="Calibri" w:cs="Calibri"/>
                <w:b/>
                <w:bCs/>
                <w:sz w:val="20"/>
                <w:szCs w:val="20"/>
                <w:lang w:eastAsia="es-ES_tradnl"/>
              </w:rPr>
              <w:t>Informe del Tribunal</w:t>
            </w:r>
          </w:p>
        </w:tc>
      </w:tr>
      <w:tr w:rsidR="005D69E5" w:rsidRPr="005D69E5" w14:paraId="23E5E78A" w14:textId="77777777" w:rsidTr="005D69E5">
        <w:trPr>
          <w:trHeight w:val="340"/>
        </w:trPr>
        <w:tc>
          <w:tcPr>
            <w:tcW w:w="3741" w:type="dxa"/>
            <w:vMerge w:val="restart"/>
            <w:tcBorders>
              <w:top w:val="single" w:sz="4" w:space="0" w:color="auto"/>
              <w:left w:val="single" w:sz="4" w:space="0" w:color="auto"/>
              <w:right w:val="single" w:sz="4" w:space="0" w:color="auto"/>
            </w:tcBorders>
          </w:tcPr>
          <w:p w14:paraId="25211DA6" w14:textId="77777777" w:rsidR="005D69E5" w:rsidRPr="005D69E5" w:rsidRDefault="005D69E5" w:rsidP="005D69E5">
            <w:pPr>
              <w:widowControl w:val="0"/>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BLOQUE 1: Proyecto</w:t>
            </w:r>
          </w:p>
          <w:p w14:paraId="027B4146" w14:textId="77777777" w:rsidR="005D69E5" w:rsidRPr="005D69E5" w:rsidRDefault="005D69E5" w:rsidP="005D69E5">
            <w:pPr>
              <w:widowControl w:val="0"/>
              <w:suppressAutoHyphens/>
              <w:autoSpaceDE w:val="0"/>
              <w:autoSpaceDN w:val="0"/>
              <w:spacing w:line="276" w:lineRule="auto"/>
              <w:ind w:left="360"/>
              <w:contextualSpacing/>
              <w:jc w:val="left"/>
              <w:rPr>
                <w:rFonts w:ascii="Calibri" w:eastAsia="Calibri" w:hAnsi="Calibri" w:cs="Calibri"/>
                <w:sz w:val="20"/>
                <w:szCs w:val="20"/>
                <w:lang w:val="es-ES_tradnl" w:eastAsia="es-ES_tradnl"/>
              </w:rPr>
            </w:pPr>
          </w:p>
          <w:p w14:paraId="4D83D759" w14:textId="77777777" w:rsidR="005D69E5" w:rsidRPr="005D69E5" w:rsidRDefault="005D69E5" w:rsidP="005D69E5">
            <w:pPr>
              <w:widowControl w:val="0"/>
              <w:numPr>
                <w:ilvl w:val="0"/>
                <w:numId w:val="34"/>
              </w:numPr>
              <w:suppressAutoHyphens/>
              <w:autoSpaceDE w:val="0"/>
              <w:autoSpaceDN w:val="0"/>
              <w:ind w:left="144" w:hanging="144"/>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Proyecto relacionado con el ámbito con estándar de calidad adecuado (RATFG2)</w:t>
            </w:r>
          </w:p>
          <w:p w14:paraId="55E93EA9" w14:textId="77777777" w:rsidR="005D69E5" w:rsidRPr="005D69E5" w:rsidRDefault="005D69E5" w:rsidP="005D69E5">
            <w:pPr>
              <w:widowControl w:val="0"/>
              <w:numPr>
                <w:ilvl w:val="0"/>
                <w:numId w:val="34"/>
              </w:numPr>
              <w:suppressAutoHyphens/>
              <w:autoSpaceDE w:val="0"/>
              <w:autoSpaceDN w:val="0"/>
              <w:ind w:left="144" w:hanging="144"/>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Integración de competencias adquiridas (RATFG5)</w:t>
            </w:r>
          </w:p>
        </w:tc>
        <w:tc>
          <w:tcPr>
            <w:tcW w:w="5134" w:type="dxa"/>
            <w:tcBorders>
              <w:top w:val="single" w:sz="4" w:space="0" w:color="auto"/>
              <w:left w:val="single" w:sz="4" w:space="0" w:color="auto"/>
              <w:bottom w:val="single" w:sz="4" w:space="0" w:color="auto"/>
              <w:right w:val="single" w:sz="4" w:space="0" w:color="auto"/>
            </w:tcBorders>
          </w:tcPr>
          <w:p w14:paraId="7015B541"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Integra competencias (CE1)</w:t>
            </w:r>
          </w:p>
        </w:tc>
        <w:tc>
          <w:tcPr>
            <w:tcW w:w="536" w:type="dxa"/>
            <w:tcBorders>
              <w:top w:val="single" w:sz="4" w:space="0" w:color="auto"/>
              <w:left w:val="single" w:sz="4" w:space="0" w:color="auto"/>
              <w:bottom w:val="single" w:sz="4" w:space="0" w:color="auto"/>
              <w:right w:val="single" w:sz="4" w:space="0" w:color="auto"/>
            </w:tcBorders>
          </w:tcPr>
          <w:p w14:paraId="0BD772FB"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6362BE1B"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val="restart"/>
            <w:tcBorders>
              <w:top w:val="single" w:sz="4" w:space="0" w:color="auto"/>
              <w:left w:val="single" w:sz="4" w:space="0" w:color="auto"/>
              <w:right w:val="single" w:sz="4" w:space="0" w:color="auto"/>
            </w:tcBorders>
          </w:tcPr>
          <w:p w14:paraId="5E23F11E"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r>
      <w:tr w:rsidR="005D69E5" w:rsidRPr="005D69E5" w14:paraId="79130B68" w14:textId="77777777" w:rsidTr="005D69E5">
        <w:trPr>
          <w:trHeight w:val="322"/>
        </w:trPr>
        <w:tc>
          <w:tcPr>
            <w:tcW w:w="3741" w:type="dxa"/>
            <w:vMerge/>
            <w:tcBorders>
              <w:left w:val="single" w:sz="4" w:space="0" w:color="auto"/>
              <w:right w:val="single" w:sz="4" w:space="0" w:color="auto"/>
            </w:tcBorders>
          </w:tcPr>
          <w:p w14:paraId="45F0523A" w14:textId="77777777" w:rsidR="005D69E5" w:rsidRPr="005D69E5" w:rsidRDefault="005D69E5" w:rsidP="005D69E5">
            <w:pPr>
              <w:widowControl w:val="0"/>
              <w:suppressAutoHyphens/>
              <w:autoSpaceDE w:val="0"/>
              <w:autoSpaceDN w:val="0"/>
              <w:spacing w:line="276" w:lineRule="auto"/>
              <w:contextualSpacing/>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tcPr>
          <w:p w14:paraId="2F8F64A5"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Defiende un proyecto en el ámbito de la profesión (CE5)</w:t>
            </w:r>
          </w:p>
        </w:tc>
        <w:tc>
          <w:tcPr>
            <w:tcW w:w="536" w:type="dxa"/>
            <w:tcBorders>
              <w:top w:val="single" w:sz="4" w:space="0" w:color="auto"/>
              <w:left w:val="single" w:sz="4" w:space="0" w:color="auto"/>
              <w:bottom w:val="single" w:sz="4" w:space="0" w:color="auto"/>
              <w:right w:val="single" w:sz="4" w:space="0" w:color="auto"/>
            </w:tcBorders>
          </w:tcPr>
          <w:p w14:paraId="2B14E529"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5BA819DA"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left w:val="single" w:sz="4" w:space="0" w:color="auto"/>
              <w:right w:val="single" w:sz="4" w:space="0" w:color="auto"/>
            </w:tcBorders>
          </w:tcPr>
          <w:p w14:paraId="5AF4B6BB"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r>
      <w:tr w:rsidR="005D69E5" w:rsidRPr="005D69E5" w14:paraId="1AF408A8" w14:textId="77777777" w:rsidTr="005D69E5">
        <w:trPr>
          <w:trHeight w:val="511"/>
        </w:trPr>
        <w:tc>
          <w:tcPr>
            <w:tcW w:w="3741" w:type="dxa"/>
            <w:vMerge/>
            <w:tcBorders>
              <w:left w:val="single" w:sz="4" w:space="0" w:color="auto"/>
              <w:bottom w:val="single" w:sz="4" w:space="0" w:color="auto"/>
              <w:right w:val="single" w:sz="4" w:space="0" w:color="auto"/>
            </w:tcBorders>
          </w:tcPr>
          <w:p w14:paraId="6AA98F10" w14:textId="77777777" w:rsidR="005D69E5" w:rsidRPr="005D69E5" w:rsidRDefault="005D69E5" w:rsidP="005D69E5">
            <w:pPr>
              <w:widowControl w:val="0"/>
              <w:suppressAutoHyphens/>
              <w:autoSpaceDE w:val="0"/>
              <w:autoSpaceDN w:val="0"/>
              <w:spacing w:line="276" w:lineRule="auto"/>
              <w:contextualSpacing/>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shd w:val="clear" w:color="auto" w:fill="D1D1D1"/>
          </w:tcPr>
          <w:p w14:paraId="05E24370" w14:textId="77777777" w:rsidR="005D69E5" w:rsidRPr="005D69E5" w:rsidRDefault="005D69E5" w:rsidP="005D69E5">
            <w:pPr>
              <w:widowControl w:val="0"/>
              <w:suppressAutoHyphens/>
              <w:autoSpaceDE w:val="0"/>
              <w:autoSpaceDN w:val="0"/>
              <w:spacing w:line="276" w:lineRule="auto"/>
              <w:ind w:left="360"/>
              <w:contextualSpacing/>
              <w:jc w:val="left"/>
              <w:rPr>
                <w:rFonts w:ascii="Calibri" w:eastAsia="Calibri" w:hAnsi="Calibri" w:cs="Calibri"/>
                <w:b/>
                <w:sz w:val="20"/>
                <w:szCs w:val="20"/>
                <w:lang w:val="es-ES_tradnl" w:eastAsia="es-ES_tradnl"/>
              </w:rPr>
            </w:pPr>
            <w:r w:rsidRPr="005D69E5">
              <w:rPr>
                <w:rFonts w:ascii="Calibri" w:eastAsia="Calibri" w:hAnsi="Calibri" w:cs="Calibri"/>
                <w:b/>
                <w:sz w:val="20"/>
                <w:szCs w:val="20"/>
                <w:lang w:val="es-ES_tradnl" w:eastAsia="es-ES_tradnl"/>
              </w:rPr>
              <w:t>Peso Máximo / Calificación</w:t>
            </w:r>
          </w:p>
          <w:p w14:paraId="5441E55F" w14:textId="77777777" w:rsidR="005D69E5" w:rsidRPr="005D69E5" w:rsidRDefault="005D69E5" w:rsidP="005D69E5">
            <w:pPr>
              <w:widowControl w:val="0"/>
              <w:tabs>
                <w:tab w:val="num" w:pos="432"/>
              </w:tabs>
              <w:suppressAutoHyphens/>
              <w:autoSpaceDE w:val="0"/>
              <w:autoSpaceDN w:val="0"/>
              <w:spacing w:line="276" w:lineRule="auto"/>
              <w:ind w:left="360"/>
              <w:contextualSpacing/>
              <w:jc w:val="left"/>
              <w:rPr>
                <w:rFonts w:ascii="Calibri" w:eastAsia="Calibri" w:hAnsi="Calibri" w:cs="Calibri"/>
                <w:sz w:val="20"/>
                <w:szCs w:val="20"/>
                <w:lang w:val="es-ES_tradnl" w:eastAsia="es-ES_tradnl"/>
              </w:rPr>
            </w:pPr>
            <w:r w:rsidRPr="005D69E5">
              <w:rPr>
                <w:rFonts w:ascii="Calibri" w:eastAsia="Calibri" w:hAnsi="Calibri" w:cs="Calibri"/>
                <w:b/>
                <w:sz w:val="20"/>
                <w:szCs w:val="20"/>
                <w:lang w:val="es-ES_tradnl" w:eastAsia="es-ES_tradnl"/>
              </w:rPr>
              <w:t>(Peso máximo 1 punto)</w:t>
            </w:r>
          </w:p>
        </w:tc>
        <w:tc>
          <w:tcPr>
            <w:tcW w:w="536" w:type="dxa"/>
            <w:tcBorders>
              <w:top w:val="single" w:sz="4" w:space="0" w:color="auto"/>
              <w:left w:val="single" w:sz="4" w:space="0" w:color="auto"/>
              <w:bottom w:val="single" w:sz="4" w:space="0" w:color="auto"/>
              <w:right w:val="single" w:sz="4" w:space="0" w:color="auto"/>
            </w:tcBorders>
            <w:shd w:val="clear" w:color="auto" w:fill="D1D1D1"/>
          </w:tcPr>
          <w:p w14:paraId="7F094480"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shd w:val="clear" w:color="auto" w:fill="D1D1D1"/>
          </w:tcPr>
          <w:p w14:paraId="2195DE49"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left w:val="single" w:sz="4" w:space="0" w:color="auto"/>
              <w:bottom w:val="single" w:sz="4" w:space="0" w:color="auto"/>
              <w:right w:val="single" w:sz="4" w:space="0" w:color="auto"/>
            </w:tcBorders>
          </w:tcPr>
          <w:p w14:paraId="0D7D4CB2"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r>
      <w:tr w:rsidR="005D69E5" w:rsidRPr="005D69E5" w14:paraId="06EAF1A2" w14:textId="77777777" w:rsidTr="005D69E5">
        <w:trPr>
          <w:trHeight w:val="269"/>
        </w:trPr>
        <w:tc>
          <w:tcPr>
            <w:tcW w:w="3741" w:type="dxa"/>
            <w:vMerge w:val="restart"/>
            <w:tcBorders>
              <w:top w:val="single" w:sz="4" w:space="0" w:color="auto"/>
              <w:left w:val="single" w:sz="4" w:space="0" w:color="auto"/>
              <w:bottom w:val="single" w:sz="4" w:space="0" w:color="auto"/>
              <w:right w:val="single" w:sz="4" w:space="0" w:color="auto"/>
            </w:tcBorders>
          </w:tcPr>
          <w:p w14:paraId="1EFCCD28" w14:textId="77777777" w:rsidR="005D69E5" w:rsidRPr="005D69E5" w:rsidRDefault="005D69E5" w:rsidP="005D69E5">
            <w:pPr>
              <w:widowControl w:val="0"/>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BLOQUE 2: Memoria y presentación oral</w:t>
            </w:r>
          </w:p>
          <w:p w14:paraId="63572CE1" w14:textId="77777777" w:rsidR="005D69E5" w:rsidRPr="005D69E5" w:rsidRDefault="005D69E5" w:rsidP="005D69E5">
            <w:pPr>
              <w:widowControl w:val="0"/>
              <w:suppressAutoHyphens/>
              <w:autoSpaceDE w:val="0"/>
              <w:autoSpaceDN w:val="0"/>
              <w:spacing w:line="276" w:lineRule="auto"/>
              <w:ind w:left="360"/>
              <w:contextualSpacing/>
              <w:jc w:val="left"/>
              <w:rPr>
                <w:rFonts w:ascii="Calibri" w:eastAsia="Calibri" w:hAnsi="Calibri" w:cs="Calibri"/>
                <w:sz w:val="20"/>
                <w:szCs w:val="20"/>
                <w:lang w:val="es-ES_tradnl" w:eastAsia="es-ES_tradnl"/>
              </w:rPr>
            </w:pPr>
          </w:p>
          <w:p w14:paraId="22619A2B" w14:textId="77777777" w:rsidR="005D69E5" w:rsidRPr="005D69E5" w:rsidRDefault="005D69E5" w:rsidP="005D69E5">
            <w:pPr>
              <w:widowControl w:val="0"/>
              <w:numPr>
                <w:ilvl w:val="0"/>
                <w:numId w:val="34"/>
              </w:numPr>
              <w:suppressAutoHyphens/>
              <w:autoSpaceDE w:val="0"/>
              <w:autoSpaceDN w:val="0"/>
              <w:ind w:left="144" w:hanging="144"/>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Transmitir información de forma oral y escrita (RATFG3)</w:t>
            </w:r>
          </w:p>
          <w:p w14:paraId="156422B7" w14:textId="77777777" w:rsidR="005D69E5" w:rsidRPr="005D69E5" w:rsidRDefault="005D69E5" w:rsidP="005D69E5">
            <w:pPr>
              <w:widowControl w:val="0"/>
              <w:numPr>
                <w:ilvl w:val="0"/>
                <w:numId w:val="34"/>
              </w:numPr>
              <w:suppressAutoHyphens/>
              <w:autoSpaceDE w:val="0"/>
              <w:autoSpaceDN w:val="0"/>
              <w:ind w:left="144" w:hanging="144"/>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Calidad del informe (memoria): estado del arte, resultados, valoración de los mismos y propuesta de mejoras. (RATFG8)</w:t>
            </w:r>
          </w:p>
          <w:p w14:paraId="3D9477B5" w14:textId="77777777" w:rsidR="005D69E5" w:rsidRPr="005D69E5" w:rsidRDefault="005D69E5" w:rsidP="005D69E5">
            <w:pPr>
              <w:widowControl w:val="0"/>
              <w:numPr>
                <w:ilvl w:val="0"/>
                <w:numId w:val="34"/>
              </w:numPr>
              <w:suppressAutoHyphens/>
              <w:autoSpaceDE w:val="0"/>
              <w:autoSpaceDN w:val="0"/>
              <w:ind w:left="144" w:hanging="144"/>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Presentación y defensa (RATFG9)</w:t>
            </w:r>
          </w:p>
        </w:tc>
        <w:tc>
          <w:tcPr>
            <w:tcW w:w="5134" w:type="dxa"/>
            <w:tcBorders>
              <w:top w:val="single" w:sz="4" w:space="0" w:color="auto"/>
              <w:left w:val="single" w:sz="4" w:space="0" w:color="auto"/>
              <w:bottom w:val="single" w:sz="4" w:space="0" w:color="auto"/>
              <w:right w:val="single" w:sz="4" w:space="0" w:color="auto"/>
            </w:tcBorders>
            <w:hideMark/>
          </w:tcPr>
          <w:p w14:paraId="03C1418F"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eastAsia="es-ES_tradnl"/>
              </w:rPr>
              <w:t>Exposición oral clara, precisa, ordenada (CE10)</w:t>
            </w:r>
          </w:p>
        </w:tc>
        <w:tc>
          <w:tcPr>
            <w:tcW w:w="536" w:type="dxa"/>
            <w:tcBorders>
              <w:top w:val="single" w:sz="4" w:space="0" w:color="auto"/>
              <w:left w:val="single" w:sz="4" w:space="0" w:color="auto"/>
              <w:bottom w:val="single" w:sz="4" w:space="0" w:color="auto"/>
              <w:right w:val="single" w:sz="4" w:space="0" w:color="auto"/>
            </w:tcBorders>
          </w:tcPr>
          <w:p w14:paraId="27FCC685"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27589F4E"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val="restart"/>
            <w:tcBorders>
              <w:top w:val="single" w:sz="4" w:space="0" w:color="auto"/>
              <w:left w:val="single" w:sz="4" w:space="0" w:color="auto"/>
              <w:bottom w:val="single" w:sz="4" w:space="0" w:color="auto"/>
              <w:right w:val="single" w:sz="4" w:space="0" w:color="auto"/>
            </w:tcBorders>
          </w:tcPr>
          <w:p w14:paraId="0DE435A7"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r>
      <w:tr w:rsidR="005D69E5" w:rsidRPr="005D69E5" w14:paraId="3259EBB9" w14:textId="77777777" w:rsidTr="005D69E5">
        <w:trPr>
          <w:trHeight w:val="269"/>
        </w:trPr>
        <w:tc>
          <w:tcPr>
            <w:tcW w:w="3741" w:type="dxa"/>
            <w:vMerge/>
            <w:tcBorders>
              <w:top w:val="single" w:sz="4" w:space="0" w:color="auto"/>
              <w:left w:val="single" w:sz="4" w:space="0" w:color="auto"/>
              <w:bottom w:val="single" w:sz="4" w:space="0" w:color="auto"/>
              <w:right w:val="single" w:sz="4" w:space="0" w:color="auto"/>
            </w:tcBorders>
            <w:vAlign w:val="center"/>
            <w:hideMark/>
          </w:tcPr>
          <w:p w14:paraId="7E447C89"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tcPr>
          <w:p w14:paraId="246A85D0"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eastAsia="es-ES_tradnl"/>
              </w:rPr>
              <w:t>Vocabulario adecuado en la presentación (CE11)</w:t>
            </w:r>
          </w:p>
        </w:tc>
        <w:tc>
          <w:tcPr>
            <w:tcW w:w="536" w:type="dxa"/>
            <w:tcBorders>
              <w:top w:val="single" w:sz="4" w:space="0" w:color="auto"/>
              <w:left w:val="single" w:sz="4" w:space="0" w:color="auto"/>
              <w:bottom w:val="single" w:sz="4" w:space="0" w:color="auto"/>
              <w:right w:val="single" w:sz="4" w:space="0" w:color="auto"/>
            </w:tcBorders>
          </w:tcPr>
          <w:p w14:paraId="259C41B9"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769222C8"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top w:val="single" w:sz="4" w:space="0" w:color="auto"/>
              <w:left w:val="single" w:sz="4" w:space="0" w:color="auto"/>
              <w:bottom w:val="single" w:sz="4" w:space="0" w:color="auto"/>
              <w:right w:val="single" w:sz="4" w:space="0" w:color="auto"/>
            </w:tcBorders>
            <w:vAlign w:val="center"/>
            <w:hideMark/>
          </w:tcPr>
          <w:p w14:paraId="5F4D44EC"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r>
      <w:tr w:rsidR="005D69E5" w:rsidRPr="005D69E5" w14:paraId="238AF9E9" w14:textId="77777777" w:rsidTr="005D69E5">
        <w:trPr>
          <w:trHeight w:val="269"/>
        </w:trPr>
        <w:tc>
          <w:tcPr>
            <w:tcW w:w="3741" w:type="dxa"/>
            <w:vMerge/>
            <w:tcBorders>
              <w:top w:val="single" w:sz="4" w:space="0" w:color="auto"/>
              <w:left w:val="single" w:sz="4" w:space="0" w:color="auto"/>
              <w:bottom w:val="single" w:sz="4" w:space="0" w:color="auto"/>
              <w:right w:val="single" w:sz="4" w:space="0" w:color="auto"/>
            </w:tcBorders>
            <w:vAlign w:val="center"/>
            <w:hideMark/>
          </w:tcPr>
          <w:p w14:paraId="3EB4F7D1"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hideMark/>
          </w:tcPr>
          <w:p w14:paraId="3F93DE13"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eastAsia="es-ES_tradnl"/>
              </w:rPr>
              <w:t>Aptitudes sociales (CE12)</w:t>
            </w:r>
          </w:p>
        </w:tc>
        <w:tc>
          <w:tcPr>
            <w:tcW w:w="536" w:type="dxa"/>
            <w:tcBorders>
              <w:top w:val="single" w:sz="4" w:space="0" w:color="auto"/>
              <w:left w:val="single" w:sz="4" w:space="0" w:color="auto"/>
              <w:bottom w:val="single" w:sz="4" w:space="0" w:color="auto"/>
              <w:right w:val="single" w:sz="4" w:space="0" w:color="auto"/>
            </w:tcBorders>
          </w:tcPr>
          <w:p w14:paraId="26BB4DE1"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7AA77572"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top w:val="single" w:sz="4" w:space="0" w:color="auto"/>
              <w:left w:val="single" w:sz="4" w:space="0" w:color="auto"/>
              <w:bottom w:val="single" w:sz="4" w:space="0" w:color="auto"/>
              <w:right w:val="single" w:sz="4" w:space="0" w:color="auto"/>
            </w:tcBorders>
            <w:vAlign w:val="center"/>
            <w:hideMark/>
          </w:tcPr>
          <w:p w14:paraId="055185E9"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r>
      <w:tr w:rsidR="005D69E5" w:rsidRPr="005D69E5" w14:paraId="31778863" w14:textId="77777777" w:rsidTr="005D69E5">
        <w:trPr>
          <w:trHeight w:val="269"/>
        </w:trPr>
        <w:tc>
          <w:tcPr>
            <w:tcW w:w="3741" w:type="dxa"/>
            <w:vMerge/>
            <w:tcBorders>
              <w:top w:val="single" w:sz="4" w:space="0" w:color="auto"/>
              <w:left w:val="single" w:sz="4" w:space="0" w:color="auto"/>
              <w:bottom w:val="single" w:sz="4" w:space="0" w:color="auto"/>
              <w:right w:val="single" w:sz="4" w:space="0" w:color="auto"/>
            </w:tcBorders>
            <w:vAlign w:val="center"/>
            <w:hideMark/>
          </w:tcPr>
          <w:p w14:paraId="25A23750"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hideMark/>
          </w:tcPr>
          <w:p w14:paraId="5B30BF78"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Exposición ajustada en tiempo (CE13)</w:t>
            </w:r>
          </w:p>
        </w:tc>
        <w:tc>
          <w:tcPr>
            <w:tcW w:w="536" w:type="dxa"/>
            <w:tcBorders>
              <w:top w:val="single" w:sz="4" w:space="0" w:color="auto"/>
              <w:left w:val="single" w:sz="4" w:space="0" w:color="auto"/>
              <w:bottom w:val="single" w:sz="4" w:space="0" w:color="auto"/>
              <w:right w:val="single" w:sz="4" w:space="0" w:color="auto"/>
            </w:tcBorders>
          </w:tcPr>
          <w:p w14:paraId="782E3C67"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20D02525"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top w:val="single" w:sz="4" w:space="0" w:color="auto"/>
              <w:left w:val="single" w:sz="4" w:space="0" w:color="auto"/>
              <w:bottom w:val="single" w:sz="4" w:space="0" w:color="auto"/>
              <w:right w:val="single" w:sz="4" w:space="0" w:color="auto"/>
            </w:tcBorders>
            <w:vAlign w:val="center"/>
            <w:hideMark/>
          </w:tcPr>
          <w:p w14:paraId="6C2DBB4E"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r>
      <w:tr w:rsidR="005D69E5" w:rsidRPr="005D69E5" w14:paraId="0D9452D0" w14:textId="77777777" w:rsidTr="005D69E5">
        <w:trPr>
          <w:trHeight w:val="269"/>
        </w:trPr>
        <w:tc>
          <w:tcPr>
            <w:tcW w:w="3741" w:type="dxa"/>
            <w:vMerge/>
            <w:tcBorders>
              <w:top w:val="single" w:sz="4" w:space="0" w:color="auto"/>
              <w:left w:val="single" w:sz="4" w:space="0" w:color="auto"/>
              <w:bottom w:val="single" w:sz="4" w:space="0" w:color="auto"/>
              <w:right w:val="single" w:sz="4" w:space="0" w:color="auto"/>
            </w:tcBorders>
            <w:vAlign w:val="center"/>
            <w:hideMark/>
          </w:tcPr>
          <w:p w14:paraId="51B80AEA"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hideMark/>
          </w:tcPr>
          <w:p w14:paraId="1C87A1C1"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Memoria escrita tratando con profundidad los temas, y referenciando adecuadamente (CE15)</w:t>
            </w:r>
          </w:p>
        </w:tc>
        <w:tc>
          <w:tcPr>
            <w:tcW w:w="536" w:type="dxa"/>
            <w:tcBorders>
              <w:top w:val="single" w:sz="4" w:space="0" w:color="auto"/>
              <w:left w:val="single" w:sz="4" w:space="0" w:color="auto"/>
              <w:bottom w:val="single" w:sz="4" w:space="0" w:color="auto"/>
              <w:right w:val="single" w:sz="4" w:space="0" w:color="auto"/>
            </w:tcBorders>
          </w:tcPr>
          <w:p w14:paraId="1A552E6D"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50E2BFBF"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top w:val="single" w:sz="4" w:space="0" w:color="auto"/>
              <w:left w:val="single" w:sz="4" w:space="0" w:color="auto"/>
              <w:bottom w:val="single" w:sz="4" w:space="0" w:color="auto"/>
              <w:right w:val="single" w:sz="4" w:space="0" w:color="auto"/>
            </w:tcBorders>
            <w:vAlign w:val="center"/>
            <w:hideMark/>
          </w:tcPr>
          <w:p w14:paraId="25E2EC6A"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r>
      <w:tr w:rsidR="005D69E5" w:rsidRPr="005D69E5" w14:paraId="33BC170E" w14:textId="77777777" w:rsidTr="005D69E5">
        <w:trPr>
          <w:trHeight w:val="269"/>
        </w:trPr>
        <w:tc>
          <w:tcPr>
            <w:tcW w:w="3741" w:type="dxa"/>
            <w:vMerge/>
            <w:tcBorders>
              <w:top w:val="single" w:sz="4" w:space="0" w:color="auto"/>
              <w:left w:val="single" w:sz="4" w:space="0" w:color="auto"/>
              <w:bottom w:val="single" w:sz="4" w:space="0" w:color="auto"/>
              <w:right w:val="single" w:sz="4" w:space="0" w:color="auto"/>
            </w:tcBorders>
            <w:vAlign w:val="center"/>
            <w:hideMark/>
          </w:tcPr>
          <w:p w14:paraId="0E39A0CD"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hideMark/>
          </w:tcPr>
          <w:p w14:paraId="53DA8488" w14:textId="77777777" w:rsidR="005D69E5" w:rsidRPr="005D69E5" w:rsidRDefault="005D69E5" w:rsidP="005D69E5">
            <w:pPr>
              <w:widowControl w:val="0"/>
              <w:numPr>
                <w:ilvl w:val="0"/>
                <w:numId w:val="33"/>
              </w:numPr>
              <w:tabs>
                <w:tab w:val="num" w:pos="432"/>
              </w:tabs>
              <w:suppressAutoHyphens/>
              <w:autoSpaceDE w:val="0"/>
              <w:autoSpaceDN w:val="0"/>
              <w:spacing w:line="276" w:lineRule="auto"/>
              <w:contextualSpacing/>
              <w:jc w:val="left"/>
              <w:rPr>
                <w:rFonts w:ascii="Calibri" w:eastAsia="Calibri" w:hAnsi="Calibri" w:cs="Calibri"/>
                <w:sz w:val="20"/>
                <w:szCs w:val="20"/>
                <w:lang w:val="es-ES_tradnl" w:eastAsia="es-ES_tradnl"/>
              </w:rPr>
            </w:pPr>
            <w:r w:rsidRPr="005D69E5">
              <w:rPr>
                <w:rFonts w:ascii="Calibri" w:eastAsia="Calibri" w:hAnsi="Calibri" w:cs="Calibri"/>
                <w:sz w:val="20"/>
                <w:szCs w:val="20"/>
                <w:lang w:val="es-ES_tradnl" w:eastAsia="es-ES_tradnl"/>
              </w:rPr>
              <w:t>Memoria escrita con claridad y calidad (CE17)</w:t>
            </w:r>
          </w:p>
        </w:tc>
        <w:tc>
          <w:tcPr>
            <w:tcW w:w="536" w:type="dxa"/>
            <w:tcBorders>
              <w:top w:val="single" w:sz="4" w:space="0" w:color="auto"/>
              <w:left w:val="single" w:sz="4" w:space="0" w:color="auto"/>
              <w:bottom w:val="single" w:sz="4" w:space="0" w:color="auto"/>
              <w:right w:val="single" w:sz="4" w:space="0" w:color="auto"/>
            </w:tcBorders>
          </w:tcPr>
          <w:p w14:paraId="011B27C2" w14:textId="77777777" w:rsidR="005D69E5" w:rsidRPr="005D69E5" w:rsidRDefault="005D69E5" w:rsidP="005D69E5">
            <w:pPr>
              <w:widowControl w:val="0"/>
              <w:suppressLineNumbers/>
              <w:suppressAutoHyphens/>
              <w:autoSpaceDE w:val="0"/>
              <w:autoSpaceDN w:val="0"/>
              <w:jc w:val="center"/>
              <w:rPr>
                <w:rFonts w:ascii="Calibri" w:eastAsia="Calibri" w:hAnsi="Calibri" w:cs="Calibri"/>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tcPr>
          <w:p w14:paraId="09D0E27F"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sz w:val="20"/>
                <w:szCs w:val="20"/>
                <w:lang w:val="es-ES_tradnl" w:eastAsia="es-ES_tradnl"/>
              </w:rPr>
            </w:pPr>
          </w:p>
        </w:tc>
        <w:tc>
          <w:tcPr>
            <w:tcW w:w="4018" w:type="dxa"/>
            <w:vMerge/>
            <w:tcBorders>
              <w:top w:val="single" w:sz="4" w:space="0" w:color="auto"/>
              <w:left w:val="single" w:sz="4" w:space="0" w:color="auto"/>
              <w:bottom w:val="single" w:sz="4" w:space="0" w:color="auto"/>
              <w:right w:val="single" w:sz="4" w:space="0" w:color="auto"/>
            </w:tcBorders>
            <w:vAlign w:val="center"/>
            <w:hideMark/>
          </w:tcPr>
          <w:p w14:paraId="2D8DCB46"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r>
      <w:tr w:rsidR="005D69E5" w:rsidRPr="005D69E5" w14:paraId="23917813" w14:textId="77777777" w:rsidTr="005D69E5">
        <w:trPr>
          <w:trHeight w:val="303"/>
        </w:trPr>
        <w:tc>
          <w:tcPr>
            <w:tcW w:w="3741" w:type="dxa"/>
            <w:vMerge/>
            <w:tcBorders>
              <w:top w:val="single" w:sz="4" w:space="0" w:color="auto"/>
              <w:left w:val="single" w:sz="4" w:space="0" w:color="auto"/>
              <w:bottom w:val="single" w:sz="4" w:space="0" w:color="auto"/>
              <w:right w:val="single" w:sz="4" w:space="0" w:color="auto"/>
            </w:tcBorders>
            <w:vAlign w:val="center"/>
            <w:hideMark/>
          </w:tcPr>
          <w:p w14:paraId="51CD5561"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c>
          <w:tcPr>
            <w:tcW w:w="5134" w:type="dxa"/>
            <w:tcBorders>
              <w:top w:val="single" w:sz="4" w:space="0" w:color="auto"/>
              <w:left w:val="single" w:sz="4" w:space="0" w:color="auto"/>
              <w:bottom w:val="single" w:sz="4" w:space="0" w:color="auto"/>
              <w:right w:val="single" w:sz="4" w:space="0" w:color="auto"/>
            </w:tcBorders>
            <w:shd w:val="clear" w:color="auto" w:fill="DBDBDB"/>
            <w:hideMark/>
          </w:tcPr>
          <w:p w14:paraId="4D5151E7" w14:textId="77777777" w:rsidR="005D69E5" w:rsidRPr="005D69E5" w:rsidRDefault="005D69E5" w:rsidP="005D69E5">
            <w:pPr>
              <w:widowControl w:val="0"/>
              <w:suppressAutoHyphens/>
              <w:autoSpaceDE w:val="0"/>
              <w:autoSpaceDN w:val="0"/>
              <w:spacing w:line="276" w:lineRule="auto"/>
              <w:ind w:left="360"/>
              <w:contextualSpacing/>
              <w:jc w:val="left"/>
              <w:rPr>
                <w:rFonts w:ascii="Calibri" w:eastAsia="Calibri" w:hAnsi="Calibri" w:cs="Calibri"/>
                <w:b/>
                <w:sz w:val="20"/>
                <w:szCs w:val="20"/>
                <w:lang w:val="es-ES_tradnl" w:eastAsia="es-ES_tradnl"/>
              </w:rPr>
            </w:pPr>
            <w:r w:rsidRPr="005D69E5">
              <w:rPr>
                <w:rFonts w:ascii="Calibri" w:eastAsia="Calibri" w:hAnsi="Calibri" w:cs="Calibri"/>
                <w:b/>
                <w:sz w:val="20"/>
                <w:szCs w:val="20"/>
                <w:lang w:val="es-ES_tradnl" w:eastAsia="es-ES_tradnl"/>
              </w:rPr>
              <w:t>Peso Máximo / Calificación</w:t>
            </w:r>
          </w:p>
          <w:p w14:paraId="43BFDD0A" w14:textId="77777777" w:rsidR="005D69E5" w:rsidRPr="005D69E5" w:rsidRDefault="005D69E5" w:rsidP="005D69E5">
            <w:pPr>
              <w:widowControl w:val="0"/>
              <w:suppressAutoHyphens/>
              <w:autoSpaceDE w:val="0"/>
              <w:autoSpaceDN w:val="0"/>
              <w:spacing w:line="276" w:lineRule="auto"/>
              <w:ind w:left="360"/>
              <w:contextualSpacing/>
              <w:jc w:val="left"/>
              <w:rPr>
                <w:rFonts w:ascii="Calibri" w:eastAsia="Calibri" w:hAnsi="Calibri" w:cs="Calibri"/>
                <w:b/>
                <w:sz w:val="20"/>
                <w:szCs w:val="20"/>
                <w:lang w:val="es-ES_tradnl" w:eastAsia="es-ES_tradnl"/>
              </w:rPr>
            </w:pPr>
            <w:r w:rsidRPr="005D69E5">
              <w:rPr>
                <w:rFonts w:ascii="Calibri" w:eastAsia="Calibri" w:hAnsi="Calibri" w:cs="Calibri"/>
                <w:b/>
                <w:sz w:val="20"/>
                <w:szCs w:val="20"/>
                <w:lang w:val="es-ES_tradnl" w:eastAsia="es-ES_tradnl"/>
              </w:rPr>
              <w:t>(Peso máximo 2 puntos)</w:t>
            </w:r>
          </w:p>
        </w:tc>
        <w:tc>
          <w:tcPr>
            <w:tcW w:w="536" w:type="dxa"/>
            <w:tcBorders>
              <w:top w:val="single" w:sz="4" w:space="0" w:color="auto"/>
              <w:left w:val="single" w:sz="4" w:space="0" w:color="auto"/>
              <w:bottom w:val="single" w:sz="4" w:space="0" w:color="auto"/>
              <w:right w:val="single" w:sz="4" w:space="0" w:color="auto"/>
            </w:tcBorders>
            <w:shd w:val="clear" w:color="auto" w:fill="DBDBDB"/>
          </w:tcPr>
          <w:p w14:paraId="328FA578" w14:textId="77777777" w:rsidR="005D69E5" w:rsidRPr="005D69E5" w:rsidRDefault="005D69E5" w:rsidP="005D69E5">
            <w:pPr>
              <w:widowControl w:val="0"/>
              <w:suppressLineNumbers/>
              <w:suppressAutoHyphens/>
              <w:autoSpaceDE w:val="0"/>
              <w:autoSpaceDN w:val="0"/>
              <w:jc w:val="center"/>
              <w:rPr>
                <w:rFonts w:ascii="Calibri" w:eastAsia="Calibri" w:hAnsi="Calibri" w:cs="Calibri"/>
                <w:b/>
                <w:sz w:val="20"/>
                <w:szCs w:val="20"/>
                <w:lang w:val="es-ES_tradnl" w:eastAsia="es-ES_tradnl"/>
              </w:rPr>
            </w:pPr>
          </w:p>
        </w:tc>
        <w:tc>
          <w:tcPr>
            <w:tcW w:w="567" w:type="dxa"/>
            <w:tcBorders>
              <w:top w:val="single" w:sz="4" w:space="0" w:color="auto"/>
              <w:left w:val="single" w:sz="4" w:space="0" w:color="auto"/>
              <w:bottom w:val="single" w:sz="4" w:space="0" w:color="auto"/>
              <w:right w:val="single" w:sz="4" w:space="0" w:color="auto"/>
            </w:tcBorders>
            <w:shd w:val="clear" w:color="auto" w:fill="DBDBDB"/>
          </w:tcPr>
          <w:p w14:paraId="4BCBC875" w14:textId="77777777" w:rsidR="005D69E5" w:rsidRPr="005D69E5" w:rsidRDefault="005D69E5" w:rsidP="005D69E5">
            <w:pPr>
              <w:widowControl w:val="0"/>
              <w:suppressLineNumbers/>
              <w:suppressAutoHyphens/>
              <w:autoSpaceDE w:val="0"/>
              <w:autoSpaceDN w:val="0"/>
              <w:snapToGrid w:val="0"/>
              <w:jc w:val="left"/>
              <w:rPr>
                <w:rFonts w:ascii="Calibri" w:eastAsia="Calibri" w:hAnsi="Calibri" w:cs="Calibri"/>
                <w:b/>
                <w:sz w:val="20"/>
                <w:szCs w:val="20"/>
                <w:lang w:val="es-ES_tradnl" w:eastAsia="es-ES_tradnl"/>
              </w:rPr>
            </w:pPr>
          </w:p>
        </w:tc>
        <w:tc>
          <w:tcPr>
            <w:tcW w:w="4018" w:type="dxa"/>
            <w:vMerge/>
            <w:tcBorders>
              <w:top w:val="single" w:sz="4" w:space="0" w:color="auto"/>
              <w:left w:val="single" w:sz="4" w:space="0" w:color="auto"/>
              <w:bottom w:val="single" w:sz="4" w:space="0" w:color="auto"/>
              <w:right w:val="single" w:sz="4" w:space="0" w:color="auto"/>
            </w:tcBorders>
            <w:vAlign w:val="center"/>
            <w:hideMark/>
          </w:tcPr>
          <w:p w14:paraId="63D5FE81" w14:textId="77777777" w:rsidR="005D69E5" w:rsidRPr="005D69E5" w:rsidRDefault="005D69E5" w:rsidP="005D69E5">
            <w:pPr>
              <w:widowControl w:val="0"/>
              <w:autoSpaceDE w:val="0"/>
              <w:autoSpaceDN w:val="0"/>
              <w:jc w:val="left"/>
              <w:rPr>
                <w:rFonts w:ascii="Calibri" w:eastAsia="Calibri" w:hAnsi="Calibri" w:cs="Calibri"/>
                <w:sz w:val="20"/>
                <w:szCs w:val="20"/>
                <w:lang w:val="es-ES_tradnl" w:eastAsia="es-ES_tradnl"/>
              </w:rPr>
            </w:pPr>
          </w:p>
        </w:tc>
      </w:tr>
      <w:bookmarkEnd w:id="3"/>
    </w:tbl>
    <w:p w14:paraId="1EB8493F" w14:textId="77777777" w:rsidR="005D69E5" w:rsidRPr="005D69E5" w:rsidRDefault="005D69E5" w:rsidP="005D69E5">
      <w:pPr>
        <w:spacing w:line="360" w:lineRule="auto"/>
        <w:jc w:val="center"/>
        <w:rPr>
          <w:rFonts w:ascii="Calibri" w:hAnsi="Calibri" w:cs="Calibri"/>
          <w:i/>
          <w:color w:val="000000"/>
          <w:sz w:val="20"/>
          <w:szCs w:val="20"/>
          <w:lang w:eastAsia="es-ES_tradnl"/>
        </w:rPr>
      </w:pPr>
    </w:p>
    <w:p w14:paraId="1EDEAF49" w14:textId="77777777" w:rsidR="005D69E5" w:rsidRPr="005D69E5" w:rsidRDefault="005D69E5" w:rsidP="005D69E5">
      <w:pPr>
        <w:spacing w:line="360" w:lineRule="auto"/>
        <w:jc w:val="center"/>
        <w:rPr>
          <w:rFonts w:ascii="Calibri" w:hAnsi="Calibri" w:cs="Calibri"/>
          <w:i/>
          <w:color w:val="000000"/>
          <w:sz w:val="20"/>
          <w:szCs w:val="20"/>
          <w:lang w:eastAsia="es-ES_tradnl"/>
        </w:rPr>
      </w:pPr>
      <w:r w:rsidRPr="005D69E5">
        <w:rPr>
          <w:rFonts w:ascii="Calibri" w:hAnsi="Calibri" w:cs="Calibri"/>
          <w:i/>
          <w:color w:val="000000"/>
          <w:sz w:val="20"/>
          <w:szCs w:val="20"/>
          <w:lang w:eastAsia="es-ES_tradnl"/>
        </w:rPr>
        <w:t xml:space="preserve">En Alcalá de Henares a </w:t>
      </w:r>
      <w:r w:rsidRPr="005D69E5">
        <w:rPr>
          <w:rFonts w:ascii="Calibri" w:hAnsi="Calibri" w:cs="Calibri"/>
          <w:i/>
          <w:color w:val="000000"/>
          <w:sz w:val="20"/>
          <w:szCs w:val="20"/>
          <w:u w:val="dotted"/>
          <w:lang w:eastAsia="es-ES_tradnl"/>
        </w:rPr>
        <w:t xml:space="preserve">           </w:t>
      </w:r>
      <w:proofErr w:type="spellStart"/>
      <w:r w:rsidRPr="005D69E5">
        <w:rPr>
          <w:rFonts w:ascii="Calibri" w:hAnsi="Calibri" w:cs="Calibri"/>
          <w:i/>
          <w:color w:val="000000"/>
          <w:sz w:val="20"/>
          <w:szCs w:val="20"/>
          <w:lang w:eastAsia="es-ES_tradnl"/>
        </w:rPr>
        <w:t>de</w:t>
      </w:r>
      <w:proofErr w:type="spellEnd"/>
      <w:r w:rsidRPr="005D69E5">
        <w:rPr>
          <w:rFonts w:ascii="Calibri" w:hAnsi="Calibri" w:cs="Calibri"/>
          <w:i/>
          <w:color w:val="000000"/>
          <w:sz w:val="20"/>
          <w:szCs w:val="20"/>
          <w:lang w:eastAsia="es-ES_tradnl"/>
        </w:rPr>
        <w:t xml:space="preserve"> </w:t>
      </w:r>
      <w:r w:rsidRPr="005D69E5">
        <w:rPr>
          <w:rFonts w:ascii="Calibri" w:hAnsi="Calibri" w:cs="Calibri"/>
          <w:i/>
          <w:color w:val="000000"/>
          <w:sz w:val="20"/>
          <w:szCs w:val="20"/>
          <w:u w:val="dotted"/>
          <w:lang w:eastAsia="es-ES_tradnl"/>
        </w:rPr>
        <w:t xml:space="preserve">                             </w:t>
      </w:r>
      <w:r w:rsidRPr="005D69E5">
        <w:rPr>
          <w:rFonts w:ascii="Calibri" w:hAnsi="Calibri" w:cs="Calibri"/>
          <w:i/>
          <w:color w:val="000000"/>
          <w:sz w:val="20"/>
          <w:szCs w:val="20"/>
          <w:lang w:eastAsia="es-ES_tradnl"/>
        </w:rPr>
        <w:t xml:space="preserve"> </w:t>
      </w:r>
      <w:proofErr w:type="spellStart"/>
      <w:r w:rsidRPr="005D69E5">
        <w:rPr>
          <w:rFonts w:ascii="Calibri" w:hAnsi="Calibri" w:cs="Calibri"/>
          <w:i/>
          <w:color w:val="000000"/>
          <w:sz w:val="20"/>
          <w:szCs w:val="20"/>
          <w:lang w:eastAsia="es-ES_tradnl"/>
        </w:rPr>
        <w:t>de</w:t>
      </w:r>
      <w:proofErr w:type="spellEnd"/>
      <w:r w:rsidRPr="005D69E5">
        <w:rPr>
          <w:rFonts w:ascii="Calibri" w:hAnsi="Calibri" w:cs="Calibri"/>
          <w:i/>
          <w:color w:val="000000"/>
          <w:sz w:val="20"/>
          <w:szCs w:val="20"/>
          <w:u w:val="dotted"/>
          <w:lang w:eastAsia="es-ES_tradnl"/>
        </w:rPr>
        <w:t xml:space="preserve">                          </w:t>
      </w:r>
      <w:r w:rsidRPr="005D69E5">
        <w:rPr>
          <w:rFonts w:ascii="Calibri" w:hAnsi="Calibri" w:cs="Calibri"/>
          <w:i/>
          <w:color w:val="000000"/>
          <w:sz w:val="20"/>
          <w:szCs w:val="20"/>
          <w:lang w:eastAsia="es-ES_tradnl"/>
        </w:rPr>
        <w:t>.</w:t>
      </w:r>
    </w:p>
    <w:tbl>
      <w:tblPr>
        <w:tblW w:w="0" w:type="auto"/>
        <w:jc w:val="center"/>
        <w:tblLook w:val="04A0" w:firstRow="1" w:lastRow="0" w:firstColumn="1" w:lastColumn="0" w:noHBand="0" w:noVBand="1"/>
      </w:tblPr>
      <w:tblGrid>
        <w:gridCol w:w="5297"/>
        <w:gridCol w:w="4804"/>
      </w:tblGrid>
      <w:tr w:rsidR="005D69E5" w:rsidRPr="005D69E5" w14:paraId="07F958A6" w14:textId="77777777" w:rsidTr="00637C14">
        <w:trPr>
          <w:jc w:val="center"/>
        </w:trPr>
        <w:tc>
          <w:tcPr>
            <w:tcW w:w="2622" w:type="pct"/>
            <w:shd w:val="clear" w:color="auto" w:fill="auto"/>
          </w:tcPr>
          <w:p w14:paraId="5FF73C3D" w14:textId="77777777" w:rsidR="005D69E5" w:rsidRPr="005D69E5" w:rsidRDefault="005D69E5" w:rsidP="005D69E5">
            <w:pPr>
              <w:spacing w:line="360" w:lineRule="auto"/>
              <w:jc w:val="center"/>
              <w:rPr>
                <w:rFonts w:ascii="Calibri" w:hAnsi="Calibri" w:cs="Calibri"/>
                <w:b/>
                <w:color w:val="000000"/>
                <w:sz w:val="20"/>
                <w:szCs w:val="20"/>
                <w:lang w:eastAsia="es-ES_tradnl"/>
              </w:rPr>
            </w:pPr>
            <w:r w:rsidRPr="005D69E5">
              <w:rPr>
                <w:rFonts w:ascii="Calibri" w:hAnsi="Calibri" w:cs="Calibri"/>
                <w:b/>
                <w:color w:val="000000"/>
                <w:sz w:val="20"/>
                <w:szCs w:val="20"/>
                <w:lang w:eastAsia="es-ES_tradnl"/>
              </w:rPr>
              <w:t xml:space="preserve">Presidente  </w:t>
            </w:r>
          </w:p>
          <w:p w14:paraId="2ACEDD42" w14:textId="77777777" w:rsidR="005D69E5" w:rsidRPr="005D69E5" w:rsidRDefault="005D69E5" w:rsidP="005D69E5">
            <w:pPr>
              <w:spacing w:line="360" w:lineRule="auto"/>
              <w:rPr>
                <w:rFonts w:ascii="Calibri" w:hAnsi="Calibri" w:cs="Calibri"/>
                <w:b/>
                <w:color w:val="000000"/>
                <w:sz w:val="20"/>
                <w:szCs w:val="20"/>
                <w:lang w:eastAsia="es-ES_tradnl"/>
              </w:rPr>
            </w:pPr>
          </w:p>
          <w:p w14:paraId="5D0AF26F" w14:textId="77777777" w:rsidR="005D69E5" w:rsidRPr="005D69E5" w:rsidRDefault="005D69E5" w:rsidP="005D69E5">
            <w:pPr>
              <w:spacing w:line="360" w:lineRule="auto"/>
              <w:rPr>
                <w:rFonts w:ascii="Calibri" w:hAnsi="Calibri" w:cs="Calibri"/>
                <w:b/>
                <w:color w:val="000000"/>
                <w:sz w:val="20"/>
                <w:szCs w:val="20"/>
                <w:lang w:eastAsia="es-ES_tradnl"/>
              </w:rPr>
            </w:pPr>
          </w:p>
          <w:p w14:paraId="080374C7" w14:textId="77777777" w:rsidR="005D69E5" w:rsidRPr="005D69E5" w:rsidRDefault="005D69E5" w:rsidP="005D69E5">
            <w:pPr>
              <w:spacing w:line="360" w:lineRule="auto"/>
              <w:rPr>
                <w:rFonts w:ascii="Calibri" w:hAnsi="Calibri" w:cs="Calibri"/>
                <w:b/>
                <w:color w:val="000000"/>
                <w:sz w:val="20"/>
                <w:szCs w:val="20"/>
                <w:lang w:eastAsia="es-ES_tradnl"/>
              </w:rPr>
            </w:pPr>
            <w:r w:rsidRPr="005D69E5">
              <w:rPr>
                <w:rFonts w:ascii="Calibri" w:hAnsi="Calibri" w:cs="Calibri"/>
                <w:b/>
                <w:color w:val="000000"/>
                <w:sz w:val="20"/>
                <w:szCs w:val="20"/>
                <w:lang w:eastAsia="es-ES_tradnl"/>
              </w:rPr>
              <w:t xml:space="preserve">Fdo.: </w:t>
            </w:r>
            <w:r w:rsidRPr="005D69E5">
              <w:rPr>
                <w:rFonts w:ascii="Calibri" w:hAnsi="Calibri" w:cs="Calibri"/>
                <w:b/>
                <w:color w:val="000000"/>
                <w:sz w:val="20"/>
                <w:szCs w:val="20"/>
                <w:u w:val="dotted"/>
                <w:lang w:eastAsia="es-ES_tradnl"/>
              </w:rPr>
              <w:t xml:space="preserve">                                                                                                     .</w:t>
            </w:r>
          </w:p>
        </w:tc>
        <w:tc>
          <w:tcPr>
            <w:tcW w:w="2620" w:type="pct"/>
            <w:shd w:val="clear" w:color="auto" w:fill="auto"/>
          </w:tcPr>
          <w:p w14:paraId="07A3B1B7" w14:textId="77777777" w:rsidR="005D69E5" w:rsidRPr="005D69E5" w:rsidRDefault="005D69E5" w:rsidP="005D69E5">
            <w:pPr>
              <w:spacing w:line="360" w:lineRule="auto"/>
              <w:jc w:val="center"/>
              <w:rPr>
                <w:rFonts w:ascii="Calibri" w:hAnsi="Calibri" w:cs="Calibri"/>
                <w:b/>
                <w:color w:val="000000"/>
                <w:sz w:val="20"/>
                <w:szCs w:val="20"/>
                <w:lang w:eastAsia="es-ES_tradnl"/>
              </w:rPr>
            </w:pPr>
            <w:r w:rsidRPr="005D69E5">
              <w:rPr>
                <w:rFonts w:ascii="Calibri" w:hAnsi="Calibri" w:cs="Calibri"/>
                <w:b/>
                <w:color w:val="000000"/>
                <w:sz w:val="20"/>
                <w:szCs w:val="20"/>
                <w:lang w:eastAsia="es-ES_tradnl"/>
              </w:rPr>
              <w:t>Vocal 1º</w:t>
            </w:r>
          </w:p>
          <w:p w14:paraId="2DE56E88" w14:textId="77777777" w:rsidR="005D69E5" w:rsidRPr="005D69E5" w:rsidRDefault="005D69E5" w:rsidP="005D69E5">
            <w:pPr>
              <w:spacing w:line="360" w:lineRule="auto"/>
              <w:rPr>
                <w:rFonts w:ascii="Calibri" w:hAnsi="Calibri" w:cs="Calibri"/>
                <w:b/>
                <w:color w:val="000000"/>
                <w:sz w:val="20"/>
                <w:szCs w:val="20"/>
                <w:lang w:eastAsia="es-ES_tradnl"/>
              </w:rPr>
            </w:pPr>
          </w:p>
          <w:p w14:paraId="55CE21F5" w14:textId="77777777" w:rsidR="005D69E5" w:rsidRPr="005D69E5" w:rsidRDefault="005D69E5" w:rsidP="005D69E5">
            <w:pPr>
              <w:spacing w:line="360" w:lineRule="auto"/>
              <w:rPr>
                <w:rFonts w:ascii="Calibri" w:hAnsi="Calibri" w:cs="Calibri"/>
                <w:b/>
                <w:color w:val="000000"/>
                <w:sz w:val="20"/>
                <w:szCs w:val="20"/>
                <w:lang w:eastAsia="es-ES_tradnl"/>
              </w:rPr>
            </w:pPr>
          </w:p>
          <w:p w14:paraId="5FF9A9F0" w14:textId="77777777" w:rsidR="005D69E5" w:rsidRPr="005D69E5" w:rsidRDefault="005D69E5" w:rsidP="005D69E5">
            <w:pPr>
              <w:spacing w:line="360" w:lineRule="auto"/>
              <w:rPr>
                <w:rFonts w:ascii="Calibri" w:hAnsi="Calibri" w:cs="Calibri"/>
                <w:b/>
                <w:color w:val="000000"/>
                <w:sz w:val="20"/>
                <w:szCs w:val="20"/>
                <w:lang w:eastAsia="es-ES_tradnl"/>
              </w:rPr>
            </w:pPr>
            <w:r w:rsidRPr="005D69E5">
              <w:rPr>
                <w:rFonts w:ascii="Calibri" w:hAnsi="Calibri" w:cs="Calibri"/>
                <w:b/>
                <w:color w:val="000000"/>
                <w:sz w:val="20"/>
                <w:szCs w:val="20"/>
                <w:lang w:eastAsia="es-ES_tradnl"/>
              </w:rPr>
              <w:t xml:space="preserve">Fdo.: </w:t>
            </w:r>
            <w:r w:rsidRPr="005D69E5">
              <w:rPr>
                <w:rFonts w:ascii="Calibri" w:hAnsi="Calibri" w:cs="Calibri"/>
                <w:b/>
                <w:color w:val="000000"/>
                <w:sz w:val="20"/>
                <w:szCs w:val="20"/>
                <w:u w:val="dotted"/>
                <w:lang w:eastAsia="es-ES_tradnl"/>
              </w:rPr>
              <w:t xml:space="preserve">                                                                                                            </w:t>
            </w:r>
          </w:p>
        </w:tc>
      </w:tr>
      <w:tr w:rsidR="005D69E5" w:rsidRPr="005D69E5" w14:paraId="7FBE7F69" w14:textId="77777777" w:rsidTr="00637C14">
        <w:trPr>
          <w:jc w:val="center"/>
        </w:trPr>
        <w:tc>
          <w:tcPr>
            <w:tcW w:w="2622" w:type="pct"/>
            <w:shd w:val="clear" w:color="auto" w:fill="auto"/>
          </w:tcPr>
          <w:p w14:paraId="03CA8078" w14:textId="77777777" w:rsidR="005D69E5" w:rsidRPr="005D69E5" w:rsidRDefault="005D69E5" w:rsidP="005D69E5">
            <w:pPr>
              <w:spacing w:line="360" w:lineRule="auto"/>
              <w:jc w:val="center"/>
              <w:rPr>
                <w:rFonts w:ascii="Calibri" w:hAnsi="Calibri" w:cs="Calibri"/>
                <w:b/>
                <w:color w:val="000000"/>
                <w:sz w:val="20"/>
                <w:szCs w:val="20"/>
                <w:lang w:eastAsia="es-ES_tradnl"/>
              </w:rPr>
            </w:pPr>
          </w:p>
        </w:tc>
        <w:tc>
          <w:tcPr>
            <w:tcW w:w="2620" w:type="pct"/>
            <w:shd w:val="clear" w:color="auto" w:fill="auto"/>
          </w:tcPr>
          <w:p w14:paraId="0AAF3CDC" w14:textId="77777777" w:rsidR="005D69E5" w:rsidRPr="005D69E5" w:rsidRDefault="005D69E5" w:rsidP="005D69E5">
            <w:pPr>
              <w:spacing w:line="360" w:lineRule="auto"/>
              <w:jc w:val="center"/>
              <w:rPr>
                <w:rFonts w:ascii="Calibri" w:hAnsi="Calibri" w:cs="Calibri"/>
                <w:b/>
                <w:color w:val="000000"/>
                <w:sz w:val="20"/>
                <w:szCs w:val="20"/>
                <w:lang w:eastAsia="es-ES_tradnl"/>
              </w:rPr>
            </w:pPr>
          </w:p>
        </w:tc>
      </w:tr>
    </w:tbl>
    <w:p w14:paraId="4A2AE7E3" w14:textId="77777777" w:rsidR="003A4253" w:rsidRPr="00293BF4" w:rsidRDefault="003A4253" w:rsidP="005D69E5">
      <w:pPr>
        <w:rPr>
          <w:rFonts w:ascii="Calibri" w:hAnsi="Calibri" w:cs="Calibri"/>
          <w:b/>
          <w:sz w:val="20"/>
          <w:szCs w:val="20"/>
        </w:rPr>
      </w:pPr>
    </w:p>
    <w:sectPr w:rsidR="003A4253" w:rsidRPr="00293BF4" w:rsidSect="005D69E5">
      <w:footerReference w:type="default" r:id="rId9"/>
      <w:pgSz w:w="16838" w:h="11906" w:orient="landscape"/>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BF5AD" w14:textId="77777777" w:rsidR="007E0B13" w:rsidRDefault="007E0B13">
      <w:r>
        <w:separator/>
      </w:r>
    </w:p>
  </w:endnote>
  <w:endnote w:type="continuationSeparator" w:id="0">
    <w:p w14:paraId="5F985654" w14:textId="77777777" w:rsidR="007E0B13" w:rsidRDefault="007E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B5E0E" w14:textId="77777777" w:rsidR="003A4253" w:rsidRDefault="003A4253" w:rsidP="009C78E3">
    <w:pPr>
      <w:pStyle w:val="Piedepgina"/>
      <w:jc w:val="right"/>
    </w:pP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30</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36F52" w14:textId="77777777" w:rsidR="00637C14" w:rsidRDefault="00637C14" w:rsidP="00637C14">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DADA0" w14:textId="77777777" w:rsidR="007E0B13" w:rsidRDefault="007E0B13">
      <w:r>
        <w:separator/>
      </w:r>
    </w:p>
  </w:footnote>
  <w:footnote w:type="continuationSeparator" w:id="0">
    <w:p w14:paraId="4C61BC31" w14:textId="77777777" w:rsidR="007E0B13" w:rsidRDefault="007E0B13">
      <w:r>
        <w:continuationSeparator/>
      </w:r>
    </w:p>
  </w:footnote>
  <w:footnote w:id="1">
    <w:p w14:paraId="4970283C" w14:textId="77777777" w:rsidR="00FD0ADD" w:rsidRPr="005613A0" w:rsidRDefault="00FD0ADD" w:rsidP="00FD0ADD">
      <w:pPr>
        <w:pStyle w:val="Textonotaalfinal"/>
        <w:rPr>
          <w:sz w:val="16"/>
          <w:szCs w:val="16"/>
        </w:rPr>
      </w:pPr>
      <w:r>
        <w:rPr>
          <w:rStyle w:val="Refdenotaalpie"/>
        </w:rPr>
        <w:footnoteRef/>
      </w:r>
      <w:r w:rsidRPr="005613A0">
        <w:rPr>
          <w:sz w:val="16"/>
          <w:szCs w:val="16"/>
        </w:rPr>
        <w:t xml:space="preserve"> </w:t>
      </w:r>
      <w:r w:rsidRPr="005613A0">
        <w:rPr>
          <w:rFonts w:ascii="Calibri" w:hAnsi="Calibri" w:cs="Calibri"/>
          <w:bCs/>
          <w:color w:val="000000"/>
          <w:sz w:val="16"/>
          <w:szCs w:val="16"/>
          <w:lang w:eastAsia="es-ES_tradnl"/>
        </w:rPr>
        <w:t>Suma de calificaciones de tutor/cotutor académico y Tribunal</w:t>
      </w:r>
    </w:p>
  </w:footnote>
  <w:footnote w:id="2">
    <w:p w14:paraId="6EC453CB" w14:textId="77777777" w:rsidR="005D69E5" w:rsidRPr="005613A0" w:rsidRDefault="005D69E5" w:rsidP="005D69E5">
      <w:pPr>
        <w:pStyle w:val="Textonotapie"/>
        <w:rPr>
          <w:rFonts w:ascii="Calibri" w:hAnsi="Calibri" w:cs="Calibri"/>
          <w:sz w:val="16"/>
          <w:szCs w:val="16"/>
          <w:lang w:val="es-ES"/>
        </w:rPr>
      </w:pPr>
      <w:r>
        <w:rPr>
          <w:rStyle w:val="Refdenotaalpie"/>
        </w:rPr>
        <w:footnoteRef/>
      </w:r>
      <w:r>
        <w:t xml:space="preserve"> </w:t>
      </w:r>
      <w:r w:rsidRPr="005613A0">
        <w:rPr>
          <w:rFonts w:ascii="Calibri" w:hAnsi="Calibri" w:cs="Calibri"/>
          <w:sz w:val="16"/>
          <w:szCs w:val="16"/>
          <w:lang w:val="es-ES"/>
        </w:rPr>
        <w:t>Aprobada en Comisión de Calidad de la EPS del</w:t>
      </w:r>
      <w:r w:rsidR="00CE348C">
        <w:rPr>
          <w:rFonts w:ascii="Calibri" w:hAnsi="Calibri" w:cs="Calibri"/>
          <w:sz w:val="16"/>
          <w:szCs w:val="16"/>
          <w:lang w:val="es-ES"/>
        </w:rPr>
        <w:t xml:space="preserve"> 25 de junio de 2024</w:t>
      </w:r>
      <w:r w:rsidRPr="005613A0">
        <w:rPr>
          <w:rFonts w:ascii="Calibri" w:hAnsi="Calibri" w:cs="Calibri"/>
          <w:sz w:val="16"/>
          <w:szCs w:val="16"/>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083341B"/>
    <w:multiLevelType w:val="hybridMultilevel"/>
    <w:tmpl w:val="7A4775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15:restartNumberingAfterBreak="0">
    <w:nsid w:val="00000005"/>
    <w:multiLevelType w:val="multilevel"/>
    <w:tmpl w:val="00000005"/>
    <w:name w:val="WW8Num5"/>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15:restartNumberingAfterBreak="0">
    <w:nsid w:val="0C3B733A"/>
    <w:multiLevelType w:val="multilevel"/>
    <w:tmpl w:val="84342D6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0E421AB9"/>
    <w:multiLevelType w:val="hybridMultilevel"/>
    <w:tmpl w:val="D7EC2500"/>
    <w:lvl w:ilvl="0" w:tplc="0C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7962A3"/>
    <w:multiLevelType w:val="hybridMultilevel"/>
    <w:tmpl w:val="4EC8D03C"/>
    <w:lvl w:ilvl="0" w:tplc="AA621F62">
      <w:start w:val="1"/>
      <w:numFmt w:val="decimal"/>
      <w:lvlText w:val="%1."/>
      <w:lvlJc w:val="left"/>
      <w:pPr>
        <w:tabs>
          <w:tab w:val="num" w:pos="1080"/>
        </w:tabs>
        <w:ind w:left="1080" w:hanging="72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15C139F8"/>
    <w:multiLevelType w:val="hybridMultilevel"/>
    <w:tmpl w:val="D65ACE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A177770"/>
    <w:multiLevelType w:val="multilevel"/>
    <w:tmpl w:val="5322902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951F76"/>
    <w:multiLevelType w:val="hybridMultilevel"/>
    <w:tmpl w:val="48FC51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BE52A12"/>
    <w:multiLevelType w:val="multilevel"/>
    <w:tmpl w:val="FA0672BE"/>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E0B12B6"/>
    <w:multiLevelType w:val="multilevel"/>
    <w:tmpl w:val="33B873A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82600C"/>
    <w:multiLevelType w:val="multilevel"/>
    <w:tmpl w:val="628E484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CE44176"/>
    <w:multiLevelType w:val="hybridMultilevel"/>
    <w:tmpl w:val="D65ACE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D36029F"/>
    <w:multiLevelType w:val="multilevel"/>
    <w:tmpl w:val="65B42B02"/>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73C1A07"/>
    <w:multiLevelType w:val="multilevel"/>
    <w:tmpl w:val="CBC03ADA"/>
    <w:lvl w:ilvl="0">
      <w:start w:val="1"/>
      <w:numFmt w:val="decimal"/>
      <w:lvlText w:val="%1."/>
      <w:lvlJc w:val="left"/>
      <w:pPr>
        <w:ind w:left="360" w:hanging="360"/>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9410E4E"/>
    <w:multiLevelType w:val="hybridMultilevel"/>
    <w:tmpl w:val="E44CBB9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A26599E"/>
    <w:multiLevelType w:val="hybridMultilevel"/>
    <w:tmpl w:val="56BA978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BD916FA"/>
    <w:multiLevelType w:val="multilevel"/>
    <w:tmpl w:val="0F5C87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3A100AA"/>
    <w:multiLevelType w:val="multilevel"/>
    <w:tmpl w:val="04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FB0D8E"/>
    <w:multiLevelType w:val="hybridMultilevel"/>
    <w:tmpl w:val="511857A0"/>
    <w:lvl w:ilvl="0" w:tplc="040A000F">
      <w:start w:val="1"/>
      <w:numFmt w:val="decimal"/>
      <w:lvlText w:val="%1."/>
      <w:lvlJc w:val="left"/>
      <w:pPr>
        <w:ind w:left="720" w:hanging="360"/>
      </w:pPr>
    </w:lvl>
    <w:lvl w:ilvl="1" w:tplc="1882B66E">
      <w:start w:val="1"/>
      <w:numFmt w:val="lowerLetter"/>
      <w:lvlText w:val="%2)"/>
      <w:lvlJc w:val="left"/>
      <w:pPr>
        <w:ind w:left="1440" w:hanging="360"/>
      </w:pPr>
      <w:rPr>
        <w:rFonts w:hint="default"/>
      </w:rPr>
    </w:lvl>
    <w:lvl w:ilvl="2" w:tplc="F73C3FDE">
      <w:start w:val="15"/>
      <w:numFmt w:val="bullet"/>
      <w:lvlText w:val="-"/>
      <w:lvlJc w:val="left"/>
      <w:pPr>
        <w:ind w:left="2340" w:hanging="360"/>
      </w:pPr>
      <w:rPr>
        <w:rFonts w:ascii="Times New Roman" w:eastAsia="Times New Roman" w:hAnsi="Times New Roman"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0B71BBF"/>
    <w:multiLevelType w:val="multilevel"/>
    <w:tmpl w:val="BBD8032C"/>
    <w:lvl w:ilvl="0">
      <w:start w:val="1"/>
      <w:numFmt w:val="decimal"/>
      <w:lvlText w:val="%1."/>
      <w:lvlJc w:val="left"/>
      <w:pPr>
        <w:ind w:left="360" w:hanging="360"/>
      </w:pPr>
      <w:rPr>
        <w:rFonts w:hint="default"/>
      </w:rPr>
    </w:lvl>
    <w:lvl w:ilvl="1">
      <w:numFmt w:val="decimal"/>
      <w:lvlText w:val="2.%2"/>
      <w:lvlJc w:val="left"/>
      <w:pPr>
        <w:ind w:left="576" w:hanging="576"/>
      </w:pPr>
      <w:rPr>
        <w:rFonts w:hint="default"/>
      </w:rPr>
    </w:lvl>
    <w:lvl w:ilvl="2">
      <w:numFmt w:val="decimal"/>
      <w:lvlText w:val="%1.%2.%3"/>
      <w:lvlJc w:val="left"/>
      <w:pPr>
        <w:ind w:left="720" w:hanging="720"/>
      </w:pPr>
      <w:rPr>
        <w:rFonts w:hint="default"/>
      </w:rPr>
    </w:lvl>
    <w:lvl w:ilvl="3">
      <w:numFmt w:val="decimal"/>
      <w:lvlText w:val="%1.%2.%3.%4"/>
      <w:lvlJc w:val="left"/>
      <w:pPr>
        <w:ind w:left="864" w:hanging="864"/>
      </w:pPr>
      <w:rPr>
        <w:rFonts w:hint="default"/>
      </w:rPr>
    </w:lvl>
    <w:lvl w:ilvl="4">
      <w:numFmt w:val="decimal"/>
      <w:lvlText w:val="%1.%2.%3.%4.%5"/>
      <w:lvlJc w:val="left"/>
      <w:pPr>
        <w:ind w:left="1008" w:hanging="1008"/>
      </w:pPr>
      <w:rPr>
        <w:rFonts w:hint="default"/>
      </w:rPr>
    </w:lvl>
    <w:lvl w:ilvl="5">
      <w:numFmt w:val="decimal"/>
      <w:lvlText w:val="%1.%2.%3.%4.%5.%6"/>
      <w:lvlJc w:val="left"/>
      <w:pPr>
        <w:ind w:left="1152" w:hanging="1152"/>
      </w:pPr>
      <w:rPr>
        <w:rFonts w:hint="default"/>
      </w:rPr>
    </w:lvl>
    <w:lvl w:ilvl="6">
      <w:numFmt w:val="decimal"/>
      <w:lvlText w:val="%1.%2.%3.%4.%5.%6.%7"/>
      <w:lvlJc w:val="left"/>
      <w:pPr>
        <w:ind w:left="1296" w:hanging="1296"/>
      </w:pPr>
      <w:rPr>
        <w:rFonts w:hint="default"/>
      </w:rPr>
    </w:lvl>
    <w:lvl w:ilvl="7">
      <w:numFmt w:val="decimal"/>
      <w:lvlText w:val="%1.%2.%3.%4.%5.%6.%7.%8"/>
      <w:lvlJc w:val="left"/>
      <w:pPr>
        <w:ind w:left="1440" w:hanging="1440"/>
      </w:pPr>
      <w:rPr>
        <w:rFonts w:hint="default"/>
      </w:rPr>
    </w:lvl>
    <w:lvl w:ilvl="8">
      <w:numFmt w:val="decimal"/>
      <w:lvlText w:val="%1.%2.%3.%4.%5.%6.%7.%8.%9"/>
      <w:lvlJc w:val="left"/>
      <w:pPr>
        <w:ind w:left="1584" w:hanging="1584"/>
      </w:pPr>
      <w:rPr>
        <w:rFonts w:hint="default"/>
      </w:rPr>
    </w:lvl>
  </w:abstractNum>
  <w:abstractNum w:abstractNumId="21" w15:restartNumberingAfterBreak="0">
    <w:nsid w:val="614F5F4F"/>
    <w:multiLevelType w:val="hybridMultilevel"/>
    <w:tmpl w:val="3AAC39DC"/>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4E151BB"/>
    <w:multiLevelType w:val="hybridMultilevel"/>
    <w:tmpl w:val="D5CCA2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0E28A9"/>
    <w:multiLevelType w:val="hybridMultilevel"/>
    <w:tmpl w:val="25FE0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83E2238"/>
    <w:multiLevelType w:val="multilevel"/>
    <w:tmpl w:val="B882F668"/>
    <w:lvl w:ilvl="0">
      <w:start w:val="9"/>
      <w:numFmt w:val="upperRoman"/>
      <w:pStyle w:val="Anexo"/>
      <w:lvlText w:val="Anexo %1. "/>
      <w:lvlJc w:val="left"/>
      <w:pPr>
        <w:ind w:left="0" w:firstLine="360"/>
      </w:pPr>
      <w:rPr>
        <w:rFonts w:ascii="Calibri" w:hAnsi="Calibri" w:hint="default"/>
        <w:b/>
        <w:i w:val="0"/>
        <w:sz w:val="28"/>
        <w:lang w:val="es-ES_tradnl"/>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4738197">
    <w:abstractNumId w:val="5"/>
  </w:num>
  <w:num w:numId="2" w16cid:durableId="1521359668">
    <w:abstractNumId w:val="0"/>
  </w:num>
  <w:num w:numId="3" w16cid:durableId="1409419863">
    <w:abstractNumId w:val="22"/>
  </w:num>
  <w:num w:numId="4" w16cid:durableId="1601793387">
    <w:abstractNumId w:val="18"/>
  </w:num>
  <w:num w:numId="5" w16cid:durableId="1872527134">
    <w:abstractNumId w:val="8"/>
  </w:num>
  <w:num w:numId="6" w16cid:durableId="2097555593">
    <w:abstractNumId w:val="16"/>
  </w:num>
  <w:num w:numId="7" w16cid:durableId="1399747615">
    <w:abstractNumId w:val="19"/>
  </w:num>
  <w:num w:numId="8" w16cid:durableId="488598925">
    <w:abstractNumId w:val="12"/>
  </w:num>
  <w:num w:numId="9" w16cid:durableId="140924378">
    <w:abstractNumId w:val="6"/>
  </w:num>
  <w:num w:numId="10" w16cid:durableId="1284728752">
    <w:abstractNumId w:val="3"/>
  </w:num>
  <w:num w:numId="11" w16cid:durableId="381758952">
    <w:abstractNumId w:val="15"/>
  </w:num>
  <w:num w:numId="12" w16cid:durableId="1800489737">
    <w:abstractNumId w:val="21"/>
  </w:num>
  <w:num w:numId="13" w16cid:durableId="1824468947">
    <w:abstractNumId w:val="10"/>
  </w:num>
  <w:num w:numId="14" w16cid:durableId="15595874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4141793">
    <w:abstractNumId w:val="11"/>
  </w:num>
  <w:num w:numId="16" w16cid:durableId="1913274026">
    <w:abstractNumId w:val="10"/>
    <w:lvlOverride w:ilvl="0">
      <w:startOverride w:val="1"/>
    </w:lvlOverride>
    <w:lvlOverride w:ilvl="1"/>
    <w:lvlOverride w:ilvl="2"/>
    <w:lvlOverride w:ilvl="3"/>
    <w:lvlOverride w:ilvl="4"/>
    <w:lvlOverride w:ilvl="5"/>
    <w:lvlOverride w:ilvl="6"/>
    <w:lvlOverride w:ilvl="7"/>
    <w:lvlOverride w:ilvl="8"/>
  </w:num>
  <w:num w:numId="17" w16cid:durableId="1053044023">
    <w:abstractNumId w:val="20"/>
  </w:num>
  <w:num w:numId="18" w16cid:durableId="1356223888">
    <w:abstractNumId w:val="17"/>
  </w:num>
  <w:num w:numId="19" w16cid:durableId="9498180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422840">
    <w:abstractNumId w:val="9"/>
  </w:num>
  <w:num w:numId="21" w16cid:durableId="11325587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9557845">
    <w:abstractNumId w:val="13"/>
  </w:num>
  <w:num w:numId="23" w16cid:durableId="1375931937">
    <w:abstractNumId w:val="7"/>
  </w:num>
  <w:num w:numId="24" w16cid:durableId="1095905925">
    <w:abstractNumId w:val="14"/>
  </w:num>
  <w:num w:numId="25" w16cid:durableId="15902332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4010782">
    <w:abstractNumId w:val="10"/>
  </w:num>
  <w:num w:numId="27" w16cid:durableId="1852405916">
    <w:abstractNumId w:val="10"/>
  </w:num>
  <w:num w:numId="28" w16cid:durableId="1160191538">
    <w:abstractNumId w:val="10"/>
  </w:num>
  <w:num w:numId="29" w16cid:durableId="758867283">
    <w:abstractNumId w:val="24"/>
  </w:num>
  <w:num w:numId="30" w16cid:durableId="1557280367">
    <w:abstractNumId w:val="23"/>
  </w:num>
  <w:num w:numId="31" w16cid:durableId="1821455437">
    <w:abstractNumId w:val="4"/>
  </w:num>
  <w:num w:numId="32" w16cid:durableId="844368479">
    <w:abstractNumId w:val="1"/>
    <w:lvlOverride w:ilvl="0"/>
    <w:lvlOverride w:ilvl="1"/>
    <w:lvlOverride w:ilvl="2"/>
    <w:lvlOverride w:ilvl="3"/>
    <w:lvlOverride w:ilvl="4"/>
    <w:lvlOverride w:ilvl="5"/>
    <w:lvlOverride w:ilvl="6"/>
    <w:lvlOverride w:ilvl="7"/>
    <w:lvlOverride w:ilvl="8"/>
  </w:num>
  <w:num w:numId="33" w16cid:durableId="266894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6004487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ES"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19"/>
  <w:drawingGridVerticalSpacing w:val="119"/>
  <w:displayHorizontalDrawingGridEvery w:val="0"/>
  <w:displayVerticalDrawingGridEvery w:val="3"/>
  <w:doNotUseMarginsForDrawingGridOrigin/>
  <w:drawingGridVerticalOrigin w:val="1985"/>
  <w:doNotShadeFormData/>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zMzIyMzUwMjA2MDdU0lEKTi0uzszPAykwrwUALV5UCiwAAAA="/>
  </w:docVars>
  <w:rsids>
    <w:rsidRoot w:val="00130092"/>
    <w:rsid w:val="0000002A"/>
    <w:rsid w:val="00001CA1"/>
    <w:rsid w:val="00002A64"/>
    <w:rsid w:val="000039D4"/>
    <w:rsid w:val="00004D38"/>
    <w:rsid w:val="000071AA"/>
    <w:rsid w:val="00007234"/>
    <w:rsid w:val="00021CC1"/>
    <w:rsid w:val="00023E75"/>
    <w:rsid w:val="0002413F"/>
    <w:rsid w:val="0002448E"/>
    <w:rsid w:val="000264AC"/>
    <w:rsid w:val="00031B67"/>
    <w:rsid w:val="000325F0"/>
    <w:rsid w:val="00032DFF"/>
    <w:rsid w:val="000336AE"/>
    <w:rsid w:val="000348BA"/>
    <w:rsid w:val="000362F3"/>
    <w:rsid w:val="000367CF"/>
    <w:rsid w:val="00043D85"/>
    <w:rsid w:val="000525DF"/>
    <w:rsid w:val="00053D8B"/>
    <w:rsid w:val="00057FE6"/>
    <w:rsid w:val="00061AEB"/>
    <w:rsid w:val="000663E3"/>
    <w:rsid w:val="0006665B"/>
    <w:rsid w:val="00071C53"/>
    <w:rsid w:val="000806AF"/>
    <w:rsid w:val="000820EE"/>
    <w:rsid w:val="000843DE"/>
    <w:rsid w:val="00084449"/>
    <w:rsid w:val="0008497A"/>
    <w:rsid w:val="00093CE5"/>
    <w:rsid w:val="00093F1E"/>
    <w:rsid w:val="00093FCF"/>
    <w:rsid w:val="00095355"/>
    <w:rsid w:val="000973C0"/>
    <w:rsid w:val="000A1F82"/>
    <w:rsid w:val="000A3C87"/>
    <w:rsid w:val="000A3F10"/>
    <w:rsid w:val="000A5F69"/>
    <w:rsid w:val="000B0254"/>
    <w:rsid w:val="000B06D6"/>
    <w:rsid w:val="000B24C7"/>
    <w:rsid w:val="000B2A6D"/>
    <w:rsid w:val="000B542B"/>
    <w:rsid w:val="000B6C7E"/>
    <w:rsid w:val="000C2964"/>
    <w:rsid w:val="000C3C1A"/>
    <w:rsid w:val="000C6AFE"/>
    <w:rsid w:val="000D12D8"/>
    <w:rsid w:val="000D1C17"/>
    <w:rsid w:val="000D3137"/>
    <w:rsid w:val="000D4370"/>
    <w:rsid w:val="000D44F7"/>
    <w:rsid w:val="000D5DBF"/>
    <w:rsid w:val="000D79B3"/>
    <w:rsid w:val="000E191E"/>
    <w:rsid w:val="000E4AE0"/>
    <w:rsid w:val="000E67C4"/>
    <w:rsid w:val="000F2384"/>
    <w:rsid w:val="000F44AD"/>
    <w:rsid w:val="00100984"/>
    <w:rsid w:val="00100F90"/>
    <w:rsid w:val="001022B4"/>
    <w:rsid w:val="0010675D"/>
    <w:rsid w:val="00106F14"/>
    <w:rsid w:val="001075F3"/>
    <w:rsid w:val="0011282D"/>
    <w:rsid w:val="00115E39"/>
    <w:rsid w:val="00116105"/>
    <w:rsid w:val="0011686E"/>
    <w:rsid w:val="00117B43"/>
    <w:rsid w:val="00117CF1"/>
    <w:rsid w:val="001221C7"/>
    <w:rsid w:val="00125C78"/>
    <w:rsid w:val="00127C33"/>
    <w:rsid w:val="00130092"/>
    <w:rsid w:val="001331F3"/>
    <w:rsid w:val="00134BC3"/>
    <w:rsid w:val="00135F4F"/>
    <w:rsid w:val="00137E08"/>
    <w:rsid w:val="001402AC"/>
    <w:rsid w:val="00142EC1"/>
    <w:rsid w:val="00144BB2"/>
    <w:rsid w:val="00145134"/>
    <w:rsid w:val="001452FB"/>
    <w:rsid w:val="00146497"/>
    <w:rsid w:val="0015191D"/>
    <w:rsid w:val="00151D15"/>
    <w:rsid w:val="001522FC"/>
    <w:rsid w:val="00152330"/>
    <w:rsid w:val="00152584"/>
    <w:rsid w:val="0015296B"/>
    <w:rsid w:val="00152E31"/>
    <w:rsid w:val="001534D5"/>
    <w:rsid w:val="00154046"/>
    <w:rsid w:val="00154A66"/>
    <w:rsid w:val="001572A7"/>
    <w:rsid w:val="00157EE7"/>
    <w:rsid w:val="00160B50"/>
    <w:rsid w:val="00163939"/>
    <w:rsid w:val="00164E35"/>
    <w:rsid w:val="0016542F"/>
    <w:rsid w:val="00170136"/>
    <w:rsid w:val="00172860"/>
    <w:rsid w:val="00175319"/>
    <w:rsid w:val="00175AB5"/>
    <w:rsid w:val="001767D6"/>
    <w:rsid w:val="0017724E"/>
    <w:rsid w:val="00180671"/>
    <w:rsid w:val="00182A18"/>
    <w:rsid w:val="00184B9E"/>
    <w:rsid w:val="00186B67"/>
    <w:rsid w:val="00186F9F"/>
    <w:rsid w:val="00187365"/>
    <w:rsid w:val="00187BD5"/>
    <w:rsid w:val="00190AA0"/>
    <w:rsid w:val="00190D30"/>
    <w:rsid w:val="00192817"/>
    <w:rsid w:val="00193F4F"/>
    <w:rsid w:val="00194F44"/>
    <w:rsid w:val="00195E29"/>
    <w:rsid w:val="00197116"/>
    <w:rsid w:val="001A0DD7"/>
    <w:rsid w:val="001A212C"/>
    <w:rsid w:val="001A2C71"/>
    <w:rsid w:val="001A535F"/>
    <w:rsid w:val="001A79B4"/>
    <w:rsid w:val="001B01A4"/>
    <w:rsid w:val="001C18F5"/>
    <w:rsid w:val="001C41DF"/>
    <w:rsid w:val="001C4D37"/>
    <w:rsid w:val="001D2A2F"/>
    <w:rsid w:val="001E2FCE"/>
    <w:rsid w:val="001E3DCC"/>
    <w:rsid w:val="001E4EB2"/>
    <w:rsid w:val="001E7C1C"/>
    <w:rsid w:val="001E7D7B"/>
    <w:rsid w:val="001F432A"/>
    <w:rsid w:val="001F7351"/>
    <w:rsid w:val="002011CA"/>
    <w:rsid w:val="00204523"/>
    <w:rsid w:val="00206B0D"/>
    <w:rsid w:val="002129D1"/>
    <w:rsid w:val="002136E8"/>
    <w:rsid w:val="00216D28"/>
    <w:rsid w:val="0022293B"/>
    <w:rsid w:val="00222BC4"/>
    <w:rsid w:val="0022323E"/>
    <w:rsid w:val="00227CB0"/>
    <w:rsid w:val="002313F3"/>
    <w:rsid w:val="00231816"/>
    <w:rsid w:val="00232B78"/>
    <w:rsid w:val="002338F3"/>
    <w:rsid w:val="00236C9D"/>
    <w:rsid w:val="00240109"/>
    <w:rsid w:val="00240138"/>
    <w:rsid w:val="00242B9F"/>
    <w:rsid w:val="002432A4"/>
    <w:rsid w:val="00244D86"/>
    <w:rsid w:val="00255B4D"/>
    <w:rsid w:val="00257A36"/>
    <w:rsid w:val="0026448F"/>
    <w:rsid w:val="00270A9A"/>
    <w:rsid w:val="002768B6"/>
    <w:rsid w:val="002770E8"/>
    <w:rsid w:val="00282D7A"/>
    <w:rsid w:val="002833BC"/>
    <w:rsid w:val="00283664"/>
    <w:rsid w:val="00287EC4"/>
    <w:rsid w:val="002906E0"/>
    <w:rsid w:val="002908F1"/>
    <w:rsid w:val="00293BF4"/>
    <w:rsid w:val="00294B29"/>
    <w:rsid w:val="002A0F17"/>
    <w:rsid w:val="002A2F82"/>
    <w:rsid w:val="002B0CFE"/>
    <w:rsid w:val="002B20D1"/>
    <w:rsid w:val="002B2F6D"/>
    <w:rsid w:val="002B36FF"/>
    <w:rsid w:val="002B3F02"/>
    <w:rsid w:val="002B4A68"/>
    <w:rsid w:val="002B5F42"/>
    <w:rsid w:val="002B6C8E"/>
    <w:rsid w:val="002C3B8C"/>
    <w:rsid w:val="002C58C1"/>
    <w:rsid w:val="002D0F3B"/>
    <w:rsid w:val="002D1602"/>
    <w:rsid w:val="002D293D"/>
    <w:rsid w:val="002D491A"/>
    <w:rsid w:val="002D5010"/>
    <w:rsid w:val="002D61B7"/>
    <w:rsid w:val="002E0345"/>
    <w:rsid w:val="002E1569"/>
    <w:rsid w:val="002E7B55"/>
    <w:rsid w:val="002F02D0"/>
    <w:rsid w:val="002F0533"/>
    <w:rsid w:val="002F06C2"/>
    <w:rsid w:val="002F1175"/>
    <w:rsid w:val="002F11E1"/>
    <w:rsid w:val="002F39B4"/>
    <w:rsid w:val="002F7C13"/>
    <w:rsid w:val="0030301E"/>
    <w:rsid w:val="00306C75"/>
    <w:rsid w:val="0031040E"/>
    <w:rsid w:val="00310FA1"/>
    <w:rsid w:val="00311BF5"/>
    <w:rsid w:val="00311F73"/>
    <w:rsid w:val="003152EC"/>
    <w:rsid w:val="0031799D"/>
    <w:rsid w:val="00323F15"/>
    <w:rsid w:val="0032701A"/>
    <w:rsid w:val="00327816"/>
    <w:rsid w:val="00330527"/>
    <w:rsid w:val="00334276"/>
    <w:rsid w:val="00334693"/>
    <w:rsid w:val="00336389"/>
    <w:rsid w:val="003371A2"/>
    <w:rsid w:val="0034049F"/>
    <w:rsid w:val="00340F1C"/>
    <w:rsid w:val="00343129"/>
    <w:rsid w:val="00343990"/>
    <w:rsid w:val="0034537C"/>
    <w:rsid w:val="00351B22"/>
    <w:rsid w:val="003579B9"/>
    <w:rsid w:val="00360506"/>
    <w:rsid w:val="0036077E"/>
    <w:rsid w:val="00361885"/>
    <w:rsid w:val="00363F70"/>
    <w:rsid w:val="003643E7"/>
    <w:rsid w:val="003674AC"/>
    <w:rsid w:val="00371848"/>
    <w:rsid w:val="0037367C"/>
    <w:rsid w:val="00373AFB"/>
    <w:rsid w:val="0037543B"/>
    <w:rsid w:val="0037593A"/>
    <w:rsid w:val="00376787"/>
    <w:rsid w:val="003808C4"/>
    <w:rsid w:val="00386014"/>
    <w:rsid w:val="00394281"/>
    <w:rsid w:val="003944E1"/>
    <w:rsid w:val="00394580"/>
    <w:rsid w:val="0039597E"/>
    <w:rsid w:val="003A4253"/>
    <w:rsid w:val="003A43D6"/>
    <w:rsid w:val="003A4F06"/>
    <w:rsid w:val="003A5466"/>
    <w:rsid w:val="003B1939"/>
    <w:rsid w:val="003B2E58"/>
    <w:rsid w:val="003B31ED"/>
    <w:rsid w:val="003B3462"/>
    <w:rsid w:val="003B6CBD"/>
    <w:rsid w:val="003B745A"/>
    <w:rsid w:val="003C2D88"/>
    <w:rsid w:val="003C4315"/>
    <w:rsid w:val="003C484E"/>
    <w:rsid w:val="003D0CD5"/>
    <w:rsid w:val="003D1B61"/>
    <w:rsid w:val="003D6576"/>
    <w:rsid w:val="003E0799"/>
    <w:rsid w:val="003E5B28"/>
    <w:rsid w:val="003E6FC1"/>
    <w:rsid w:val="003E7A35"/>
    <w:rsid w:val="003F09EA"/>
    <w:rsid w:val="003F1A18"/>
    <w:rsid w:val="003F298E"/>
    <w:rsid w:val="003F454F"/>
    <w:rsid w:val="003F4871"/>
    <w:rsid w:val="004067B2"/>
    <w:rsid w:val="00406B03"/>
    <w:rsid w:val="004100EB"/>
    <w:rsid w:val="00410FC2"/>
    <w:rsid w:val="00411427"/>
    <w:rsid w:val="00412292"/>
    <w:rsid w:val="00416C0D"/>
    <w:rsid w:val="0041744A"/>
    <w:rsid w:val="00417D4C"/>
    <w:rsid w:val="00421552"/>
    <w:rsid w:val="00434D39"/>
    <w:rsid w:val="00436801"/>
    <w:rsid w:val="0043740C"/>
    <w:rsid w:val="00437AB6"/>
    <w:rsid w:val="004413DF"/>
    <w:rsid w:val="00443317"/>
    <w:rsid w:val="00444DE9"/>
    <w:rsid w:val="00445D20"/>
    <w:rsid w:val="00446E21"/>
    <w:rsid w:val="00447D22"/>
    <w:rsid w:val="004513C1"/>
    <w:rsid w:val="004519C4"/>
    <w:rsid w:val="00452F06"/>
    <w:rsid w:val="004568D6"/>
    <w:rsid w:val="00460B28"/>
    <w:rsid w:val="004610A0"/>
    <w:rsid w:val="00465DF4"/>
    <w:rsid w:val="0046688B"/>
    <w:rsid w:val="004718DF"/>
    <w:rsid w:val="00476F43"/>
    <w:rsid w:val="00480110"/>
    <w:rsid w:val="00481840"/>
    <w:rsid w:val="0048297F"/>
    <w:rsid w:val="00483BC2"/>
    <w:rsid w:val="00484FEA"/>
    <w:rsid w:val="00485A4A"/>
    <w:rsid w:val="00496C2E"/>
    <w:rsid w:val="004A2BCC"/>
    <w:rsid w:val="004A71F7"/>
    <w:rsid w:val="004B64BD"/>
    <w:rsid w:val="004B6B13"/>
    <w:rsid w:val="004C007B"/>
    <w:rsid w:val="004C070A"/>
    <w:rsid w:val="004C104F"/>
    <w:rsid w:val="004C5A71"/>
    <w:rsid w:val="004C6208"/>
    <w:rsid w:val="004C7E68"/>
    <w:rsid w:val="004E0A8E"/>
    <w:rsid w:val="004E26F3"/>
    <w:rsid w:val="004E2FD4"/>
    <w:rsid w:val="004E6B34"/>
    <w:rsid w:val="004E7243"/>
    <w:rsid w:val="004E7613"/>
    <w:rsid w:val="004F1789"/>
    <w:rsid w:val="004F23B2"/>
    <w:rsid w:val="004F3473"/>
    <w:rsid w:val="004F3A6E"/>
    <w:rsid w:val="004F5F1C"/>
    <w:rsid w:val="00502E5C"/>
    <w:rsid w:val="00503DF3"/>
    <w:rsid w:val="005058A9"/>
    <w:rsid w:val="00505B1F"/>
    <w:rsid w:val="005101CB"/>
    <w:rsid w:val="00510C79"/>
    <w:rsid w:val="00514473"/>
    <w:rsid w:val="00521DFA"/>
    <w:rsid w:val="0052630F"/>
    <w:rsid w:val="005328FF"/>
    <w:rsid w:val="00532C1F"/>
    <w:rsid w:val="00537A99"/>
    <w:rsid w:val="00541833"/>
    <w:rsid w:val="005418A0"/>
    <w:rsid w:val="0054274B"/>
    <w:rsid w:val="00543EE5"/>
    <w:rsid w:val="00550251"/>
    <w:rsid w:val="00552B63"/>
    <w:rsid w:val="0055552B"/>
    <w:rsid w:val="0055576D"/>
    <w:rsid w:val="00555911"/>
    <w:rsid w:val="0055627B"/>
    <w:rsid w:val="005569BE"/>
    <w:rsid w:val="005578A4"/>
    <w:rsid w:val="00560EDA"/>
    <w:rsid w:val="005613A0"/>
    <w:rsid w:val="00561693"/>
    <w:rsid w:val="00562630"/>
    <w:rsid w:val="00570959"/>
    <w:rsid w:val="00572164"/>
    <w:rsid w:val="005751CB"/>
    <w:rsid w:val="00576E65"/>
    <w:rsid w:val="005770F4"/>
    <w:rsid w:val="00580365"/>
    <w:rsid w:val="0058143D"/>
    <w:rsid w:val="00584F32"/>
    <w:rsid w:val="005919EA"/>
    <w:rsid w:val="0059477C"/>
    <w:rsid w:val="005976F7"/>
    <w:rsid w:val="00597A44"/>
    <w:rsid w:val="005A0331"/>
    <w:rsid w:val="005A0BC7"/>
    <w:rsid w:val="005A12BB"/>
    <w:rsid w:val="005A17A9"/>
    <w:rsid w:val="005A4FFF"/>
    <w:rsid w:val="005A595E"/>
    <w:rsid w:val="005A6B85"/>
    <w:rsid w:val="005B2B74"/>
    <w:rsid w:val="005B63C0"/>
    <w:rsid w:val="005B64B0"/>
    <w:rsid w:val="005B7047"/>
    <w:rsid w:val="005C0D44"/>
    <w:rsid w:val="005C13F2"/>
    <w:rsid w:val="005C2A6B"/>
    <w:rsid w:val="005C35E9"/>
    <w:rsid w:val="005D06D4"/>
    <w:rsid w:val="005D0CC6"/>
    <w:rsid w:val="005D0ECE"/>
    <w:rsid w:val="005D1A3F"/>
    <w:rsid w:val="005D27DC"/>
    <w:rsid w:val="005D595B"/>
    <w:rsid w:val="005D663D"/>
    <w:rsid w:val="005D69E5"/>
    <w:rsid w:val="005E0962"/>
    <w:rsid w:val="005E1BBC"/>
    <w:rsid w:val="005E2B0B"/>
    <w:rsid w:val="005E3D24"/>
    <w:rsid w:val="005E73C0"/>
    <w:rsid w:val="005F12B2"/>
    <w:rsid w:val="005F2602"/>
    <w:rsid w:val="005F4713"/>
    <w:rsid w:val="005F796C"/>
    <w:rsid w:val="005F7A91"/>
    <w:rsid w:val="006025B8"/>
    <w:rsid w:val="00606156"/>
    <w:rsid w:val="00612D9A"/>
    <w:rsid w:val="00617084"/>
    <w:rsid w:val="00622BAD"/>
    <w:rsid w:val="00623F77"/>
    <w:rsid w:val="00625384"/>
    <w:rsid w:val="00627A8D"/>
    <w:rsid w:val="006328BD"/>
    <w:rsid w:val="0063514F"/>
    <w:rsid w:val="006369A4"/>
    <w:rsid w:val="00636AE8"/>
    <w:rsid w:val="00637347"/>
    <w:rsid w:val="00637BF2"/>
    <w:rsid w:val="00637C14"/>
    <w:rsid w:val="00642988"/>
    <w:rsid w:val="006471BD"/>
    <w:rsid w:val="00647E70"/>
    <w:rsid w:val="00651899"/>
    <w:rsid w:val="0065258A"/>
    <w:rsid w:val="006544EA"/>
    <w:rsid w:val="00660FB3"/>
    <w:rsid w:val="00661F17"/>
    <w:rsid w:val="00662F48"/>
    <w:rsid w:val="00664AE6"/>
    <w:rsid w:val="00670829"/>
    <w:rsid w:val="006708CD"/>
    <w:rsid w:val="00674F13"/>
    <w:rsid w:val="00676E8A"/>
    <w:rsid w:val="00680BBB"/>
    <w:rsid w:val="00685F10"/>
    <w:rsid w:val="00686AC1"/>
    <w:rsid w:val="0068720F"/>
    <w:rsid w:val="00692F80"/>
    <w:rsid w:val="006947A6"/>
    <w:rsid w:val="006A1BDE"/>
    <w:rsid w:val="006A1D59"/>
    <w:rsid w:val="006A2F00"/>
    <w:rsid w:val="006A4FBE"/>
    <w:rsid w:val="006A640C"/>
    <w:rsid w:val="006A66A0"/>
    <w:rsid w:val="006A740E"/>
    <w:rsid w:val="006A7BEC"/>
    <w:rsid w:val="006B1E9B"/>
    <w:rsid w:val="006B21BE"/>
    <w:rsid w:val="006B2798"/>
    <w:rsid w:val="006B27C9"/>
    <w:rsid w:val="006B31EB"/>
    <w:rsid w:val="006B340E"/>
    <w:rsid w:val="006B4F5A"/>
    <w:rsid w:val="006B58F5"/>
    <w:rsid w:val="006B6475"/>
    <w:rsid w:val="006C1A4C"/>
    <w:rsid w:val="006C42C8"/>
    <w:rsid w:val="006C62C8"/>
    <w:rsid w:val="006D264C"/>
    <w:rsid w:val="006D3769"/>
    <w:rsid w:val="006D51C3"/>
    <w:rsid w:val="006E1E22"/>
    <w:rsid w:val="006E32D0"/>
    <w:rsid w:val="006E4615"/>
    <w:rsid w:val="006E46FF"/>
    <w:rsid w:val="006E47A0"/>
    <w:rsid w:val="006E7C95"/>
    <w:rsid w:val="006F06ED"/>
    <w:rsid w:val="006F37DC"/>
    <w:rsid w:val="006F5BB5"/>
    <w:rsid w:val="006F6FB3"/>
    <w:rsid w:val="00700E7C"/>
    <w:rsid w:val="007017F8"/>
    <w:rsid w:val="00702010"/>
    <w:rsid w:val="0070389B"/>
    <w:rsid w:val="007057DE"/>
    <w:rsid w:val="00715199"/>
    <w:rsid w:val="00717F7C"/>
    <w:rsid w:val="00720CDC"/>
    <w:rsid w:val="007215DA"/>
    <w:rsid w:val="007217DB"/>
    <w:rsid w:val="00723B62"/>
    <w:rsid w:val="00723F2C"/>
    <w:rsid w:val="00730829"/>
    <w:rsid w:val="0073131B"/>
    <w:rsid w:val="0073376C"/>
    <w:rsid w:val="00734A57"/>
    <w:rsid w:val="00735012"/>
    <w:rsid w:val="007362A9"/>
    <w:rsid w:val="0073662D"/>
    <w:rsid w:val="00736F4B"/>
    <w:rsid w:val="007463DC"/>
    <w:rsid w:val="00750977"/>
    <w:rsid w:val="00751BFE"/>
    <w:rsid w:val="00752D56"/>
    <w:rsid w:val="00752F86"/>
    <w:rsid w:val="00756E55"/>
    <w:rsid w:val="007571D9"/>
    <w:rsid w:val="00766572"/>
    <w:rsid w:val="007724C5"/>
    <w:rsid w:val="00773BF5"/>
    <w:rsid w:val="00782E6E"/>
    <w:rsid w:val="00783662"/>
    <w:rsid w:val="00783779"/>
    <w:rsid w:val="0079102B"/>
    <w:rsid w:val="00793668"/>
    <w:rsid w:val="00794436"/>
    <w:rsid w:val="0079761B"/>
    <w:rsid w:val="007A1331"/>
    <w:rsid w:val="007A2C4A"/>
    <w:rsid w:val="007A303E"/>
    <w:rsid w:val="007A622D"/>
    <w:rsid w:val="007A6CF2"/>
    <w:rsid w:val="007B2EF7"/>
    <w:rsid w:val="007B3A3D"/>
    <w:rsid w:val="007B61FF"/>
    <w:rsid w:val="007C0A90"/>
    <w:rsid w:val="007C6445"/>
    <w:rsid w:val="007D428D"/>
    <w:rsid w:val="007E0B13"/>
    <w:rsid w:val="007E4088"/>
    <w:rsid w:val="007E45A5"/>
    <w:rsid w:val="007E626E"/>
    <w:rsid w:val="007E66A3"/>
    <w:rsid w:val="007F26A3"/>
    <w:rsid w:val="007F7CF7"/>
    <w:rsid w:val="008017C5"/>
    <w:rsid w:val="00802B63"/>
    <w:rsid w:val="008030CC"/>
    <w:rsid w:val="00803DFD"/>
    <w:rsid w:val="0080500C"/>
    <w:rsid w:val="00813A29"/>
    <w:rsid w:val="00816487"/>
    <w:rsid w:val="00820B82"/>
    <w:rsid w:val="00820DF5"/>
    <w:rsid w:val="0082424E"/>
    <w:rsid w:val="008255F3"/>
    <w:rsid w:val="00832BE6"/>
    <w:rsid w:val="0083493C"/>
    <w:rsid w:val="00835945"/>
    <w:rsid w:val="00844301"/>
    <w:rsid w:val="0084495A"/>
    <w:rsid w:val="0084798E"/>
    <w:rsid w:val="00851EAB"/>
    <w:rsid w:val="00854D9D"/>
    <w:rsid w:val="00855A32"/>
    <w:rsid w:val="00856367"/>
    <w:rsid w:val="00856D04"/>
    <w:rsid w:val="00861F95"/>
    <w:rsid w:val="00865921"/>
    <w:rsid w:val="00870EB2"/>
    <w:rsid w:val="00872FAF"/>
    <w:rsid w:val="0087361B"/>
    <w:rsid w:val="0087431D"/>
    <w:rsid w:val="008745C0"/>
    <w:rsid w:val="00876598"/>
    <w:rsid w:val="00880E17"/>
    <w:rsid w:val="008848DB"/>
    <w:rsid w:val="008924DA"/>
    <w:rsid w:val="00894F95"/>
    <w:rsid w:val="00895CE1"/>
    <w:rsid w:val="00896916"/>
    <w:rsid w:val="008971B1"/>
    <w:rsid w:val="00897A36"/>
    <w:rsid w:val="00897FB4"/>
    <w:rsid w:val="008A2ADD"/>
    <w:rsid w:val="008A693A"/>
    <w:rsid w:val="008B0989"/>
    <w:rsid w:val="008B0F3F"/>
    <w:rsid w:val="008B1698"/>
    <w:rsid w:val="008B4F40"/>
    <w:rsid w:val="008B7488"/>
    <w:rsid w:val="008D1089"/>
    <w:rsid w:val="008D20EA"/>
    <w:rsid w:val="008D300F"/>
    <w:rsid w:val="008D346C"/>
    <w:rsid w:val="008D4DF6"/>
    <w:rsid w:val="008D5233"/>
    <w:rsid w:val="008D630F"/>
    <w:rsid w:val="008D635E"/>
    <w:rsid w:val="008D7793"/>
    <w:rsid w:val="008E2595"/>
    <w:rsid w:val="008E70E1"/>
    <w:rsid w:val="008F0BF8"/>
    <w:rsid w:val="008F2189"/>
    <w:rsid w:val="008F2BCC"/>
    <w:rsid w:val="008F3005"/>
    <w:rsid w:val="008F64FF"/>
    <w:rsid w:val="00900C64"/>
    <w:rsid w:val="00904C6F"/>
    <w:rsid w:val="00906845"/>
    <w:rsid w:val="00906CE6"/>
    <w:rsid w:val="00910013"/>
    <w:rsid w:val="009126B4"/>
    <w:rsid w:val="00922A63"/>
    <w:rsid w:val="00923A90"/>
    <w:rsid w:val="009244E3"/>
    <w:rsid w:val="009253C5"/>
    <w:rsid w:val="009276E3"/>
    <w:rsid w:val="00930030"/>
    <w:rsid w:val="00931A7B"/>
    <w:rsid w:val="00932EDF"/>
    <w:rsid w:val="0094045F"/>
    <w:rsid w:val="00940A9C"/>
    <w:rsid w:val="00940AB2"/>
    <w:rsid w:val="00942944"/>
    <w:rsid w:val="00942E80"/>
    <w:rsid w:val="00943BEF"/>
    <w:rsid w:val="00944617"/>
    <w:rsid w:val="009451E6"/>
    <w:rsid w:val="00945338"/>
    <w:rsid w:val="00950720"/>
    <w:rsid w:val="00951BD6"/>
    <w:rsid w:val="00955D1D"/>
    <w:rsid w:val="009563BF"/>
    <w:rsid w:val="0096677C"/>
    <w:rsid w:val="009669A9"/>
    <w:rsid w:val="009671A0"/>
    <w:rsid w:val="00973342"/>
    <w:rsid w:val="00977195"/>
    <w:rsid w:val="00977881"/>
    <w:rsid w:val="00980535"/>
    <w:rsid w:val="0098405A"/>
    <w:rsid w:val="0099104A"/>
    <w:rsid w:val="0099220C"/>
    <w:rsid w:val="009930B1"/>
    <w:rsid w:val="00994015"/>
    <w:rsid w:val="009A39CF"/>
    <w:rsid w:val="009A4752"/>
    <w:rsid w:val="009B0B57"/>
    <w:rsid w:val="009B26B5"/>
    <w:rsid w:val="009B464F"/>
    <w:rsid w:val="009C0103"/>
    <w:rsid w:val="009C29AB"/>
    <w:rsid w:val="009C78E3"/>
    <w:rsid w:val="009D1524"/>
    <w:rsid w:val="009D1743"/>
    <w:rsid w:val="009D2204"/>
    <w:rsid w:val="009D53DF"/>
    <w:rsid w:val="009E03D1"/>
    <w:rsid w:val="009E089C"/>
    <w:rsid w:val="009E1523"/>
    <w:rsid w:val="009E2FB4"/>
    <w:rsid w:val="009E32AC"/>
    <w:rsid w:val="009E4547"/>
    <w:rsid w:val="009E47B0"/>
    <w:rsid w:val="009E5C6D"/>
    <w:rsid w:val="009F1333"/>
    <w:rsid w:val="009F5605"/>
    <w:rsid w:val="009F6969"/>
    <w:rsid w:val="00A0087C"/>
    <w:rsid w:val="00A010B3"/>
    <w:rsid w:val="00A02858"/>
    <w:rsid w:val="00A04A52"/>
    <w:rsid w:val="00A05F49"/>
    <w:rsid w:val="00A14AB7"/>
    <w:rsid w:val="00A15325"/>
    <w:rsid w:val="00A1539A"/>
    <w:rsid w:val="00A159BC"/>
    <w:rsid w:val="00A21B56"/>
    <w:rsid w:val="00A24281"/>
    <w:rsid w:val="00A25739"/>
    <w:rsid w:val="00A27A23"/>
    <w:rsid w:val="00A30B58"/>
    <w:rsid w:val="00A32EC8"/>
    <w:rsid w:val="00A35455"/>
    <w:rsid w:val="00A36C2B"/>
    <w:rsid w:val="00A37C1A"/>
    <w:rsid w:val="00A462F4"/>
    <w:rsid w:val="00A46639"/>
    <w:rsid w:val="00A519D6"/>
    <w:rsid w:val="00A521C0"/>
    <w:rsid w:val="00A53AC3"/>
    <w:rsid w:val="00A5652D"/>
    <w:rsid w:val="00A57574"/>
    <w:rsid w:val="00A611A4"/>
    <w:rsid w:val="00A61DA4"/>
    <w:rsid w:val="00A63731"/>
    <w:rsid w:val="00A677E3"/>
    <w:rsid w:val="00A707F8"/>
    <w:rsid w:val="00A74144"/>
    <w:rsid w:val="00A759FD"/>
    <w:rsid w:val="00A768B6"/>
    <w:rsid w:val="00A80311"/>
    <w:rsid w:val="00A818A9"/>
    <w:rsid w:val="00A81FAA"/>
    <w:rsid w:val="00A86323"/>
    <w:rsid w:val="00A8684D"/>
    <w:rsid w:val="00A9577D"/>
    <w:rsid w:val="00AA7B90"/>
    <w:rsid w:val="00AB0254"/>
    <w:rsid w:val="00AB1D58"/>
    <w:rsid w:val="00AB1D74"/>
    <w:rsid w:val="00AB2041"/>
    <w:rsid w:val="00AB7D7D"/>
    <w:rsid w:val="00AC09EA"/>
    <w:rsid w:val="00AC455C"/>
    <w:rsid w:val="00AC6952"/>
    <w:rsid w:val="00AC7D47"/>
    <w:rsid w:val="00AD0011"/>
    <w:rsid w:val="00AD093C"/>
    <w:rsid w:val="00AE0F2C"/>
    <w:rsid w:val="00AE66E5"/>
    <w:rsid w:val="00AE6AC1"/>
    <w:rsid w:val="00AE75B2"/>
    <w:rsid w:val="00AF067D"/>
    <w:rsid w:val="00AF1A6A"/>
    <w:rsid w:val="00AF22EF"/>
    <w:rsid w:val="00AF34DD"/>
    <w:rsid w:val="00AF4725"/>
    <w:rsid w:val="00B014E9"/>
    <w:rsid w:val="00B018C5"/>
    <w:rsid w:val="00B038AE"/>
    <w:rsid w:val="00B0565B"/>
    <w:rsid w:val="00B056D5"/>
    <w:rsid w:val="00B07299"/>
    <w:rsid w:val="00B077D5"/>
    <w:rsid w:val="00B108F2"/>
    <w:rsid w:val="00B12197"/>
    <w:rsid w:val="00B13658"/>
    <w:rsid w:val="00B145C9"/>
    <w:rsid w:val="00B1493F"/>
    <w:rsid w:val="00B15713"/>
    <w:rsid w:val="00B15A70"/>
    <w:rsid w:val="00B20997"/>
    <w:rsid w:val="00B20AC6"/>
    <w:rsid w:val="00B310A2"/>
    <w:rsid w:val="00B31A42"/>
    <w:rsid w:val="00B32018"/>
    <w:rsid w:val="00B327D9"/>
    <w:rsid w:val="00B33490"/>
    <w:rsid w:val="00B345ED"/>
    <w:rsid w:val="00B346A3"/>
    <w:rsid w:val="00B47B79"/>
    <w:rsid w:val="00B53D22"/>
    <w:rsid w:val="00B60C57"/>
    <w:rsid w:val="00B63E49"/>
    <w:rsid w:val="00B654F7"/>
    <w:rsid w:val="00B67814"/>
    <w:rsid w:val="00B70D54"/>
    <w:rsid w:val="00B72B53"/>
    <w:rsid w:val="00B7302B"/>
    <w:rsid w:val="00B738E6"/>
    <w:rsid w:val="00B73C73"/>
    <w:rsid w:val="00B74253"/>
    <w:rsid w:val="00B7538A"/>
    <w:rsid w:val="00B7662E"/>
    <w:rsid w:val="00B77192"/>
    <w:rsid w:val="00B771A3"/>
    <w:rsid w:val="00B814D1"/>
    <w:rsid w:val="00B82E65"/>
    <w:rsid w:val="00B86FB2"/>
    <w:rsid w:val="00B919CC"/>
    <w:rsid w:val="00B95B2E"/>
    <w:rsid w:val="00BA12EF"/>
    <w:rsid w:val="00BA215F"/>
    <w:rsid w:val="00BA35D5"/>
    <w:rsid w:val="00BA598B"/>
    <w:rsid w:val="00BA7292"/>
    <w:rsid w:val="00BB0860"/>
    <w:rsid w:val="00BB459B"/>
    <w:rsid w:val="00BC0239"/>
    <w:rsid w:val="00BC069F"/>
    <w:rsid w:val="00BC2C1F"/>
    <w:rsid w:val="00BC4666"/>
    <w:rsid w:val="00BC5DB5"/>
    <w:rsid w:val="00BC6B58"/>
    <w:rsid w:val="00BD0D64"/>
    <w:rsid w:val="00BE1FBD"/>
    <w:rsid w:val="00BE4FCE"/>
    <w:rsid w:val="00BE7F10"/>
    <w:rsid w:val="00BF29F6"/>
    <w:rsid w:val="00BF3774"/>
    <w:rsid w:val="00BF42FA"/>
    <w:rsid w:val="00BF59AB"/>
    <w:rsid w:val="00BF741C"/>
    <w:rsid w:val="00BF747A"/>
    <w:rsid w:val="00BF78AB"/>
    <w:rsid w:val="00BF78BB"/>
    <w:rsid w:val="00BF7A19"/>
    <w:rsid w:val="00C00601"/>
    <w:rsid w:val="00C01770"/>
    <w:rsid w:val="00C0227B"/>
    <w:rsid w:val="00C02A62"/>
    <w:rsid w:val="00C037DF"/>
    <w:rsid w:val="00C04F29"/>
    <w:rsid w:val="00C063C5"/>
    <w:rsid w:val="00C10DA1"/>
    <w:rsid w:val="00C11A55"/>
    <w:rsid w:val="00C11AF5"/>
    <w:rsid w:val="00C14A89"/>
    <w:rsid w:val="00C20BAE"/>
    <w:rsid w:val="00C27170"/>
    <w:rsid w:val="00C310E8"/>
    <w:rsid w:val="00C31469"/>
    <w:rsid w:val="00C31790"/>
    <w:rsid w:val="00C31EBB"/>
    <w:rsid w:val="00C327B4"/>
    <w:rsid w:val="00C357FC"/>
    <w:rsid w:val="00C358EC"/>
    <w:rsid w:val="00C366AF"/>
    <w:rsid w:val="00C3745F"/>
    <w:rsid w:val="00C376EB"/>
    <w:rsid w:val="00C423C5"/>
    <w:rsid w:val="00C445CE"/>
    <w:rsid w:val="00C45873"/>
    <w:rsid w:val="00C4629A"/>
    <w:rsid w:val="00C55B90"/>
    <w:rsid w:val="00C5752A"/>
    <w:rsid w:val="00C637DE"/>
    <w:rsid w:val="00C66BAD"/>
    <w:rsid w:val="00C6716A"/>
    <w:rsid w:val="00C7379F"/>
    <w:rsid w:val="00C774AB"/>
    <w:rsid w:val="00C82031"/>
    <w:rsid w:val="00C8261C"/>
    <w:rsid w:val="00C91385"/>
    <w:rsid w:val="00C91D7E"/>
    <w:rsid w:val="00C9212C"/>
    <w:rsid w:val="00C93958"/>
    <w:rsid w:val="00C94D56"/>
    <w:rsid w:val="00C9670B"/>
    <w:rsid w:val="00C96791"/>
    <w:rsid w:val="00CA0B8A"/>
    <w:rsid w:val="00CB202F"/>
    <w:rsid w:val="00CB280B"/>
    <w:rsid w:val="00CB6411"/>
    <w:rsid w:val="00CC2DA5"/>
    <w:rsid w:val="00CC63EC"/>
    <w:rsid w:val="00CC71AC"/>
    <w:rsid w:val="00CD3174"/>
    <w:rsid w:val="00CD5C02"/>
    <w:rsid w:val="00CD5D3F"/>
    <w:rsid w:val="00CD6618"/>
    <w:rsid w:val="00CD6CEE"/>
    <w:rsid w:val="00CD7BF2"/>
    <w:rsid w:val="00CE0D43"/>
    <w:rsid w:val="00CE348C"/>
    <w:rsid w:val="00CF082A"/>
    <w:rsid w:val="00CF296B"/>
    <w:rsid w:val="00CF3271"/>
    <w:rsid w:val="00CF7725"/>
    <w:rsid w:val="00D00E36"/>
    <w:rsid w:val="00D05F11"/>
    <w:rsid w:val="00D12E78"/>
    <w:rsid w:val="00D15CB1"/>
    <w:rsid w:val="00D164E4"/>
    <w:rsid w:val="00D213F2"/>
    <w:rsid w:val="00D213F4"/>
    <w:rsid w:val="00D237F2"/>
    <w:rsid w:val="00D23B99"/>
    <w:rsid w:val="00D25D0D"/>
    <w:rsid w:val="00D30609"/>
    <w:rsid w:val="00D32734"/>
    <w:rsid w:val="00D333B9"/>
    <w:rsid w:val="00D36091"/>
    <w:rsid w:val="00D36226"/>
    <w:rsid w:val="00D41EBA"/>
    <w:rsid w:val="00D44B8D"/>
    <w:rsid w:val="00D45EF4"/>
    <w:rsid w:val="00D47E57"/>
    <w:rsid w:val="00D505B9"/>
    <w:rsid w:val="00D534FC"/>
    <w:rsid w:val="00D55A8F"/>
    <w:rsid w:val="00D62468"/>
    <w:rsid w:val="00D64FD4"/>
    <w:rsid w:val="00D650CF"/>
    <w:rsid w:val="00D66CAD"/>
    <w:rsid w:val="00D66EEA"/>
    <w:rsid w:val="00D67FD6"/>
    <w:rsid w:val="00D74B97"/>
    <w:rsid w:val="00D75DE6"/>
    <w:rsid w:val="00D774B7"/>
    <w:rsid w:val="00D77716"/>
    <w:rsid w:val="00D800EC"/>
    <w:rsid w:val="00D82766"/>
    <w:rsid w:val="00D82D8C"/>
    <w:rsid w:val="00D85E91"/>
    <w:rsid w:val="00D86832"/>
    <w:rsid w:val="00D879E0"/>
    <w:rsid w:val="00D904FF"/>
    <w:rsid w:val="00D91826"/>
    <w:rsid w:val="00D92E09"/>
    <w:rsid w:val="00D94272"/>
    <w:rsid w:val="00D9432D"/>
    <w:rsid w:val="00DA1068"/>
    <w:rsid w:val="00DA267B"/>
    <w:rsid w:val="00DA530B"/>
    <w:rsid w:val="00DA6D55"/>
    <w:rsid w:val="00DB1754"/>
    <w:rsid w:val="00DB54E0"/>
    <w:rsid w:val="00DB57AC"/>
    <w:rsid w:val="00DB6FB5"/>
    <w:rsid w:val="00DC18C3"/>
    <w:rsid w:val="00DC21E9"/>
    <w:rsid w:val="00DC2EEE"/>
    <w:rsid w:val="00DC398B"/>
    <w:rsid w:val="00DC3A72"/>
    <w:rsid w:val="00DC71D9"/>
    <w:rsid w:val="00DD13D8"/>
    <w:rsid w:val="00DE31D4"/>
    <w:rsid w:val="00DE3B0F"/>
    <w:rsid w:val="00DE3C73"/>
    <w:rsid w:val="00DE4A96"/>
    <w:rsid w:val="00DE6276"/>
    <w:rsid w:val="00DE7CED"/>
    <w:rsid w:val="00DF3A0B"/>
    <w:rsid w:val="00DF5E72"/>
    <w:rsid w:val="00DF6669"/>
    <w:rsid w:val="00DF7615"/>
    <w:rsid w:val="00E00320"/>
    <w:rsid w:val="00E00EDD"/>
    <w:rsid w:val="00E0179B"/>
    <w:rsid w:val="00E01FEA"/>
    <w:rsid w:val="00E1004C"/>
    <w:rsid w:val="00E10DAD"/>
    <w:rsid w:val="00E1209F"/>
    <w:rsid w:val="00E131E8"/>
    <w:rsid w:val="00E13882"/>
    <w:rsid w:val="00E24C3E"/>
    <w:rsid w:val="00E25D54"/>
    <w:rsid w:val="00E33AE0"/>
    <w:rsid w:val="00E376E4"/>
    <w:rsid w:val="00E37876"/>
    <w:rsid w:val="00E407AD"/>
    <w:rsid w:val="00E426D9"/>
    <w:rsid w:val="00E57D79"/>
    <w:rsid w:val="00E60DE4"/>
    <w:rsid w:val="00E60E55"/>
    <w:rsid w:val="00E61FAB"/>
    <w:rsid w:val="00E62229"/>
    <w:rsid w:val="00E709DA"/>
    <w:rsid w:val="00E734BD"/>
    <w:rsid w:val="00E736FB"/>
    <w:rsid w:val="00E83746"/>
    <w:rsid w:val="00E839B5"/>
    <w:rsid w:val="00E85789"/>
    <w:rsid w:val="00E859A2"/>
    <w:rsid w:val="00E87991"/>
    <w:rsid w:val="00E921EF"/>
    <w:rsid w:val="00E92B5F"/>
    <w:rsid w:val="00E937F1"/>
    <w:rsid w:val="00E938AB"/>
    <w:rsid w:val="00E93CFD"/>
    <w:rsid w:val="00E965D4"/>
    <w:rsid w:val="00E96719"/>
    <w:rsid w:val="00EA4C91"/>
    <w:rsid w:val="00EA6A82"/>
    <w:rsid w:val="00EB0A51"/>
    <w:rsid w:val="00EB288F"/>
    <w:rsid w:val="00EB3CAE"/>
    <w:rsid w:val="00EB4895"/>
    <w:rsid w:val="00EC2281"/>
    <w:rsid w:val="00EC66D8"/>
    <w:rsid w:val="00EC7667"/>
    <w:rsid w:val="00EC76FA"/>
    <w:rsid w:val="00ED759C"/>
    <w:rsid w:val="00EE0A3C"/>
    <w:rsid w:val="00EE13D1"/>
    <w:rsid w:val="00EE17C8"/>
    <w:rsid w:val="00EE698D"/>
    <w:rsid w:val="00EF0017"/>
    <w:rsid w:val="00EF24B4"/>
    <w:rsid w:val="00F00720"/>
    <w:rsid w:val="00F00951"/>
    <w:rsid w:val="00F02BA4"/>
    <w:rsid w:val="00F02FC2"/>
    <w:rsid w:val="00F04BCA"/>
    <w:rsid w:val="00F052C6"/>
    <w:rsid w:val="00F06AA0"/>
    <w:rsid w:val="00F076F3"/>
    <w:rsid w:val="00F07BB9"/>
    <w:rsid w:val="00F07CFC"/>
    <w:rsid w:val="00F07DA8"/>
    <w:rsid w:val="00F141AB"/>
    <w:rsid w:val="00F14D1B"/>
    <w:rsid w:val="00F15EFC"/>
    <w:rsid w:val="00F177F1"/>
    <w:rsid w:val="00F20B32"/>
    <w:rsid w:val="00F22096"/>
    <w:rsid w:val="00F24440"/>
    <w:rsid w:val="00F2605F"/>
    <w:rsid w:val="00F26E5D"/>
    <w:rsid w:val="00F26F56"/>
    <w:rsid w:val="00F30857"/>
    <w:rsid w:val="00F322EC"/>
    <w:rsid w:val="00F351DC"/>
    <w:rsid w:val="00F364AC"/>
    <w:rsid w:val="00F368C5"/>
    <w:rsid w:val="00F37A80"/>
    <w:rsid w:val="00F4673C"/>
    <w:rsid w:val="00F50F4F"/>
    <w:rsid w:val="00F513EF"/>
    <w:rsid w:val="00F536C8"/>
    <w:rsid w:val="00F62A00"/>
    <w:rsid w:val="00F673FB"/>
    <w:rsid w:val="00F7083F"/>
    <w:rsid w:val="00F742E2"/>
    <w:rsid w:val="00F74677"/>
    <w:rsid w:val="00F75F96"/>
    <w:rsid w:val="00F776F4"/>
    <w:rsid w:val="00F77E24"/>
    <w:rsid w:val="00F83E3A"/>
    <w:rsid w:val="00F847CB"/>
    <w:rsid w:val="00F9083A"/>
    <w:rsid w:val="00F90A75"/>
    <w:rsid w:val="00F94338"/>
    <w:rsid w:val="00F952CD"/>
    <w:rsid w:val="00FA1B70"/>
    <w:rsid w:val="00FA1D82"/>
    <w:rsid w:val="00FA6FE1"/>
    <w:rsid w:val="00FA7ABD"/>
    <w:rsid w:val="00FB2FDB"/>
    <w:rsid w:val="00FB5588"/>
    <w:rsid w:val="00FB7D70"/>
    <w:rsid w:val="00FC38AB"/>
    <w:rsid w:val="00FC43BE"/>
    <w:rsid w:val="00FC4509"/>
    <w:rsid w:val="00FC6656"/>
    <w:rsid w:val="00FD0541"/>
    <w:rsid w:val="00FD0ADD"/>
    <w:rsid w:val="00FD1D8D"/>
    <w:rsid w:val="00FD248E"/>
    <w:rsid w:val="00FD25E5"/>
    <w:rsid w:val="00FD38E2"/>
    <w:rsid w:val="00FD3E3A"/>
    <w:rsid w:val="00FD4F13"/>
    <w:rsid w:val="00FD7438"/>
    <w:rsid w:val="00FE76F9"/>
    <w:rsid w:val="00FE7AEF"/>
    <w:rsid w:val="00FF49E5"/>
    <w:rsid w:val="00FF7BE1"/>
    <w:rsid w:val="00FF7D49"/>
    <w:rsid w:val="00FF7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58F9F1D2"/>
  <w14:defaultImageDpi w14:val="300"/>
  <w15:chartTrackingRefBased/>
  <w15:docId w15:val="{EE4FC23A-FE7A-4165-8CF7-A082D713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0ADD"/>
    <w:pPr>
      <w:jc w:val="both"/>
    </w:pPr>
    <w:rPr>
      <w:sz w:val="22"/>
      <w:szCs w:val="24"/>
    </w:rPr>
  </w:style>
  <w:style w:type="paragraph" w:styleId="Ttulo1">
    <w:name w:val="heading 1"/>
    <w:basedOn w:val="Normal"/>
    <w:next w:val="Normal"/>
    <w:qFormat/>
    <w:rsid w:val="008D20EA"/>
    <w:pPr>
      <w:keepNext/>
      <w:numPr>
        <w:numId w:val="13"/>
      </w:numPr>
      <w:spacing w:before="240" w:after="60"/>
      <w:outlineLvl w:val="0"/>
    </w:pPr>
    <w:rPr>
      <w:rFonts w:ascii="Arial" w:hAnsi="Arial" w:cs="Arial"/>
      <w:b/>
      <w:bCs/>
      <w:color w:val="000000"/>
      <w:kern w:val="32"/>
      <w:sz w:val="28"/>
      <w:szCs w:val="32"/>
    </w:rPr>
  </w:style>
  <w:style w:type="paragraph" w:styleId="Ttulo2">
    <w:name w:val="heading 2"/>
    <w:basedOn w:val="Normal"/>
    <w:next w:val="Normal"/>
    <w:autoRedefine/>
    <w:qFormat/>
    <w:rsid w:val="00C14A89"/>
    <w:pPr>
      <w:keepNext/>
      <w:numPr>
        <w:ilvl w:val="1"/>
        <w:numId w:val="13"/>
      </w:numPr>
      <w:spacing w:before="240"/>
      <w:outlineLvl w:val="1"/>
    </w:pPr>
    <w:rPr>
      <w:rFonts w:cs="Arial"/>
      <w:sz w:val="20"/>
      <w:szCs w:val="22"/>
      <w:lang w:val="es-ES_tradnl"/>
    </w:rPr>
  </w:style>
  <w:style w:type="paragraph" w:styleId="Ttulo3">
    <w:name w:val="heading 3"/>
    <w:basedOn w:val="Normal"/>
    <w:next w:val="Normal"/>
    <w:qFormat/>
    <w:pPr>
      <w:keepNext/>
      <w:numPr>
        <w:ilvl w:val="2"/>
        <w:numId w:val="10"/>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E00320"/>
    <w:pPr>
      <w:keepNext/>
      <w:numPr>
        <w:ilvl w:val="3"/>
        <w:numId w:val="10"/>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E00320"/>
    <w:pPr>
      <w:numPr>
        <w:ilvl w:val="4"/>
        <w:numId w:val="10"/>
      </w:numPr>
      <w:spacing w:before="240" w:after="60"/>
      <w:outlineLvl w:val="4"/>
    </w:pPr>
    <w:rPr>
      <w:rFonts w:ascii="Calibri" w:hAnsi="Calibri"/>
      <w:b/>
      <w:bCs/>
      <w:i/>
      <w:iCs/>
      <w:sz w:val="26"/>
      <w:szCs w:val="26"/>
    </w:rPr>
  </w:style>
  <w:style w:type="paragraph" w:styleId="Ttulo6">
    <w:name w:val="heading 6"/>
    <w:basedOn w:val="Normal"/>
    <w:next w:val="Normal"/>
    <w:qFormat/>
    <w:pPr>
      <w:keepNext/>
      <w:numPr>
        <w:ilvl w:val="5"/>
        <w:numId w:val="10"/>
      </w:numPr>
      <w:jc w:val="center"/>
      <w:outlineLvl w:val="5"/>
    </w:pPr>
    <w:rPr>
      <w:b/>
      <w:bCs/>
      <w:sz w:val="34"/>
      <w:szCs w:val="34"/>
    </w:rPr>
  </w:style>
  <w:style w:type="paragraph" w:styleId="Ttulo7">
    <w:name w:val="heading 7"/>
    <w:basedOn w:val="Normal"/>
    <w:next w:val="Normal"/>
    <w:qFormat/>
    <w:pPr>
      <w:keepNext/>
      <w:numPr>
        <w:ilvl w:val="6"/>
        <w:numId w:val="10"/>
      </w:numPr>
      <w:jc w:val="left"/>
      <w:outlineLvl w:val="6"/>
    </w:pPr>
    <w:rPr>
      <w:sz w:val="28"/>
      <w:szCs w:val="28"/>
    </w:r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styleId="Nmerodepgina">
    <w:name w:val="page number"/>
    <w:rPr>
      <w:rFonts w:ascii="Times New Roman" w:hAnsi="Times New Roman" w:cs="Times New Roman"/>
    </w:rPr>
  </w:style>
  <w:style w:type="paragraph" w:styleId="Sangradetextonormal">
    <w:name w:val="Body Text Indent"/>
    <w:basedOn w:val="Normal"/>
  </w:style>
  <w:style w:type="character" w:styleId="Hipervnculo">
    <w:name w:val="Hyperlink"/>
    <w:rPr>
      <w:color w:val="0000FF"/>
      <w:u w:val="single"/>
    </w:rPr>
  </w:style>
  <w:style w:type="paragraph" w:customStyle="1" w:styleId="Style1">
    <w:name w:val="Style 1"/>
    <w:basedOn w:val="Normal"/>
    <w:pPr>
      <w:widowControl w:val="0"/>
      <w:autoSpaceDE w:val="0"/>
      <w:autoSpaceDN w:val="0"/>
      <w:adjustRightInd w:val="0"/>
      <w:jc w:val="left"/>
    </w:pPr>
  </w:style>
  <w:style w:type="paragraph" w:styleId="Textoindependiente3">
    <w:name w:val="Body Text 3"/>
    <w:basedOn w:val="Normal"/>
    <w:pPr>
      <w:spacing w:after="120"/>
    </w:pPr>
    <w:rPr>
      <w:sz w:val="16"/>
      <w:szCs w:val="16"/>
    </w:rPr>
  </w:style>
  <w:style w:type="character" w:customStyle="1" w:styleId="CarCar3">
    <w:name w:val=" Car Car3"/>
    <w:rPr>
      <w:rFonts w:ascii="Arial" w:hAnsi="Arial" w:cs="Arial"/>
      <w:b/>
      <w:bCs/>
      <w:kern w:val="32"/>
      <w:sz w:val="32"/>
      <w:szCs w:val="32"/>
      <w:lang w:val="es-ES" w:eastAsia="es-ES" w:bidi="ar-SA"/>
    </w:rPr>
  </w:style>
  <w:style w:type="paragraph" w:styleId="TDC1">
    <w:name w:val="toc 1"/>
    <w:basedOn w:val="Normal"/>
    <w:next w:val="Normal"/>
    <w:autoRedefine/>
    <w:semiHidden/>
    <w:rsid w:val="00B74253"/>
    <w:pPr>
      <w:tabs>
        <w:tab w:val="right" w:leader="dot" w:pos="8494"/>
      </w:tabs>
      <w:ind w:left="426" w:hanging="426"/>
      <w:jc w:val="left"/>
    </w:pPr>
  </w:style>
  <w:style w:type="paragraph" w:styleId="TDC2">
    <w:name w:val="toc 2"/>
    <w:basedOn w:val="Normal"/>
    <w:next w:val="Normal"/>
    <w:autoRedefine/>
    <w:semiHidden/>
    <w:pPr>
      <w:ind w:left="240"/>
    </w:p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TDC3">
    <w:name w:val="toc 3"/>
    <w:basedOn w:val="Normal"/>
    <w:next w:val="Normal"/>
    <w:autoRedefine/>
    <w:semiHidden/>
    <w:rsid w:val="00B74253"/>
    <w:pPr>
      <w:tabs>
        <w:tab w:val="right" w:leader="dot" w:pos="8494"/>
      </w:tabs>
      <w:ind w:left="284" w:right="-201"/>
    </w:pPr>
  </w:style>
  <w:style w:type="paragraph" w:styleId="Textoindependiente">
    <w:name w:val="Body Text"/>
    <w:basedOn w:val="Normal"/>
    <w:rPr>
      <w:szCs w:val="23"/>
    </w:rPr>
  </w:style>
  <w:style w:type="character" w:styleId="Refdecomentario">
    <w:name w:val="annotation reference"/>
    <w:semiHidden/>
    <w:rPr>
      <w:sz w:val="16"/>
      <w:szCs w:val="16"/>
    </w:rPr>
  </w:style>
  <w:style w:type="paragraph" w:styleId="Textocomentario">
    <w:name w:val="annotation text"/>
    <w:basedOn w:val="Normal"/>
    <w:semiHidden/>
    <w:rPr>
      <w:sz w:val="20"/>
      <w:szCs w:val="20"/>
    </w:rPr>
  </w:style>
  <w:style w:type="character" w:customStyle="1" w:styleId="CarCar2">
    <w:name w:val=" Car Car2"/>
    <w:rPr>
      <w:lang w:val="es-ES" w:eastAsia="es-ES"/>
    </w:rPr>
  </w:style>
  <w:style w:type="paragraph" w:styleId="Asuntodelcomentario">
    <w:name w:val="annotation subject"/>
    <w:basedOn w:val="Textocomentario"/>
    <w:next w:val="Textocomentario"/>
    <w:rPr>
      <w:b/>
      <w:bCs/>
    </w:rPr>
  </w:style>
  <w:style w:type="character" w:customStyle="1" w:styleId="CarCar1">
    <w:name w:val=" Car Car1"/>
    <w:rPr>
      <w:b/>
      <w:bCs/>
      <w:lang w:val="es-ES" w:eastAsia="es-ES"/>
    </w:rPr>
  </w:style>
  <w:style w:type="paragraph" w:styleId="Textodeglobo">
    <w:name w:val="Balloon Text"/>
    <w:basedOn w:val="Normal"/>
    <w:rPr>
      <w:rFonts w:ascii="Tahoma" w:hAnsi="Tahoma" w:cs="Tahoma"/>
      <w:sz w:val="16"/>
      <w:szCs w:val="16"/>
    </w:rPr>
  </w:style>
  <w:style w:type="character" w:customStyle="1" w:styleId="CarCar">
    <w:name w:val=" Car Car"/>
    <w:rPr>
      <w:rFonts w:ascii="Tahoma" w:hAnsi="Tahoma" w:cs="Tahoma"/>
      <w:sz w:val="16"/>
      <w:szCs w:val="16"/>
      <w:lang w:val="es-ES" w:eastAsia="es-ES"/>
    </w:rPr>
  </w:style>
  <w:style w:type="paragraph" w:customStyle="1" w:styleId="ListParagraph1">
    <w:name w:val="List Paragraph1"/>
    <w:basedOn w:val="Normal"/>
    <w:rsid w:val="00876598"/>
    <w:pPr>
      <w:spacing w:after="200" w:line="276" w:lineRule="auto"/>
      <w:ind w:left="720"/>
      <w:contextualSpacing/>
      <w:jc w:val="left"/>
    </w:pPr>
    <w:rPr>
      <w:rFonts w:ascii="Calibri" w:hAnsi="Calibri"/>
      <w:szCs w:val="22"/>
      <w:lang w:eastAsia="en-US"/>
    </w:rPr>
  </w:style>
  <w:style w:type="character" w:customStyle="1" w:styleId="EncabezadoCar">
    <w:name w:val="Encabezado Car"/>
    <w:link w:val="Encabezado"/>
    <w:locked/>
    <w:rsid w:val="00CF296B"/>
    <w:rPr>
      <w:sz w:val="24"/>
      <w:szCs w:val="24"/>
      <w:lang w:val="es-ES" w:eastAsia="es-ES" w:bidi="ar-SA"/>
    </w:rPr>
  </w:style>
  <w:style w:type="table" w:styleId="Tablaconcuadrcula">
    <w:name w:val="Table Grid"/>
    <w:basedOn w:val="Tablanormal"/>
    <w:rsid w:val="008F2BC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breadovistoso-nfasis1">
    <w:name w:val="Colorful Shading Accent 1"/>
    <w:hidden/>
    <w:uiPriority w:val="99"/>
    <w:semiHidden/>
    <w:rsid w:val="00481840"/>
    <w:rPr>
      <w:sz w:val="24"/>
      <w:szCs w:val="24"/>
    </w:rPr>
  </w:style>
  <w:style w:type="character" w:customStyle="1" w:styleId="Ttulo4Car">
    <w:name w:val="Título 4 Car"/>
    <w:link w:val="Ttulo4"/>
    <w:semiHidden/>
    <w:rsid w:val="00E00320"/>
    <w:rPr>
      <w:rFonts w:ascii="Calibri" w:hAnsi="Calibri"/>
      <w:b/>
      <w:bCs/>
      <w:sz w:val="28"/>
      <w:szCs w:val="28"/>
      <w:lang w:val="es-ES" w:eastAsia="es-ES"/>
    </w:rPr>
  </w:style>
  <w:style w:type="character" w:customStyle="1" w:styleId="Ttulo5Car">
    <w:name w:val="Título 5 Car"/>
    <w:link w:val="Ttulo5"/>
    <w:semiHidden/>
    <w:rsid w:val="00E00320"/>
    <w:rPr>
      <w:rFonts w:ascii="Calibri" w:hAnsi="Calibri"/>
      <w:b/>
      <w:bCs/>
      <w:i/>
      <w:iCs/>
      <w:sz w:val="26"/>
      <w:szCs w:val="26"/>
      <w:lang w:val="es-ES" w:eastAsia="es-ES"/>
    </w:rPr>
  </w:style>
  <w:style w:type="paragraph" w:styleId="Ttulo">
    <w:name w:val="Title"/>
    <w:basedOn w:val="Normal"/>
    <w:next w:val="Normal"/>
    <w:link w:val="TtuloCar"/>
    <w:qFormat/>
    <w:rsid w:val="00E00320"/>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E00320"/>
    <w:rPr>
      <w:rFonts w:ascii="Calibri Light" w:eastAsia="Times New Roman" w:hAnsi="Calibri Light" w:cs="Times New Roman"/>
      <w:b/>
      <w:bCs/>
      <w:kern w:val="28"/>
      <w:sz w:val="32"/>
      <w:szCs w:val="32"/>
      <w:lang w:val="es-ES" w:eastAsia="es-ES"/>
    </w:rPr>
  </w:style>
  <w:style w:type="paragraph" w:styleId="Mapadeldocumento">
    <w:name w:val="Document Map"/>
    <w:basedOn w:val="Normal"/>
    <w:link w:val="MapadeldocumentoCar"/>
    <w:rsid w:val="00FE7AEF"/>
    <w:rPr>
      <w:sz w:val="24"/>
    </w:rPr>
  </w:style>
  <w:style w:type="numbering" w:styleId="111111">
    <w:name w:val="Outline List 2"/>
    <w:basedOn w:val="Sinlista"/>
    <w:rsid w:val="001767D6"/>
    <w:pPr>
      <w:numPr>
        <w:numId w:val="4"/>
      </w:numPr>
    </w:pPr>
  </w:style>
  <w:style w:type="character" w:customStyle="1" w:styleId="MapadeldocumentoCar">
    <w:name w:val="Mapa del documento Car"/>
    <w:link w:val="Mapadeldocumento"/>
    <w:rsid w:val="00FE7AEF"/>
    <w:rPr>
      <w:sz w:val="24"/>
      <w:szCs w:val="24"/>
      <w:lang w:val="es-ES" w:eastAsia="es-ES"/>
    </w:rPr>
  </w:style>
  <w:style w:type="paragraph" w:styleId="Cuadrculamedia2">
    <w:name w:val="Medium Grid 2"/>
    <w:link w:val="Cuadrculamedia2Car"/>
    <w:uiPriority w:val="1"/>
    <w:qFormat/>
    <w:rsid w:val="00D9432D"/>
    <w:rPr>
      <w:rFonts w:ascii="Calibri" w:hAnsi="Calibri"/>
      <w:sz w:val="22"/>
      <w:szCs w:val="22"/>
      <w:lang w:val="en-US" w:eastAsia="zh-CN"/>
    </w:rPr>
  </w:style>
  <w:style w:type="character" w:customStyle="1" w:styleId="Cuadrculamedia2Car">
    <w:name w:val="Cuadrícula media 2 Car"/>
    <w:link w:val="Cuadrculamedia2"/>
    <w:uiPriority w:val="1"/>
    <w:rsid w:val="00D9432D"/>
    <w:rPr>
      <w:rFonts w:ascii="Calibri" w:hAnsi="Calibri"/>
      <w:sz w:val="22"/>
      <w:szCs w:val="22"/>
      <w:lang w:val="en-US" w:eastAsia="zh-CN"/>
    </w:rPr>
  </w:style>
  <w:style w:type="character" w:customStyle="1" w:styleId="PiedepginaCar">
    <w:name w:val="Pie de página Car"/>
    <w:link w:val="Piedepgina"/>
    <w:rsid w:val="003A4253"/>
    <w:rPr>
      <w:sz w:val="22"/>
      <w:szCs w:val="24"/>
    </w:rPr>
  </w:style>
  <w:style w:type="character" w:customStyle="1" w:styleId="CarCar30">
    <w:name w:val="Car Car3"/>
    <w:rsid w:val="003A4253"/>
    <w:rPr>
      <w:rFonts w:ascii="Arial" w:hAnsi="Arial" w:cs="Arial"/>
      <w:b/>
      <w:bCs/>
      <w:kern w:val="32"/>
      <w:sz w:val="32"/>
      <w:szCs w:val="32"/>
      <w:lang w:val="es-ES" w:eastAsia="es-ES" w:bidi="ar-SA"/>
    </w:rPr>
  </w:style>
  <w:style w:type="paragraph" w:styleId="Prrafodelista">
    <w:name w:val="List Paragraph"/>
    <w:basedOn w:val="Normal"/>
    <w:uiPriority w:val="72"/>
    <w:qFormat/>
    <w:rsid w:val="003A4253"/>
    <w:pPr>
      <w:ind w:left="720"/>
      <w:contextualSpacing/>
    </w:pPr>
    <w:rPr>
      <w:rFonts w:ascii="Calibri" w:hAnsi="Calibri"/>
      <w:sz w:val="20"/>
    </w:rPr>
  </w:style>
  <w:style w:type="paragraph" w:customStyle="1" w:styleId="Anexo">
    <w:name w:val="Anexo"/>
    <w:basedOn w:val="Normal"/>
    <w:link w:val="AnexoCar"/>
    <w:autoRedefine/>
    <w:qFormat/>
    <w:rsid w:val="009669A9"/>
    <w:pPr>
      <w:numPr>
        <w:numId w:val="29"/>
      </w:numPr>
      <w:tabs>
        <w:tab w:val="left" w:pos="1276"/>
      </w:tabs>
      <w:ind w:firstLine="0"/>
    </w:pPr>
    <w:rPr>
      <w:rFonts w:ascii="Calibri" w:hAnsi="Calibri" w:cs="Calibri"/>
      <w:b/>
      <w:sz w:val="28"/>
    </w:rPr>
  </w:style>
  <w:style w:type="character" w:customStyle="1" w:styleId="AnexoCar">
    <w:name w:val="Anexo Car"/>
    <w:link w:val="Anexo"/>
    <w:rsid w:val="009669A9"/>
    <w:rPr>
      <w:rFonts w:ascii="Calibri" w:hAnsi="Calibri" w:cs="Calibri"/>
      <w:b/>
      <w:sz w:val="28"/>
      <w:szCs w:val="24"/>
    </w:rPr>
  </w:style>
  <w:style w:type="paragraph" w:styleId="Textonotapie">
    <w:name w:val="footnote text"/>
    <w:basedOn w:val="Normal"/>
    <w:link w:val="TextonotapieCar"/>
    <w:uiPriority w:val="99"/>
    <w:unhideWhenUsed/>
    <w:rsid w:val="00A519D6"/>
    <w:pPr>
      <w:suppressAutoHyphens/>
    </w:pPr>
    <w:rPr>
      <w:sz w:val="20"/>
      <w:szCs w:val="20"/>
      <w:lang w:val="es-ES_tradnl" w:eastAsia="es-ES_tradnl"/>
    </w:rPr>
  </w:style>
  <w:style w:type="character" w:customStyle="1" w:styleId="TextonotapieCar">
    <w:name w:val="Texto nota pie Car"/>
    <w:link w:val="Textonotapie"/>
    <w:uiPriority w:val="99"/>
    <w:rsid w:val="00A519D6"/>
    <w:rPr>
      <w:lang w:val="es-ES_tradnl" w:eastAsia="es-ES_tradnl"/>
    </w:rPr>
  </w:style>
  <w:style w:type="character" w:styleId="Refdenotaalpie">
    <w:name w:val="footnote reference"/>
    <w:uiPriority w:val="99"/>
    <w:unhideWhenUsed/>
    <w:rsid w:val="00A519D6"/>
    <w:rPr>
      <w:vertAlign w:val="superscript"/>
    </w:rPr>
  </w:style>
  <w:style w:type="character" w:customStyle="1" w:styleId="markyx6567eba">
    <w:name w:val="markyx6567eba"/>
    <w:basedOn w:val="Fuentedeprrafopredeter"/>
    <w:rsid w:val="005F12B2"/>
  </w:style>
  <w:style w:type="paragraph" w:styleId="Textonotaalfinal">
    <w:name w:val="endnote text"/>
    <w:basedOn w:val="Normal"/>
    <w:link w:val="TextonotaalfinalCar"/>
    <w:rsid w:val="00FD0ADD"/>
    <w:rPr>
      <w:sz w:val="20"/>
      <w:szCs w:val="20"/>
    </w:rPr>
  </w:style>
  <w:style w:type="character" w:customStyle="1" w:styleId="TextonotaalfinalCar">
    <w:name w:val="Texto nota al final Car"/>
    <w:basedOn w:val="Fuentedeprrafopredeter"/>
    <w:link w:val="Textonotaalfinal"/>
    <w:rsid w:val="00FD0ADD"/>
  </w:style>
  <w:style w:type="character" w:styleId="Refdenotaalfinal">
    <w:name w:val="endnote reference"/>
    <w:rsid w:val="00FD0A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47113">
      <w:bodyDiv w:val="1"/>
      <w:marLeft w:val="0"/>
      <w:marRight w:val="0"/>
      <w:marTop w:val="0"/>
      <w:marBottom w:val="0"/>
      <w:divBdr>
        <w:top w:val="none" w:sz="0" w:space="0" w:color="auto"/>
        <w:left w:val="none" w:sz="0" w:space="0" w:color="auto"/>
        <w:bottom w:val="none" w:sz="0" w:space="0" w:color="auto"/>
        <w:right w:val="none" w:sz="0" w:space="0" w:color="auto"/>
      </w:divBdr>
    </w:div>
    <w:div w:id="431626476">
      <w:bodyDiv w:val="1"/>
      <w:marLeft w:val="0"/>
      <w:marRight w:val="0"/>
      <w:marTop w:val="0"/>
      <w:marBottom w:val="0"/>
      <w:divBdr>
        <w:top w:val="none" w:sz="0" w:space="0" w:color="auto"/>
        <w:left w:val="none" w:sz="0" w:space="0" w:color="auto"/>
        <w:bottom w:val="none" w:sz="0" w:space="0" w:color="auto"/>
        <w:right w:val="none" w:sz="0" w:space="0" w:color="auto"/>
      </w:divBdr>
    </w:div>
    <w:div w:id="517624256">
      <w:bodyDiv w:val="1"/>
      <w:marLeft w:val="0"/>
      <w:marRight w:val="0"/>
      <w:marTop w:val="0"/>
      <w:marBottom w:val="0"/>
      <w:divBdr>
        <w:top w:val="none" w:sz="0" w:space="0" w:color="auto"/>
        <w:left w:val="none" w:sz="0" w:space="0" w:color="auto"/>
        <w:bottom w:val="none" w:sz="0" w:space="0" w:color="auto"/>
        <w:right w:val="none" w:sz="0" w:space="0" w:color="auto"/>
      </w:divBdr>
      <w:divsChild>
        <w:div w:id="1277911901">
          <w:marLeft w:val="0"/>
          <w:marRight w:val="0"/>
          <w:marTop w:val="0"/>
          <w:marBottom w:val="0"/>
          <w:divBdr>
            <w:top w:val="none" w:sz="0" w:space="0" w:color="auto"/>
            <w:left w:val="none" w:sz="0" w:space="0" w:color="auto"/>
            <w:bottom w:val="none" w:sz="0" w:space="0" w:color="auto"/>
            <w:right w:val="none" w:sz="0" w:space="0" w:color="auto"/>
          </w:divBdr>
          <w:divsChild>
            <w:div w:id="658995227">
              <w:marLeft w:val="0"/>
              <w:marRight w:val="0"/>
              <w:marTop w:val="0"/>
              <w:marBottom w:val="0"/>
              <w:divBdr>
                <w:top w:val="none" w:sz="0" w:space="0" w:color="auto"/>
                <w:left w:val="none" w:sz="0" w:space="0" w:color="auto"/>
                <w:bottom w:val="none" w:sz="0" w:space="0" w:color="auto"/>
                <w:right w:val="none" w:sz="0" w:space="0" w:color="auto"/>
              </w:divBdr>
              <w:divsChild>
                <w:div w:id="1011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31038">
      <w:bodyDiv w:val="1"/>
      <w:marLeft w:val="0"/>
      <w:marRight w:val="0"/>
      <w:marTop w:val="0"/>
      <w:marBottom w:val="0"/>
      <w:divBdr>
        <w:top w:val="none" w:sz="0" w:space="0" w:color="auto"/>
        <w:left w:val="none" w:sz="0" w:space="0" w:color="auto"/>
        <w:bottom w:val="none" w:sz="0" w:space="0" w:color="auto"/>
        <w:right w:val="none" w:sz="0" w:space="0" w:color="auto"/>
      </w:divBdr>
    </w:div>
    <w:div w:id="936017916">
      <w:bodyDiv w:val="1"/>
      <w:marLeft w:val="0"/>
      <w:marRight w:val="0"/>
      <w:marTop w:val="0"/>
      <w:marBottom w:val="0"/>
      <w:divBdr>
        <w:top w:val="none" w:sz="0" w:space="0" w:color="auto"/>
        <w:left w:val="none" w:sz="0" w:space="0" w:color="auto"/>
        <w:bottom w:val="none" w:sz="0" w:space="0" w:color="auto"/>
        <w:right w:val="none" w:sz="0" w:space="0" w:color="auto"/>
      </w:divBdr>
    </w:div>
    <w:div w:id="14127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86F3C-5289-1849-9892-0BFDE295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2401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ALCALÁ</vt:lpstr>
      <vt:lpstr>UNIVERSIDAD  DE  ALCALÁ</vt:lpstr>
    </vt:vector>
  </TitlesOfParts>
  <Company>Automatica - UAH</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ALCALÁ</dc:title>
  <dc:subject/>
  <dc:creator>Juan R. Velasco</dc:creator>
  <cp:keywords/>
  <dc:description/>
  <cp:lastModifiedBy>Villalba de Benito María Teresa</cp:lastModifiedBy>
  <cp:revision>2</cp:revision>
  <cp:lastPrinted>2015-11-19T14:09:00Z</cp:lastPrinted>
  <dcterms:created xsi:type="dcterms:W3CDTF">2024-09-10T09:28:00Z</dcterms:created>
  <dcterms:modified xsi:type="dcterms:W3CDTF">2024-09-10T09:28:00Z</dcterms:modified>
</cp:coreProperties>
</file>