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de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54EC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14552F" w:rsidRPr="0014552F" w:rsidRDefault="0014552F" w:rsidP="0014552F">
      <w:r>
        <w:t xml:space="preserve">Somos el grupo 3 del turno de tarde, y somos Javier </w:t>
      </w:r>
      <w:proofErr w:type="spellStart"/>
      <w:r>
        <w:t>Oblaré</w:t>
      </w:r>
      <w:proofErr w:type="spellEnd"/>
      <w:r>
        <w:t xml:space="preserve"> Liébana (coordinador), Javier Díaz Frías y Alejandro Escobar</w:t>
      </w:r>
    </w:p>
    <w:p w:rsidR="0014552F" w:rsidRDefault="0014552F" w:rsidP="00C8301A">
      <w:pPr>
        <w:pStyle w:val="Ttulo2"/>
      </w:pPr>
      <w:bookmarkStart w:id="2" w:name="_Toc444537688"/>
    </w:p>
    <w:p w:rsidR="00C8301A" w:rsidRDefault="00C8301A" w:rsidP="00C8301A">
      <w:pPr>
        <w:pStyle w:val="Ttulo2"/>
      </w:pPr>
      <w:r>
        <w:t>1.2 Planificación</w:t>
      </w:r>
      <w:bookmarkEnd w:id="2"/>
    </w:p>
    <w:p w:rsidR="0014552F" w:rsidRDefault="0014552F" w:rsidP="0014552F">
      <w:r>
        <w:t>Hemos utilizado una herramienta online de diagramación (</w:t>
      </w:r>
      <w:proofErr w:type="spellStart"/>
      <w:r>
        <w:t>GanttPro</w:t>
      </w:r>
      <w:proofErr w:type="spellEnd"/>
      <w:r>
        <w:t xml:space="preserve">, versión gratuita), para realizar la planificación del trabajo, repartiéndose las tareas del trabajo, con su número de horas de trabajo por cada una. </w:t>
      </w:r>
    </w:p>
    <w:p w:rsidR="0014552F" w:rsidRPr="0014552F" w:rsidRDefault="0014552F" w:rsidP="0014552F">
      <w:r>
        <w:t>Este enlace le llevará a dicha planificación.</w:t>
      </w:r>
    </w:p>
    <w:p w:rsidR="002B54E0" w:rsidRDefault="00454EC3" w:rsidP="00C8301A">
      <w:hyperlink r:id="rId9" w:history="1">
        <w:r w:rsidR="002B54E0" w:rsidRPr="004A628B">
          <w:rPr>
            <w:rStyle w:val="Hipervnculo"/>
          </w:rPr>
          <w:t>https://app.ganttpro.com/shared/token/8daf7acf5d76bec6935ed72876a6d4b7f9ac172f6aa7b50f510bee1e8eb3f7b8</w:t>
        </w:r>
      </w:hyperlink>
    </w:p>
    <w:p w:rsidR="00D5770E" w:rsidRDefault="00003FDE" w:rsidP="00C8301A">
      <w:r>
        <w:t>.</w:t>
      </w:r>
    </w:p>
    <w:p w:rsidR="00D5770E" w:rsidRDefault="00D5770E" w:rsidP="00D5770E">
      <w:pPr>
        <w:pStyle w:val="Ttulo2"/>
      </w:pPr>
      <w:bookmarkStart w:id="3" w:name="_Toc444537689"/>
      <w:r>
        <w:t>1.3 Entrega</w:t>
      </w:r>
      <w:bookmarkEnd w:id="3"/>
    </w:p>
    <w:p w:rsidR="0014552F" w:rsidRDefault="0014552F" w:rsidP="0014552F">
      <w:r>
        <w:t xml:space="preserve">Hemos ido realizando el trabajo en el repositorio </w:t>
      </w:r>
      <w:proofErr w:type="spellStart"/>
      <w:r>
        <w:t>GitHub</w:t>
      </w:r>
      <w:proofErr w:type="spellEnd"/>
      <w:r>
        <w:t xml:space="preserve">, dentro del </w:t>
      </w:r>
      <w:proofErr w:type="spellStart"/>
      <w:r>
        <w:t>cuál</w:t>
      </w:r>
      <w:proofErr w:type="spellEnd"/>
      <w:r>
        <w:t xml:space="preserve"> su URL es:</w:t>
      </w:r>
    </w:p>
    <w:p w:rsidR="0014552F" w:rsidRPr="0014552F" w:rsidRDefault="00454EC3" w:rsidP="0014552F">
      <w:hyperlink r:id="rId10" w:history="1">
        <w:r w:rsidR="0014552F" w:rsidRPr="00C926F9">
          <w:rPr>
            <w:rStyle w:val="Hipervnculo"/>
          </w:rPr>
          <w:t>https://github.com/JaviOblare/TG1.git</w:t>
        </w:r>
      </w:hyperlink>
      <w:r w:rsidR="0014552F">
        <w:tab/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4" w:name="_Toc444537690"/>
      <w:r>
        <w:t xml:space="preserve">2. </w:t>
      </w:r>
      <w:r w:rsidRPr="002310AF">
        <w:t>Descripción del tipo de tecnología</w:t>
      </w:r>
      <w:bookmarkEnd w:id="4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5" w:name="_Toc444537691"/>
      <w:r>
        <w:t xml:space="preserve">3. </w:t>
      </w:r>
      <w:r w:rsidRPr="002310AF">
        <w:t>Fuentes de información</w:t>
      </w:r>
      <w:r>
        <w:t xml:space="preserve"> (documentos)</w:t>
      </w:r>
      <w:bookmarkEnd w:id="5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lastRenderedPageBreak/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6" w:name="_Toc444537692"/>
      <w:r>
        <w:t>3.</w:t>
      </w:r>
      <w:r w:rsidRPr="002310AF">
        <w:t>1 Fuentes sobre el tipo de tecnología</w:t>
      </w:r>
      <w:r>
        <w:t xml:space="preserve"> en general</w:t>
      </w:r>
      <w:bookmarkEnd w:id="6"/>
    </w:p>
    <w:p w:rsidR="00C237AF" w:rsidRDefault="00C237AF" w:rsidP="00C237AF">
      <w:pPr>
        <w:pStyle w:val="Ttulo3"/>
      </w:pPr>
      <w:bookmarkStart w:id="7" w:name="_Toc444537693"/>
      <w:r>
        <w:t>3.1.1 Fuente de información 1 sobre el tipo de tecnología en general</w:t>
      </w:r>
      <w:bookmarkEnd w:id="7"/>
    </w:p>
    <w:p w:rsidR="00C237AF" w:rsidRDefault="00C237AF" w:rsidP="00C237AF">
      <w:pPr>
        <w:pStyle w:val="Ttulo3"/>
      </w:pPr>
      <w:bookmarkStart w:id="8" w:name="_Toc444537694"/>
      <w:r>
        <w:t>3.1.2 Fuente de información 2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444537695"/>
      <w:r>
        <w:t>3.1</w:t>
      </w:r>
      <w:proofErr w:type="gramStart"/>
      <w:r>
        <w:t>.n</w:t>
      </w:r>
      <w:proofErr w:type="gramEnd"/>
      <w:r>
        <w:t xml:space="preserve"> Fuente de información n sobre el tipo de tecnología en general</w:t>
      </w:r>
      <w:bookmarkEnd w:id="9"/>
    </w:p>
    <w:p w:rsidR="00C237AF" w:rsidRPr="00C237AF" w:rsidRDefault="00C237AF" w:rsidP="00C237AF"/>
    <w:p w:rsidR="005703EB" w:rsidRDefault="005703EB" w:rsidP="005703EB">
      <w:pPr>
        <w:pStyle w:val="Ttulo2"/>
      </w:pPr>
      <w:bookmarkStart w:id="10" w:name="_Toc444537696"/>
      <w:r>
        <w:t xml:space="preserve">3.2 </w:t>
      </w:r>
      <w:r w:rsidRPr="002310AF">
        <w:t>Fuentes sobre la tecnología</w:t>
      </w:r>
      <w:r>
        <w:t xml:space="preserve"> </w:t>
      </w:r>
      <w:bookmarkEnd w:id="10"/>
      <w:proofErr w:type="spellStart"/>
      <w:r w:rsidR="0002364D">
        <w:t>Hibernate</w:t>
      </w:r>
      <w:proofErr w:type="spellEnd"/>
    </w:p>
    <w:p w:rsidR="00163C66" w:rsidRDefault="00163C66" w:rsidP="00163C66">
      <w:pPr>
        <w:pStyle w:val="Ttulo3"/>
      </w:pPr>
      <w:bookmarkStart w:id="11" w:name="_Toc444537697"/>
      <w:r>
        <w:t xml:space="preserve">3.2.1 </w:t>
      </w:r>
      <w:bookmarkEnd w:id="11"/>
      <w:r>
        <w:fldChar w:fldCharType="begin"/>
      </w:r>
      <w:r>
        <w:instrText xml:space="preserve"> HYPERLINK "</w:instrText>
      </w:r>
      <w:r w:rsidRPr="0002364D">
        <w:instrText>http://hibernate.org/orm/documentation/5.1/</w:instrText>
      </w:r>
      <w:r>
        <w:instrText xml:space="preserve">" </w:instrText>
      </w:r>
      <w:r>
        <w:fldChar w:fldCharType="separate"/>
      </w:r>
      <w:r w:rsidRPr="00D60A73">
        <w:rPr>
          <w:rStyle w:val="Hipervnculo"/>
        </w:rPr>
        <w:t>http://hibernate.org/orm/documentation/5.1/</w:t>
      </w:r>
      <w:r>
        <w:fldChar w:fldCharType="end"/>
      </w:r>
      <w:r>
        <w:tab/>
      </w:r>
    </w:p>
    <w:p w:rsidR="00163C66" w:rsidRDefault="00163C66" w:rsidP="00163C66">
      <w:r>
        <w:t xml:space="preserve">Es la página oficial de </w:t>
      </w:r>
      <w:proofErr w:type="spellStart"/>
      <w:r>
        <w:t>Hibernate</w:t>
      </w:r>
      <w:proofErr w:type="spellEnd"/>
      <w:r>
        <w:t xml:space="preserve"> en la cual se encuentra su documentación, con todo tipo de guías sobre </w:t>
      </w:r>
      <w:proofErr w:type="spellStart"/>
      <w:r>
        <w:t>Hibernate</w:t>
      </w:r>
      <w:proofErr w:type="spellEnd"/>
      <w:r>
        <w:t xml:space="preserve"> (migración, guía para el usuario, integración…). Están totalmente actualizados y es totalmente fiable, se encuentra en inglés y es gratuita.</w:t>
      </w:r>
    </w:p>
    <w:tbl>
      <w:tblPr>
        <w:tblStyle w:val="Tablaconcuadrcula"/>
        <w:tblpPr w:leftFromText="141" w:rightFromText="141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3C66" w:rsidTr="00931CCC">
        <w:tc>
          <w:tcPr>
            <w:tcW w:w="4247" w:type="dxa"/>
          </w:tcPr>
          <w:p w:rsidR="00163C66" w:rsidRDefault="00163C66" w:rsidP="00931CCC">
            <w:bookmarkStart w:id="12" w:name="_Toc444537698"/>
            <w:r>
              <w:t>Fuente de información primaria, secundaria o terciaria</w:t>
            </w:r>
          </w:p>
        </w:tc>
        <w:tc>
          <w:tcPr>
            <w:tcW w:w="4247" w:type="dxa"/>
          </w:tcPr>
          <w:p w:rsidR="00163C66" w:rsidRDefault="00163C66" w:rsidP="00931CCC">
            <w:r>
              <w:t>Es una fuente de información primaria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formal o informal</w:t>
            </w:r>
          </w:p>
        </w:tc>
        <w:tc>
          <w:tcPr>
            <w:tcW w:w="4247" w:type="dxa"/>
          </w:tcPr>
          <w:p w:rsidR="00163C66" w:rsidRDefault="00163C66" w:rsidP="00931CCC">
            <w:r>
              <w:t>Firmado y supervisado puede ser explotado fácilmente.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visible o no visible</w:t>
            </w:r>
          </w:p>
        </w:tc>
        <w:tc>
          <w:tcPr>
            <w:tcW w:w="4247" w:type="dxa"/>
          </w:tcPr>
          <w:p w:rsidR="00163C66" w:rsidRDefault="00163C66" w:rsidP="00931CCC">
            <w:r>
              <w:t>Es visible a través de un buscador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estructurada o no estructurada</w:t>
            </w:r>
          </w:p>
        </w:tc>
        <w:tc>
          <w:tcPr>
            <w:tcW w:w="4247" w:type="dxa"/>
          </w:tcPr>
          <w:p w:rsidR="00163C66" w:rsidRDefault="00163C66" w:rsidP="00931CCC">
            <w:r>
              <w:t>Es una información estructurada se encuentra bibliográficamente bien organizada</w:t>
            </w:r>
          </w:p>
        </w:tc>
      </w:tr>
    </w:tbl>
    <w:p w:rsidR="00163C66" w:rsidRDefault="00163C66" w:rsidP="00163C66">
      <w:pPr>
        <w:pStyle w:val="Ttulo3"/>
        <w:rPr>
          <w:rFonts w:eastAsiaTheme="minorHAnsi"/>
          <w:color w:val="auto"/>
          <w:sz w:val="22"/>
          <w:szCs w:val="22"/>
        </w:rPr>
      </w:pPr>
    </w:p>
    <w:p w:rsidR="00163C66" w:rsidRDefault="00163C66" w:rsidP="00163C66">
      <w:pPr>
        <w:pStyle w:val="Ttulo3"/>
      </w:pPr>
      <w:r>
        <w:t xml:space="preserve">3.2.2 </w:t>
      </w:r>
      <w:bookmarkEnd w:id="12"/>
      <w:r>
        <w:fldChar w:fldCharType="begin"/>
      </w:r>
      <w:r>
        <w:instrText xml:space="preserve"> HYPERLINK "</w:instrText>
      </w:r>
      <w:r w:rsidRPr="0002364D">
        <w:instrText>https://netbeans.org/kb/docs/web/hibernate-webapp.html</w:instrText>
      </w:r>
      <w:r>
        <w:instrText xml:space="preserve">" </w:instrText>
      </w:r>
      <w:r>
        <w:fldChar w:fldCharType="separate"/>
      </w:r>
      <w:r w:rsidRPr="00D60A73">
        <w:rPr>
          <w:rStyle w:val="Hipervnculo"/>
        </w:rPr>
        <w:t>https://netbeans.org/kb/docs/web/hibernate-webapp.html</w:t>
      </w:r>
      <w:r>
        <w:fldChar w:fldCharType="end"/>
      </w:r>
      <w:r>
        <w:tab/>
      </w:r>
    </w:p>
    <w:p w:rsidR="00163C66" w:rsidRPr="008E1BF0" w:rsidRDefault="00163C66" w:rsidP="00163C66">
      <w:r>
        <w:t xml:space="preserve">En la página oficial de </w:t>
      </w:r>
      <w:proofErr w:type="spellStart"/>
      <w:r>
        <w:t>netbeans</w:t>
      </w:r>
      <w:proofErr w:type="spellEnd"/>
      <w:r>
        <w:t xml:space="preserve"> te viene la documentación de cómo usar una aplicación web con </w:t>
      </w:r>
      <w:proofErr w:type="spellStart"/>
      <w:r>
        <w:t>Hibernate</w:t>
      </w:r>
      <w:proofErr w:type="spellEnd"/>
      <w:r>
        <w:t>. Se encuentra actualizada y es fiable, se puede acceder a ella de manera totalmente gratuita y se encuentra en inglés</w:t>
      </w:r>
    </w:p>
    <w:tbl>
      <w:tblPr>
        <w:tblStyle w:val="Tablaconcuadrcula"/>
        <w:tblpPr w:leftFromText="141" w:rightFromText="141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primaria, secundaria o terciaria</w:t>
            </w:r>
          </w:p>
        </w:tc>
        <w:tc>
          <w:tcPr>
            <w:tcW w:w="4247" w:type="dxa"/>
          </w:tcPr>
          <w:p w:rsidR="00163C66" w:rsidRDefault="00163C66" w:rsidP="00931CCC">
            <w:r>
              <w:t>Es una fuente de información primaria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formal o informal</w:t>
            </w:r>
          </w:p>
        </w:tc>
        <w:tc>
          <w:tcPr>
            <w:tcW w:w="4247" w:type="dxa"/>
          </w:tcPr>
          <w:p w:rsidR="00163C66" w:rsidRDefault="00163C66" w:rsidP="00931CCC">
            <w:r>
              <w:t>Firmado y supervisado puede ser explotado fácilmente.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visible o no visible</w:t>
            </w:r>
          </w:p>
        </w:tc>
        <w:tc>
          <w:tcPr>
            <w:tcW w:w="4247" w:type="dxa"/>
          </w:tcPr>
          <w:p w:rsidR="00163C66" w:rsidRDefault="00163C66" w:rsidP="00931CCC">
            <w:r>
              <w:t>Es visible a través de un buscador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estructurada o no estructurada</w:t>
            </w:r>
          </w:p>
        </w:tc>
        <w:tc>
          <w:tcPr>
            <w:tcW w:w="4247" w:type="dxa"/>
          </w:tcPr>
          <w:p w:rsidR="00163C66" w:rsidRDefault="00163C66" w:rsidP="00931CCC">
            <w:r>
              <w:t>Es una información estructurada se encuentra bibliográficamente bien organizada</w:t>
            </w:r>
          </w:p>
        </w:tc>
      </w:tr>
    </w:tbl>
    <w:p w:rsidR="00163C66" w:rsidRPr="008E1BF0" w:rsidRDefault="00163C66" w:rsidP="00163C66"/>
    <w:p w:rsidR="00163C66" w:rsidRDefault="00163C66" w:rsidP="00163C66">
      <w:pPr>
        <w:pStyle w:val="Ttulo3"/>
      </w:pPr>
      <w:bookmarkStart w:id="13" w:name="_Toc444537699"/>
      <w:r>
        <w:lastRenderedPageBreak/>
        <w:t>3.2.</w:t>
      </w:r>
      <w:bookmarkEnd w:id="13"/>
      <w:r>
        <w:t xml:space="preserve">3 </w:t>
      </w:r>
      <w:hyperlink r:id="rId11" w:anchor="idm60374336" w:history="1">
        <w:r w:rsidRPr="00225754">
          <w:rPr>
            <w:rStyle w:val="Hipervnculo"/>
          </w:rPr>
          <w:t>https://access.redhat.com/documentation/en-US/JBoss_Enterprise_Application_Platform/4.2/html-single/Hibernate_Annotations_Reference_Guide/index.html#idm60374336</w:t>
        </w:r>
      </w:hyperlink>
    </w:p>
    <w:p w:rsidR="00163C66" w:rsidRDefault="00163C66" w:rsidP="00163C66">
      <w:pPr>
        <w:pStyle w:val="Ttulo3"/>
      </w:pPr>
      <w:r>
        <w:t xml:space="preserve">En la página de Red </w:t>
      </w:r>
      <w:proofErr w:type="spellStart"/>
      <w:r>
        <w:t>Hat</w:t>
      </w:r>
      <w:proofErr w:type="spellEnd"/>
      <w:r>
        <w:t xml:space="preserve"> encontramos documentación sobre </w:t>
      </w:r>
      <w:proofErr w:type="spellStart"/>
      <w:r>
        <w:t>Hibernate</w:t>
      </w:r>
      <w:proofErr w:type="spellEnd"/>
      <w:r>
        <w:t xml:space="preserve"> en general, se encuentra actualizada y en la página va poniendo las fechas de las actualizaciones que se van realizando.</w:t>
      </w:r>
      <w:r>
        <w:tab/>
      </w:r>
    </w:p>
    <w:tbl>
      <w:tblPr>
        <w:tblStyle w:val="Tablaconcuadrcula"/>
        <w:tblpPr w:leftFromText="141" w:rightFromText="141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primaria, secundaria o terciaria</w:t>
            </w:r>
          </w:p>
        </w:tc>
        <w:tc>
          <w:tcPr>
            <w:tcW w:w="4247" w:type="dxa"/>
          </w:tcPr>
          <w:p w:rsidR="00163C66" w:rsidRDefault="00163C66" w:rsidP="00931CCC">
            <w:r>
              <w:t>Es una fuente de información primaria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formal o informal</w:t>
            </w:r>
          </w:p>
        </w:tc>
        <w:tc>
          <w:tcPr>
            <w:tcW w:w="4247" w:type="dxa"/>
          </w:tcPr>
          <w:p w:rsidR="00163C66" w:rsidRDefault="00163C66" w:rsidP="00931CCC">
            <w:r>
              <w:t>Firmado y supervisado puede ser explotado fácilmente.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visible o no visible</w:t>
            </w:r>
          </w:p>
        </w:tc>
        <w:tc>
          <w:tcPr>
            <w:tcW w:w="4247" w:type="dxa"/>
          </w:tcPr>
          <w:p w:rsidR="00163C66" w:rsidRDefault="00163C66" w:rsidP="00931CCC">
            <w:r>
              <w:t>Es visible a través de un buscador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estructurada o no estructurada</w:t>
            </w:r>
          </w:p>
        </w:tc>
        <w:tc>
          <w:tcPr>
            <w:tcW w:w="4247" w:type="dxa"/>
          </w:tcPr>
          <w:p w:rsidR="00163C66" w:rsidRDefault="00163C66" w:rsidP="00931CCC">
            <w:r>
              <w:t>Es una información estructurada se encuentra bibliográficamente bien organizada</w:t>
            </w:r>
          </w:p>
        </w:tc>
      </w:tr>
    </w:tbl>
    <w:p w:rsidR="00163C66" w:rsidRPr="00FC6738" w:rsidRDefault="00163C66" w:rsidP="00163C66"/>
    <w:p w:rsidR="00163C66" w:rsidRPr="00C237AF" w:rsidRDefault="00163C66" w:rsidP="00163C66"/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4" w:name="_Toc444537700"/>
      <w:r>
        <w:t xml:space="preserve">3.3 </w:t>
      </w:r>
      <w:r w:rsidRPr="002310AF">
        <w:t>Fuentes sobre la tecnología</w:t>
      </w:r>
      <w:r>
        <w:t xml:space="preserve"> </w:t>
      </w:r>
      <w:bookmarkEnd w:id="14"/>
      <w:proofErr w:type="spellStart"/>
      <w:r w:rsidR="005C1C93">
        <w:t>Entity</w:t>
      </w:r>
      <w:proofErr w:type="spellEnd"/>
      <w:r w:rsidR="005C1C93">
        <w:t xml:space="preserve"> Framework</w:t>
      </w:r>
    </w:p>
    <w:p w:rsidR="00C237AF" w:rsidRDefault="00C237AF" w:rsidP="005C1C93">
      <w:pPr>
        <w:pStyle w:val="Ttulo3"/>
        <w:jc w:val="left"/>
      </w:pPr>
      <w:bookmarkStart w:id="15" w:name="_Toc444537701"/>
      <w:r>
        <w:t>3.3.1</w:t>
      </w:r>
      <w:bookmarkEnd w:id="15"/>
      <w:r w:rsidR="005C1C93">
        <w:fldChar w:fldCharType="begin"/>
      </w:r>
      <w:r w:rsidR="005C1C93">
        <w:instrText xml:space="preserve"> HYPERLINK "</w:instrText>
      </w:r>
      <w:r w:rsidR="005C1C93" w:rsidRPr="005C1C93">
        <w:instrText>https://ptgmedia.pearsoncmg.com/images/9780735664166/samplepages/9780735664166.pdf</w:instrText>
      </w:r>
      <w:r w:rsidR="005C1C93">
        <w:instrText xml:space="preserve">" </w:instrText>
      </w:r>
      <w:r w:rsidR="005C1C93">
        <w:fldChar w:fldCharType="separate"/>
      </w:r>
      <w:r w:rsidR="005C1C93" w:rsidRPr="00047BF7">
        <w:rPr>
          <w:rStyle w:val="Hipervnculo"/>
        </w:rPr>
        <w:t>https://ptgmedia.pearsoncmg.com/images/9780735664166/samplepages/9780735664166.pdf</w:t>
      </w:r>
      <w:r w:rsidR="005C1C93">
        <w:fldChar w:fldCharType="end"/>
      </w:r>
      <w:r w:rsidR="005C1C93">
        <w:t xml:space="preserve">    </w:t>
      </w:r>
    </w:p>
    <w:p w:rsidR="00535E7F" w:rsidRPr="00535E7F" w:rsidRDefault="000F1031" w:rsidP="00535E7F">
      <w:r>
        <w:t xml:space="preserve">Este documento permite adquirir los conocimientos de </w:t>
      </w:r>
      <w:proofErr w:type="spellStart"/>
      <w:r>
        <w:t>Entity</w:t>
      </w:r>
      <w:proofErr w:type="spellEnd"/>
      <w:r>
        <w:t xml:space="preserve"> Framework 5, con o sin experiencia previa. </w:t>
      </w:r>
      <w:proofErr w:type="spellStart"/>
      <w:r>
        <w:t>Ademas</w:t>
      </w:r>
      <w:proofErr w:type="spellEnd"/>
      <w:r>
        <w:t xml:space="preserve"> están disponibles </w:t>
      </w:r>
      <w:proofErr w:type="spellStart"/>
      <w:proofErr w:type="gramStart"/>
      <w:r>
        <w:t>practicas</w:t>
      </w:r>
      <w:proofErr w:type="spellEnd"/>
      <w:proofErr w:type="gramEnd"/>
      <w:r>
        <w:t>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759F" w:rsidTr="0078759F">
        <w:tc>
          <w:tcPr>
            <w:tcW w:w="4247" w:type="dxa"/>
          </w:tcPr>
          <w:p w:rsidR="0078759F" w:rsidRDefault="0078759F" w:rsidP="0078759F">
            <w:r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Secundaria</w:t>
            </w:r>
          </w:p>
        </w:tc>
        <w:tc>
          <w:tcPr>
            <w:tcW w:w="4247" w:type="dxa"/>
          </w:tcPr>
          <w:p w:rsidR="0078759F" w:rsidRDefault="0078759F" w:rsidP="0078759F">
            <w:r>
              <w:t>Esta elaborado a partir de un software propietario</w:t>
            </w:r>
          </w:p>
        </w:tc>
      </w:tr>
      <w:tr w:rsidR="0078759F" w:rsidTr="0078759F">
        <w:tc>
          <w:tcPr>
            <w:tcW w:w="4247" w:type="dxa"/>
          </w:tcPr>
          <w:p w:rsidR="0078759F" w:rsidRDefault="0078759F" w:rsidP="0078759F">
            <w:r>
              <w:t xml:space="preserve">Fuente de información formal </w:t>
            </w:r>
          </w:p>
        </w:tc>
        <w:tc>
          <w:tcPr>
            <w:tcW w:w="4247" w:type="dxa"/>
          </w:tcPr>
          <w:p w:rsidR="0078759F" w:rsidRDefault="0078759F" w:rsidP="0078759F">
            <w:r>
              <w:t>Firmado y supervisado puede ser explotado fácilmente.</w:t>
            </w:r>
          </w:p>
        </w:tc>
      </w:tr>
      <w:tr w:rsidR="0078759F" w:rsidTr="0078759F">
        <w:tc>
          <w:tcPr>
            <w:tcW w:w="4247" w:type="dxa"/>
          </w:tcPr>
          <w:p w:rsidR="0078759F" w:rsidRDefault="0078759F" w:rsidP="0078759F">
            <w:r>
              <w:t xml:space="preserve">Fuente de información visible </w:t>
            </w:r>
          </w:p>
        </w:tc>
        <w:tc>
          <w:tcPr>
            <w:tcW w:w="4247" w:type="dxa"/>
          </w:tcPr>
          <w:p w:rsidR="0078759F" w:rsidRDefault="0078759F" w:rsidP="0078759F">
            <w:r>
              <w:t xml:space="preserve">Esta indexado </w:t>
            </w:r>
          </w:p>
        </w:tc>
      </w:tr>
      <w:tr w:rsidR="0078759F" w:rsidTr="0078759F">
        <w:tc>
          <w:tcPr>
            <w:tcW w:w="4247" w:type="dxa"/>
          </w:tcPr>
          <w:p w:rsidR="0078759F" w:rsidRDefault="0078759F" w:rsidP="0078759F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78759F" w:rsidRDefault="0078759F" w:rsidP="0078759F">
            <w:r>
              <w:t>Esta bibliográficamente bien organizado</w:t>
            </w:r>
          </w:p>
        </w:tc>
      </w:tr>
    </w:tbl>
    <w:p w:rsidR="0078759F" w:rsidRDefault="0078759F" w:rsidP="0078759F"/>
    <w:p w:rsidR="00C237AF" w:rsidRDefault="00C237AF" w:rsidP="00C237AF">
      <w:pPr>
        <w:pStyle w:val="Ttulo3"/>
      </w:pPr>
      <w:bookmarkStart w:id="16" w:name="_Toc444537702"/>
      <w:r>
        <w:t xml:space="preserve">3.3.2 </w:t>
      </w:r>
      <w:bookmarkEnd w:id="16"/>
      <w:r w:rsidR="005C1C93">
        <w:fldChar w:fldCharType="begin"/>
      </w:r>
      <w:r w:rsidR="005C1C93">
        <w:instrText xml:space="preserve"> HYPERLINK "</w:instrText>
      </w:r>
      <w:r w:rsidR="005C1C93" w:rsidRPr="005C1C93">
        <w:instrText>https://readthedocs.com/projects/aspnet-ef/downloads/pdf/latest/</w:instrText>
      </w:r>
      <w:r w:rsidR="005C1C93">
        <w:instrText xml:space="preserve">" </w:instrText>
      </w:r>
      <w:r w:rsidR="005C1C93">
        <w:fldChar w:fldCharType="separate"/>
      </w:r>
      <w:r w:rsidR="005C1C93" w:rsidRPr="00047BF7">
        <w:rPr>
          <w:rStyle w:val="Hipervnculo"/>
        </w:rPr>
        <w:t>https://readthedocs.com/projects/aspnet-ef/downloads/pdf/latest/</w:t>
      </w:r>
      <w:r w:rsidR="005C1C93">
        <w:fldChar w:fldCharType="end"/>
      </w:r>
      <w:r w:rsidR="005C1C93">
        <w:t xml:space="preserve"> </w:t>
      </w:r>
    </w:p>
    <w:p w:rsidR="0078759F" w:rsidRDefault="000F1031" w:rsidP="0078759F">
      <w:r>
        <w:t xml:space="preserve">Este documento nos permite conocer el uso de </w:t>
      </w:r>
      <w:proofErr w:type="spellStart"/>
      <w:r>
        <w:t>Entity</w:t>
      </w:r>
      <w:proofErr w:type="spellEnd"/>
      <w:r>
        <w:t xml:space="preserve"> Framework en diversas plataformas con diversas herramientas. 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Secundaria</w:t>
            </w:r>
          </w:p>
        </w:tc>
        <w:tc>
          <w:tcPr>
            <w:tcW w:w="4247" w:type="dxa"/>
          </w:tcPr>
          <w:p w:rsidR="0078759F" w:rsidRDefault="0078759F" w:rsidP="00F9375A">
            <w:r>
              <w:t>Esta elaborado a partir de un software propietario</w:t>
            </w:r>
          </w:p>
        </w:tc>
      </w:tr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información formal </w:t>
            </w:r>
          </w:p>
        </w:tc>
        <w:tc>
          <w:tcPr>
            <w:tcW w:w="4247" w:type="dxa"/>
          </w:tcPr>
          <w:p w:rsidR="0078759F" w:rsidRDefault="0078759F" w:rsidP="0078759F">
            <w:r>
              <w:t>Firmado y supervisado puede ser explotado fácilmente.</w:t>
            </w:r>
          </w:p>
        </w:tc>
      </w:tr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información visible </w:t>
            </w:r>
          </w:p>
        </w:tc>
        <w:tc>
          <w:tcPr>
            <w:tcW w:w="4247" w:type="dxa"/>
          </w:tcPr>
          <w:p w:rsidR="0078759F" w:rsidRDefault="0078759F" w:rsidP="00F9375A">
            <w:r>
              <w:t xml:space="preserve">Esta indexado </w:t>
            </w:r>
          </w:p>
        </w:tc>
      </w:tr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78759F" w:rsidRDefault="0078759F" w:rsidP="00F9375A">
            <w:r>
              <w:t>Esta bibliográficamente bien organizado</w:t>
            </w:r>
          </w:p>
        </w:tc>
      </w:tr>
    </w:tbl>
    <w:p w:rsidR="0078759F" w:rsidRDefault="0078759F" w:rsidP="0078759F"/>
    <w:p w:rsidR="0078759F" w:rsidRPr="0078759F" w:rsidRDefault="0078759F" w:rsidP="0078759F"/>
    <w:p w:rsidR="00C237AF" w:rsidRDefault="00C237AF" w:rsidP="00C237AF">
      <w:pPr>
        <w:pStyle w:val="Ttulo3"/>
      </w:pPr>
      <w:bookmarkStart w:id="17" w:name="_Toc444537703"/>
      <w:r>
        <w:t>3.3.</w:t>
      </w:r>
      <w:bookmarkEnd w:id="17"/>
      <w:r w:rsidR="005C1C93">
        <w:t xml:space="preserve">3 </w:t>
      </w:r>
      <w:hyperlink r:id="rId12" w:history="1">
        <w:r w:rsidR="005C1C93" w:rsidRPr="00047BF7">
          <w:rPr>
            <w:rStyle w:val="Hipervnculo"/>
          </w:rPr>
          <w:t>http://video.ch9.ms/sessions/teched/eu/2014/Labs/DEV-H207.pdf</w:t>
        </w:r>
      </w:hyperlink>
      <w:r w:rsidR="005C1C93">
        <w:t xml:space="preserve"> </w:t>
      </w:r>
    </w:p>
    <w:p w:rsidR="0078759F" w:rsidRDefault="000F1031" w:rsidP="0078759F">
      <w:r>
        <w:t xml:space="preserve">Este documento </w:t>
      </w:r>
      <w:proofErr w:type="spellStart"/>
      <w:r>
        <w:t>esta</w:t>
      </w:r>
      <w:proofErr w:type="spellEnd"/>
      <w:r>
        <w:t xml:space="preserve"> elaborado a partir de la documentación oficial de la </w:t>
      </w:r>
      <w:proofErr w:type="spellStart"/>
      <w:r>
        <w:t>tecnología</w:t>
      </w:r>
      <w:proofErr w:type="gramStart"/>
      <w:r>
        <w:t>,pero</w:t>
      </w:r>
      <w:proofErr w:type="spellEnd"/>
      <w:proofErr w:type="gramEnd"/>
      <w:r>
        <w:t xml:space="preserve"> es </w:t>
      </w:r>
      <w:proofErr w:type="spellStart"/>
      <w:r>
        <w:t>mas</w:t>
      </w:r>
      <w:proofErr w:type="spellEnd"/>
      <w:r>
        <w:t xml:space="preserve"> extensa. Nos permite conocer el modelado con </w:t>
      </w:r>
      <w:proofErr w:type="spellStart"/>
      <w:r>
        <w:t>Entoty</w:t>
      </w:r>
      <w:proofErr w:type="spellEnd"/>
      <w:r>
        <w:t xml:space="preserve"> Framework desde 0.</w:t>
      </w:r>
    </w:p>
    <w:p w:rsidR="0078759F" w:rsidRDefault="0078759F" w:rsidP="0078759F"/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Secundaria</w:t>
            </w:r>
          </w:p>
        </w:tc>
        <w:tc>
          <w:tcPr>
            <w:tcW w:w="4247" w:type="dxa"/>
          </w:tcPr>
          <w:p w:rsidR="0078759F" w:rsidRDefault="0078759F" w:rsidP="00F9375A">
            <w:r>
              <w:t xml:space="preserve">Es una guía elaborada a partir de documentos </w:t>
            </w:r>
            <w:proofErr w:type="spellStart"/>
            <w:r>
              <w:t>oficales</w:t>
            </w:r>
            <w:proofErr w:type="spellEnd"/>
          </w:p>
        </w:tc>
      </w:tr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información formal </w:t>
            </w:r>
          </w:p>
        </w:tc>
        <w:tc>
          <w:tcPr>
            <w:tcW w:w="4247" w:type="dxa"/>
          </w:tcPr>
          <w:p w:rsidR="0078759F" w:rsidRDefault="0078759F" w:rsidP="00F9375A">
            <w:r>
              <w:t>Firmado y supervisado puede ser explotado fácilmente.</w:t>
            </w:r>
          </w:p>
        </w:tc>
      </w:tr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información visible </w:t>
            </w:r>
          </w:p>
        </w:tc>
        <w:tc>
          <w:tcPr>
            <w:tcW w:w="4247" w:type="dxa"/>
          </w:tcPr>
          <w:p w:rsidR="0078759F" w:rsidRDefault="0078759F" w:rsidP="00F9375A">
            <w:r>
              <w:t xml:space="preserve">Esta indexado </w:t>
            </w:r>
          </w:p>
        </w:tc>
      </w:tr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78759F" w:rsidRDefault="0078759F" w:rsidP="00F9375A">
            <w:r>
              <w:t>Esta bibliográficamente bien organizado</w:t>
            </w:r>
          </w:p>
        </w:tc>
      </w:tr>
    </w:tbl>
    <w:p w:rsidR="0078759F" w:rsidRPr="0078759F" w:rsidRDefault="0078759F" w:rsidP="0078759F"/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8" w:name="_Toc444537704"/>
      <w:r>
        <w:t xml:space="preserve">4. </w:t>
      </w:r>
      <w:r w:rsidRPr="002310AF">
        <w:t>Fuentes de información</w:t>
      </w:r>
      <w:r>
        <w:t xml:space="preserve"> (cursos no gratuitos)</w:t>
      </w:r>
      <w:bookmarkEnd w:id="18"/>
    </w:p>
    <w:p w:rsidR="005703EB" w:rsidRDefault="005703EB" w:rsidP="005703EB">
      <w:pPr>
        <w:pStyle w:val="Ttulo2"/>
      </w:pPr>
      <w:bookmarkStart w:id="19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19"/>
    </w:p>
    <w:p w:rsidR="00C237AF" w:rsidRDefault="00C237AF" w:rsidP="00C237AF">
      <w:pPr>
        <w:pStyle w:val="Ttulo3"/>
      </w:pPr>
      <w:bookmarkStart w:id="20" w:name="_Toc444537706"/>
      <w:r>
        <w:t>4.1.1 Curso no gratuito 1 sobre el tipo de tecnología en general</w:t>
      </w:r>
      <w:bookmarkEnd w:id="20"/>
    </w:p>
    <w:p w:rsidR="00C237AF" w:rsidRDefault="00C237AF" w:rsidP="00C237AF">
      <w:pPr>
        <w:pStyle w:val="Ttulo3"/>
      </w:pPr>
      <w:bookmarkStart w:id="21" w:name="_Toc444537707"/>
      <w:r>
        <w:t>4.1.2 Curso no gratuito 2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4537708"/>
      <w:r>
        <w:t>4.1</w:t>
      </w:r>
      <w:proofErr w:type="gramStart"/>
      <w:r>
        <w:t>.n</w:t>
      </w:r>
      <w:proofErr w:type="gramEnd"/>
      <w:r>
        <w:t xml:space="preserve"> Curso no gratuito n sobre el tipo de tecnología en general</w:t>
      </w:r>
      <w:bookmarkEnd w:id="22"/>
    </w:p>
    <w:p w:rsidR="00C237AF" w:rsidRPr="00C237AF" w:rsidRDefault="00C237AF" w:rsidP="00C237AF"/>
    <w:p w:rsidR="005703EB" w:rsidRDefault="005703EB" w:rsidP="005703EB">
      <w:pPr>
        <w:pStyle w:val="Ttulo2"/>
      </w:pPr>
      <w:bookmarkStart w:id="23" w:name="_Toc444537709"/>
      <w:r>
        <w:t>4.2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3"/>
      <w:proofErr w:type="spellStart"/>
      <w:r w:rsidR="003B128F">
        <w:t>Hibernate</w:t>
      </w:r>
      <w:proofErr w:type="spellEnd"/>
    </w:p>
    <w:p w:rsidR="00F75652" w:rsidRDefault="00F75652" w:rsidP="00F75652">
      <w:pPr>
        <w:pStyle w:val="Ttulo3"/>
      </w:pPr>
      <w:bookmarkStart w:id="24" w:name="_Toc444537710"/>
      <w:r>
        <w:t xml:space="preserve">4.2.1 </w:t>
      </w:r>
      <w:bookmarkEnd w:id="24"/>
      <w:r>
        <w:fldChar w:fldCharType="begin"/>
      </w:r>
      <w:r>
        <w:instrText xml:space="preserve"> HYPERLINK "</w:instrText>
      </w:r>
      <w:r w:rsidRPr="003B128F">
        <w:instrText>http://www.educacionit.com/curso-de-java-hibernate-j2ee</w:instrText>
      </w:r>
      <w:r>
        <w:instrText xml:space="preserve">" </w:instrText>
      </w:r>
      <w:r>
        <w:fldChar w:fldCharType="separate"/>
      </w:r>
      <w:r w:rsidRPr="00336AF2">
        <w:rPr>
          <w:rStyle w:val="Hipervnculo"/>
        </w:rPr>
        <w:t>http://www.educacionit.com/curso-de-java-hibernate-j2ee</w:t>
      </w:r>
      <w:r>
        <w:fldChar w:fldCharType="end"/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652" w:rsidTr="00931CCC">
        <w:tc>
          <w:tcPr>
            <w:tcW w:w="4247" w:type="dxa"/>
          </w:tcPr>
          <w:p w:rsidR="00F75652" w:rsidRDefault="00F75652" w:rsidP="00931CCC">
            <w:r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Secundaria</w:t>
            </w:r>
          </w:p>
        </w:tc>
        <w:tc>
          <w:tcPr>
            <w:tcW w:w="4247" w:type="dxa"/>
          </w:tcPr>
          <w:p w:rsidR="00F75652" w:rsidRDefault="00F75652" w:rsidP="00931CCC">
            <w:r>
              <w:t>Es un curso  elaborado sobre una tecnología de la cual ha recogido información.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formal/informal</w:t>
            </w:r>
          </w:p>
        </w:tc>
        <w:tc>
          <w:tcPr>
            <w:tcW w:w="4247" w:type="dxa"/>
          </w:tcPr>
          <w:p w:rsidR="00F75652" w:rsidRDefault="00F75652" w:rsidP="00931CCC">
            <w:r>
              <w:t>Firmado y supervisado puede ser explotado fácilmente.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visible/invisible</w:t>
            </w:r>
          </w:p>
        </w:tc>
        <w:tc>
          <w:tcPr>
            <w:tcW w:w="4247" w:type="dxa"/>
          </w:tcPr>
          <w:p w:rsidR="00F75652" w:rsidRDefault="00F75652" w:rsidP="00931CCC">
            <w:r>
              <w:t xml:space="preserve">Es visible, se encuentra realizando un búsqueda por internet 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estructurada/no estructurada</w:t>
            </w:r>
          </w:p>
        </w:tc>
        <w:tc>
          <w:tcPr>
            <w:tcW w:w="4247" w:type="dxa"/>
          </w:tcPr>
          <w:p w:rsidR="00F75652" w:rsidRDefault="00F75652" w:rsidP="00931CCC">
            <w:r>
              <w:t>Es una fuente de información estructurada</w:t>
            </w:r>
          </w:p>
        </w:tc>
      </w:tr>
    </w:tbl>
    <w:p w:rsidR="00F75652" w:rsidRPr="0087689C" w:rsidRDefault="00F75652" w:rsidP="00F75652"/>
    <w:p w:rsidR="00F75652" w:rsidRPr="0087689C" w:rsidRDefault="00F75652" w:rsidP="00F75652">
      <w:r>
        <w:t>En este curso podrás aprender: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Conocer las clases principales para implementar </w:t>
      </w:r>
      <w:proofErr w:type="spellStart"/>
      <w:r w:rsidRPr="0087689C">
        <w:rPr>
          <w:color w:val="000000" w:themeColor="text1"/>
        </w:rPr>
        <w:t>Hibernate</w:t>
      </w:r>
      <w:proofErr w:type="spellEnd"/>
      <w:r w:rsidRPr="0087689C">
        <w:rPr>
          <w:color w:val="000000" w:themeColor="text1"/>
        </w:rPr>
        <w:t xml:space="preserve"> y </w:t>
      </w:r>
      <w:proofErr w:type="spellStart"/>
      <w:r w:rsidRPr="0087689C">
        <w:rPr>
          <w:color w:val="000000" w:themeColor="text1"/>
        </w:rPr>
        <w:t>lasfunciones</w:t>
      </w:r>
      <w:proofErr w:type="spellEnd"/>
      <w:r w:rsidRPr="0087689C">
        <w:rPr>
          <w:color w:val="000000" w:themeColor="text1"/>
        </w:rPr>
        <w:t xml:space="preserve"> de cada una.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>Resolver la diferencia entre el modelo relacional y de objetos.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Realizar acciones básicas de </w:t>
      </w:r>
      <w:proofErr w:type="spellStart"/>
      <w:r w:rsidRPr="0087689C">
        <w:rPr>
          <w:color w:val="000000" w:themeColor="text1"/>
        </w:rPr>
        <w:t>insert</w:t>
      </w:r>
      <w:proofErr w:type="spellEnd"/>
      <w:r w:rsidRPr="0087689C">
        <w:rPr>
          <w:color w:val="000000" w:themeColor="text1"/>
        </w:rPr>
        <w:t xml:space="preserve">, </w:t>
      </w:r>
      <w:proofErr w:type="spellStart"/>
      <w:r w:rsidRPr="0087689C">
        <w:rPr>
          <w:color w:val="000000" w:themeColor="text1"/>
        </w:rPr>
        <w:t>delete</w:t>
      </w:r>
      <w:proofErr w:type="spellEnd"/>
      <w:r w:rsidRPr="0087689C">
        <w:rPr>
          <w:color w:val="000000" w:themeColor="text1"/>
        </w:rPr>
        <w:t xml:space="preserve">, </w:t>
      </w:r>
      <w:proofErr w:type="spellStart"/>
      <w:r w:rsidRPr="0087689C">
        <w:rPr>
          <w:color w:val="000000" w:themeColor="text1"/>
        </w:rPr>
        <w:t>update</w:t>
      </w:r>
      <w:proofErr w:type="spellEnd"/>
      <w:r w:rsidRPr="0087689C">
        <w:rPr>
          <w:color w:val="000000" w:themeColor="text1"/>
        </w:rPr>
        <w:t xml:space="preserve"> y </w:t>
      </w:r>
      <w:proofErr w:type="spellStart"/>
      <w:r w:rsidRPr="0087689C">
        <w:rPr>
          <w:color w:val="000000" w:themeColor="text1"/>
        </w:rPr>
        <w:t>select</w:t>
      </w:r>
      <w:proofErr w:type="spellEnd"/>
      <w:r w:rsidRPr="0087689C">
        <w:rPr>
          <w:color w:val="000000" w:themeColor="text1"/>
        </w:rPr>
        <w:t xml:space="preserve"> con </w:t>
      </w:r>
      <w:proofErr w:type="spellStart"/>
      <w:r w:rsidRPr="0087689C">
        <w:rPr>
          <w:color w:val="000000" w:themeColor="text1"/>
        </w:rPr>
        <w:t>Hibernate</w:t>
      </w:r>
      <w:proofErr w:type="spellEnd"/>
      <w:r w:rsidRPr="0087689C">
        <w:rPr>
          <w:color w:val="000000" w:themeColor="text1"/>
        </w:rPr>
        <w:t>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Ejecutar </w:t>
      </w:r>
      <w:proofErr w:type="spellStart"/>
      <w:r w:rsidRPr="0087689C">
        <w:rPr>
          <w:color w:val="000000" w:themeColor="text1"/>
        </w:rPr>
        <w:t>queries</w:t>
      </w:r>
      <w:proofErr w:type="spellEnd"/>
      <w:r w:rsidRPr="0087689C">
        <w:rPr>
          <w:color w:val="000000" w:themeColor="text1"/>
        </w:rPr>
        <w:t xml:space="preserve"> HQL y SQL desde Java.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lastRenderedPageBreak/>
        <w:t>Utilizar y configurar Apache log4j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Utilizar </w:t>
      </w:r>
      <w:proofErr w:type="spellStart"/>
      <w:r w:rsidRPr="0087689C">
        <w:rPr>
          <w:color w:val="000000" w:themeColor="text1"/>
        </w:rPr>
        <w:t>queries</w:t>
      </w:r>
      <w:proofErr w:type="spellEnd"/>
      <w:r w:rsidRPr="0087689C">
        <w:rPr>
          <w:color w:val="000000" w:themeColor="text1"/>
        </w:rPr>
        <w:t xml:space="preserve"> </w:t>
      </w:r>
      <w:proofErr w:type="spellStart"/>
      <w:r w:rsidRPr="0087689C">
        <w:rPr>
          <w:color w:val="000000" w:themeColor="text1"/>
        </w:rPr>
        <w:t>parametrizadas</w:t>
      </w:r>
      <w:proofErr w:type="spellEnd"/>
      <w:r w:rsidRPr="0087689C">
        <w:rPr>
          <w:color w:val="000000" w:themeColor="text1"/>
        </w:rPr>
        <w:t>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Aplicar técnicas de paginado con </w:t>
      </w:r>
      <w:proofErr w:type="spellStart"/>
      <w:r w:rsidRPr="0087689C">
        <w:rPr>
          <w:color w:val="000000" w:themeColor="text1"/>
        </w:rPr>
        <w:t>Hibernate</w:t>
      </w:r>
      <w:proofErr w:type="spellEnd"/>
      <w:r w:rsidRPr="0087689C">
        <w:rPr>
          <w:color w:val="000000" w:themeColor="text1"/>
        </w:rPr>
        <w:t>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Utilizar </w:t>
      </w:r>
      <w:proofErr w:type="spellStart"/>
      <w:r w:rsidRPr="0087689C">
        <w:rPr>
          <w:color w:val="000000" w:themeColor="text1"/>
        </w:rPr>
        <w:t>queries</w:t>
      </w:r>
      <w:proofErr w:type="spellEnd"/>
      <w:r w:rsidRPr="0087689C">
        <w:rPr>
          <w:color w:val="000000" w:themeColor="text1"/>
        </w:rPr>
        <w:t xml:space="preserve"> guardados en archivos de texto desde </w:t>
      </w:r>
      <w:proofErr w:type="spellStart"/>
      <w:r w:rsidRPr="0087689C">
        <w:rPr>
          <w:color w:val="000000" w:themeColor="text1"/>
        </w:rPr>
        <w:t>Hibernate</w:t>
      </w:r>
      <w:proofErr w:type="spellEnd"/>
      <w:r w:rsidRPr="0087689C">
        <w:rPr>
          <w:color w:val="000000" w:themeColor="text1"/>
        </w:rPr>
        <w:t>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Utilizar las diferentes soluciones para mapear herencia con </w:t>
      </w:r>
      <w:proofErr w:type="spellStart"/>
      <w:r w:rsidRPr="0087689C">
        <w:rPr>
          <w:color w:val="000000" w:themeColor="text1"/>
        </w:rPr>
        <w:t>Hibernate</w:t>
      </w:r>
      <w:proofErr w:type="spellEnd"/>
      <w:r w:rsidRPr="0087689C">
        <w:rPr>
          <w:color w:val="000000" w:themeColor="text1"/>
        </w:rPr>
        <w:t>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>Conocer la utilización de las diferentes propiedades en el mapeo de asociaciones.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Manejar transacciones con </w:t>
      </w:r>
      <w:proofErr w:type="spellStart"/>
      <w:r w:rsidRPr="0087689C">
        <w:rPr>
          <w:color w:val="000000" w:themeColor="text1"/>
        </w:rPr>
        <w:t>Hibernate</w:t>
      </w:r>
      <w:proofErr w:type="spellEnd"/>
      <w:r w:rsidRPr="0087689C">
        <w:rPr>
          <w:color w:val="000000" w:themeColor="text1"/>
        </w:rPr>
        <w:t>.</w:t>
      </w:r>
    </w:p>
    <w:p w:rsidR="00F75652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>Conocer herramientas complementarias que permiten automatizar el proceso de generación de código.</w:t>
      </w:r>
    </w:p>
    <w:p w:rsidR="00F75652" w:rsidRPr="0087689C" w:rsidRDefault="00F75652" w:rsidP="00F75652">
      <w:pPr>
        <w:shd w:val="clear" w:color="auto" w:fill="FFFFFF"/>
        <w:spacing w:before="100" w:beforeAutospacing="1" w:after="100" w:afterAutospacing="1" w:line="225" w:lineRule="atLeast"/>
        <w:ind w:left="360"/>
        <w:rPr>
          <w:color w:val="000000" w:themeColor="text1"/>
        </w:rPr>
      </w:pPr>
      <w:r>
        <w:rPr>
          <w:color w:val="000000" w:themeColor="text1"/>
        </w:rPr>
        <w:t>Dicho curso se puede dar por el precio de 780€ y puede ser tanto presencial como online.</w:t>
      </w:r>
    </w:p>
    <w:p w:rsidR="00F75652" w:rsidRPr="009F5BA6" w:rsidRDefault="00F75652" w:rsidP="00F75652"/>
    <w:p w:rsidR="00F75652" w:rsidRDefault="00F75652" w:rsidP="00F75652">
      <w:pPr>
        <w:pStyle w:val="Ttulo3"/>
      </w:pPr>
      <w:bookmarkStart w:id="25" w:name="_Toc444537711"/>
      <w:r>
        <w:t xml:space="preserve">4.2.2 </w:t>
      </w:r>
      <w:bookmarkEnd w:id="25"/>
      <w:r>
        <w:fldChar w:fldCharType="begin"/>
      </w:r>
      <w:r>
        <w:instrText xml:space="preserve"> HYPERLINK "</w:instrText>
      </w:r>
      <w:r w:rsidRPr="003B128F">
        <w:instrText>http://globalmentoring.com.mx/curso-hibernate-framework/</w:instrText>
      </w:r>
      <w:r>
        <w:instrText xml:space="preserve">" </w:instrText>
      </w:r>
      <w:r>
        <w:fldChar w:fldCharType="separate"/>
      </w:r>
      <w:r w:rsidRPr="00336AF2">
        <w:rPr>
          <w:rStyle w:val="Hipervnculo"/>
        </w:rPr>
        <w:t>http://globalmentor</w:t>
      </w:r>
      <w:r w:rsidRPr="00336AF2">
        <w:rPr>
          <w:rStyle w:val="Hipervnculo"/>
        </w:rPr>
        <w:t>ing.com.mx/curso-hibernate-framework/</w:t>
      </w:r>
      <w:r>
        <w:fldChar w:fldCharType="end"/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Secundaria</w:t>
            </w:r>
          </w:p>
        </w:tc>
        <w:tc>
          <w:tcPr>
            <w:tcW w:w="4247" w:type="dxa"/>
          </w:tcPr>
          <w:p w:rsidR="00F75652" w:rsidRDefault="00F75652" w:rsidP="00931CCC">
            <w:r>
              <w:t>Es un curso  elaborado sobre una tecnología de la cual ha recogido información.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formal/informal</w:t>
            </w:r>
          </w:p>
        </w:tc>
        <w:tc>
          <w:tcPr>
            <w:tcW w:w="4247" w:type="dxa"/>
          </w:tcPr>
          <w:p w:rsidR="00F75652" w:rsidRDefault="00F75652" w:rsidP="00931CCC">
            <w:r>
              <w:t>Firmado y supervisado puede ser explotado fácilmente.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visible/invisible</w:t>
            </w:r>
          </w:p>
        </w:tc>
        <w:tc>
          <w:tcPr>
            <w:tcW w:w="4247" w:type="dxa"/>
          </w:tcPr>
          <w:p w:rsidR="00F75652" w:rsidRDefault="00F75652" w:rsidP="00931CCC">
            <w:r>
              <w:t xml:space="preserve">Es visible, se encuentra realizando un búsqueda por internet 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estructurada/no estructurada</w:t>
            </w:r>
          </w:p>
        </w:tc>
        <w:tc>
          <w:tcPr>
            <w:tcW w:w="4247" w:type="dxa"/>
          </w:tcPr>
          <w:p w:rsidR="00F75652" w:rsidRDefault="00F75652" w:rsidP="00931CCC">
            <w:r>
              <w:t>Es una fuente de información estructurada</w:t>
            </w:r>
          </w:p>
        </w:tc>
      </w:tr>
    </w:tbl>
    <w:p w:rsidR="00F75652" w:rsidRDefault="00F75652" w:rsidP="00F75652"/>
    <w:p w:rsidR="00F75652" w:rsidRDefault="00F75652" w:rsidP="00F75652">
      <w:r>
        <w:t>Estos son los módulos que componen el curso: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4"/>
      </w:tblGrid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1B6F698D" wp14:editId="1C30F641">
                        <wp:extent cx="85725" cy="85725"/>
                        <wp:effectExtent l="0" t="0" r="9525" b="9525"/>
                        <wp:docPr id="12" name="Imagen 12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77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 xml:space="preserve"> Módulo I - Lección 1: Introducción a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Hibernate</w:t>
                  </w:r>
                  <w:proofErr w:type="spellEnd"/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1D63DFA7" wp14:editId="1B87BA73">
                        <wp:extent cx="85725" cy="85725"/>
                        <wp:effectExtent l="0" t="0" r="9525" b="9525"/>
                        <wp:docPr id="11" name="Imagen 11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80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 xml:space="preserve"> Módulo I - Lección 2: Hola Mundo con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Hibernate</w:t>
                  </w:r>
                  <w:proofErr w:type="spellEnd"/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41088AC5" wp14:editId="7FC07BDB">
                        <wp:extent cx="85725" cy="85725"/>
                        <wp:effectExtent l="0" t="0" r="9525" b="9525"/>
                        <wp:docPr id="10" name="Imagen 10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83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 xml:space="preserve"> Módulo II - Lección 1: Operaciones Básicas con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Hibernate</w:t>
                  </w:r>
                  <w:proofErr w:type="spellEnd"/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165C8E07" wp14:editId="77C1539E">
                        <wp:extent cx="85725" cy="85725"/>
                        <wp:effectExtent l="0" t="0" r="9525" b="9525"/>
                        <wp:docPr id="9" name="Imagen 9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85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> Módulo II - Lección 2: Integración con una Aplicación Web</w:t>
                  </w:r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4EB1D3A0" wp14:editId="17108B73">
                        <wp:extent cx="85725" cy="85725"/>
                        <wp:effectExtent l="0" t="0" r="9525" b="9525"/>
                        <wp:docPr id="8" name="Imagen 8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87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 xml:space="preserve"> Módulo III - Lección 1: Asociaciones con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Hibernate</w:t>
                  </w:r>
                  <w:proofErr w:type="spellEnd"/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70C28AF3" wp14:editId="725973C0">
                        <wp:extent cx="85725" cy="85725"/>
                        <wp:effectExtent l="0" t="0" r="9525" b="9525"/>
                        <wp:docPr id="7" name="Imagen 7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90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> Módulo III - Lección 2: Clases de Entidad</w:t>
                  </w:r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6CBA871B" wp14:editId="4ADE0879">
                        <wp:extent cx="85725" cy="85725"/>
                        <wp:effectExtent l="0" t="0" r="9525" b="9525"/>
                        <wp:docPr id="6" name="Imagen 6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92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> Módulo IV - Lección 1: Ciclo de Vida en Objetos de Entidad</w:t>
                  </w:r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42F7F8ED" wp14:editId="3E157650">
                        <wp:extent cx="85725" cy="85725"/>
                        <wp:effectExtent l="0" t="0" r="9525" b="9525"/>
                        <wp:docPr id="5" name="Imagen 5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96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> Módulo IV - Lección 2: Persistencia en Cascada</w:t>
                  </w:r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lastRenderedPageBreak/>
                    <w:drawing>
                      <wp:inline distT="0" distB="0" distL="0" distR="0" wp14:anchorId="5868A936" wp14:editId="423067C4">
                        <wp:extent cx="85725" cy="85725"/>
                        <wp:effectExtent l="0" t="0" r="9525" b="9525"/>
                        <wp:docPr id="4" name="Imagen 4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97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> Módulo V - Lección1: Consultas con HQL</w:t>
                  </w:r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56099A4D" wp14:editId="49715C7B">
                        <wp:extent cx="85725" cy="85725"/>
                        <wp:effectExtent l="0" t="0" r="9525" b="9525"/>
                        <wp:docPr id="3" name="Imagen 3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100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 xml:space="preserve"> Módulo V - Lección 2: HQL con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Join</w:t>
                  </w:r>
                  <w:proofErr w:type="spellEnd"/>
                  <w:r w:rsidRPr="0050484E">
                    <w:rPr>
                      <w:rFonts w:eastAsia="Times New Roman"/>
                      <w:lang w:eastAsia="es-ES"/>
                    </w:rPr>
                    <w:t xml:space="preserve"> y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Fetch</w:t>
                  </w:r>
                  <w:proofErr w:type="spellEnd"/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1CF5B2BA" wp14:editId="18D64D75">
                        <wp:extent cx="85725" cy="85725"/>
                        <wp:effectExtent l="0" t="0" r="9525" b="9525"/>
                        <wp:docPr id="2" name="Imagen 2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102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 xml:space="preserve"> Módulo VI - Lección 1: API de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Criteria</w:t>
                  </w:r>
                  <w:proofErr w:type="spellEnd"/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F75652">
                  <w:pPr>
                    <w:pStyle w:val="Prrafodelista"/>
                    <w:numPr>
                      <w:ilvl w:val="0"/>
                      <w:numId w:val="6"/>
                    </w:numPr>
                    <w:spacing w:after="150" w:line="240" w:lineRule="auto"/>
                    <w:jc w:val="left"/>
                    <w:rPr>
                      <w:rFonts w:eastAsia="Times New Roman"/>
                      <w:lang w:eastAsia="es-ES"/>
                    </w:rPr>
                  </w:pPr>
                  <w:r w:rsidRPr="0050484E">
                    <w:rPr>
                      <w:rFonts w:eastAsia="Times New Roman"/>
                      <w:lang w:eastAsia="es-ES"/>
                    </w:rPr>
                    <w:t xml:space="preserve">Módulo VI - Lección 2: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Query</w:t>
                  </w:r>
                  <w:proofErr w:type="spellEnd"/>
                  <w:r w:rsidRPr="0050484E">
                    <w:rPr>
                      <w:rFonts w:eastAsia="Times New Roman"/>
                      <w:lang w:eastAsia="es-ES"/>
                    </w:rPr>
                    <w:t xml:space="preserve">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by</w:t>
                  </w:r>
                  <w:proofErr w:type="spellEnd"/>
                  <w:r w:rsidRPr="0050484E">
                    <w:rPr>
                      <w:rFonts w:eastAsia="Times New Roman"/>
                      <w:lang w:eastAsia="es-ES"/>
                    </w:rPr>
                    <w:t xml:space="preserve">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Example</w:t>
                  </w:r>
                  <w:proofErr w:type="spellEnd"/>
                </w:p>
                <w:p w:rsidR="00F75652" w:rsidRDefault="00F75652" w:rsidP="00931CCC">
                  <w:pPr>
                    <w:spacing w:after="150" w:line="240" w:lineRule="auto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  <w:p w:rsidR="00F75652" w:rsidRPr="0050484E" w:rsidRDefault="00F75652" w:rsidP="00931CCC">
                  <w:pPr>
                    <w:spacing w:after="150" w:line="240" w:lineRule="auto"/>
                    <w:jc w:val="left"/>
                    <w:rPr>
                      <w:rFonts w:eastAsia="Times New Roman"/>
                      <w:lang w:eastAsia="es-ES"/>
                    </w:rPr>
                  </w:pPr>
                  <w:r>
                    <w:rPr>
                      <w:rFonts w:eastAsia="Times New Roman"/>
                      <w:lang w:eastAsia="es-ES"/>
                    </w:rPr>
                    <w:t xml:space="preserve">Su precio es de 195$ y es online, incluye videos, </w:t>
                  </w:r>
                  <w:proofErr w:type="spellStart"/>
                  <w:r>
                    <w:rPr>
                      <w:rFonts w:eastAsia="Times New Roman"/>
                      <w:lang w:eastAsia="es-ES"/>
                    </w:rPr>
                    <w:t>guias</w:t>
                  </w:r>
                  <w:proofErr w:type="spellEnd"/>
                  <w:r>
                    <w:rPr>
                      <w:rFonts w:eastAsia="Times New Roman"/>
                      <w:lang w:eastAsia="es-ES"/>
                    </w:rPr>
                    <w:t>, ejercicios, y soporte.</w:t>
                  </w: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</w:tbl>
    <w:p w:rsidR="00F75652" w:rsidRPr="00EE10C3" w:rsidRDefault="00F75652" w:rsidP="00F75652"/>
    <w:p w:rsidR="00F75652" w:rsidRDefault="00F75652" w:rsidP="00F75652">
      <w:pPr>
        <w:pStyle w:val="Ttulo3"/>
        <w:rPr>
          <w:rStyle w:val="Hipervnculo"/>
        </w:rPr>
      </w:pPr>
      <w:bookmarkStart w:id="26" w:name="_Toc444537712"/>
      <w:r>
        <w:t>4.2.</w:t>
      </w:r>
      <w:bookmarkEnd w:id="26"/>
      <w:r>
        <w:t xml:space="preserve">3 </w:t>
      </w:r>
      <w:hyperlink r:id="rId14" w:history="1">
        <w:r w:rsidRPr="00482074">
          <w:rPr>
            <w:rStyle w:val="Hipervnculo"/>
          </w:rPr>
          <w:t>http://www.vtc.com/</w:t>
        </w:r>
        <w:r w:rsidRPr="00482074">
          <w:rPr>
            <w:rStyle w:val="Hipervnculo"/>
          </w:rPr>
          <w:t>products/hibernatejava.htm</w:t>
        </w:r>
      </w:hyperlink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Secundaria</w:t>
            </w:r>
          </w:p>
        </w:tc>
        <w:tc>
          <w:tcPr>
            <w:tcW w:w="4247" w:type="dxa"/>
          </w:tcPr>
          <w:p w:rsidR="00F75652" w:rsidRDefault="00F75652" w:rsidP="00931CCC">
            <w:r>
              <w:t>Es un curso  elaborado sobre una tecnología de la cual ha recogido información.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formal/informal</w:t>
            </w:r>
          </w:p>
        </w:tc>
        <w:tc>
          <w:tcPr>
            <w:tcW w:w="4247" w:type="dxa"/>
          </w:tcPr>
          <w:p w:rsidR="00F75652" w:rsidRDefault="00F75652" w:rsidP="00931CCC">
            <w:r>
              <w:t>Firmado y supervisado puede ser explotado fácilmente.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visible/invisible</w:t>
            </w:r>
          </w:p>
        </w:tc>
        <w:tc>
          <w:tcPr>
            <w:tcW w:w="4247" w:type="dxa"/>
          </w:tcPr>
          <w:p w:rsidR="00F75652" w:rsidRDefault="00F75652" w:rsidP="00931CCC">
            <w:r>
              <w:t xml:space="preserve">Es visible, se encuentra realizando un búsqueda por internet 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estructurada/no estructurada</w:t>
            </w:r>
          </w:p>
        </w:tc>
        <w:tc>
          <w:tcPr>
            <w:tcW w:w="4247" w:type="dxa"/>
          </w:tcPr>
          <w:p w:rsidR="00F75652" w:rsidRDefault="00F75652" w:rsidP="00931CCC">
            <w:r>
              <w:t>Es una fuente de información estructurada</w:t>
            </w:r>
          </w:p>
        </w:tc>
      </w:tr>
    </w:tbl>
    <w:p w:rsidR="00F75652" w:rsidRDefault="00F75652" w:rsidP="00F75652"/>
    <w:p w:rsidR="00F75652" w:rsidRPr="0050484E" w:rsidRDefault="00F75652" w:rsidP="00F75652">
      <w:r>
        <w:t xml:space="preserve">Este curso está realizado por David </w:t>
      </w:r>
      <w:proofErr w:type="spellStart"/>
      <w:r>
        <w:t>Saenz</w:t>
      </w:r>
      <w:proofErr w:type="spellEnd"/>
      <w:r>
        <w:t xml:space="preserve">, en el cual nos aporta un curso de </w:t>
      </w:r>
      <w:proofErr w:type="spellStart"/>
      <w:r>
        <w:t>Hibernate</w:t>
      </w:r>
      <w:proofErr w:type="spellEnd"/>
      <w:r>
        <w:t>-Java, que consta de un total de 97 lecciones en video de una duración total de 4.10 horas. Su precio es de 39$</w:t>
      </w:r>
      <w:r>
        <w:t>.</w:t>
      </w:r>
    </w:p>
    <w:p w:rsidR="00F75652" w:rsidRDefault="00F75652" w:rsidP="00F75652"/>
    <w:p w:rsidR="00F75652" w:rsidRDefault="00F75652" w:rsidP="00F75652">
      <w:r>
        <w:t xml:space="preserve">4.2.4 </w:t>
      </w:r>
      <w:hyperlink r:id="rId15" w:history="1">
        <w:r w:rsidRPr="00482074">
          <w:rPr>
            <w:rStyle w:val="Hipervnculo"/>
          </w:rPr>
          <w:t>http://www.intertech.com/Cour</w:t>
        </w:r>
        <w:r w:rsidRPr="00482074">
          <w:rPr>
            <w:rStyle w:val="Hipervnculo"/>
          </w:rPr>
          <w:t>ses/Course.aspx?courseId=99267</w:t>
        </w:r>
      </w:hyperlink>
    </w:p>
    <w:p w:rsidR="00F75652" w:rsidRDefault="00F75652" w:rsidP="00F75652">
      <w:r>
        <w:t xml:space="preserve">Es un curso de entrenamiento sobre </w:t>
      </w:r>
      <w:proofErr w:type="spellStart"/>
      <w:r>
        <w:t>Hibernate</w:t>
      </w:r>
      <w:proofErr w:type="spellEnd"/>
      <w:r>
        <w:t xml:space="preserve"> el cual puede ser tanto presencial como online, su duración es de 4 días y su precio es de 2.600$</w:t>
      </w:r>
    </w:p>
    <w:p w:rsidR="00F75652" w:rsidRDefault="00F75652" w:rsidP="00F75652"/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Secundaria</w:t>
            </w:r>
          </w:p>
        </w:tc>
        <w:tc>
          <w:tcPr>
            <w:tcW w:w="4247" w:type="dxa"/>
          </w:tcPr>
          <w:p w:rsidR="00F75652" w:rsidRDefault="00F75652" w:rsidP="00931CCC">
            <w:r>
              <w:t>Es un curso  elaborado sobre una tecnología de la cual ha recogido información.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formal/informal</w:t>
            </w:r>
          </w:p>
        </w:tc>
        <w:tc>
          <w:tcPr>
            <w:tcW w:w="4247" w:type="dxa"/>
          </w:tcPr>
          <w:p w:rsidR="00F75652" w:rsidRDefault="00F75652" w:rsidP="00931CCC">
            <w:r>
              <w:t>Firmado y supervisado puede ser explotado fácilmente.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visible/invisible</w:t>
            </w:r>
          </w:p>
        </w:tc>
        <w:tc>
          <w:tcPr>
            <w:tcW w:w="4247" w:type="dxa"/>
          </w:tcPr>
          <w:p w:rsidR="00F75652" w:rsidRDefault="00F75652" w:rsidP="00931CCC">
            <w:r>
              <w:t xml:space="preserve">Es visible, se encuentra realizando un búsqueda por internet 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estructurada/no estructurada</w:t>
            </w:r>
          </w:p>
        </w:tc>
        <w:tc>
          <w:tcPr>
            <w:tcW w:w="4247" w:type="dxa"/>
          </w:tcPr>
          <w:p w:rsidR="00F75652" w:rsidRDefault="00F75652" w:rsidP="00931CCC">
            <w:r>
              <w:t>Es una fuente de información estructurada</w:t>
            </w:r>
          </w:p>
        </w:tc>
      </w:tr>
    </w:tbl>
    <w:p w:rsidR="0075198E" w:rsidRDefault="0075198E" w:rsidP="000F54A2"/>
    <w:p w:rsidR="0075198E" w:rsidRDefault="0075198E" w:rsidP="000F54A2"/>
    <w:p w:rsidR="0075198E" w:rsidRPr="000F54A2" w:rsidRDefault="0075198E" w:rsidP="000F54A2"/>
    <w:p w:rsidR="005703EB" w:rsidRDefault="005703EB" w:rsidP="005703EB">
      <w:pPr>
        <w:pStyle w:val="Ttulo2"/>
      </w:pPr>
      <w:bookmarkStart w:id="27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7"/>
      <w:proofErr w:type="spellStart"/>
      <w:r w:rsidR="00D77313">
        <w:t>Entity</w:t>
      </w:r>
      <w:proofErr w:type="spellEnd"/>
      <w:r w:rsidR="00D77313">
        <w:t xml:space="preserve"> Framework</w:t>
      </w:r>
    </w:p>
    <w:p w:rsidR="00D16572" w:rsidRDefault="00D16572" w:rsidP="00D16572">
      <w:pPr>
        <w:pStyle w:val="Ttulo3"/>
      </w:pPr>
      <w:bookmarkStart w:id="28" w:name="_Toc444537714"/>
      <w:r>
        <w:t xml:space="preserve">4.3.1 </w:t>
      </w:r>
      <w:bookmarkEnd w:id="28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http://www.educacionit.com/curso-de-linq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http://www.educacionit.com/curso-de-linq</w:t>
      </w:r>
      <w:r w:rsidR="00D77313">
        <w:fldChar w:fldCharType="end"/>
      </w:r>
      <w:r w:rsidR="00D77313">
        <w:t xml:space="preserve"> </w:t>
      </w:r>
    </w:p>
    <w:p w:rsidR="0075198E" w:rsidRDefault="0075198E" w:rsidP="0075198E">
      <w:r>
        <w:t xml:space="preserve">Curso de </w:t>
      </w:r>
      <w:proofErr w:type="spellStart"/>
      <w:r>
        <w:t>Entity</w:t>
      </w:r>
      <w:proofErr w:type="spellEnd"/>
      <w:r>
        <w:t xml:space="preserve"> Framework impartido de forma online. Posee un plan de estudios completo y bien estructurado. La duración es de 15 horas y el coste total es de 1320 $.</w:t>
      </w:r>
    </w:p>
    <w:p w:rsidR="0075198E" w:rsidRDefault="0075198E" w:rsidP="0075198E">
      <w:r>
        <w:t>Posee certificación.</w:t>
      </w:r>
    </w:p>
    <w:p w:rsidR="0075198E" w:rsidRDefault="0075198E" w:rsidP="0075198E"/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Secundaria</w:t>
            </w:r>
          </w:p>
        </w:tc>
        <w:tc>
          <w:tcPr>
            <w:tcW w:w="4247" w:type="dxa"/>
          </w:tcPr>
          <w:p w:rsidR="0075198E" w:rsidRDefault="0075198E" w:rsidP="0075198E">
            <w:r>
              <w:t xml:space="preserve">Es un curso  elaborado a partir de documentos </w:t>
            </w:r>
            <w:proofErr w:type="spellStart"/>
            <w:r>
              <w:t>oficales</w:t>
            </w:r>
            <w:proofErr w:type="spellEnd"/>
          </w:p>
        </w:tc>
      </w:tr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información formal </w:t>
            </w:r>
          </w:p>
        </w:tc>
        <w:tc>
          <w:tcPr>
            <w:tcW w:w="4247" w:type="dxa"/>
          </w:tcPr>
          <w:p w:rsidR="0075198E" w:rsidRDefault="0075198E" w:rsidP="00F9375A">
            <w:r>
              <w:t>Firmado y supervisado puede ser explotado fácilmente.</w:t>
            </w:r>
          </w:p>
        </w:tc>
      </w:tr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información visible </w:t>
            </w:r>
          </w:p>
        </w:tc>
        <w:tc>
          <w:tcPr>
            <w:tcW w:w="4247" w:type="dxa"/>
          </w:tcPr>
          <w:p w:rsidR="0075198E" w:rsidRDefault="0075198E" w:rsidP="00F9375A">
            <w:r>
              <w:t xml:space="preserve">Esta indexado </w:t>
            </w:r>
          </w:p>
        </w:tc>
      </w:tr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75198E" w:rsidRDefault="0075198E" w:rsidP="00F9375A">
            <w:r>
              <w:t>Esta bibliográficamente bien organizado</w:t>
            </w:r>
          </w:p>
        </w:tc>
      </w:tr>
    </w:tbl>
    <w:p w:rsidR="0075198E" w:rsidRDefault="0075198E" w:rsidP="0075198E"/>
    <w:p w:rsidR="0075198E" w:rsidRPr="0075198E" w:rsidRDefault="0075198E" w:rsidP="0075198E"/>
    <w:p w:rsidR="00D16572" w:rsidRDefault="00D16572" w:rsidP="00D16572">
      <w:pPr>
        <w:pStyle w:val="Ttulo3"/>
      </w:pPr>
      <w:bookmarkStart w:id="29" w:name="_Toc444537715"/>
      <w:r>
        <w:t>4.3.2</w:t>
      </w:r>
      <w:bookmarkEnd w:id="29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http://www.campusmvp.es/catalogo/Product-Desarrollo-Web-con-ASP.NET-MVC-5_92.aspx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http://www.campusmvp.es/catalogo/Product-Desarrollo-Web-con-ASP.NET-MVC-5_92.aspx</w:t>
      </w:r>
      <w:r w:rsidR="00D77313">
        <w:fldChar w:fldCharType="end"/>
      </w:r>
      <w:r w:rsidR="00D77313">
        <w:t xml:space="preserve"> </w:t>
      </w:r>
    </w:p>
    <w:p w:rsidR="00040C92" w:rsidRDefault="00040C92" w:rsidP="00040C92">
      <w:r>
        <w:t xml:space="preserve">Curso de </w:t>
      </w:r>
      <w:proofErr w:type="spellStart"/>
      <w:r>
        <w:t>Entity</w:t>
      </w:r>
      <w:proofErr w:type="spellEnd"/>
      <w:r>
        <w:t xml:space="preserve"> Framework impartido de forma online. Posee un plan de estudios completo y bien estructurado con material descargable. La duración es de 80 horas y el coste total es de 495€.</w:t>
      </w:r>
    </w:p>
    <w:p w:rsidR="00040C92" w:rsidRDefault="00040C92" w:rsidP="00040C92">
      <w:r>
        <w:t>Posee certificación una vez superado la evaluación.</w:t>
      </w:r>
    </w:p>
    <w:p w:rsidR="00040C92" w:rsidRPr="00040C92" w:rsidRDefault="00040C92" w:rsidP="00040C92"/>
    <w:p w:rsidR="00040C92" w:rsidRPr="00040C92" w:rsidRDefault="00040C92" w:rsidP="00040C92"/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Secundaria</w:t>
            </w:r>
          </w:p>
        </w:tc>
        <w:tc>
          <w:tcPr>
            <w:tcW w:w="4247" w:type="dxa"/>
          </w:tcPr>
          <w:p w:rsidR="0075198E" w:rsidRDefault="0075198E" w:rsidP="00F9375A">
            <w:r>
              <w:t xml:space="preserve">Es un curso  elaborado a partir de documentos </w:t>
            </w:r>
            <w:proofErr w:type="spellStart"/>
            <w:r>
              <w:t>oficales</w:t>
            </w:r>
            <w:proofErr w:type="spellEnd"/>
          </w:p>
        </w:tc>
      </w:tr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información formal </w:t>
            </w:r>
          </w:p>
        </w:tc>
        <w:tc>
          <w:tcPr>
            <w:tcW w:w="4247" w:type="dxa"/>
          </w:tcPr>
          <w:p w:rsidR="0075198E" w:rsidRDefault="0075198E" w:rsidP="00F9375A">
            <w:r>
              <w:t>Firmado y supervisado puede ser explotado fácilmente.</w:t>
            </w:r>
          </w:p>
        </w:tc>
      </w:tr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información visible </w:t>
            </w:r>
          </w:p>
        </w:tc>
        <w:tc>
          <w:tcPr>
            <w:tcW w:w="4247" w:type="dxa"/>
          </w:tcPr>
          <w:p w:rsidR="0075198E" w:rsidRDefault="0075198E" w:rsidP="00F9375A">
            <w:r>
              <w:t xml:space="preserve">Esta indexado </w:t>
            </w:r>
          </w:p>
        </w:tc>
      </w:tr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75198E" w:rsidRDefault="0075198E" w:rsidP="00F9375A">
            <w:r>
              <w:t>Esta bibliográficamente bien organizado</w:t>
            </w:r>
          </w:p>
        </w:tc>
      </w:tr>
    </w:tbl>
    <w:p w:rsidR="0075198E" w:rsidRPr="0075198E" w:rsidRDefault="0075198E" w:rsidP="0075198E"/>
    <w:p w:rsidR="00D16572" w:rsidRDefault="00D16572" w:rsidP="00D16572">
      <w:pPr>
        <w:pStyle w:val="Ttulo3"/>
      </w:pPr>
      <w:bookmarkStart w:id="30" w:name="_Toc444537716"/>
      <w:r>
        <w:t>4.3.</w:t>
      </w:r>
      <w:bookmarkEnd w:id="30"/>
      <w:r w:rsidR="00D77313">
        <w:t xml:space="preserve">3 </w:t>
      </w:r>
      <w:hyperlink r:id="rId16" w:history="1">
        <w:r w:rsidR="00D77313" w:rsidRPr="001A2647">
          <w:rPr>
            <w:rStyle w:val="Hipervnculo"/>
          </w:rPr>
          <w:t>http://www.intertech.com/Courses/Course.aspx?courseId=99636</w:t>
        </w:r>
      </w:hyperlink>
      <w:r w:rsidR="00D77313">
        <w:t xml:space="preserve"> </w:t>
      </w:r>
    </w:p>
    <w:p w:rsidR="00040C92" w:rsidRDefault="00040C92" w:rsidP="00040C92">
      <w:r>
        <w:t xml:space="preserve">Curso de </w:t>
      </w:r>
      <w:proofErr w:type="spellStart"/>
      <w:r>
        <w:t>Entity</w:t>
      </w:r>
      <w:proofErr w:type="spellEnd"/>
      <w:r>
        <w:t xml:space="preserve"> Framework impartido presencialmente en 2 </w:t>
      </w:r>
      <w:proofErr w:type="spellStart"/>
      <w:r>
        <w:t>dias</w:t>
      </w:r>
      <w:proofErr w:type="spellEnd"/>
      <w:r>
        <w:t xml:space="preserve">. Posee un plan de estudios completo y bien estructurado con material </w:t>
      </w:r>
      <w:proofErr w:type="spellStart"/>
      <w:r>
        <w:t>descargable.Con</w:t>
      </w:r>
      <w:proofErr w:type="spellEnd"/>
      <w:r>
        <w:t xml:space="preserve"> un coste total es de  1695$.</w:t>
      </w:r>
    </w:p>
    <w:p w:rsidR="00040C92" w:rsidRDefault="00040C92" w:rsidP="00040C92">
      <w:r>
        <w:t>Posee certificación una vez superado la evaluación.</w:t>
      </w:r>
    </w:p>
    <w:p w:rsidR="00040C92" w:rsidRDefault="00040C92" w:rsidP="00040C92"/>
    <w:p w:rsidR="00040C92" w:rsidRDefault="00040C92" w:rsidP="00040C92"/>
    <w:p w:rsidR="00040C92" w:rsidRPr="00040C92" w:rsidRDefault="00040C92" w:rsidP="00040C92"/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0C92" w:rsidTr="00F9375A">
        <w:tc>
          <w:tcPr>
            <w:tcW w:w="4247" w:type="dxa"/>
          </w:tcPr>
          <w:p w:rsidR="00040C92" w:rsidRDefault="00040C92" w:rsidP="00F9375A">
            <w:r>
              <w:lastRenderedPageBreak/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Secundaria</w:t>
            </w:r>
          </w:p>
        </w:tc>
        <w:tc>
          <w:tcPr>
            <w:tcW w:w="4247" w:type="dxa"/>
          </w:tcPr>
          <w:p w:rsidR="00040C92" w:rsidRDefault="00040C92" w:rsidP="00F9375A">
            <w:r>
              <w:t xml:space="preserve">Es un curso  elaborado a partir de documentos </w:t>
            </w:r>
            <w:proofErr w:type="spellStart"/>
            <w:r>
              <w:t>oficales</w:t>
            </w:r>
            <w:proofErr w:type="spellEnd"/>
          </w:p>
        </w:tc>
      </w:tr>
      <w:tr w:rsidR="00040C92" w:rsidTr="00F9375A">
        <w:tc>
          <w:tcPr>
            <w:tcW w:w="4247" w:type="dxa"/>
          </w:tcPr>
          <w:p w:rsidR="00040C92" w:rsidRDefault="00040C92" w:rsidP="00F9375A">
            <w:r>
              <w:t xml:space="preserve">Fuente de información formal </w:t>
            </w:r>
          </w:p>
        </w:tc>
        <w:tc>
          <w:tcPr>
            <w:tcW w:w="4247" w:type="dxa"/>
          </w:tcPr>
          <w:p w:rsidR="00040C92" w:rsidRDefault="00040C92" w:rsidP="00F9375A">
            <w:r>
              <w:t>Firmado y supervisado puede ser explotado fácilmente.</w:t>
            </w:r>
          </w:p>
        </w:tc>
      </w:tr>
      <w:tr w:rsidR="00040C92" w:rsidTr="00F9375A">
        <w:tc>
          <w:tcPr>
            <w:tcW w:w="4247" w:type="dxa"/>
          </w:tcPr>
          <w:p w:rsidR="00040C92" w:rsidRDefault="00040C92" w:rsidP="00F9375A">
            <w:r>
              <w:t xml:space="preserve">Fuente de información visible </w:t>
            </w:r>
          </w:p>
        </w:tc>
        <w:tc>
          <w:tcPr>
            <w:tcW w:w="4247" w:type="dxa"/>
          </w:tcPr>
          <w:p w:rsidR="00040C92" w:rsidRDefault="00040C92" w:rsidP="00F9375A">
            <w:r>
              <w:t xml:space="preserve">Esta indexado </w:t>
            </w:r>
          </w:p>
        </w:tc>
      </w:tr>
      <w:tr w:rsidR="00040C92" w:rsidTr="00F9375A">
        <w:tc>
          <w:tcPr>
            <w:tcW w:w="4247" w:type="dxa"/>
          </w:tcPr>
          <w:p w:rsidR="00040C92" w:rsidRDefault="00040C92" w:rsidP="00F9375A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040C92" w:rsidRDefault="00040C92" w:rsidP="00F9375A">
            <w:r>
              <w:t>Esta bibliográficamente bien organizado</w:t>
            </w:r>
          </w:p>
        </w:tc>
      </w:tr>
    </w:tbl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1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31"/>
    </w:p>
    <w:p w:rsidR="005703EB" w:rsidRDefault="005703EB" w:rsidP="005703EB">
      <w:pPr>
        <w:pStyle w:val="Ttulo2"/>
      </w:pPr>
      <w:bookmarkStart w:id="32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2"/>
    </w:p>
    <w:p w:rsidR="00D16572" w:rsidRDefault="00D16572" w:rsidP="00D16572">
      <w:pPr>
        <w:pStyle w:val="Ttulo3"/>
      </w:pPr>
      <w:bookmarkStart w:id="33" w:name="_Toc444537719"/>
      <w:r>
        <w:t>5.1.1 Curso gratuito 1 sobre el tipo de tecnología en general</w:t>
      </w:r>
      <w:bookmarkEnd w:id="33"/>
    </w:p>
    <w:p w:rsidR="00D16572" w:rsidRDefault="00D16572" w:rsidP="00D16572">
      <w:pPr>
        <w:pStyle w:val="Ttulo3"/>
      </w:pPr>
      <w:bookmarkStart w:id="34" w:name="_Toc444537720"/>
      <w:r>
        <w:t>5.1.2 Curso gratuito 2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4537721"/>
      <w:r>
        <w:t>5.1</w:t>
      </w:r>
      <w:proofErr w:type="gramStart"/>
      <w:r>
        <w:t>.n</w:t>
      </w:r>
      <w:proofErr w:type="gramEnd"/>
      <w:r>
        <w:t xml:space="preserve"> Curso gratuito n sobre el tipo de tecnología en general</w:t>
      </w:r>
      <w:bookmarkEnd w:id="35"/>
    </w:p>
    <w:p w:rsidR="00D16572" w:rsidRPr="00D16572" w:rsidRDefault="00D16572" w:rsidP="00D16572"/>
    <w:p w:rsidR="005703EB" w:rsidRDefault="005703EB" w:rsidP="005703EB">
      <w:pPr>
        <w:pStyle w:val="Ttulo2"/>
      </w:pPr>
      <w:bookmarkStart w:id="36" w:name="_Toc444537722"/>
      <w:r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</w:t>
      </w:r>
      <w:bookmarkEnd w:id="36"/>
      <w:proofErr w:type="spellStart"/>
      <w:r w:rsidR="00D05F39">
        <w:t>Hibernate</w:t>
      </w:r>
      <w:proofErr w:type="spellEnd"/>
    </w:p>
    <w:p w:rsidR="00B73755" w:rsidRDefault="00B73755" w:rsidP="00B73755">
      <w:pPr>
        <w:pStyle w:val="Ttulo3"/>
      </w:pPr>
      <w:bookmarkStart w:id="37" w:name="_Toc444537723"/>
      <w:r>
        <w:t xml:space="preserve">5.2.1 </w:t>
      </w:r>
      <w:bookmarkEnd w:id="37"/>
      <w:r>
        <w:fldChar w:fldCharType="begin"/>
      </w:r>
      <w:r>
        <w:instrText xml:space="preserve"> HYPERLINK "</w:instrText>
      </w:r>
      <w:r w:rsidRPr="00D05F39">
        <w:instrText>http://cursohibernate.es/doku.php</w:instrText>
      </w:r>
      <w:r>
        <w:instrText xml:space="preserve">" </w:instrText>
      </w:r>
      <w:r>
        <w:fldChar w:fldCharType="separate"/>
      </w:r>
      <w:r w:rsidRPr="00C342BC">
        <w:rPr>
          <w:rStyle w:val="Hipervnculo"/>
        </w:rPr>
        <w:t>http://cursohibernate.es/dok</w:t>
      </w:r>
      <w:r w:rsidRPr="00C342BC">
        <w:rPr>
          <w:rStyle w:val="Hipervnculo"/>
        </w:rPr>
        <w:t>u.php</w:t>
      </w:r>
      <w:r>
        <w:fldChar w:fldCharType="end"/>
      </w:r>
      <w:r>
        <w:tab/>
      </w:r>
    </w:p>
    <w:p w:rsidR="00B73755" w:rsidRDefault="00B73755" w:rsidP="00B73755">
      <w:r>
        <w:t xml:space="preserve">Es un curso gratuito realizado por un profesor, cuyo temario consta de las siguientes unidades: </w:t>
      </w:r>
    </w:p>
    <w:p w:rsidR="00B73755" w:rsidRPr="00FF3860" w:rsidRDefault="00B73755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17" w:tooltip="unidades:01_introduccion_orm:00_start" w:history="1">
        <w:r w:rsidRPr="00FF3860">
          <w:rPr>
            <w:rStyle w:val="Hipervnculo"/>
          </w:rPr>
          <w:t>1. Introducción al ORM</w:t>
        </w:r>
      </w:hyperlink>
      <w:r w:rsidRPr="00FF3860">
        <w:rPr>
          <w:color w:val="000000"/>
        </w:rPr>
        <w:t>: Lo básico de empezar a contar de un ORM.</w:t>
      </w:r>
    </w:p>
    <w:p w:rsidR="00B73755" w:rsidRPr="00FF3860" w:rsidRDefault="00B73755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18" w:tooltip="unidades:02_hibernate:00_start" w:history="1">
        <w:r w:rsidRPr="00FF3860">
          <w:rPr>
            <w:rStyle w:val="Hipervnculo"/>
          </w:rPr>
          <w:t xml:space="preserve">2. </w:t>
        </w:r>
        <w:proofErr w:type="spellStart"/>
        <w:r w:rsidRPr="00FF3860">
          <w:rPr>
            <w:rStyle w:val="Hipervnculo"/>
          </w:rPr>
          <w:t>Hibernate</w:t>
        </w:r>
        <w:proofErr w:type="spellEnd"/>
      </w:hyperlink>
      <w:r w:rsidRPr="00FF3860">
        <w:rPr>
          <w:color w:val="000000"/>
        </w:rPr>
        <w:t xml:space="preserve">: Empezar a trabajar con </w:t>
      </w:r>
      <w:proofErr w:type="spellStart"/>
      <w:r w:rsidRPr="00FF3860">
        <w:rPr>
          <w:color w:val="000000"/>
        </w:rPr>
        <w:t>Hibernate</w:t>
      </w:r>
      <w:proofErr w:type="spellEnd"/>
      <w:r w:rsidRPr="00FF3860">
        <w:rPr>
          <w:color w:val="000000"/>
        </w:rPr>
        <w:t>.</w:t>
      </w:r>
    </w:p>
    <w:p w:rsidR="00B73755" w:rsidRPr="00FF3860" w:rsidRDefault="00B73755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19" w:tooltip="unidades:03_relaciones:00_start" w:history="1">
        <w:r w:rsidRPr="00FF3860">
          <w:rPr>
            <w:rStyle w:val="Hipervnculo"/>
          </w:rPr>
          <w:t>3. Relaciones</w:t>
        </w:r>
      </w:hyperlink>
      <w:r w:rsidRPr="00FF3860">
        <w:rPr>
          <w:color w:val="000000"/>
        </w:rPr>
        <w:t xml:space="preserve">: Relaciones “uno a uno”, “uno a muchos”, etc. con </w:t>
      </w:r>
      <w:proofErr w:type="spellStart"/>
      <w:r w:rsidRPr="00FF3860">
        <w:rPr>
          <w:color w:val="000000"/>
        </w:rPr>
        <w:t>Hibernate</w:t>
      </w:r>
      <w:proofErr w:type="spellEnd"/>
    </w:p>
    <w:p w:rsidR="00B73755" w:rsidRPr="00FF3860" w:rsidRDefault="00B73755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20" w:tooltip="unidades:04_claves_primarias_y_tipos_datos:00_start" w:history="1">
        <w:r w:rsidRPr="00FF3860">
          <w:rPr>
            <w:rStyle w:val="Hipervnculo"/>
          </w:rPr>
          <w:t>4. Claves Primarias y Tipos de datos</w:t>
        </w:r>
      </w:hyperlink>
      <w:r w:rsidRPr="00FF3860">
        <w:rPr>
          <w:color w:val="000000"/>
        </w:rPr>
        <w:t>: Claves primarias, enumerados, componentes, etc.</w:t>
      </w:r>
    </w:p>
    <w:p w:rsidR="00B73755" w:rsidRPr="00FF3860" w:rsidRDefault="00B73755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21" w:tooltip="unidades:05_hibernate_query_language:00_start" w:history="1">
        <w:r w:rsidRPr="00FF3860">
          <w:rPr>
            <w:rStyle w:val="Hipervnculo"/>
          </w:rPr>
          <w:t xml:space="preserve">5. </w:t>
        </w:r>
        <w:proofErr w:type="spellStart"/>
        <w:r w:rsidRPr="00FF3860">
          <w:rPr>
            <w:rStyle w:val="Hipervnculo"/>
          </w:rPr>
          <w:t>Hibernate</w:t>
        </w:r>
        <w:proofErr w:type="spellEnd"/>
        <w:r w:rsidRPr="00FF3860">
          <w:rPr>
            <w:rStyle w:val="Hipervnculo"/>
          </w:rPr>
          <w:t xml:space="preserve"> </w:t>
        </w:r>
        <w:proofErr w:type="spellStart"/>
        <w:r w:rsidRPr="00FF3860">
          <w:rPr>
            <w:rStyle w:val="Hipervnculo"/>
          </w:rPr>
          <w:t>Query</w:t>
        </w:r>
        <w:proofErr w:type="spellEnd"/>
        <w:r w:rsidRPr="00FF3860">
          <w:rPr>
            <w:rStyle w:val="Hipervnculo"/>
          </w:rPr>
          <w:t xml:space="preserve"> </w:t>
        </w:r>
        <w:proofErr w:type="spellStart"/>
        <w:r w:rsidRPr="00FF3860">
          <w:rPr>
            <w:rStyle w:val="Hipervnculo"/>
          </w:rPr>
          <w:t>Language</w:t>
        </w:r>
        <w:proofErr w:type="spellEnd"/>
        <w:r w:rsidRPr="00FF3860">
          <w:rPr>
            <w:rStyle w:val="Hipervnculo"/>
          </w:rPr>
          <w:t xml:space="preserve"> (HQL)</w:t>
        </w:r>
      </w:hyperlink>
      <w:r w:rsidRPr="00FF3860">
        <w:rPr>
          <w:color w:val="000000"/>
        </w:rPr>
        <w:t xml:space="preserve">: El lenguaje de consultas de </w:t>
      </w:r>
      <w:proofErr w:type="spellStart"/>
      <w:r w:rsidRPr="00FF3860">
        <w:rPr>
          <w:color w:val="000000"/>
        </w:rPr>
        <w:t>Hibernate</w:t>
      </w:r>
      <w:proofErr w:type="spellEnd"/>
    </w:p>
    <w:p w:rsidR="00B73755" w:rsidRPr="00FF3860" w:rsidRDefault="00B73755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22" w:tooltip="unidades:06_objetos_validaciones:00_start" w:history="1">
        <w:r w:rsidRPr="00FF3860">
          <w:rPr>
            <w:rStyle w:val="Hipervnculo"/>
          </w:rPr>
          <w:t>6. Objetos y Validaciones</w:t>
        </w:r>
      </w:hyperlink>
      <w:r w:rsidRPr="00FF3860">
        <w:rPr>
          <w:color w:val="000000"/>
        </w:rPr>
        <w:t>: Validaciones, reglas de negocio, claves únicas, etc.</w:t>
      </w:r>
    </w:p>
    <w:p w:rsidR="00B73755" w:rsidRPr="00FF3860" w:rsidRDefault="00B73755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23" w:tooltip="unidades:07_arquitectura:00_start" w:history="1">
        <w:r w:rsidRPr="00FF3860">
          <w:rPr>
            <w:rStyle w:val="Hipervnculo"/>
          </w:rPr>
          <w:t>7. Arquitectura</w:t>
        </w:r>
      </w:hyperlink>
      <w:r w:rsidRPr="00FF3860">
        <w:rPr>
          <w:color w:val="000000"/>
        </w:rPr>
        <w:t xml:space="preserve">: Patrón </w:t>
      </w:r>
      <w:proofErr w:type="spellStart"/>
      <w:r w:rsidRPr="00FF3860">
        <w:rPr>
          <w:color w:val="000000"/>
        </w:rPr>
        <w:t>DAO</w:t>
      </w:r>
      <w:proofErr w:type="gramStart"/>
      <w:r w:rsidRPr="00FF3860">
        <w:rPr>
          <w:color w:val="000000"/>
        </w:rPr>
        <w:t>,Excepciones</w:t>
      </w:r>
      <w:proofErr w:type="spellEnd"/>
      <w:proofErr w:type="gramEnd"/>
      <w:r w:rsidRPr="00FF3860">
        <w:rPr>
          <w:color w:val="000000"/>
        </w:rPr>
        <w:t xml:space="preserve"> e </w:t>
      </w:r>
      <w:proofErr w:type="spellStart"/>
      <w:r w:rsidRPr="00FF3860">
        <w:rPr>
          <w:color w:val="000000"/>
        </w:rPr>
        <w:t>HibernateUtil</w:t>
      </w:r>
      <w:proofErr w:type="spellEnd"/>
      <w:r w:rsidRPr="00FF3860">
        <w:rPr>
          <w:color w:val="000000"/>
        </w:rPr>
        <w:t>.</w:t>
      </w:r>
    </w:p>
    <w:p w:rsidR="00B73755" w:rsidRDefault="00B73755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  <w:lang w:val="en-US"/>
        </w:rPr>
      </w:pPr>
      <w:hyperlink r:id="rId24" w:tooltip="unidades:08_spring:00_start" w:history="1">
        <w:r w:rsidRPr="00FF3860">
          <w:rPr>
            <w:rStyle w:val="Hipervnculo"/>
            <w:lang w:val="en-US"/>
          </w:rPr>
          <w:t>8. Spring</w:t>
        </w:r>
      </w:hyperlink>
      <w:r w:rsidRPr="00FF3860">
        <w:rPr>
          <w:rStyle w:val="apple-converted-space"/>
          <w:color w:val="000000"/>
          <w:lang w:val="en-US"/>
        </w:rPr>
        <w:t> </w:t>
      </w:r>
      <w:proofErr w:type="spellStart"/>
      <w:r w:rsidRPr="00FF3860">
        <w:rPr>
          <w:color w:val="000000"/>
          <w:lang w:val="en-US"/>
        </w:rPr>
        <w:t>Spring</w:t>
      </w:r>
      <w:proofErr w:type="spellEnd"/>
      <w:r w:rsidRPr="00FF3860">
        <w:rPr>
          <w:color w:val="000000"/>
          <w:lang w:val="en-US"/>
        </w:rPr>
        <w:t xml:space="preserve"> con Hibernate, </w:t>
      </w:r>
      <w:proofErr w:type="spellStart"/>
      <w:r w:rsidRPr="00FF3860">
        <w:rPr>
          <w:color w:val="000000"/>
          <w:lang w:val="en-US"/>
        </w:rPr>
        <w:t>OpenSessionInView</w:t>
      </w:r>
      <w:proofErr w:type="spellEnd"/>
      <w:r w:rsidRPr="00FF3860">
        <w:rPr>
          <w:color w:val="000000"/>
          <w:lang w:val="en-US"/>
        </w:rPr>
        <w:t xml:space="preserve"> y Spring MVC.</w:t>
      </w:r>
    </w:p>
    <w:p w:rsidR="00B73755" w:rsidRDefault="00B73755" w:rsidP="00B73755">
      <w:pPr>
        <w:shd w:val="clear" w:color="auto" w:fill="FFFFFF"/>
        <w:spacing w:after="0" w:line="360" w:lineRule="atLeast"/>
        <w:ind w:left="480"/>
        <w:rPr>
          <w:color w:val="000000"/>
          <w:lang w:val="en-US"/>
        </w:rPr>
      </w:pP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3755" w:rsidTr="00931CCC">
        <w:tc>
          <w:tcPr>
            <w:tcW w:w="4247" w:type="dxa"/>
          </w:tcPr>
          <w:p w:rsidR="00B73755" w:rsidRDefault="00B73755" w:rsidP="00931CCC">
            <w:r>
              <w:t>Fuente de información terciaria</w:t>
            </w:r>
          </w:p>
        </w:tc>
        <w:tc>
          <w:tcPr>
            <w:tcW w:w="4247" w:type="dxa"/>
          </w:tcPr>
          <w:p w:rsidR="00B73755" w:rsidRDefault="00B73755" w:rsidP="00931CCC">
            <w:r>
              <w:t>Es un curso  elaborado sobre una tecnología de la cual ha recogido información y sobre informaciones secundarias</w:t>
            </w:r>
          </w:p>
        </w:tc>
      </w:tr>
      <w:tr w:rsidR="00B73755" w:rsidTr="00931CCC">
        <w:tc>
          <w:tcPr>
            <w:tcW w:w="4247" w:type="dxa"/>
          </w:tcPr>
          <w:p w:rsidR="00B73755" w:rsidRDefault="00B73755" w:rsidP="00931CCC">
            <w:r>
              <w:t>Fuente de información formal/informal</w:t>
            </w:r>
          </w:p>
        </w:tc>
        <w:tc>
          <w:tcPr>
            <w:tcW w:w="4247" w:type="dxa"/>
          </w:tcPr>
          <w:p w:rsidR="00B73755" w:rsidRDefault="00B73755" w:rsidP="00931CCC">
            <w:r>
              <w:t>Firmado y supervisado puede ser explotado fácilmente.</w:t>
            </w:r>
          </w:p>
        </w:tc>
      </w:tr>
      <w:tr w:rsidR="00B73755" w:rsidTr="00931CCC">
        <w:tc>
          <w:tcPr>
            <w:tcW w:w="4247" w:type="dxa"/>
          </w:tcPr>
          <w:p w:rsidR="00B73755" w:rsidRDefault="00B73755" w:rsidP="00931CCC">
            <w:r>
              <w:t>Fuente de información visible/invisible</w:t>
            </w:r>
          </w:p>
        </w:tc>
        <w:tc>
          <w:tcPr>
            <w:tcW w:w="4247" w:type="dxa"/>
          </w:tcPr>
          <w:p w:rsidR="00B73755" w:rsidRDefault="00B73755" w:rsidP="00931CCC">
            <w:r>
              <w:t xml:space="preserve">Es visible, se encuentra realizando un búsqueda por internet </w:t>
            </w:r>
          </w:p>
        </w:tc>
      </w:tr>
      <w:tr w:rsidR="00B73755" w:rsidTr="00931CCC">
        <w:tc>
          <w:tcPr>
            <w:tcW w:w="4247" w:type="dxa"/>
          </w:tcPr>
          <w:p w:rsidR="00B73755" w:rsidRDefault="00B73755" w:rsidP="00931CCC">
            <w:r>
              <w:t>Fuente de información estructurada/no estructurada</w:t>
            </w:r>
          </w:p>
        </w:tc>
        <w:tc>
          <w:tcPr>
            <w:tcW w:w="4247" w:type="dxa"/>
          </w:tcPr>
          <w:p w:rsidR="00B73755" w:rsidRDefault="00B73755" w:rsidP="00931CCC">
            <w:r>
              <w:t>Es una fuente de información estructurada</w:t>
            </w:r>
          </w:p>
        </w:tc>
      </w:tr>
    </w:tbl>
    <w:p w:rsidR="00B73755" w:rsidRPr="00FF3860" w:rsidRDefault="00B73755" w:rsidP="00B73755">
      <w:pPr>
        <w:shd w:val="clear" w:color="auto" w:fill="FFFFFF"/>
        <w:spacing w:after="0" w:line="360" w:lineRule="atLeast"/>
        <w:ind w:left="480"/>
        <w:rPr>
          <w:color w:val="000000"/>
        </w:rPr>
      </w:pPr>
    </w:p>
    <w:p w:rsidR="00B73755" w:rsidRPr="00FF3860" w:rsidRDefault="00B73755" w:rsidP="00B73755">
      <w:pPr>
        <w:shd w:val="clear" w:color="auto" w:fill="FFFFFF"/>
        <w:spacing w:after="0" w:line="360" w:lineRule="atLeast"/>
        <w:rPr>
          <w:color w:val="000000"/>
        </w:rPr>
      </w:pPr>
      <w:r w:rsidRPr="00FF3860">
        <w:rPr>
          <w:color w:val="000000"/>
        </w:rPr>
        <w:lastRenderedPageBreak/>
        <w:t xml:space="preserve">También incluye una serie de ejercicios como ejemplos subidos a un </w:t>
      </w:r>
      <w:proofErr w:type="spellStart"/>
      <w:r w:rsidRPr="00FF3860">
        <w:rPr>
          <w:color w:val="000000"/>
        </w:rPr>
        <w:t>github</w:t>
      </w:r>
      <w:proofErr w:type="spellEnd"/>
      <w:r w:rsidRPr="00FF3860">
        <w:rPr>
          <w:color w:val="000000"/>
        </w:rPr>
        <w:t>.</w:t>
      </w:r>
    </w:p>
    <w:p w:rsidR="00B73755" w:rsidRPr="00FF3860" w:rsidRDefault="00B73755" w:rsidP="00B73755"/>
    <w:p w:rsidR="00B73755" w:rsidRDefault="00B73755" w:rsidP="00B73755">
      <w:pPr>
        <w:pStyle w:val="Ttulo3"/>
      </w:pPr>
      <w:bookmarkStart w:id="38" w:name="_Toc444537724"/>
      <w:r>
        <w:t xml:space="preserve">5.2.2 </w:t>
      </w:r>
      <w:bookmarkEnd w:id="38"/>
      <w:r>
        <w:fldChar w:fldCharType="begin"/>
      </w:r>
      <w:r>
        <w:instrText xml:space="preserve"> HYPERLINK "</w:instrText>
      </w:r>
      <w:r w:rsidRPr="00D05F39">
        <w:instrText>https://pablomonteserin.com/curso-hibernate/</w:instrText>
      </w:r>
      <w:r>
        <w:instrText xml:space="preserve">" </w:instrText>
      </w:r>
      <w:r>
        <w:fldChar w:fldCharType="separate"/>
      </w:r>
      <w:r w:rsidRPr="00C342BC">
        <w:rPr>
          <w:rStyle w:val="Hipervnculo"/>
        </w:rPr>
        <w:t>https://</w:t>
      </w:r>
      <w:r w:rsidRPr="00C342BC">
        <w:rPr>
          <w:rStyle w:val="Hipervnculo"/>
        </w:rPr>
        <w:t>pablomonteserin.com/curso-hibernate/</w:t>
      </w:r>
      <w:r>
        <w:fldChar w:fldCharType="end"/>
      </w:r>
      <w:r>
        <w:tab/>
      </w:r>
    </w:p>
    <w:p w:rsidR="00B73755" w:rsidRPr="00FF3860" w:rsidRDefault="00B73755" w:rsidP="00B73755"/>
    <w:p w:rsidR="00B73755" w:rsidRDefault="00B73755" w:rsidP="00B73755">
      <w:r>
        <w:t>Es un curso de un profesor de informática y desarrollador, cuyo índice consta de: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Para que sirve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ORM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 xml:space="preserve">Generación de los </w:t>
      </w:r>
      <w:proofErr w:type="spellStart"/>
      <w:r>
        <w:t>pojos</w:t>
      </w:r>
      <w:proofErr w:type="spellEnd"/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 xml:space="preserve">Generar la base de datos a partir de los </w:t>
      </w:r>
      <w:proofErr w:type="spellStart"/>
      <w:r>
        <w:t>pojos</w:t>
      </w:r>
      <w:proofErr w:type="spellEnd"/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Transacciones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 xml:space="preserve">Métodos de la clase sesión 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Claves foráneas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Ejercicio autor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 xml:space="preserve">Métodos de la clase </w:t>
      </w:r>
      <w:proofErr w:type="spellStart"/>
      <w:r>
        <w:t>Criteria</w:t>
      </w:r>
      <w:proofErr w:type="spellEnd"/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HQL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Ejercicio global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proofErr w:type="spellStart"/>
      <w:r>
        <w:t>Singleton</w:t>
      </w:r>
      <w:proofErr w:type="spellEnd"/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Gestión de excepciones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Crear una relación n a n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Ejercicio Hospital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3755" w:rsidTr="00931CCC">
        <w:tc>
          <w:tcPr>
            <w:tcW w:w="4247" w:type="dxa"/>
          </w:tcPr>
          <w:p w:rsidR="00B73755" w:rsidRDefault="00B73755" w:rsidP="00931CCC">
            <w:r>
              <w:t>Fuente de información Secundaria</w:t>
            </w:r>
          </w:p>
        </w:tc>
        <w:tc>
          <w:tcPr>
            <w:tcW w:w="4247" w:type="dxa"/>
          </w:tcPr>
          <w:p w:rsidR="00B73755" w:rsidRDefault="00B73755" w:rsidP="00931CCC">
            <w:r>
              <w:t>Es un curso  elaborado sobre una tecnología de la cual ha recogido información.</w:t>
            </w:r>
          </w:p>
        </w:tc>
      </w:tr>
      <w:tr w:rsidR="00B73755" w:rsidTr="00931CCC">
        <w:tc>
          <w:tcPr>
            <w:tcW w:w="4247" w:type="dxa"/>
          </w:tcPr>
          <w:p w:rsidR="00B73755" w:rsidRDefault="00B73755" w:rsidP="00931CCC">
            <w:r>
              <w:t>Fuente de información formal/informal</w:t>
            </w:r>
          </w:p>
        </w:tc>
        <w:tc>
          <w:tcPr>
            <w:tcW w:w="4247" w:type="dxa"/>
          </w:tcPr>
          <w:p w:rsidR="00B73755" w:rsidRDefault="00B73755" w:rsidP="00931CCC">
            <w:r>
              <w:t>Firmado y supervisado puede ser explotado fácilmente.</w:t>
            </w:r>
          </w:p>
        </w:tc>
      </w:tr>
      <w:tr w:rsidR="00B73755" w:rsidTr="00931CCC">
        <w:tc>
          <w:tcPr>
            <w:tcW w:w="4247" w:type="dxa"/>
          </w:tcPr>
          <w:p w:rsidR="00B73755" w:rsidRDefault="00B73755" w:rsidP="00931CCC">
            <w:r>
              <w:t>Fuente de información visible/invisible</w:t>
            </w:r>
          </w:p>
        </w:tc>
        <w:tc>
          <w:tcPr>
            <w:tcW w:w="4247" w:type="dxa"/>
          </w:tcPr>
          <w:p w:rsidR="00B73755" w:rsidRDefault="00B73755" w:rsidP="00931CCC">
            <w:r>
              <w:t xml:space="preserve">Es visible, se encuentra realizando un búsqueda por internet </w:t>
            </w:r>
          </w:p>
        </w:tc>
      </w:tr>
      <w:tr w:rsidR="00B73755" w:rsidTr="00931CCC">
        <w:tc>
          <w:tcPr>
            <w:tcW w:w="4247" w:type="dxa"/>
          </w:tcPr>
          <w:p w:rsidR="00B73755" w:rsidRDefault="00B73755" w:rsidP="00931CCC">
            <w:r>
              <w:t>Fuente de información estructurada/no estructurada</w:t>
            </w:r>
          </w:p>
        </w:tc>
        <w:tc>
          <w:tcPr>
            <w:tcW w:w="4247" w:type="dxa"/>
          </w:tcPr>
          <w:p w:rsidR="00B73755" w:rsidRDefault="00B73755" w:rsidP="00931CCC">
            <w:r>
              <w:t>Es una fuente de información estructurada</w:t>
            </w:r>
          </w:p>
        </w:tc>
      </w:tr>
    </w:tbl>
    <w:p w:rsidR="00B73755" w:rsidRPr="00FF3860" w:rsidRDefault="00B73755" w:rsidP="00B73755"/>
    <w:p w:rsidR="00B73755" w:rsidRPr="00B73755" w:rsidRDefault="00B73755" w:rsidP="00B73755">
      <w:bookmarkStart w:id="39" w:name="_GoBack"/>
      <w:bookmarkEnd w:id="39"/>
    </w:p>
    <w:p w:rsidR="005703EB" w:rsidRDefault="005703EB" w:rsidP="005703EB">
      <w:pPr>
        <w:pStyle w:val="Ttulo2"/>
      </w:pPr>
      <w:bookmarkStart w:id="40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 xml:space="preserve">sobre </w:t>
      </w:r>
      <w:bookmarkEnd w:id="40"/>
      <w:proofErr w:type="spellStart"/>
      <w:r w:rsidR="006A16EB">
        <w:t>Entity</w:t>
      </w:r>
      <w:proofErr w:type="spellEnd"/>
      <w:r w:rsidR="006A16EB">
        <w:t xml:space="preserve"> Framework</w:t>
      </w:r>
    </w:p>
    <w:p w:rsidR="001E0A8C" w:rsidRDefault="00BD2415" w:rsidP="001E0A8C">
      <w:pPr>
        <w:pStyle w:val="Ttulo3"/>
      </w:pPr>
      <w:bookmarkStart w:id="41" w:name="_Toc444537728"/>
      <w:r>
        <w:t>5.3.1</w:t>
      </w:r>
      <w:r w:rsidR="001E0A8C">
        <w:t xml:space="preserve"> </w:t>
      </w:r>
      <w:bookmarkEnd w:id="41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https://mva.microsoft.com/en-us/training-courses/implementing-entity-framework-with-mvc-8931?l=e2H2lDC3_8304984382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https://mva.microsoft.com/en-us/training-courses/implementing-entity-framework-with-mvc-8931?l=e2H2lDC3_8304984382</w:t>
      </w:r>
      <w:r w:rsidR="006A16EB">
        <w:fldChar w:fldCharType="end"/>
      </w:r>
      <w:r w:rsidR="006A16EB">
        <w:t xml:space="preserve"> </w:t>
      </w:r>
    </w:p>
    <w:p w:rsidR="00F9375A" w:rsidRPr="00F9375A" w:rsidRDefault="00F9375A" w:rsidP="00F9375A">
      <w:r>
        <w:t xml:space="preserve">Curso impartido por Microsoft Virtual </w:t>
      </w:r>
      <w:proofErr w:type="spellStart"/>
      <w:r>
        <w:t>Academy</w:t>
      </w:r>
      <w:proofErr w:type="spellEnd"/>
      <w:r>
        <w:t>, permite registrarte y mantener una visión del progreso en el curso. Posee material descargable y videos con los que ayudarte fácilmente.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375A" w:rsidTr="00F9375A">
        <w:tc>
          <w:tcPr>
            <w:tcW w:w="4247" w:type="dxa"/>
          </w:tcPr>
          <w:p w:rsidR="00F9375A" w:rsidRDefault="00F9375A" w:rsidP="00F9375A">
            <w:r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Primaria</w:t>
            </w:r>
          </w:p>
        </w:tc>
        <w:tc>
          <w:tcPr>
            <w:tcW w:w="4247" w:type="dxa"/>
          </w:tcPr>
          <w:p w:rsidR="00F9375A" w:rsidRDefault="00F9375A" w:rsidP="00F9375A">
            <w:r>
              <w:t xml:space="preserve">Es un curso  elaborado por el desarrollador de la </w:t>
            </w:r>
            <w:proofErr w:type="spellStart"/>
            <w:r>
              <w:t>tecnologia</w:t>
            </w:r>
            <w:proofErr w:type="spellEnd"/>
          </w:p>
        </w:tc>
      </w:tr>
      <w:tr w:rsidR="00F9375A" w:rsidTr="00F9375A">
        <w:tc>
          <w:tcPr>
            <w:tcW w:w="4247" w:type="dxa"/>
          </w:tcPr>
          <w:p w:rsidR="00F9375A" w:rsidRDefault="00F9375A" w:rsidP="00F9375A">
            <w:r>
              <w:t xml:space="preserve">Fuente de información formal </w:t>
            </w:r>
          </w:p>
        </w:tc>
        <w:tc>
          <w:tcPr>
            <w:tcW w:w="4247" w:type="dxa"/>
          </w:tcPr>
          <w:p w:rsidR="00F9375A" w:rsidRDefault="00F9375A" w:rsidP="00F9375A">
            <w:r>
              <w:t>Firmado y supervisado puede ser explotado fácilmente.</w:t>
            </w:r>
          </w:p>
        </w:tc>
      </w:tr>
      <w:tr w:rsidR="00F9375A" w:rsidTr="00F9375A">
        <w:tc>
          <w:tcPr>
            <w:tcW w:w="4247" w:type="dxa"/>
          </w:tcPr>
          <w:p w:rsidR="00F9375A" w:rsidRDefault="00F9375A" w:rsidP="00F9375A">
            <w:r>
              <w:t xml:space="preserve">Fuente de información visible </w:t>
            </w:r>
          </w:p>
        </w:tc>
        <w:tc>
          <w:tcPr>
            <w:tcW w:w="4247" w:type="dxa"/>
          </w:tcPr>
          <w:p w:rsidR="00F9375A" w:rsidRDefault="00F9375A" w:rsidP="00F9375A">
            <w:r>
              <w:t xml:space="preserve">Esta indexado </w:t>
            </w:r>
          </w:p>
        </w:tc>
      </w:tr>
      <w:tr w:rsidR="00F9375A" w:rsidTr="00F9375A">
        <w:tc>
          <w:tcPr>
            <w:tcW w:w="4247" w:type="dxa"/>
          </w:tcPr>
          <w:p w:rsidR="00F9375A" w:rsidRDefault="00F9375A" w:rsidP="00F9375A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F9375A" w:rsidRDefault="00F9375A" w:rsidP="00F9375A">
            <w:r>
              <w:t>Esta bibliográficamente bien organizado</w:t>
            </w:r>
          </w:p>
        </w:tc>
      </w:tr>
    </w:tbl>
    <w:p w:rsidR="00F9375A" w:rsidRPr="00F9375A" w:rsidRDefault="00F9375A" w:rsidP="00F9375A"/>
    <w:p w:rsidR="001E0A8C" w:rsidRDefault="00BD2415" w:rsidP="001E0A8C">
      <w:pPr>
        <w:pStyle w:val="Ttulo3"/>
      </w:pPr>
      <w:bookmarkStart w:id="42" w:name="_Toc444537729"/>
      <w:r>
        <w:t>5.3.2</w:t>
      </w:r>
      <w:r w:rsidR="001E0A8C">
        <w:t xml:space="preserve"> </w:t>
      </w:r>
      <w:bookmarkEnd w:id="42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https://www.canvas.net/browse/canvasnet/courses/web-development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https://www.canvas.net/browse/canvasnet/courses/web-development</w:t>
      </w:r>
      <w:r w:rsidR="006A16EB">
        <w:fldChar w:fldCharType="end"/>
      </w:r>
      <w:r w:rsidR="006A16EB">
        <w:t xml:space="preserve"> </w:t>
      </w:r>
    </w:p>
    <w:p w:rsidR="00F9375A" w:rsidRDefault="00F9375A" w:rsidP="00F9375A">
      <w:r>
        <w:t xml:space="preserve">Curso gratuito con </w:t>
      </w:r>
      <w:proofErr w:type="spellStart"/>
      <w:r>
        <w:t>opcion</w:t>
      </w:r>
      <w:proofErr w:type="spellEnd"/>
      <w:r>
        <w:t xml:space="preserve"> de certificado </w:t>
      </w:r>
      <w:proofErr w:type="gramStart"/>
      <w:r>
        <w:t>( por</w:t>
      </w:r>
      <w:proofErr w:type="gramEnd"/>
      <w:r>
        <w:t xml:space="preserve"> pago) de forma online</w:t>
      </w:r>
      <w:r w:rsidR="00160F70">
        <w:t xml:space="preserve"> con una duración de 8 semanas. Permite las descargas de materiales una vez hayas completado el </w:t>
      </w:r>
      <w:proofErr w:type="spellStart"/>
      <w:r w:rsidR="00160F70">
        <w:t>regstro</w:t>
      </w:r>
      <w:proofErr w:type="spellEnd"/>
      <w:r w:rsidR="00160F70">
        <w:t>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0F70" w:rsidTr="00BB0400">
        <w:tc>
          <w:tcPr>
            <w:tcW w:w="4247" w:type="dxa"/>
          </w:tcPr>
          <w:p w:rsidR="00160F70" w:rsidRDefault="00160F70" w:rsidP="00160F70">
            <w:r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secundaria</w:t>
            </w:r>
          </w:p>
        </w:tc>
        <w:tc>
          <w:tcPr>
            <w:tcW w:w="4247" w:type="dxa"/>
          </w:tcPr>
          <w:p w:rsidR="00160F70" w:rsidRDefault="00160F70" w:rsidP="00160F70">
            <w:r>
              <w:t>Es un curso  elaborado a partir de documentos oficiales.</w:t>
            </w:r>
          </w:p>
        </w:tc>
      </w:tr>
      <w:tr w:rsidR="00160F70" w:rsidTr="00BB0400">
        <w:tc>
          <w:tcPr>
            <w:tcW w:w="4247" w:type="dxa"/>
          </w:tcPr>
          <w:p w:rsidR="00160F70" w:rsidRDefault="00160F70" w:rsidP="00BB0400">
            <w:r>
              <w:t xml:space="preserve">Fuente de información formal </w:t>
            </w:r>
          </w:p>
        </w:tc>
        <w:tc>
          <w:tcPr>
            <w:tcW w:w="4247" w:type="dxa"/>
          </w:tcPr>
          <w:p w:rsidR="00160F70" w:rsidRDefault="00160F70" w:rsidP="00BB0400">
            <w:r>
              <w:t>Firmado y supervisado puede ser explotado fácilmente.</w:t>
            </w:r>
          </w:p>
        </w:tc>
      </w:tr>
      <w:tr w:rsidR="00160F70" w:rsidTr="00BB0400">
        <w:tc>
          <w:tcPr>
            <w:tcW w:w="4247" w:type="dxa"/>
          </w:tcPr>
          <w:p w:rsidR="00160F70" w:rsidRDefault="00160F70" w:rsidP="00BB0400">
            <w:r>
              <w:t xml:space="preserve">Fuente de información visible </w:t>
            </w:r>
          </w:p>
        </w:tc>
        <w:tc>
          <w:tcPr>
            <w:tcW w:w="4247" w:type="dxa"/>
          </w:tcPr>
          <w:p w:rsidR="00160F70" w:rsidRDefault="00160F70" w:rsidP="00BB0400">
            <w:r>
              <w:t xml:space="preserve">Esta indexado </w:t>
            </w:r>
          </w:p>
        </w:tc>
      </w:tr>
      <w:tr w:rsidR="00160F70" w:rsidTr="00BB0400">
        <w:tc>
          <w:tcPr>
            <w:tcW w:w="4247" w:type="dxa"/>
          </w:tcPr>
          <w:p w:rsidR="00160F70" w:rsidRDefault="00160F70" w:rsidP="00BB0400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160F70" w:rsidRDefault="00160F70" w:rsidP="00BB0400">
            <w:r>
              <w:t>Esta bibliográficamente bien organizado</w:t>
            </w:r>
          </w:p>
        </w:tc>
      </w:tr>
    </w:tbl>
    <w:p w:rsidR="00160F70" w:rsidRPr="00F9375A" w:rsidRDefault="00160F70" w:rsidP="00F9375A"/>
    <w:p w:rsidR="005703EB" w:rsidRDefault="005703EB" w:rsidP="005703EB"/>
    <w:p w:rsidR="005703EB" w:rsidRDefault="005703EB" w:rsidP="005703EB">
      <w:pPr>
        <w:pStyle w:val="Ttulo1"/>
      </w:pPr>
      <w:bookmarkStart w:id="43" w:name="_Toc444537730"/>
      <w:r>
        <w:t>6. Ayudas para estudiar las tecnologías</w:t>
      </w:r>
      <w:bookmarkEnd w:id="43"/>
    </w:p>
    <w:p w:rsidR="004C49CE" w:rsidRDefault="004C49CE" w:rsidP="004C49CE">
      <w:r>
        <w:t xml:space="preserve">Ayuda para estudiar </w:t>
      </w:r>
      <w:proofErr w:type="spellStart"/>
      <w:r>
        <w:t>Hibernate</w:t>
      </w:r>
      <w:proofErr w:type="spellEnd"/>
      <w:r>
        <w:t>:</w:t>
      </w:r>
    </w:p>
    <w:p w:rsidR="007F5FDF" w:rsidRDefault="007F5FDF" w:rsidP="004C49CE"/>
    <w:p w:rsidR="004C49CE" w:rsidRDefault="00454EC3" w:rsidP="004C49CE">
      <w:hyperlink r:id="rId25" w:history="1">
        <w:r w:rsidR="004C49CE" w:rsidRPr="009F6374">
          <w:rPr>
            <w:rStyle w:val="Hipervnculo"/>
          </w:rPr>
          <w:t>https://www.visual-paradigm.com/tutorials/hibernateinnetbeans.jsp</w:t>
        </w:r>
      </w:hyperlink>
      <w:r w:rsidR="004C49CE">
        <w:tab/>
      </w:r>
    </w:p>
    <w:p w:rsidR="004C49CE" w:rsidRDefault="00454EC3" w:rsidP="004C49CE">
      <w:hyperlink r:id="rId26" w:history="1">
        <w:r w:rsidR="004C49CE" w:rsidRPr="009F6374">
          <w:rPr>
            <w:rStyle w:val="Hipervnculo"/>
          </w:rPr>
          <w:t>http://www.tutorialspoint.com/hibernate/hibernate_tutorial.pdf</w:t>
        </w:r>
      </w:hyperlink>
      <w:r w:rsidR="004C49CE">
        <w:tab/>
      </w:r>
    </w:p>
    <w:p w:rsidR="004E36A8" w:rsidRDefault="00454EC3" w:rsidP="004C49CE">
      <w:hyperlink r:id="rId27" w:anchor="tutorial-associations-mappinguser" w:history="1">
        <w:r w:rsidR="004E36A8" w:rsidRPr="002762A2">
          <w:rPr>
            <w:rStyle w:val="Hipervnculo"/>
          </w:rPr>
          <w:t>http://www.davidmarco.es/hibernate#tutorial-associations-mappinguser</w:t>
        </w:r>
      </w:hyperlink>
      <w:r w:rsidR="004E36A8">
        <w:tab/>
      </w:r>
    </w:p>
    <w:p w:rsidR="007F5FDF" w:rsidRPr="004C49CE" w:rsidRDefault="007F5FDF" w:rsidP="004C49CE"/>
    <w:p w:rsidR="00C237AF" w:rsidRDefault="007F5FDF" w:rsidP="00C237AF">
      <w:r>
        <w:t xml:space="preserve">Ayudas para </w:t>
      </w:r>
      <w:proofErr w:type="spellStart"/>
      <w:r>
        <w:t>estuiar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Framework:</w:t>
      </w:r>
    </w:p>
    <w:p w:rsidR="007B548D" w:rsidRPr="00C237AF" w:rsidRDefault="00454EC3" w:rsidP="007B548D">
      <w:hyperlink r:id="rId28" w:history="1">
        <w:r w:rsidR="007B548D" w:rsidRPr="0098743A">
          <w:rPr>
            <w:rStyle w:val="Hipervnculo"/>
          </w:rPr>
          <w:t>https://www.youtube.com/watch?v=6Nen8NCpbxs</w:t>
        </w:r>
      </w:hyperlink>
      <w:r w:rsidR="007B548D">
        <w:t xml:space="preserve"> </w:t>
      </w:r>
    </w:p>
    <w:p w:rsidR="007B548D" w:rsidRDefault="007B548D" w:rsidP="00C237AF"/>
    <w:p w:rsidR="007B548D" w:rsidRDefault="007B548D" w:rsidP="00C237AF">
      <w:r>
        <w:t xml:space="preserve">Video de ayuda al empleo de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explica paso a paso de forma visual la creación de un proyecto por parte de una persona ajena al desarrollador de la tecnología.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548D" w:rsidTr="00BB0400">
        <w:tc>
          <w:tcPr>
            <w:tcW w:w="4247" w:type="dxa"/>
          </w:tcPr>
          <w:p w:rsidR="007B548D" w:rsidRDefault="007B548D" w:rsidP="007B548D">
            <w:r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secundaria</w:t>
            </w:r>
          </w:p>
        </w:tc>
        <w:tc>
          <w:tcPr>
            <w:tcW w:w="4247" w:type="dxa"/>
          </w:tcPr>
          <w:p w:rsidR="007B548D" w:rsidRDefault="007B548D" w:rsidP="00BB0400">
            <w:r>
              <w:t>Es un video elaborado a partir de una fuente primaria</w:t>
            </w:r>
          </w:p>
        </w:tc>
      </w:tr>
      <w:tr w:rsidR="007B548D" w:rsidTr="00BB0400">
        <w:tc>
          <w:tcPr>
            <w:tcW w:w="4247" w:type="dxa"/>
          </w:tcPr>
          <w:p w:rsidR="007B548D" w:rsidRDefault="007B548D" w:rsidP="00BB0400">
            <w:r>
              <w:t xml:space="preserve">Fuente de información formal </w:t>
            </w:r>
          </w:p>
        </w:tc>
        <w:tc>
          <w:tcPr>
            <w:tcW w:w="4247" w:type="dxa"/>
          </w:tcPr>
          <w:p w:rsidR="007B548D" w:rsidRDefault="007B548D" w:rsidP="00BB0400">
            <w:r>
              <w:t xml:space="preserve">Todo </w:t>
            </w:r>
            <w:proofErr w:type="spellStart"/>
            <w:r>
              <w:t>esta</w:t>
            </w:r>
            <w:proofErr w:type="spellEnd"/>
            <w:r>
              <w:t xml:space="preserve"> reflejado en un archivo</w:t>
            </w:r>
          </w:p>
        </w:tc>
      </w:tr>
      <w:tr w:rsidR="007B548D" w:rsidTr="00BB0400">
        <w:tc>
          <w:tcPr>
            <w:tcW w:w="4247" w:type="dxa"/>
          </w:tcPr>
          <w:p w:rsidR="007B548D" w:rsidRDefault="007B548D" w:rsidP="00BB0400">
            <w:r>
              <w:t xml:space="preserve">Fuente de información visible </w:t>
            </w:r>
          </w:p>
        </w:tc>
        <w:tc>
          <w:tcPr>
            <w:tcW w:w="4247" w:type="dxa"/>
          </w:tcPr>
          <w:p w:rsidR="007B548D" w:rsidRDefault="007B548D" w:rsidP="00BB0400">
            <w:r>
              <w:t xml:space="preserve">Esta indexado </w:t>
            </w:r>
          </w:p>
        </w:tc>
      </w:tr>
      <w:tr w:rsidR="007B548D" w:rsidTr="00BB0400">
        <w:tc>
          <w:tcPr>
            <w:tcW w:w="4247" w:type="dxa"/>
          </w:tcPr>
          <w:p w:rsidR="007B548D" w:rsidRDefault="007B548D" w:rsidP="00BB0400">
            <w:r>
              <w:t xml:space="preserve">Fuente de información no estructurada </w:t>
            </w:r>
          </w:p>
        </w:tc>
        <w:tc>
          <w:tcPr>
            <w:tcW w:w="4247" w:type="dxa"/>
          </w:tcPr>
          <w:p w:rsidR="007B548D" w:rsidRDefault="007B548D" w:rsidP="00BB0400">
            <w:r>
              <w:t>Video alojado en web de videos</w:t>
            </w:r>
          </w:p>
        </w:tc>
      </w:tr>
    </w:tbl>
    <w:p w:rsidR="007B548D" w:rsidRDefault="007B548D" w:rsidP="00C237AF"/>
    <w:p w:rsidR="007B548D" w:rsidRDefault="00454EC3" w:rsidP="00C237AF">
      <w:hyperlink r:id="rId29" w:history="1">
        <w:r w:rsidR="007B548D" w:rsidRPr="0098743A">
          <w:rPr>
            <w:rStyle w:val="Hipervnculo"/>
          </w:rPr>
          <w:t>https://www.youtube.com/watch?v=iFgLQGeWFUw</w:t>
        </w:r>
      </w:hyperlink>
      <w:r w:rsidR="007B548D">
        <w:t xml:space="preserve"> </w:t>
      </w:r>
    </w:p>
    <w:p w:rsidR="007B548D" w:rsidRDefault="007B548D" w:rsidP="007B548D">
      <w:r>
        <w:t xml:space="preserve">Video de ayuda al empleo de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explica paso a paso de forma visual la creación de un proyecto por parte de una persona ajena al desarrollador de la tecnología.</w:t>
      </w:r>
    </w:p>
    <w:p w:rsidR="007B548D" w:rsidRDefault="007B548D" w:rsidP="00C237AF"/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548D" w:rsidTr="00BB0400">
        <w:tc>
          <w:tcPr>
            <w:tcW w:w="4247" w:type="dxa"/>
          </w:tcPr>
          <w:p w:rsidR="007B548D" w:rsidRDefault="007B548D" w:rsidP="00BB0400">
            <w:r>
              <w:lastRenderedPageBreak/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secundaria</w:t>
            </w:r>
          </w:p>
        </w:tc>
        <w:tc>
          <w:tcPr>
            <w:tcW w:w="4247" w:type="dxa"/>
          </w:tcPr>
          <w:p w:rsidR="007B548D" w:rsidRDefault="007B548D" w:rsidP="00BB0400">
            <w:r>
              <w:t>Es un video elaborado a partir de una fuente primaria</w:t>
            </w:r>
          </w:p>
        </w:tc>
      </w:tr>
      <w:tr w:rsidR="007B548D" w:rsidTr="00BB0400">
        <w:tc>
          <w:tcPr>
            <w:tcW w:w="4247" w:type="dxa"/>
          </w:tcPr>
          <w:p w:rsidR="007B548D" w:rsidRDefault="007B548D" w:rsidP="00BB0400">
            <w:r>
              <w:t xml:space="preserve">Fuente de información formal </w:t>
            </w:r>
          </w:p>
        </w:tc>
        <w:tc>
          <w:tcPr>
            <w:tcW w:w="4247" w:type="dxa"/>
          </w:tcPr>
          <w:p w:rsidR="007B548D" w:rsidRDefault="007B548D" w:rsidP="00BB0400">
            <w:r>
              <w:t xml:space="preserve">Todo </w:t>
            </w:r>
            <w:proofErr w:type="spellStart"/>
            <w:r>
              <w:t>esta</w:t>
            </w:r>
            <w:proofErr w:type="spellEnd"/>
            <w:r>
              <w:t xml:space="preserve"> reflejado en un archivo</w:t>
            </w:r>
          </w:p>
        </w:tc>
      </w:tr>
      <w:tr w:rsidR="007B548D" w:rsidTr="00BB0400">
        <w:tc>
          <w:tcPr>
            <w:tcW w:w="4247" w:type="dxa"/>
          </w:tcPr>
          <w:p w:rsidR="007B548D" w:rsidRDefault="007B548D" w:rsidP="00BB0400">
            <w:r>
              <w:t xml:space="preserve">Fuente de información visible </w:t>
            </w:r>
          </w:p>
        </w:tc>
        <w:tc>
          <w:tcPr>
            <w:tcW w:w="4247" w:type="dxa"/>
          </w:tcPr>
          <w:p w:rsidR="007B548D" w:rsidRDefault="007B548D" w:rsidP="00BB0400">
            <w:r>
              <w:t xml:space="preserve">Esta indexado </w:t>
            </w:r>
          </w:p>
        </w:tc>
      </w:tr>
      <w:tr w:rsidR="007B548D" w:rsidTr="00BB0400">
        <w:tc>
          <w:tcPr>
            <w:tcW w:w="4247" w:type="dxa"/>
          </w:tcPr>
          <w:p w:rsidR="007B548D" w:rsidRDefault="007B548D" w:rsidP="00BB0400">
            <w:r>
              <w:t xml:space="preserve">Fuente de información no estructurada </w:t>
            </w:r>
          </w:p>
        </w:tc>
        <w:tc>
          <w:tcPr>
            <w:tcW w:w="4247" w:type="dxa"/>
          </w:tcPr>
          <w:p w:rsidR="007B548D" w:rsidRDefault="007B548D" w:rsidP="00BB0400">
            <w:r>
              <w:t>Video alojado en web de videos</w:t>
            </w:r>
          </w:p>
        </w:tc>
      </w:tr>
    </w:tbl>
    <w:p w:rsidR="005703EB" w:rsidRDefault="005703EB" w:rsidP="005703EB"/>
    <w:p w:rsidR="005703EB" w:rsidRDefault="005703EB" w:rsidP="005703EB">
      <w:pPr>
        <w:pStyle w:val="Ttulo1"/>
      </w:pPr>
      <w:bookmarkStart w:id="44" w:name="_Toc444537731"/>
      <w:r>
        <w:t>7. Recursos para implementar las tecnologías</w:t>
      </w:r>
      <w:bookmarkEnd w:id="44"/>
    </w:p>
    <w:p w:rsidR="00C237AF" w:rsidRDefault="00C237AF" w:rsidP="00C237AF">
      <w:pPr>
        <w:pStyle w:val="Ttulo2"/>
      </w:pPr>
      <w:bookmarkStart w:id="45" w:name="_Toc444537732"/>
      <w:r>
        <w:t xml:space="preserve">7.1 Recursos </w:t>
      </w:r>
      <w:r w:rsidR="001E0A8C">
        <w:t>para implementar la tecnología A</w:t>
      </w:r>
      <w:bookmarkEnd w:id="45"/>
    </w:p>
    <w:p w:rsidR="001E0A8C" w:rsidRDefault="001E0A8C" w:rsidP="001E0A8C">
      <w:pPr>
        <w:pStyle w:val="Ttulo3"/>
      </w:pPr>
      <w:bookmarkStart w:id="46" w:name="_Toc444537733"/>
      <w:r>
        <w:t>7.1.1 Recursos no gratuitos para implementar la tecnología A</w:t>
      </w:r>
      <w:bookmarkEnd w:id="46"/>
    </w:p>
    <w:p w:rsidR="001E0A8C" w:rsidRDefault="001E0A8C" w:rsidP="001E0A8C">
      <w:pPr>
        <w:pStyle w:val="Ttulo3"/>
      </w:pPr>
      <w:bookmarkStart w:id="47" w:name="_Toc444537734"/>
      <w:r>
        <w:t>7.1.1 Recursos no gratuitos para implementar la tecnología A</w:t>
      </w:r>
      <w:bookmarkEnd w:id="47"/>
    </w:p>
    <w:p w:rsidR="001E0A8C" w:rsidRPr="001E0A8C" w:rsidRDefault="001E0A8C" w:rsidP="001E0A8C"/>
    <w:p w:rsidR="001E0A8C" w:rsidRDefault="001E0A8C" w:rsidP="001E0A8C">
      <w:pPr>
        <w:pStyle w:val="Ttulo2"/>
      </w:pPr>
      <w:bookmarkStart w:id="48" w:name="_Toc444537735"/>
      <w:r>
        <w:t xml:space="preserve">7.2 Recursos para implementar </w:t>
      </w:r>
      <w:bookmarkEnd w:id="48"/>
      <w:proofErr w:type="spellStart"/>
      <w:r w:rsidR="002E0C18">
        <w:t>Entity</w:t>
      </w:r>
      <w:proofErr w:type="spellEnd"/>
      <w:r w:rsidR="002E0C18">
        <w:t xml:space="preserve"> Framework</w:t>
      </w:r>
    </w:p>
    <w:p w:rsidR="002E0C18" w:rsidRDefault="001E0A8C" w:rsidP="001E0A8C">
      <w:pPr>
        <w:pStyle w:val="Ttulo3"/>
      </w:pPr>
      <w:bookmarkStart w:id="49" w:name="_Toc444537736"/>
      <w:r>
        <w:t xml:space="preserve">7.2.1 </w:t>
      </w:r>
      <w:bookmarkStart w:id="50" w:name="_Toc444537737"/>
      <w:bookmarkEnd w:id="49"/>
      <w:r w:rsidR="00750B06">
        <w:fldChar w:fldCharType="begin"/>
      </w:r>
      <w:r w:rsidR="00750B06">
        <w:instrText xml:space="preserve"> HYPERLINK "</w:instrText>
      </w:r>
      <w:r w:rsidR="00750B06" w:rsidRPr="00750B06">
        <w:instrText>http://www.entityframeworktutorial.net/</w:instrText>
      </w:r>
      <w:r w:rsidR="00750B06">
        <w:instrText xml:space="preserve">" </w:instrText>
      </w:r>
      <w:r w:rsidR="00750B06">
        <w:fldChar w:fldCharType="separate"/>
      </w:r>
      <w:r w:rsidR="00750B06" w:rsidRPr="0098743A">
        <w:rPr>
          <w:rStyle w:val="Hipervnculo"/>
        </w:rPr>
        <w:t>http://www.entityframeworktutorial.net/</w:t>
      </w:r>
      <w:r w:rsidR="00750B06">
        <w:fldChar w:fldCharType="end"/>
      </w:r>
      <w:r w:rsidR="00750B06">
        <w:t xml:space="preserve"> </w:t>
      </w:r>
      <w:r w:rsidR="00521277">
        <w:t xml:space="preserve"> </w:t>
      </w:r>
    </w:p>
    <w:p w:rsidR="00521277" w:rsidRPr="00521277" w:rsidRDefault="00521277" w:rsidP="00521277">
      <w:r>
        <w:t>Web que permite obtener ayudas y tutoriales sobre la tecnología empleada.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1277" w:rsidTr="00BB0400">
        <w:tc>
          <w:tcPr>
            <w:tcW w:w="4247" w:type="dxa"/>
          </w:tcPr>
          <w:p w:rsidR="00521277" w:rsidRDefault="00521277" w:rsidP="00521277">
            <w:r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secundaria</w:t>
            </w:r>
          </w:p>
        </w:tc>
        <w:tc>
          <w:tcPr>
            <w:tcW w:w="4247" w:type="dxa"/>
          </w:tcPr>
          <w:p w:rsidR="00521277" w:rsidRDefault="00521277" w:rsidP="00521277">
            <w:r>
              <w:t>Es una guía sobre una fuente primaria</w:t>
            </w:r>
          </w:p>
        </w:tc>
      </w:tr>
      <w:tr w:rsidR="00521277" w:rsidTr="00BB0400">
        <w:tc>
          <w:tcPr>
            <w:tcW w:w="4247" w:type="dxa"/>
          </w:tcPr>
          <w:p w:rsidR="00521277" w:rsidRDefault="00521277" w:rsidP="00BB0400">
            <w:r>
              <w:t xml:space="preserve">Fuente de información formal </w:t>
            </w:r>
          </w:p>
        </w:tc>
        <w:tc>
          <w:tcPr>
            <w:tcW w:w="4247" w:type="dxa"/>
          </w:tcPr>
          <w:p w:rsidR="00521277" w:rsidRDefault="00521277" w:rsidP="00521277">
            <w:r>
              <w:t xml:space="preserve">Esta información </w:t>
            </w:r>
            <w:proofErr w:type="spellStart"/>
            <w:r>
              <w:t>esta</w:t>
            </w:r>
            <w:proofErr w:type="spellEnd"/>
            <w:r>
              <w:t xml:space="preserve"> organizada y permite una correcta </w:t>
            </w:r>
            <w:proofErr w:type="spellStart"/>
            <w:r>
              <w:t>expotacion</w:t>
            </w:r>
            <w:proofErr w:type="spellEnd"/>
          </w:p>
        </w:tc>
      </w:tr>
      <w:tr w:rsidR="00521277" w:rsidTr="00BB0400">
        <w:tc>
          <w:tcPr>
            <w:tcW w:w="4247" w:type="dxa"/>
          </w:tcPr>
          <w:p w:rsidR="00521277" w:rsidRDefault="00521277" w:rsidP="00BB0400">
            <w:r>
              <w:t xml:space="preserve">Fuente de información visible </w:t>
            </w:r>
          </w:p>
        </w:tc>
        <w:tc>
          <w:tcPr>
            <w:tcW w:w="4247" w:type="dxa"/>
          </w:tcPr>
          <w:p w:rsidR="00521277" w:rsidRDefault="00521277" w:rsidP="00BB0400">
            <w:r>
              <w:t xml:space="preserve">Esta indexado </w:t>
            </w:r>
          </w:p>
        </w:tc>
      </w:tr>
      <w:tr w:rsidR="00521277" w:rsidTr="00BB0400">
        <w:tc>
          <w:tcPr>
            <w:tcW w:w="4247" w:type="dxa"/>
          </w:tcPr>
          <w:p w:rsidR="00521277" w:rsidRDefault="00521277" w:rsidP="00BB0400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521277" w:rsidRDefault="00521277" w:rsidP="00BB0400">
            <w:r>
              <w:t>Esta bibliográficamente bien organizado</w:t>
            </w:r>
          </w:p>
        </w:tc>
      </w:tr>
    </w:tbl>
    <w:p w:rsidR="00521277" w:rsidRPr="00521277" w:rsidRDefault="00521277" w:rsidP="00521277"/>
    <w:p w:rsidR="00750B06" w:rsidRPr="00750B06" w:rsidRDefault="00750B06" w:rsidP="00750B06"/>
    <w:p w:rsidR="001E0A8C" w:rsidRDefault="001E0A8C" w:rsidP="001E0A8C">
      <w:pPr>
        <w:pStyle w:val="Ttulo3"/>
      </w:pPr>
      <w:r>
        <w:t xml:space="preserve">7.2.1 </w:t>
      </w:r>
      <w:bookmarkEnd w:id="50"/>
      <w:r w:rsidR="00521277">
        <w:fldChar w:fldCharType="begin"/>
      </w:r>
      <w:r w:rsidR="00521277">
        <w:instrText xml:space="preserve"> HYPERLINK "</w:instrText>
      </w:r>
      <w:r w:rsidR="00521277" w:rsidRPr="00521277">
        <w:instrText>https://msdn.microsoft.com/es-ES/Library/gg696194(VS.103).aspx</w:instrText>
      </w:r>
      <w:r w:rsidR="00521277">
        <w:instrText xml:space="preserve">" </w:instrText>
      </w:r>
      <w:r w:rsidR="00521277">
        <w:fldChar w:fldCharType="separate"/>
      </w:r>
      <w:r w:rsidR="00521277" w:rsidRPr="0098743A">
        <w:rPr>
          <w:rStyle w:val="Hipervnculo"/>
        </w:rPr>
        <w:t>https://msdn.microsoft.com/es-ES/Library/gg696194(VS.103).aspx</w:t>
      </w:r>
      <w:r w:rsidR="00521277">
        <w:fldChar w:fldCharType="end"/>
      </w:r>
      <w:r w:rsidR="00521277">
        <w:t xml:space="preserve"> </w:t>
      </w:r>
    </w:p>
    <w:p w:rsidR="00521277" w:rsidRDefault="00521277" w:rsidP="00521277">
      <w:r>
        <w:t>Web del desarrollador de la tecnología donde pone a disposición del usuario la posibilidad de comenzar a desarrollar usando esta tecnología.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1277" w:rsidTr="00BB0400">
        <w:tc>
          <w:tcPr>
            <w:tcW w:w="4247" w:type="dxa"/>
          </w:tcPr>
          <w:p w:rsidR="00521277" w:rsidRDefault="00521277" w:rsidP="00521277">
            <w:r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primaria</w:t>
            </w:r>
          </w:p>
        </w:tc>
        <w:tc>
          <w:tcPr>
            <w:tcW w:w="4247" w:type="dxa"/>
          </w:tcPr>
          <w:p w:rsidR="00521277" w:rsidRDefault="00521277" w:rsidP="00521277">
            <w:r>
              <w:t xml:space="preserve">Es un tutorial creado por el desarrollador de la </w:t>
            </w:r>
            <w:proofErr w:type="spellStart"/>
            <w:r>
              <w:t>tecnologia</w:t>
            </w:r>
            <w:proofErr w:type="spellEnd"/>
          </w:p>
        </w:tc>
      </w:tr>
      <w:tr w:rsidR="00521277" w:rsidTr="00BB0400">
        <w:tc>
          <w:tcPr>
            <w:tcW w:w="4247" w:type="dxa"/>
          </w:tcPr>
          <w:p w:rsidR="00521277" w:rsidRDefault="00521277" w:rsidP="00BB0400">
            <w:r>
              <w:t xml:space="preserve">Fuente de información formal </w:t>
            </w:r>
          </w:p>
        </w:tc>
        <w:tc>
          <w:tcPr>
            <w:tcW w:w="4247" w:type="dxa"/>
          </w:tcPr>
          <w:p w:rsidR="00521277" w:rsidRDefault="00521277" w:rsidP="00BB0400">
            <w:r>
              <w:t xml:space="preserve">Esta información </w:t>
            </w:r>
            <w:proofErr w:type="spellStart"/>
            <w:r>
              <w:t>esta</w:t>
            </w:r>
            <w:proofErr w:type="spellEnd"/>
            <w:r>
              <w:t xml:space="preserve"> organizada y permite una correcta </w:t>
            </w:r>
            <w:proofErr w:type="spellStart"/>
            <w:r>
              <w:t>expotacion</w:t>
            </w:r>
            <w:proofErr w:type="spellEnd"/>
          </w:p>
        </w:tc>
      </w:tr>
      <w:tr w:rsidR="00521277" w:rsidTr="00BB0400">
        <w:tc>
          <w:tcPr>
            <w:tcW w:w="4247" w:type="dxa"/>
          </w:tcPr>
          <w:p w:rsidR="00521277" w:rsidRDefault="00521277" w:rsidP="00BB0400">
            <w:r>
              <w:t xml:space="preserve">Fuente de información visible </w:t>
            </w:r>
          </w:p>
        </w:tc>
        <w:tc>
          <w:tcPr>
            <w:tcW w:w="4247" w:type="dxa"/>
          </w:tcPr>
          <w:p w:rsidR="00521277" w:rsidRDefault="00521277" w:rsidP="00BB0400">
            <w:r>
              <w:t xml:space="preserve">Esta indexado </w:t>
            </w:r>
          </w:p>
        </w:tc>
      </w:tr>
      <w:tr w:rsidR="00521277" w:rsidTr="00BB0400">
        <w:tc>
          <w:tcPr>
            <w:tcW w:w="4247" w:type="dxa"/>
          </w:tcPr>
          <w:p w:rsidR="00521277" w:rsidRDefault="00521277" w:rsidP="00BB0400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521277" w:rsidRDefault="00521277" w:rsidP="00BB0400">
            <w:r>
              <w:t>Esta bibliográficamente bien organizado</w:t>
            </w:r>
          </w:p>
        </w:tc>
      </w:tr>
    </w:tbl>
    <w:p w:rsidR="00521277" w:rsidRPr="00521277" w:rsidRDefault="00521277" w:rsidP="00521277"/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1" w:name="_Toc444537738"/>
      <w:r>
        <w:t>8. Conclusiones</w:t>
      </w:r>
      <w:bookmarkEnd w:id="51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EC3" w:rsidRDefault="00454EC3" w:rsidP="005703EB">
      <w:pPr>
        <w:spacing w:after="0" w:line="240" w:lineRule="auto"/>
      </w:pPr>
      <w:r>
        <w:separator/>
      </w:r>
    </w:p>
  </w:endnote>
  <w:endnote w:type="continuationSeparator" w:id="0">
    <w:p w:rsidR="00454EC3" w:rsidRDefault="00454EC3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5539132"/>
      <w:docPartObj>
        <w:docPartGallery w:val="Page Numbers (Bottom of Page)"/>
        <w:docPartUnique/>
      </w:docPartObj>
    </w:sdtPr>
    <w:sdtEndPr/>
    <w:sdtContent>
      <w:p w:rsidR="00F9375A" w:rsidRDefault="00F9375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755">
          <w:rPr>
            <w:noProof/>
          </w:rPr>
          <w:t>10</w:t>
        </w:r>
        <w:r>
          <w:fldChar w:fldCharType="end"/>
        </w:r>
      </w:p>
    </w:sdtContent>
  </w:sdt>
  <w:p w:rsidR="00F9375A" w:rsidRDefault="00F937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EC3" w:rsidRDefault="00454EC3" w:rsidP="005703EB">
      <w:pPr>
        <w:spacing w:after="0" w:line="240" w:lineRule="auto"/>
      </w:pPr>
      <w:r>
        <w:separator/>
      </w:r>
    </w:p>
  </w:footnote>
  <w:footnote w:type="continuationSeparator" w:id="0">
    <w:p w:rsidR="00454EC3" w:rsidRDefault="00454EC3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Descripción: http://icursos.net/components/com_guru/images/arrow-right.gif" style="width:6.75pt;height:6.75pt;visibility:visible;mso-wrap-style:square" o:bullet="t">
        <v:imagedata r:id="rId1" o:title="arrow-right"/>
      </v:shape>
    </w:pict>
  </w:numPicBullet>
  <w:abstractNum w:abstractNumId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AA75FBD"/>
    <w:multiLevelType w:val="multilevel"/>
    <w:tmpl w:val="5C3842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92B99"/>
    <w:multiLevelType w:val="hybridMultilevel"/>
    <w:tmpl w:val="929E3544"/>
    <w:lvl w:ilvl="0" w:tplc="F9B679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867B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3202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38E0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CAA3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4E16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C69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A62E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5ABC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683241F"/>
    <w:multiLevelType w:val="hybridMultilevel"/>
    <w:tmpl w:val="C7045E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D0B0F"/>
    <w:multiLevelType w:val="multilevel"/>
    <w:tmpl w:val="E69E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2364D"/>
    <w:rsid w:val="00032358"/>
    <w:rsid w:val="00040C92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0F1031"/>
    <w:rsid w:val="000F54A2"/>
    <w:rsid w:val="00124053"/>
    <w:rsid w:val="00127116"/>
    <w:rsid w:val="0014552F"/>
    <w:rsid w:val="00150836"/>
    <w:rsid w:val="00150D32"/>
    <w:rsid w:val="00153F76"/>
    <w:rsid w:val="00160F70"/>
    <w:rsid w:val="00161810"/>
    <w:rsid w:val="00163C66"/>
    <w:rsid w:val="00171339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51D24"/>
    <w:rsid w:val="002A7E35"/>
    <w:rsid w:val="002B54E0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E0C18"/>
    <w:rsid w:val="002F01DF"/>
    <w:rsid w:val="002F1756"/>
    <w:rsid w:val="00310DD8"/>
    <w:rsid w:val="00317B4B"/>
    <w:rsid w:val="00327D8E"/>
    <w:rsid w:val="00331C63"/>
    <w:rsid w:val="0033288A"/>
    <w:rsid w:val="0033496A"/>
    <w:rsid w:val="00347FAC"/>
    <w:rsid w:val="00351003"/>
    <w:rsid w:val="00352FE8"/>
    <w:rsid w:val="003727FC"/>
    <w:rsid w:val="00382472"/>
    <w:rsid w:val="00391D60"/>
    <w:rsid w:val="003949B2"/>
    <w:rsid w:val="003B128F"/>
    <w:rsid w:val="003B1F89"/>
    <w:rsid w:val="003B337A"/>
    <w:rsid w:val="003C5E3A"/>
    <w:rsid w:val="003E4027"/>
    <w:rsid w:val="003E6AD2"/>
    <w:rsid w:val="003E7964"/>
    <w:rsid w:val="003F2FB8"/>
    <w:rsid w:val="0040521F"/>
    <w:rsid w:val="00405631"/>
    <w:rsid w:val="004075F4"/>
    <w:rsid w:val="00425A74"/>
    <w:rsid w:val="00433EB5"/>
    <w:rsid w:val="00442929"/>
    <w:rsid w:val="00454EC3"/>
    <w:rsid w:val="00463D5D"/>
    <w:rsid w:val="004651AB"/>
    <w:rsid w:val="004654C1"/>
    <w:rsid w:val="00467AD8"/>
    <w:rsid w:val="00475096"/>
    <w:rsid w:val="00482733"/>
    <w:rsid w:val="00493E71"/>
    <w:rsid w:val="00496813"/>
    <w:rsid w:val="004A7C13"/>
    <w:rsid w:val="004C49CE"/>
    <w:rsid w:val="004D750C"/>
    <w:rsid w:val="004E36A8"/>
    <w:rsid w:val="004F6783"/>
    <w:rsid w:val="004F6CFC"/>
    <w:rsid w:val="00512DED"/>
    <w:rsid w:val="00521277"/>
    <w:rsid w:val="00526A17"/>
    <w:rsid w:val="0052737B"/>
    <w:rsid w:val="00527D6B"/>
    <w:rsid w:val="00535E7F"/>
    <w:rsid w:val="00541E6E"/>
    <w:rsid w:val="00542A08"/>
    <w:rsid w:val="00543820"/>
    <w:rsid w:val="0056251A"/>
    <w:rsid w:val="005703EB"/>
    <w:rsid w:val="00575ED4"/>
    <w:rsid w:val="00576ECB"/>
    <w:rsid w:val="00586A84"/>
    <w:rsid w:val="005A39F2"/>
    <w:rsid w:val="005B0149"/>
    <w:rsid w:val="005B7E8E"/>
    <w:rsid w:val="005C05BD"/>
    <w:rsid w:val="005C1793"/>
    <w:rsid w:val="005C1C93"/>
    <w:rsid w:val="005C328B"/>
    <w:rsid w:val="005E60DA"/>
    <w:rsid w:val="005F2F2A"/>
    <w:rsid w:val="00605BA2"/>
    <w:rsid w:val="00680A70"/>
    <w:rsid w:val="00683B24"/>
    <w:rsid w:val="006A16EB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0B06"/>
    <w:rsid w:val="0075198E"/>
    <w:rsid w:val="007538FC"/>
    <w:rsid w:val="00754515"/>
    <w:rsid w:val="00766203"/>
    <w:rsid w:val="00770917"/>
    <w:rsid w:val="007833ED"/>
    <w:rsid w:val="00785CF7"/>
    <w:rsid w:val="0078759F"/>
    <w:rsid w:val="007A0215"/>
    <w:rsid w:val="007B088C"/>
    <w:rsid w:val="007B0D43"/>
    <w:rsid w:val="007B548D"/>
    <w:rsid w:val="007D78A8"/>
    <w:rsid w:val="007F5FDF"/>
    <w:rsid w:val="007F7FB7"/>
    <w:rsid w:val="0080191B"/>
    <w:rsid w:val="00813B2A"/>
    <w:rsid w:val="008303A7"/>
    <w:rsid w:val="008363CA"/>
    <w:rsid w:val="00847B81"/>
    <w:rsid w:val="00874BA3"/>
    <w:rsid w:val="008763D0"/>
    <w:rsid w:val="008A158A"/>
    <w:rsid w:val="008D0BF8"/>
    <w:rsid w:val="008E1B08"/>
    <w:rsid w:val="008E1E31"/>
    <w:rsid w:val="008E47CE"/>
    <w:rsid w:val="008F39CA"/>
    <w:rsid w:val="008F5F1E"/>
    <w:rsid w:val="00901907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3FF7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5BE0"/>
    <w:rsid w:val="00AE7FAD"/>
    <w:rsid w:val="00AF0C95"/>
    <w:rsid w:val="00AF28D0"/>
    <w:rsid w:val="00AF334E"/>
    <w:rsid w:val="00B139C7"/>
    <w:rsid w:val="00B14A99"/>
    <w:rsid w:val="00B1551B"/>
    <w:rsid w:val="00B25839"/>
    <w:rsid w:val="00B3133A"/>
    <w:rsid w:val="00B3770A"/>
    <w:rsid w:val="00B61C38"/>
    <w:rsid w:val="00B72358"/>
    <w:rsid w:val="00B73755"/>
    <w:rsid w:val="00BB065F"/>
    <w:rsid w:val="00BB1E72"/>
    <w:rsid w:val="00BC22D5"/>
    <w:rsid w:val="00BC313A"/>
    <w:rsid w:val="00BC3AAF"/>
    <w:rsid w:val="00BC4F9E"/>
    <w:rsid w:val="00BD2415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CF6244"/>
    <w:rsid w:val="00D00D88"/>
    <w:rsid w:val="00D05F39"/>
    <w:rsid w:val="00D16572"/>
    <w:rsid w:val="00D269C2"/>
    <w:rsid w:val="00D30CE5"/>
    <w:rsid w:val="00D5770E"/>
    <w:rsid w:val="00D6490A"/>
    <w:rsid w:val="00D7112D"/>
    <w:rsid w:val="00D77313"/>
    <w:rsid w:val="00D7772F"/>
    <w:rsid w:val="00D90898"/>
    <w:rsid w:val="00DA2DDC"/>
    <w:rsid w:val="00DA6CB1"/>
    <w:rsid w:val="00DC2F61"/>
    <w:rsid w:val="00DC4A2A"/>
    <w:rsid w:val="00DC4B5D"/>
    <w:rsid w:val="00DC6BD7"/>
    <w:rsid w:val="00DE4D83"/>
    <w:rsid w:val="00DE68B0"/>
    <w:rsid w:val="00DE71DE"/>
    <w:rsid w:val="00DF572A"/>
    <w:rsid w:val="00E00CFD"/>
    <w:rsid w:val="00E102E5"/>
    <w:rsid w:val="00E30CCE"/>
    <w:rsid w:val="00E377F0"/>
    <w:rsid w:val="00E4338A"/>
    <w:rsid w:val="00E52271"/>
    <w:rsid w:val="00E53109"/>
    <w:rsid w:val="00E574AB"/>
    <w:rsid w:val="00E86475"/>
    <w:rsid w:val="00E90878"/>
    <w:rsid w:val="00E91C3F"/>
    <w:rsid w:val="00EA5B26"/>
    <w:rsid w:val="00EB29FF"/>
    <w:rsid w:val="00EB63B8"/>
    <w:rsid w:val="00EC3116"/>
    <w:rsid w:val="00EC3A38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75652"/>
    <w:rsid w:val="00F863BE"/>
    <w:rsid w:val="00F9375A"/>
    <w:rsid w:val="00FA0B61"/>
    <w:rsid w:val="00FA57C6"/>
    <w:rsid w:val="00FB1256"/>
    <w:rsid w:val="00FC5BB8"/>
    <w:rsid w:val="00FD5BDE"/>
    <w:rsid w:val="00FE6849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787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737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787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73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gif"/><Relationship Id="rId18" Type="http://schemas.openxmlformats.org/officeDocument/2006/relationships/hyperlink" Target="http://cursohibernate.es/doku.php?id=unidades:02_hibernate:00_start" TargetMode="External"/><Relationship Id="rId26" Type="http://schemas.openxmlformats.org/officeDocument/2006/relationships/hyperlink" Target="http://www.tutorialspoint.com/hibernate/hibernate_tutorial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cursohibernate.es/doku.php?id=unidades:05_hibernate_query_language:00_star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video.ch9.ms/sessions/teched/eu/2014/Labs/DEV-H207.pdf" TargetMode="External"/><Relationship Id="rId17" Type="http://schemas.openxmlformats.org/officeDocument/2006/relationships/hyperlink" Target="http://cursohibernate.es/doku.php?id=unidades:01_introduccion_orm:00_start" TargetMode="External"/><Relationship Id="rId25" Type="http://schemas.openxmlformats.org/officeDocument/2006/relationships/hyperlink" Target="https://www.visual-paradigm.com/tutorials/hibernateinnetbeans.j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ntertech.com/Courses/Course.aspx?courseId=99636" TargetMode="External"/><Relationship Id="rId20" Type="http://schemas.openxmlformats.org/officeDocument/2006/relationships/hyperlink" Target="http://cursohibernate.es/doku.php?id=unidades:04_claves_primarias_y_tipos_datos:00_start" TargetMode="External"/><Relationship Id="rId29" Type="http://schemas.openxmlformats.org/officeDocument/2006/relationships/hyperlink" Target="https://www.youtube.com/watch?v=iFgLQGeWFU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ccess.redhat.com/documentation/en-US/JBoss_Enterprise_Application_Platform/4.2/html-single/Hibernate_Annotations_Reference_Guide/index.html" TargetMode="External"/><Relationship Id="rId24" Type="http://schemas.openxmlformats.org/officeDocument/2006/relationships/hyperlink" Target="http://cursohibernate.es/doku.php?id=unidades:08_spring:00_start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intertech.com/Courses/Course.aspx?courseId=99267" TargetMode="External"/><Relationship Id="rId23" Type="http://schemas.openxmlformats.org/officeDocument/2006/relationships/hyperlink" Target="http://cursohibernate.es/doku.php?id=unidades:07_arquitectura:00_start" TargetMode="External"/><Relationship Id="rId28" Type="http://schemas.openxmlformats.org/officeDocument/2006/relationships/hyperlink" Target="https://www.youtube.com/watch?v=6Nen8NCpbxs" TargetMode="External"/><Relationship Id="rId10" Type="http://schemas.openxmlformats.org/officeDocument/2006/relationships/hyperlink" Target="https://github.com/JaviOblare/TG1.git" TargetMode="External"/><Relationship Id="rId19" Type="http://schemas.openxmlformats.org/officeDocument/2006/relationships/hyperlink" Target="http://cursohibernate.es/doku.php?id=unidades:03_relaciones:00_start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app.ganttpro.com/shared/token/8daf7acf5d76bec6935ed72876a6d4b7f9ac172f6aa7b50f510bee1e8eb3f7b8" TargetMode="External"/><Relationship Id="rId14" Type="http://schemas.openxmlformats.org/officeDocument/2006/relationships/hyperlink" Target="http://www.vtc.com/products/hibernatejava.htm" TargetMode="External"/><Relationship Id="rId22" Type="http://schemas.openxmlformats.org/officeDocument/2006/relationships/hyperlink" Target="http://cursohibernate.es/doku.php?id=unidades:06_objetos_validaciones:00_start" TargetMode="External"/><Relationship Id="rId27" Type="http://schemas.openxmlformats.org/officeDocument/2006/relationships/hyperlink" Target="http://www.davidmarco.es/hibernate" TargetMode="External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7F1B9-C4A4-4911-8B82-24F422871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4227</Words>
  <Characters>23249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Hilera González José Ramón</dc:creator>
  <cp:lastModifiedBy>Javier</cp:lastModifiedBy>
  <cp:revision>4</cp:revision>
  <dcterms:created xsi:type="dcterms:W3CDTF">2016-03-14T19:57:00Z</dcterms:created>
  <dcterms:modified xsi:type="dcterms:W3CDTF">2016-03-14T20:18:00Z</dcterms:modified>
</cp:coreProperties>
</file>