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86EB7">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86EB7">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86EB7">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6EB7">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6EB7">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86EB7">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86EB7">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986EB7">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w:t>
      </w:r>
      <w:proofErr w:type="gramStart"/>
      <w:r>
        <w:t>por  ejemplo</w:t>
      </w:r>
      <w:proofErr w:type="gramEnd"/>
      <w:r>
        <w:t xml:space="preserve">,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w:t>
      </w:r>
      <w:proofErr w:type="gramStart"/>
      <w:r w:rsidR="00D5770E">
        <w:t>tanto</w:t>
      </w:r>
      <w:proofErr w:type="gramEnd"/>
      <w:r w:rsidR="00D5770E">
        <w:t xml:space="preserve"> requiere de una dedicación de </w:t>
      </w:r>
      <w:r w:rsidR="00BB6106">
        <w:t>4</w:t>
      </w:r>
      <w:r>
        <w:t>5 horas</w:t>
      </w:r>
      <w:r w:rsidR="00D5770E">
        <w:t xml:space="preserve"> del </w:t>
      </w:r>
      <w:r>
        <w:t>total de 150 horas de la asignatura.</w:t>
      </w:r>
    </w:p>
    <w:p w:rsidR="00AD4337" w:rsidRDefault="00AD4337" w:rsidP="00C8301A"/>
    <w:p w:rsidR="00AD4337" w:rsidRDefault="00986EB7" w:rsidP="00C8301A">
      <w:hyperlink r:id="rId8" w:history="1">
        <w:r w:rsidR="00AD4337" w:rsidRPr="00AD020E">
          <w:rPr>
            <w:rStyle w:val="Hipervnculo"/>
          </w:rPr>
          <w:t>https://app.ganttpro.com/shared/token/1e5030e2bdfe0efe1840353103f33bcd4f238cc069ab5e9b47a48359b729f2d6</w:t>
        </w:r>
      </w:hyperlink>
      <w:r w:rsidR="00AD4337">
        <w:tab/>
      </w:r>
    </w:p>
    <w:p w:rsidR="00AD4337" w:rsidRDefault="00AD4337" w:rsidP="00C8301A"/>
    <w:p w:rsidR="00D5770E" w:rsidRDefault="00D5770E" w:rsidP="00D5770E">
      <w:pPr>
        <w:pStyle w:val="Ttulo2"/>
      </w:pPr>
      <w:bookmarkStart w:id="3" w:name="_Toc448254547"/>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 xml:space="preserve">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w:t>
      </w:r>
      <w:proofErr w:type="gramStart"/>
      <w:r>
        <w:t>en  el</w:t>
      </w:r>
      <w:proofErr w:type="gramEnd"/>
      <w:r>
        <w:t xml:space="preserve"> catálogo de requisitos, para que ambos equipos los  cumplan.</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2C44D6" w:rsidTr="00BB6106">
        <w:tc>
          <w:tcPr>
            <w:tcW w:w="846" w:type="dxa"/>
          </w:tcPr>
          <w:p w:rsidR="002C44D6" w:rsidRDefault="002C44D6" w:rsidP="002C44D6">
            <w:r>
              <w:t>RF01</w:t>
            </w:r>
          </w:p>
        </w:tc>
        <w:tc>
          <w:tcPr>
            <w:tcW w:w="7648" w:type="dxa"/>
          </w:tcPr>
          <w:p w:rsidR="002C44D6" w:rsidRDefault="002C44D6" w:rsidP="002C44D6">
            <w:r>
              <w:t>Página de Inicio – Página inicial de la aplicación con dos botones.</w:t>
            </w:r>
          </w:p>
        </w:tc>
      </w:tr>
      <w:tr w:rsidR="002C44D6" w:rsidTr="00BB6106">
        <w:tc>
          <w:tcPr>
            <w:tcW w:w="846" w:type="dxa"/>
          </w:tcPr>
          <w:p w:rsidR="002C44D6" w:rsidRDefault="002C44D6" w:rsidP="002C44D6">
            <w:r>
              <w:t>RF02</w:t>
            </w:r>
          </w:p>
        </w:tc>
        <w:tc>
          <w:tcPr>
            <w:tcW w:w="7648" w:type="dxa"/>
          </w:tcPr>
          <w:p w:rsidR="002C44D6" w:rsidRDefault="002C44D6" w:rsidP="002C44D6">
            <w:r>
              <w:t>Ingresar nuevos empleados – La aplicación debe dejar introducir nuevos empleados a la base de datos (botón nuevo empleado)</w:t>
            </w:r>
          </w:p>
        </w:tc>
      </w:tr>
      <w:tr w:rsidR="002C44D6" w:rsidTr="00BB6106">
        <w:tc>
          <w:tcPr>
            <w:tcW w:w="846" w:type="dxa"/>
          </w:tcPr>
          <w:p w:rsidR="002C44D6" w:rsidRDefault="002C44D6" w:rsidP="002C44D6">
            <w:r>
              <w:t>RF03</w:t>
            </w:r>
          </w:p>
        </w:tc>
        <w:tc>
          <w:tcPr>
            <w:tcW w:w="7648" w:type="dxa"/>
          </w:tcPr>
          <w:p w:rsidR="002C44D6" w:rsidRDefault="002C44D6" w:rsidP="002C44D6">
            <w:r>
              <w:t>Página empleados – Listado con información de los empleados de la empresa (botón empleados desde la página inicial).</w:t>
            </w:r>
          </w:p>
        </w:tc>
      </w:tr>
      <w:tr w:rsidR="002C44D6" w:rsidTr="00A5152B">
        <w:trPr>
          <w:trHeight w:val="114"/>
        </w:trPr>
        <w:tc>
          <w:tcPr>
            <w:tcW w:w="846" w:type="dxa"/>
          </w:tcPr>
          <w:p w:rsidR="002C44D6" w:rsidRDefault="002C44D6" w:rsidP="002C44D6">
            <w:r>
              <w:t>RF04</w:t>
            </w:r>
          </w:p>
        </w:tc>
        <w:tc>
          <w:tcPr>
            <w:tcW w:w="7648" w:type="dxa"/>
          </w:tcPr>
          <w:p w:rsidR="002C44D6" w:rsidRDefault="002C44D6" w:rsidP="002C44D6">
            <w:r>
              <w:t>Mensaje – Una ver introducido un mensaje debe saltar un mensaje confirmando su introducción.</w:t>
            </w: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p w:rsidR="001A2D20" w:rsidRDefault="001A2D20" w:rsidP="004817B7"/>
    <w:p w:rsidR="001A2D20" w:rsidRDefault="001A2D20" w:rsidP="004817B7"/>
    <w:p w:rsidR="001A2D20" w:rsidRDefault="001A2D20" w:rsidP="004817B7"/>
    <w:tbl>
      <w:tblPr>
        <w:tblStyle w:val="Tablaconcuadrcula"/>
        <w:tblW w:w="0" w:type="auto"/>
        <w:tblLook w:val="04A0" w:firstRow="1" w:lastRow="0" w:firstColumn="1" w:lastColumn="0" w:noHBand="0" w:noVBand="1"/>
      </w:tblPr>
      <w:tblGrid>
        <w:gridCol w:w="913"/>
        <w:gridCol w:w="7581"/>
      </w:tblGrid>
      <w:tr w:rsidR="004817B7" w:rsidRPr="00BB6106" w:rsidTr="00E956D0">
        <w:trPr>
          <w:tblHeader/>
        </w:trPr>
        <w:tc>
          <w:tcPr>
            <w:tcW w:w="846" w:type="dxa"/>
          </w:tcPr>
          <w:p w:rsidR="004817B7" w:rsidRPr="00BB6106" w:rsidRDefault="004817B7" w:rsidP="00E956D0">
            <w:pPr>
              <w:rPr>
                <w:b/>
              </w:rPr>
            </w:pPr>
            <w:r w:rsidRPr="00BB6106">
              <w:rPr>
                <w:b/>
              </w:rPr>
              <w:lastRenderedPageBreak/>
              <w:t>REQ.</w:t>
            </w:r>
          </w:p>
        </w:tc>
        <w:tc>
          <w:tcPr>
            <w:tcW w:w="7648" w:type="dxa"/>
          </w:tcPr>
          <w:p w:rsidR="004817B7" w:rsidRPr="00BB6106" w:rsidRDefault="004817B7" w:rsidP="00E956D0">
            <w:pPr>
              <w:rPr>
                <w:b/>
              </w:rPr>
            </w:pPr>
            <w:r w:rsidRPr="00BB6106">
              <w:rPr>
                <w:b/>
              </w:rPr>
              <w:t>DESCRIPCIÓN</w:t>
            </w:r>
          </w:p>
        </w:tc>
      </w:tr>
      <w:tr w:rsidR="004817B7" w:rsidTr="00E956D0">
        <w:tc>
          <w:tcPr>
            <w:tcW w:w="846" w:type="dxa"/>
          </w:tcPr>
          <w:p w:rsidR="004817B7" w:rsidRDefault="004817B7" w:rsidP="004817B7">
            <w:r>
              <w:t>R</w:t>
            </w:r>
            <w:r w:rsidR="00AA2BF8">
              <w:t>NF</w:t>
            </w:r>
            <w:r>
              <w:t>01</w:t>
            </w:r>
          </w:p>
        </w:tc>
        <w:tc>
          <w:tcPr>
            <w:tcW w:w="7648" w:type="dxa"/>
          </w:tcPr>
          <w:p w:rsidR="004817B7" w:rsidRDefault="00EB1E51" w:rsidP="00E956D0">
            <w:r>
              <w:t>Interfaz de Usuario -- Interfaz de usuario sencilla para la fácil utilización de cualquiera.</w:t>
            </w:r>
          </w:p>
        </w:tc>
      </w:tr>
      <w:tr w:rsidR="004817B7" w:rsidTr="00E956D0">
        <w:tc>
          <w:tcPr>
            <w:tcW w:w="846" w:type="dxa"/>
          </w:tcPr>
          <w:p w:rsidR="004817B7" w:rsidRDefault="004817B7" w:rsidP="004817B7">
            <w:r>
              <w:t>R</w:t>
            </w:r>
            <w:r w:rsidR="00AA2BF8">
              <w:t>NF</w:t>
            </w:r>
            <w:r>
              <w:t>02</w:t>
            </w:r>
          </w:p>
        </w:tc>
        <w:tc>
          <w:tcPr>
            <w:tcW w:w="7648" w:type="dxa"/>
          </w:tcPr>
          <w:p w:rsidR="004817B7" w:rsidRDefault="00EB1E51" w:rsidP="00E956D0">
            <w:r>
              <w:t>Tiempo de respuesta – Que la aplicación tenga un buen tiempo de respuesta</w:t>
            </w:r>
          </w:p>
        </w:tc>
      </w:tr>
      <w:tr w:rsidR="004817B7" w:rsidTr="00E956D0">
        <w:tc>
          <w:tcPr>
            <w:tcW w:w="846" w:type="dxa"/>
          </w:tcPr>
          <w:p w:rsidR="004817B7" w:rsidRDefault="004817B7" w:rsidP="00E956D0"/>
        </w:tc>
        <w:tc>
          <w:tcPr>
            <w:tcW w:w="7648" w:type="dxa"/>
          </w:tcPr>
          <w:p w:rsidR="004817B7" w:rsidRDefault="004817B7" w:rsidP="00E956D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 xml:space="preserve">riterio 1: </w:t>
      </w:r>
      <w:bookmarkEnd w:id="8"/>
      <w:r w:rsidR="008609F3">
        <w:t>Tiempo de implementación de la aplicación</w:t>
      </w:r>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 xml:space="preserve">Nombre del criterio: Tiempo de </w:t>
      </w:r>
      <w:r w:rsidR="008609F3">
        <w:rPr>
          <w:i/>
        </w:rPr>
        <w:t>implementación de la aplicación</w:t>
      </w:r>
      <w:r w:rsidR="001A45FA" w:rsidRPr="001A45FA">
        <w:rPr>
          <w:i/>
        </w:rPr>
        <w:t>.</w:t>
      </w:r>
    </w:p>
    <w:p w:rsidR="008609F3" w:rsidRDefault="008479B2" w:rsidP="008479B2">
      <w:pPr>
        <w:rPr>
          <w:i/>
        </w:rPr>
      </w:pPr>
      <w:r w:rsidRPr="001A45FA">
        <w:rPr>
          <w:i/>
        </w:rPr>
        <w:t>Descripción:</w:t>
      </w:r>
      <w:r w:rsidR="001A45FA" w:rsidRPr="001A45FA">
        <w:rPr>
          <w:i/>
        </w:rPr>
        <w:t xml:space="preserve"> </w:t>
      </w:r>
      <w:r w:rsidR="008609F3">
        <w:rPr>
          <w:i/>
        </w:rPr>
        <w:t>Horas invertidas en la implementación de la aplicación.</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8609F3" w:rsidRDefault="008609F3" w:rsidP="001B528E">
      <w:pPr>
        <w:pStyle w:val="Ttulo2"/>
      </w:pPr>
      <w:bookmarkStart w:id="9" w:name="_Toc448254553"/>
    </w:p>
    <w:p w:rsidR="001B528E" w:rsidRDefault="001B528E" w:rsidP="001B528E">
      <w:pPr>
        <w:pStyle w:val="Ttulo2"/>
      </w:pPr>
      <w:r>
        <w:t>3.2 C</w:t>
      </w:r>
      <w:r w:rsidR="00CB7B13">
        <w:t xml:space="preserve">riterio 2: </w:t>
      </w:r>
      <w:bookmarkEnd w:id="9"/>
      <w:r w:rsidR="008609F3">
        <w:t>Dificultad de aprendizaje</w:t>
      </w:r>
    </w:p>
    <w:p w:rsidR="008609F3" w:rsidRPr="008609F3" w:rsidRDefault="008609F3" w:rsidP="008609F3"/>
    <w:p w:rsidR="008609F3" w:rsidRPr="001A45FA" w:rsidRDefault="008609F3" w:rsidP="008609F3">
      <w:pPr>
        <w:rPr>
          <w:i/>
        </w:rPr>
      </w:pPr>
      <w:r>
        <w:rPr>
          <w:i/>
        </w:rPr>
        <w:t>Nombre del criterio: Dificultad de aprendizaje</w:t>
      </w:r>
      <w:r w:rsidRPr="001A45FA">
        <w:rPr>
          <w:i/>
        </w:rPr>
        <w:t>.</w:t>
      </w:r>
    </w:p>
    <w:p w:rsidR="008609F3" w:rsidRDefault="008609F3" w:rsidP="008609F3">
      <w:pPr>
        <w:rPr>
          <w:i/>
        </w:rPr>
      </w:pPr>
      <w:r w:rsidRPr="001A45FA">
        <w:rPr>
          <w:i/>
        </w:rPr>
        <w:t>Descripción:</w:t>
      </w:r>
      <w:r>
        <w:rPr>
          <w:i/>
        </w:rPr>
        <w:t xml:space="preserve"> Dificultad de aprendizaje de uso de la tecnología.</w:t>
      </w:r>
    </w:p>
    <w:p w:rsidR="008609F3" w:rsidRDefault="008609F3" w:rsidP="008609F3">
      <w:pPr>
        <w:rPr>
          <w:i/>
        </w:rPr>
      </w:pPr>
      <w:r w:rsidRPr="001A45FA">
        <w:rPr>
          <w:i/>
        </w:rPr>
        <w:t>Tipo de valor:</w:t>
      </w:r>
      <w:r>
        <w:rPr>
          <w:i/>
        </w:rPr>
        <w:t xml:space="preserve"> Numérico (0-10)</w:t>
      </w:r>
      <w:r w:rsidRPr="001A45FA">
        <w:rPr>
          <w:i/>
        </w:rPr>
        <w:t>.</w:t>
      </w:r>
    </w:p>
    <w:p w:rsidR="008609F3" w:rsidRPr="008609F3" w:rsidRDefault="008609F3" w:rsidP="008609F3"/>
    <w:p w:rsidR="001B528E" w:rsidRDefault="0013253C" w:rsidP="001B528E">
      <w:pPr>
        <w:pStyle w:val="Ttulo2"/>
      </w:pPr>
      <w:bookmarkStart w:id="10" w:name="_Toc448254554"/>
      <w:r>
        <w:t>3.</w:t>
      </w:r>
      <w:r w:rsidR="008609F3">
        <w:t>3</w:t>
      </w:r>
      <w:r>
        <w:t xml:space="preserve"> C</w:t>
      </w:r>
      <w:r w:rsidR="008609F3">
        <w:t>riterio 3</w:t>
      </w:r>
      <w:r w:rsidR="001B528E">
        <w:t xml:space="preserve">: </w:t>
      </w:r>
      <w:bookmarkEnd w:id="10"/>
      <w:r w:rsidR="002C44D6">
        <w:t>Número de líneas de código realizadas</w:t>
      </w:r>
    </w:p>
    <w:p w:rsidR="008609F3" w:rsidRDefault="008609F3" w:rsidP="008609F3"/>
    <w:p w:rsidR="008609F3" w:rsidRPr="001A45FA" w:rsidRDefault="008609F3" w:rsidP="008609F3">
      <w:pPr>
        <w:rPr>
          <w:i/>
        </w:rPr>
      </w:pPr>
      <w:r>
        <w:rPr>
          <w:i/>
        </w:rPr>
        <w:t>Nombre del criterio: Número de líneas</w:t>
      </w:r>
      <w:r w:rsidRPr="001A45FA">
        <w:rPr>
          <w:i/>
        </w:rPr>
        <w:t>.</w:t>
      </w:r>
    </w:p>
    <w:p w:rsidR="008609F3" w:rsidRDefault="008609F3" w:rsidP="008609F3">
      <w:pPr>
        <w:rPr>
          <w:i/>
        </w:rPr>
      </w:pPr>
      <w:r w:rsidRPr="001A45FA">
        <w:rPr>
          <w:i/>
        </w:rPr>
        <w:t>Descripción:</w:t>
      </w:r>
      <w:r>
        <w:rPr>
          <w:i/>
        </w:rPr>
        <w:t xml:space="preserve"> Número de líneas de código realizadas.</w:t>
      </w:r>
    </w:p>
    <w:p w:rsidR="008609F3" w:rsidRDefault="008609F3" w:rsidP="008609F3">
      <w:pPr>
        <w:rPr>
          <w:i/>
        </w:rPr>
      </w:pPr>
      <w:r w:rsidRPr="001A45FA">
        <w:rPr>
          <w:i/>
        </w:rPr>
        <w:t>Tipo de valor:</w:t>
      </w:r>
      <w:r>
        <w:rPr>
          <w:i/>
        </w:rPr>
        <w:t xml:space="preserve"> Numérico</w:t>
      </w:r>
      <w:r w:rsidRPr="001A45FA">
        <w:rPr>
          <w:i/>
        </w:rPr>
        <w:t>.</w:t>
      </w:r>
    </w:p>
    <w:p w:rsidR="002C44D6" w:rsidRDefault="002C44D6" w:rsidP="008609F3">
      <w:pPr>
        <w:rPr>
          <w:i/>
        </w:rPr>
      </w:pPr>
    </w:p>
    <w:p w:rsidR="002C44D6" w:rsidRDefault="002C44D6" w:rsidP="002C44D6">
      <w:pPr>
        <w:pStyle w:val="Ttulo2"/>
      </w:pPr>
      <w:r>
        <w:t>3.3 Criterio 4: Velocidad de inserción y consulta de datos</w:t>
      </w:r>
    </w:p>
    <w:p w:rsidR="002C44D6" w:rsidRDefault="002C44D6" w:rsidP="002C44D6"/>
    <w:p w:rsidR="002C44D6" w:rsidRPr="001A45FA" w:rsidRDefault="002C44D6" w:rsidP="002C44D6">
      <w:pPr>
        <w:rPr>
          <w:i/>
        </w:rPr>
      </w:pPr>
      <w:r>
        <w:rPr>
          <w:i/>
        </w:rPr>
        <w:t>Nombre del criterio: Velocidad de consulta de datos.</w:t>
      </w:r>
    </w:p>
    <w:p w:rsidR="002C44D6" w:rsidRDefault="002C44D6" w:rsidP="002C44D6">
      <w:pPr>
        <w:rPr>
          <w:i/>
        </w:rPr>
      </w:pPr>
      <w:r w:rsidRPr="001A45FA">
        <w:rPr>
          <w:i/>
        </w:rPr>
        <w:t>Descripción</w:t>
      </w:r>
      <w:r>
        <w:rPr>
          <w:i/>
        </w:rPr>
        <w:t xml:space="preserve"> Velocidad de consulta de los datos de empleados registrados en la </w:t>
      </w:r>
      <w:proofErr w:type="spellStart"/>
      <w:r>
        <w:rPr>
          <w:i/>
        </w:rPr>
        <w:t>bbdd</w:t>
      </w:r>
      <w:proofErr w:type="spellEnd"/>
      <w:r>
        <w:rPr>
          <w:i/>
        </w:rPr>
        <w:t>.</w:t>
      </w:r>
    </w:p>
    <w:p w:rsidR="002C44D6" w:rsidRDefault="002C44D6" w:rsidP="002C44D6">
      <w:pPr>
        <w:rPr>
          <w:i/>
        </w:rPr>
      </w:pPr>
      <w:r w:rsidRPr="001A45FA">
        <w:rPr>
          <w:i/>
        </w:rPr>
        <w:t>Tipo de valor:</w:t>
      </w:r>
      <w:r>
        <w:rPr>
          <w:i/>
        </w:rPr>
        <w:t xml:space="preserve"> Numérico</w:t>
      </w:r>
      <w:r w:rsidRPr="001A45FA">
        <w:rPr>
          <w:i/>
        </w:rPr>
        <w:t>.</w:t>
      </w:r>
    </w:p>
    <w:p w:rsidR="002C44D6" w:rsidRDefault="002C44D6" w:rsidP="008609F3">
      <w:pPr>
        <w:rPr>
          <w:i/>
        </w:rPr>
      </w:pPr>
    </w:p>
    <w:p w:rsidR="008609F3" w:rsidRDefault="008609F3" w:rsidP="008609F3"/>
    <w:p w:rsidR="008609F3" w:rsidRDefault="002C44D6" w:rsidP="008609F3">
      <w:pPr>
        <w:pStyle w:val="Ttulo2"/>
      </w:pPr>
      <w:r>
        <w:t>3.5 Criterio 5</w:t>
      </w:r>
      <w:r w:rsidR="008609F3">
        <w:t>: Base de datos</w:t>
      </w:r>
    </w:p>
    <w:p w:rsidR="008609F3" w:rsidRDefault="008609F3" w:rsidP="008609F3"/>
    <w:p w:rsidR="008609F3" w:rsidRPr="001A45FA" w:rsidRDefault="008609F3" w:rsidP="008609F3">
      <w:pPr>
        <w:rPr>
          <w:i/>
        </w:rPr>
      </w:pPr>
      <w:r>
        <w:rPr>
          <w:i/>
        </w:rPr>
        <w:t>Nombre del criterio: Base de datos.</w:t>
      </w:r>
    </w:p>
    <w:p w:rsidR="008609F3" w:rsidRDefault="008609F3" w:rsidP="008609F3">
      <w:pPr>
        <w:rPr>
          <w:i/>
        </w:rPr>
      </w:pPr>
      <w:r w:rsidRPr="001A45FA">
        <w:rPr>
          <w:i/>
        </w:rPr>
        <w:t>Descripción:</w:t>
      </w:r>
      <w:r>
        <w:rPr>
          <w:i/>
        </w:rPr>
        <w:t xml:space="preserve"> Con que sistema se realiza la base de datos de la aplicación.</w:t>
      </w:r>
    </w:p>
    <w:p w:rsidR="008609F3" w:rsidRDefault="008609F3" w:rsidP="008609F3">
      <w:pPr>
        <w:rPr>
          <w:i/>
        </w:rPr>
      </w:pPr>
      <w:r w:rsidRPr="001A45FA">
        <w:rPr>
          <w:i/>
        </w:rPr>
        <w:t>Tipo de valor:</w:t>
      </w:r>
      <w:r>
        <w:rPr>
          <w:i/>
        </w:rPr>
        <w:t xml:space="preserve"> texto</w:t>
      </w:r>
      <w:r w:rsidRPr="001A45FA">
        <w:rPr>
          <w:i/>
        </w:rPr>
        <w:t>.</w:t>
      </w:r>
    </w:p>
    <w:p w:rsidR="002C44D6" w:rsidRDefault="002C44D6" w:rsidP="008609F3">
      <w:pPr>
        <w:rPr>
          <w:i/>
        </w:rPr>
      </w:pPr>
    </w:p>
    <w:p w:rsidR="00DF03C0" w:rsidRDefault="00DF03C0" w:rsidP="00DF03C0"/>
    <w:p w:rsidR="00DF03C0" w:rsidRDefault="00DF03C0" w:rsidP="00DF03C0">
      <w:pPr>
        <w:pStyle w:val="Ttulo2"/>
      </w:pPr>
      <w:r>
        <w:t>3.6 Criterio 6</w:t>
      </w:r>
      <w:r>
        <w:t xml:space="preserve">: </w:t>
      </w:r>
      <w:r>
        <w:t xml:space="preserve">Peso Aplicación </w:t>
      </w:r>
    </w:p>
    <w:p w:rsidR="00DF03C0" w:rsidRDefault="00DF03C0" w:rsidP="00DF03C0"/>
    <w:p w:rsidR="00DF03C0" w:rsidRPr="001A45FA" w:rsidRDefault="00DF03C0" w:rsidP="00DF03C0">
      <w:pPr>
        <w:rPr>
          <w:i/>
        </w:rPr>
      </w:pPr>
      <w:r>
        <w:rPr>
          <w:i/>
        </w:rPr>
        <w:t xml:space="preserve">Nombre del criterio: </w:t>
      </w:r>
      <w:r>
        <w:rPr>
          <w:i/>
        </w:rPr>
        <w:t>Peso Aplicación.</w:t>
      </w:r>
    </w:p>
    <w:p w:rsidR="00DF03C0" w:rsidRDefault="00DF03C0" w:rsidP="00DF03C0">
      <w:pPr>
        <w:rPr>
          <w:i/>
        </w:rPr>
      </w:pPr>
      <w:r w:rsidRPr="001A45FA">
        <w:rPr>
          <w:i/>
        </w:rPr>
        <w:t>Descripción:</w:t>
      </w:r>
      <w:r>
        <w:rPr>
          <w:i/>
        </w:rPr>
        <w:t xml:space="preserve"> Peso en bytes de la aplicación desarrollada</w:t>
      </w:r>
      <w:r>
        <w:rPr>
          <w:i/>
        </w:rPr>
        <w:t>.</w:t>
      </w:r>
    </w:p>
    <w:p w:rsidR="00DF03C0" w:rsidRDefault="00DF03C0" w:rsidP="00DF03C0">
      <w:pPr>
        <w:rPr>
          <w:i/>
        </w:rPr>
      </w:pPr>
      <w:r w:rsidRPr="001A45FA">
        <w:rPr>
          <w:i/>
        </w:rPr>
        <w:t>Tipo de valor:</w:t>
      </w:r>
      <w:r>
        <w:rPr>
          <w:i/>
        </w:rPr>
        <w:t xml:space="preserve"> </w:t>
      </w:r>
      <w:r>
        <w:rPr>
          <w:i/>
        </w:rPr>
        <w:t>numero</w:t>
      </w:r>
      <w:r w:rsidRPr="001A45FA">
        <w:rPr>
          <w:i/>
        </w:rPr>
        <w:t>.</w:t>
      </w:r>
    </w:p>
    <w:p w:rsidR="008609F3" w:rsidRPr="008609F3" w:rsidRDefault="008609F3" w:rsidP="008609F3"/>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4. Proyecto de implementación de un prototipo del sistema utilizando la tecnología A</w:t>
      </w:r>
      <w:bookmarkEnd w:id="11"/>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501155" w:rsidRDefault="00501155" w:rsidP="00C2508B">
      <w:r>
        <w:t xml:space="preserve">El diseño de la aplicación basada en </w:t>
      </w:r>
      <w:proofErr w:type="spellStart"/>
      <w:r>
        <w:t>Hibernate</w:t>
      </w:r>
      <w:proofErr w:type="spellEnd"/>
      <w:r>
        <w:t xml:space="preserve"> consiste en una aplicación sobre los empleados de una empresa. Dicha aplicación consta de una página inicial en la cual se incluyen dos botones. Un primer botón llamado “</w:t>
      </w:r>
      <w:r w:rsidR="00FE67D4">
        <w:t>Dar de Alta Empleados</w:t>
      </w:r>
      <w:r>
        <w:t xml:space="preserve">” el cuál accederá a otra página, dentro de la cuál tendremos un formulario que rellenar los datos del empleado, </w:t>
      </w:r>
      <w:r>
        <w:t xml:space="preserve">el registro se confirmará con un botón llamado </w:t>
      </w:r>
      <w:r>
        <w:t>“</w:t>
      </w:r>
      <w:r w:rsidR="00DB41A0">
        <w:t>Registrar</w:t>
      </w:r>
      <w:r>
        <w:t>”</w:t>
      </w:r>
      <w:r>
        <w:t xml:space="preserve">, con lo que los datos se guardaran en la base de datos creada anteriormente a través de </w:t>
      </w:r>
      <w:proofErr w:type="spellStart"/>
      <w:r>
        <w:t>Hibernate</w:t>
      </w:r>
      <w:proofErr w:type="spellEnd"/>
      <w:r>
        <w:t>. El segundo botón de la página inicial llamado “</w:t>
      </w:r>
      <w:r w:rsidR="00FE67D4">
        <w:t>V</w:t>
      </w:r>
      <w:r>
        <w:t xml:space="preserve">er </w:t>
      </w:r>
      <w:r w:rsidR="00FE67D4">
        <w:t>Todos E</w:t>
      </w:r>
      <w:r>
        <w:t>mpleados”, el cuál accederá a otra página</w:t>
      </w:r>
      <w:r w:rsidR="00DB41A0">
        <w:t xml:space="preserve"> que nos mostrará todos los empleados anteriormente registrados.</w:t>
      </w:r>
    </w:p>
    <w:p w:rsidR="00FE67D4" w:rsidRDefault="00FE67D4" w:rsidP="00FE67D4">
      <w:pPr>
        <w:jc w:val="center"/>
      </w:pPr>
      <w:r>
        <w:rPr>
          <w:noProof/>
          <w:lang w:eastAsia="es-ES"/>
        </w:rPr>
        <w:drawing>
          <wp:inline distT="0" distB="0" distL="0" distR="0" wp14:anchorId="6A5AC197" wp14:editId="32B9A0AA">
            <wp:extent cx="3628482" cy="2981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455" t="23532" r="32443" b="25170"/>
                    <a:stretch/>
                  </pic:blipFill>
                  <pic:spPr bwMode="auto">
                    <a:xfrm>
                      <a:off x="0" y="0"/>
                      <a:ext cx="3656041" cy="3003969"/>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inicial</w:t>
      </w:r>
    </w:p>
    <w:p w:rsidR="00FE67D4" w:rsidRDefault="00FE67D4" w:rsidP="00FE67D4">
      <w:pPr>
        <w:jc w:val="center"/>
      </w:pPr>
      <w:r>
        <w:rPr>
          <w:noProof/>
          <w:lang w:eastAsia="es-ES"/>
        </w:rPr>
        <w:lastRenderedPageBreak/>
        <w:drawing>
          <wp:inline distT="0" distB="0" distL="0" distR="0" wp14:anchorId="6A507554" wp14:editId="5549FD6D">
            <wp:extent cx="3743325" cy="30748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101" t="27923" r="35266" b="28781"/>
                    <a:stretch/>
                  </pic:blipFill>
                  <pic:spPr bwMode="auto">
                    <a:xfrm>
                      <a:off x="0" y="0"/>
                      <a:ext cx="3761247" cy="3089596"/>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Dar Alta Empleados</w:t>
      </w:r>
    </w:p>
    <w:p w:rsidR="00FE67D4" w:rsidRDefault="00FE67D4" w:rsidP="00FE67D4">
      <w:pPr>
        <w:jc w:val="center"/>
      </w:pPr>
      <w:r>
        <w:rPr>
          <w:noProof/>
          <w:lang w:eastAsia="es-ES"/>
        </w:rPr>
        <w:drawing>
          <wp:inline distT="0" distB="0" distL="0" distR="0" wp14:anchorId="32853021" wp14:editId="46AEB30F">
            <wp:extent cx="5086350" cy="2763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340" t="27923" r="27857" b="28781"/>
                    <a:stretch/>
                  </pic:blipFill>
                  <pic:spPr bwMode="auto">
                    <a:xfrm>
                      <a:off x="0" y="0"/>
                      <a:ext cx="5102838" cy="2772408"/>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Ver Todos Empleados</w:t>
      </w:r>
    </w:p>
    <w:p w:rsidR="00C2508B" w:rsidRDefault="00C2508B" w:rsidP="00C2508B">
      <w:pPr>
        <w:pStyle w:val="Ttulo2"/>
      </w:pPr>
      <w:bookmarkStart w:id="13" w:name="_Toc448254557"/>
      <w:r>
        <w:t>4.2 Documentación de construcción</w:t>
      </w:r>
      <w:bookmarkEnd w:id="13"/>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53517B">
      <w:pPr>
        <w:jc w:val="left"/>
      </w:pPr>
      <w:r>
        <w:lastRenderedPageBreak/>
        <w:t xml:space="preserve">Primero creamos una base de datos, utilizamos la base de datos local de java para dicha realización. Su nombre es </w:t>
      </w:r>
      <w:proofErr w:type="spellStart"/>
      <w:r>
        <w:t>Ejem</w:t>
      </w:r>
      <w:proofErr w:type="spellEnd"/>
      <w:r>
        <w:t xml:space="preserve"> como vemos en el pantallazo y luego como vemos en la parte inferior creamos la tabla empleados con sus propiedades y su clave primaria que es el identificador.</w:t>
      </w:r>
    </w:p>
    <w:p w:rsidR="00A15505" w:rsidRDefault="00A15505" w:rsidP="00A15505">
      <w:pPr>
        <w:jc w:val="center"/>
      </w:pPr>
      <w:r>
        <w:rPr>
          <w:noProof/>
          <w:lang w:eastAsia="es-ES"/>
        </w:rPr>
        <w:drawing>
          <wp:inline distT="0" distB="0" distL="0" distR="0" wp14:anchorId="561C1F74" wp14:editId="737BD971">
            <wp:extent cx="3057525" cy="281095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7192" b="46350"/>
                    <a:stretch/>
                  </pic:blipFill>
                  <pic:spPr bwMode="auto">
                    <a:xfrm>
                      <a:off x="0" y="0"/>
                      <a:ext cx="3063148" cy="2816120"/>
                    </a:xfrm>
                    <a:prstGeom prst="rect">
                      <a:avLst/>
                    </a:prstGeom>
                    <a:ln>
                      <a:noFill/>
                    </a:ln>
                    <a:extLst>
                      <a:ext uri="{53640926-AAD7-44D8-BBD7-CCE9431645EC}">
                        <a14:shadowObscured xmlns:a14="http://schemas.microsoft.com/office/drawing/2010/main"/>
                      </a:ext>
                    </a:extLst>
                  </pic:spPr>
                </pic:pic>
              </a:graphicData>
            </a:graphic>
          </wp:inline>
        </w:drawing>
      </w:r>
    </w:p>
    <w:p w:rsidR="0053517B" w:rsidRDefault="0053517B" w:rsidP="00F75354">
      <w:pPr>
        <w:jc w:val="left"/>
      </w:pPr>
      <w:r>
        <w:t xml:space="preserve">Aquí podemos ver todos los paquetes que incluye nuestro proyecto además de la base de datos que anteriormente hemos visto. Como vemos está dividida en varias carpetas. En la primera están los archivos de configuración de </w:t>
      </w:r>
      <w:proofErr w:type="spellStart"/>
      <w:r>
        <w:t>hibernate</w:t>
      </w:r>
      <w:proofErr w:type="spellEnd"/>
      <w:r>
        <w:t xml:space="preserve">. Luego otra con los métodos(controlador), Clase objeto (modelo), y vista con las interfaces </w:t>
      </w:r>
      <w:r w:rsidR="00F75354">
        <w:t>gráficas</w:t>
      </w:r>
      <w:r>
        <w:t xml:space="preserve"> y conexiones, por </w:t>
      </w:r>
      <w:r w:rsidR="00F75354">
        <w:t>último, la capeta final llamada</w:t>
      </w:r>
      <w:r>
        <w:t xml:space="preserve"> </w:t>
      </w:r>
      <w:proofErr w:type="spellStart"/>
      <w:r>
        <w:t>H</w:t>
      </w:r>
      <w:r w:rsidR="00F75354">
        <w:t>ibernate</w:t>
      </w:r>
      <w:proofErr w:type="spellEnd"/>
      <w:r w:rsidR="00F75354">
        <w:t xml:space="preserve"> es el comienzo de la aplicación. </w:t>
      </w:r>
      <w:proofErr w:type="spellStart"/>
      <w:r w:rsidR="00F75354">
        <w:t>Tambien</w:t>
      </w:r>
      <w:proofErr w:type="spellEnd"/>
      <w:r w:rsidR="00F75354">
        <w:t xml:space="preserve"> podemos ver las librerías que utiliza (</w:t>
      </w:r>
      <w:proofErr w:type="spellStart"/>
      <w:r w:rsidR="00F75354">
        <w:t>Hibernate</w:t>
      </w:r>
      <w:proofErr w:type="spellEnd"/>
      <w:r w:rsidR="00F75354">
        <w:t>,</w:t>
      </w:r>
      <w:r w:rsidR="003B0A23">
        <w:t xml:space="preserve"> </w:t>
      </w:r>
      <w:r w:rsidR="00F75354">
        <w:t>JPA2.</w:t>
      </w:r>
      <w:proofErr w:type="gramStart"/>
      <w:r w:rsidR="00F75354">
        <w:t>1,JDK</w:t>
      </w:r>
      <w:proofErr w:type="gramEnd"/>
      <w:r w:rsidR="00F75354">
        <w:t xml:space="preserve">1.8) y la conexión con la base de datos </w:t>
      </w:r>
      <w:proofErr w:type="spellStart"/>
      <w:r w:rsidR="00F75354">
        <w:t>derby</w:t>
      </w:r>
      <w:proofErr w:type="spellEnd"/>
      <w:r w:rsidR="00F75354">
        <w:t>.</w:t>
      </w:r>
    </w:p>
    <w:p w:rsidR="00DE1796" w:rsidRDefault="00DE1796" w:rsidP="00A15505">
      <w:pPr>
        <w:jc w:val="center"/>
      </w:pPr>
    </w:p>
    <w:p w:rsidR="00DE1796" w:rsidRDefault="00DE1796" w:rsidP="00A15505">
      <w:pPr>
        <w:jc w:val="center"/>
      </w:pPr>
      <w:r>
        <w:rPr>
          <w:noProof/>
          <w:lang w:eastAsia="es-ES"/>
        </w:rPr>
        <w:drawing>
          <wp:inline distT="0" distB="0" distL="0" distR="0" wp14:anchorId="38E03263" wp14:editId="70D18638">
            <wp:extent cx="2305050" cy="2914156"/>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5957" b="35997"/>
                    <a:stretch/>
                  </pic:blipFill>
                  <pic:spPr bwMode="auto">
                    <a:xfrm>
                      <a:off x="0" y="0"/>
                      <a:ext cx="2319356" cy="293224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797D1C09" wp14:editId="4FA96C72">
            <wp:extent cx="2305050" cy="291101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5781" b="23133"/>
                    <a:stretch/>
                  </pic:blipFill>
                  <pic:spPr bwMode="auto">
                    <a:xfrm>
                      <a:off x="0" y="0"/>
                      <a:ext cx="2312004" cy="2919799"/>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3B0A23" w:rsidRDefault="003B0A23" w:rsidP="00A15505">
      <w:pPr>
        <w:jc w:val="center"/>
        <w:rPr>
          <w:noProof/>
          <w:lang w:eastAsia="es-ES"/>
        </w:rPr>
      </w:pPr>
    </w:p>
    <w:p w:rsidR="00760391" w:rsidRDefault="00760391" w:rsidP="00760391">
      <w:pPr>
        <w:jc w:val="left"/>
        <w:rPr>
          <w:noProof/>
          <w:lang w:eastAsia="es-ES"/>
        </w:rPr>
      </w:pPr>
      <w:r>
        <w:rPr>
          <w:noProof/>
          <w:lang w:eastAsia="es-ES"/>
        </w:rPr>
        <w:lastRenderedPageBreak/>
        <w:t>Comenzamos con la aplicación y lo primero que hacemos es configurar hibernate para la conexión con la base de datos, la cual tras unos pasos obtenemos dicho archivo: hibernate.cfg.xml.</w:t>
      </w:r>
    </w:p>
    <w:p w:rsidR="00880FB3" w:rsidRDefault="004C0BB2" w:rsidP="00A15505">
      <w:pPr>
        <w:jc w:val="center"/>
      </w:pPr>
      <w:r>
        <w:rPr>
          <w:noProof/>
          <w:lang w:eastAsia="es-ES"/>
        </w:rPr>
        <w:drawing>
          <wp:inline distT="0" distB="0" distL="0" distR="0" wp14:anchorId="4868C026" wp14:editId="672DDC12">
            <wp:extent cx="4295775" cy="2028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0449" b="33173"/>
                    <a:stretch/>
                  </pic:blipFill>
                  <pic:spPr bwMode="auto">
                    <a:xfrm>
                      <a:off x="0" y="0"/>
                      <a:ext cx="4295775" cy="2028825"/>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760391">
      <w:pPr>
        <w:jc w:val="left"/>
      </w:pPr>
      <w:r>
        <w:t xml:space="preserve">A continuación, realizamos la ingeniería inversa de </w:t>
      </w:r>
      <w:proofErr w:type="spellStart"/>
      <w:r>
        <w:t>hibernate</w:t>
      </w:r>
      <w:proofErr w:type="spellEnd"/>
      <w:r>
        <w:t>, dentro de la cual seleccionamos la tabla que queremos. Obtenemos el archivo hibernate.reveng.xml.</w:t>
      </w:r>
    </w:p>
    <w:p w:rsidR="004C0BB2" w:rsidRDefault="004C0BB2" w:rsidP="00A15505">
      <w:pPr>
        <w:jc w:val="center"/>
      </w:pPr>
      <w:r>
        <w:rPr>
          <w:noProof/>
          <w:lang w:eastAsia="es-ES"/>
        </w:rPr>
        <w:drawing>
          <wp:inline distT="0" distB="0" distL="0" distR="0" wp14:anchorId="2AFDED14" wp14:editId="444A34D6">
            <wp:extent cx="4305300" cy="1952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273" b="35683"/>
                    <a:stretch/>
                  </pic:blipFill>
                  <pic:spPr bwMode="auto">
                    <a:xfrm>
                      <a:off x="0" y="0"/>
                      <a:ext cx="4305300" cy="1952625"/>
                    </a:xfrm>
                    <a:prstGeom prst="rect">
                      <a:avLst/>
                    </a:prstGeom>
                    <a:ln>
                      <a:noFill/>
                    </a:ln>
                    <a:extLst>
                      <a:ext uri="{53640926-AAD7-44D8-BBD7-CCE9431645EC}">
                        <a14:shadowObscured xmlns:a14="http://schemas.microsoft.com/office/drawing/2010/main"/>
                      </a:ext>
                    </a:extLst>
                  </pic:spPr>
                </pic:pic>
              </a:graphicData>
            </a:graphic>
          </wp:inline>
        </w:drawing>
      </w:r>
    </w:p>
    <w:p w:rsidR="00880FB3" w:rsidRDefault="00760391" w:rsidP="00760391">
      <w:pPr>
        <w:jc w:val="left"/>
      </w:pPr>
      <w:r>
        <w:t xml:space="preserve">Ahora generamos las clases, a través de </w:t>
      </w:r>
      <w:proofErr w:type="spellStart"/>
      <w:r>
        <w:t>Hibernate</w:t>
      </w:r>
      <w:proofErr w:type="spellEnd"/>
      <w:r>
        <w:t xml:space="preserve"> </w:t>
      </w:r>
      <w:proofErr w:type="spellStart"/>
      <w:r>
        <w:t>Mapping</w:t>
      </w:r>
      <w:proofErr w:type="spellEnd"/>
      <w:r>
        <w:t xml:space="preserve"> Files and </w:t>
      </w:r>
      <w:proofErr w:type="spellStart"/>
      <w:r>
        <w:t>POJOs</w:t>
      </w:r>
      <w:proofErr w:type="spellEnd"/>
      <w:r>
        <w:t xml:space="preserve"> </w:t>
      </w:r>
      <w:proofErr w:type="spellStart"/>
      <w:r>
        <w:t>from</w:t>
      </w:r>
      <w:proofErr w:type="spellEnd"/>
      <w:r>
        <w:t xml:space="preserve"> </w:t>
      </w:r>
      <w:proofErr w:type="spellStart"/>
      <w:r>
        <w:t>database</w:t>
      </w:r>
      <w:proofErr w:type="spellEnd"/>
      <w:r>
        <w:t>, el cual utiliza los archivos anteriormente mencionados y crea una clase normal de java llamada Empleado y…</w:t>
      </w:r>
    </w:p>
    <w:p w:rsidR="00880FB3" w:rsidRDefault="00880FB3" w:rsidP="00A15505">
      <w:pPr>
        <w:jc w:val="center"/>
      </w:pPr>
      <w:r>
        <w:rPr>
          <w:noProof/>
          <w:lang w:eastAsia="es-ES"/>
        </w:rPr>
        <w:drawing>
          <wp:inline distT="0" distB="0" distL="0" distR="0" wp14:anchorId="1F066DF5" wp14:editId="4157A423">
            <wp:extent cx="4267200" cy="2019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979" b="33487"/>
                    <a:stretch/>
                  </pic:blipFill>
                  <pic:spPr bwMode="auto">
                    <a:xfrm>
                      <a:off x="0" y="0"/>
                      <a:ext cx="4267200" cy="20193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760391" w:rsidRDefault="00760391" w:rsidP="00A15505">
      <w:pPr>
        <w:jc w:val="center"/>
      </w:pPr>
    </w:p>
    <w:p w:rsidR="00760391" w:rsidRDefault="00760391" w:rsidP="00A15505">
      <w:pPr>
        <w:jc w:val="center"/>
      </w:pPr>
    </w:p>
    <w:p w:rsidR="00760391" w:rsidRDefault="00760391" w:rsidP="00760391">
      <w:pPr>
        <w:jc w:val="left"/>
      </w:pPr>
      <w:r>
        <w:lastRenderedPageBreak/>
        <w:t xml:space="preserve">Su configuración en </w:t>
      </w:r>
      <w:proofErr w:type="spellStart"/>
      <w:r>
        <w:t>xml</w:t>
      </w:r>
      <w:proofErr w:type="spellEnd"/>
      <w:r>
        <w:t xml:space="preserve"> llamada Empleado.hbm.xml.</w:t>
      </w:r>
    </w:p>
    <w:p w:rsidR="00880FB3" w:rsidRDefault="00880FB3" w:rsidP="00A15505">
      <w:pPr>
        <w:jc w:val="center"/>
      </w:pPr>
      <w:r>
        <w:rPr>
          <w:noProof/>
          <w:lang w:eastAsia="es-ES"/>
        </w:rPr>
        <w:drawing>
          <wp:inline distT="0" distB="0" distL="0" distR="0" wp14:anchorId="2CC9D4FE" wp14:editId="59A09A59">
            <wp:extent cx="4257675" cy="1943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1155" b="35997"/>
                    <a:stretch/>
                  </pic:blipFill>
                  <pic:spPr bwMode="auto">
                    <a:xfrm>
                      <a:off x="0" y="0"/>
                      <a:ext cx="4257675" cy="19431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8D0A5D" w:rsidRDefault="008D0A5D" w:rsidP="008D0A5D">
      <w:pPr>
        <w:jc w:val="left"/>
      </w:pPr>
      <w:r>
        <w:t>Ahora comenzamos con las operaciones o métodos que va a realizar la aplicación. En este caso tenemos el de dar de alta al empleado y otro que muestras todos los empleados registrados.</w:t>
      </w:r>
    </w:p>
    <w:p w:rsidR="00880FB3" w:rsidRDefault="00880FB3" w:rsidP="00A15505">
      <w:pPr>
        <w:jc w:val="center"/>
      </w:pPr>
      <w:r>
        <w:rPr>
          <w:noProof/>
          <w:lang w:eastAsia="es-ES"/>
        </w:rPr>
        <w:drawing>
          <wp:inline distT="0" distB="0" distL="0" distR="0" wp14:anchorId="7CC2A7D2" wp14:editId="12257901">
            <wp:extent cx="425767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D3C5C">
      <w:pPr>
        <w:jc w:val="left"/>
      </w:pPr>
      <w:r>
        <w:t>Ahora vamos con las vistas en esta primera es de la de Alta de Empleados dentro de la cual recogemos todos los datos que serán rellenados en el formulario que hemos creado.</w:t>
      </w:r>
    </w:p>
    <w:p w:rsidR="00880FB3" w:rsidRDefault="00880FB3" w:rsidP="00A15505">
      <w:pPr>
        <w:jc w:val="center"/>
      </w:pPr>
      <w:r>
        <w:rPr>
          <w:noProof/>
          <w:lang w:eastAsia="es-ES"/>
        </w:rPr>
        <w:drawing>
          <wp:inline distT="0" distB="0" distL="0" distR="0" wp14:anchorId="2A938032" wp14:editId="1D5A54B2">
            <wp:extent cx="4267200" cy="1933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0979" b="36311"/>
                    <a:stretch/>
                  </pic:blipFill>
                  <pic:spPr bwMode="auto">
                    <a:xfrm>
                      <a:off x="0" y="0"/>
                      <a:ext cx="4267200" cy="1933575"/>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15505">
      <w:pPr>
        <w:jc w:val="center"/>
      </w:pPr>
    </w:p>
    <w:p w:rsidR="00AD3C5C" w:rsidRDefault="00AD3C5C" w:rsidP="00A15505">
      <w:pPr>
        <w:jc w:val="center"/>
      </w:pPr>
    </w:p>
    <w:p w:rsidR="00AD3C5C" w:rsidRDefault="00AD3C5C" w:rsidP="00A15505">
      <w:pPr>
        <w:jc w:val="center"/>
      </w:pPr>
    </w:p>
    <w:p w:rsidR="00AD3C5C" w:rsidRDefault="00AD3C5C" w:rsidP="009A2931">
      <w:pPr>
        <w:jc w:val="left"/>
      </w:pPr>
      <w:r>
        <w:lastRenderedPageBreak/>
        <w:t>En esta vista mostraremos los datos de los empleados registrados anteriormente.</w:t>
      </w:r>
    </w:p>
    <w:p w:rsidR="00880FB3" w:rsidRDefault="00880FB3" w:rsidP="00A15505">
      <w:pPr>
        <w:jc w:val="center"/>
      </w:pPr>
      <w:r>
        <w:rPr>
          <w:noProof/>
          <w:lang w:eastAsia="es-ES"/>
        </w:rPr>
        <w:drawing>
          <wp:inline distT="0" distB="0" distL="0" distR="0" wp14:anchorId="06E47321" wp14:editId="7B8CC5B8">
            <wp:extent cx="4238625" cy="19431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1507" b="35997"/>
                    <a:stretch/>
                  </pic:blipFill>
                  <pic:spPr bwMode="auto">
                    <a:xfrm>
                      <a:off x="0" y="0"/>
                      <a:ext cx="4238625" cy="194310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9A2931">
      <w:pPr>
        <w:jc w:val="left"/>
      </w:pPr>
      <w:r>
        <w:t>Por último</w:t>
      </w:r>
      <w:r w:rsidR="009A2931">
        <w:t>,</w:t>
      </w:r>
      <w:r>
        <w:t xml:space="preserve"> esta es la vista de la página principal, la cual observamos el re direccionamiento de los botones a las diversas páginas</w:t>
      </w:r>
      <w:r w:rsidR="009A2931">
        <w:t>.</w:t>
      </w:r>
    </w:p>
    <w:p w:rsidR="00880FB3" w:rsidRDefault="00880FB3" w:rsidP="00A15505">
      <w:pPr>
        <w:jc w:val="center"/>
      </w:pPr>
      <w:r>
        <w:rPr>
          <w:noProof/>
          <w:lang w:eastAsia="es-ES"/>
        </w:rPr>
        <w:drawing>
          <wp:inline distT="0" distB="0" distL="0" distR="0" wp14:anchorId="60B2DA18" wp14:editId="1A97783B">
            <wp:extent cx="4257675" cy="19240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9A2931" w:rsidRDefault="009A2931" w:rsidP="00A15505">
      <w:pPr>
        <w:jc w:val="center"/>
      </w:pPr>
      <w:r>
        <w:t xml:space="preserve">Y aquí estaría el </w:t>
      </w:r>
      <w:proofErr w:type="spellStart"/>
      <w:r>
        <w:t>main</w:t>
      </w:r>
      <w:proofErr w:type="spellEnd"/>
      <w:r>
        <w:t xml:space="preserve"> del programa.</w:t>
      </w:r>
    </w:p>
    <w:p w:rsidR="00880FB3" w:rsidRDefault="00880FB3" w:rsidP="00A15505">
      <w:pPr>
        <w:jc w:val="center"/>
      </w:pPr>
      <w:r>
        <w:rPr>
          <w:noProof/>
          <w:lang w:eastAsia="es-ES"/>
        </w:rPr>
        <w:drawing>
          <wp:inline distT="0" distB="0" distL="0" distR="0" wp14:anchorId="29CDA7AF" wp14:editId="02B2E9C8">
            <wp:extent cx="4248150" cy="1933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1331" b="36311"/>
                    <a:stretch/>
                  </pic:blipFill>
                  <pic:spPr bwMode="auto">
                    <a:xfrm>
                      <a:off x="0" y="0"/>
                      <a:ext cx="4248150" cy="1933575"/>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C2508B" w:rsidRDefault="00C2508B" w:rsidP="00C2508B">
      <w:pPr>
        <w:pStyle w:val="Ttulo2"/>
      </w:pPr>
      <w:bookmarkStart w:id="14" w:name="_Toc448254558"/>
      <w:r>
        <w:t>4.3 Documentación de pruebas</w:t>
      </w:r>
      <w:bookmarkEnd w:id="14"/>
    </w:p>
    <w:p w:rsidR="00C2508B" w:rsidRPr="00C2508B" w:rsidRDefault="00C2508B" w:rsidP="00C2508B">
      <w:r>
        <w:t>Casos de prueba establecidos y resultados de las pruebas y acciones de corrección. No es creíble que no hayan aparecido errores en los caso</w:t>
      </w:r>
      <w:r w:rsidR="00936B10">
        <w:t>s</w:t>
      </w:r>
      <w:r>
        <w:t xml:space="preserve"> de prueba.</w:t>
      </w:r>
    </w:p>
    <w:p w:rsidR="00C2508B" w:rsidRDefault="00C2508B" w:rsidP="00C2508B">
      <w:pPr>
        <w:pStyle w:val="Ttulo2"/>
      </w:pPr>
      <w:bookmarkStart w:id="15" w:name="_Toc448254559"/>
      <w:r>
        <w:t>4.4 Documentación de instalación</w:t>
      </w:r>
      <w:bookmarkEnd w:id="15"/>
    </w:p>
    <w:p w:rsidR="00C2508B" w:rsidRDefault="00C2508B" w:rsidP="00C2508B">
      <w:r>
        <w:t>Descripción suficiente para que una persona que no ha participado en el proyecto pueda instalar el prototipo.</w:t>
      </w:r>
      <w:r w:rsidR="007F26C0">
        <w:t xml:space="preserve"> </w:t>
      </w:r>
    </w:p>
    <w:p w:rsidR="007F26C0" w:rsidRPr="00C2508B" w:rsidRDefault="007F26C0" w:rsidP="00C2508B">
      <w:r>
        <w:lastRenderedPageBreak/>
        <w:t xml:space="preserve">Para poder ejecutar el prototipo debe tener instalado en su ordenador el entorno de desarrollo </w:t>
      </w:r>
      <w:proofErr w:type="spellStart"/>
      <w:r>
        <w:t>Netbeans</w:t>
      </w:r>
      <w:proofErr w:type="spellEnd"/>
      <w:r>
        <w:t>, abrimos el prototipo de</w:t>
      </w:r>
      <w:r w:rsidR="00A14544">
        <w:t xml:space="preserve">sde </w:t>
      </w:r>
      <w:proofErr w:type="spellStart"/>
      <w:r w:rsidR="00A14544">
        <w:t>Netbeans</w:t>
      </w:r>
      <w:proofErr w:type="spellEnd"/>
      <w:r>
        <w:t>, una vez tenemos el p</w:t>
      </w:r>
      <w:r w:rsidR="00DB41A0">
        <w:t>royecto cargado, nos vamos a la</w:t>
      </w:r>
      <w:r>
        <w:t xml:space="preserve"> base de datos y conectamos la base de datos y ya está listo para utilizar</w:t>
      </w:r>
      <w:r w:rsidR="00A14544">
        <w:t>.</w:t>
      </w:r>
    </w:p>
    <w:p w:rsidR="00C2508B" w:rsidRDefault="00C2508B" w:rsidP="00C2508B">
      <w:pPr>
        <w:pStyle w:val="Ttulo2"/>
      </w:pPr>
      <w:bookmarkStart w:id="16" w:name="_Toc448254560"/>
      <w:r>
        <w:t>4.5 Manual de usuario</w:t>
      </w:r>
      <w:bookmarkEnd w:id="16"/>
      <w:r w:rsidR="007F26C0">
        <w:t xml:space="preserve"> </w:t>
      </w:r>
    </w:p>
    <w:p w:rsid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1D4DB7" w:rsidRPr="00C2508B" w:rsidRDefault="001D4DB7" w:rsidP="00C2508B">
      <w:r>
        <w:t>La aplicación es muy sencilla cualquier podría saber utilizarla sin la necesidad de anterior explicación. Una vez abres la aplicación se inicia con una página principal la</w:t>
      </w:r>
      <w:r w:rsidR="00F76955">
        <w:t xml:space="preserve"> cual consta de dos botones, si pulsamos el </w:t>
      </w:r>
      <w:r>
        <w:t xml:space="preserve">primer botón </w:t>
      </w:r>
      <w:r w:rsidR="00F76955">
        <w:t xml:space="preserve">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w:t>
      </w:r>
      <w:r w:rsidR="00E04495">
        <w:t>“ver empleados</w:t>
      </w:r>
      <w:r w:rsidR="00F76955">
        <w:t>”</w:t>
      </w:r>
      <w:r w:rsidR="00E04495">
        <w:t xml:space="preserve"> accederemos a otra página en la cual observamos todos los empleados que se encuentran registrados en la base de datos.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7" w:name="_Toc448254561"/>
      <w:r>
        <w:lastRenderedPageBreak/>
        <w:t xml:space="preserve">5. Proyecto de implementación de un prototipo del sistema utilizando la tecnología </w:t>
      </w:r>
      <w:r w:rsidR="00480620">
        <w:t>B</w:t>
      </w:r>
      <w:bookmarkEnd w:id="17"/>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8" w:name="_Toc448254562"/>
      <w:r>
        <w:t>5.1 Documentación de diseño</w:t>
      </w:r>
      <w:bookmarkEnd w:id="18"/>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19" w:name="_Toc448254563"/>
      <w:r>
        <w:t>5.2 Documentación de construcción</w:t>
      </w:r>
      <w:bookmarkEnd w:id="19"/>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0" w:name="_Toc448254564"/>
      <w:r>
        <w:t>5.3 Documentación de pruebas</w:t>
      </w:r>
      <w:bookmarkEnd w:id="20"/>
    </w:p>
    <w:p w:rsidR="00143D03" w:rsidRPr="00C2508B" w:rsidRDefault="00143D03" w:rsidP="00143D03">
      <w:r>
        <w:t>Casos de prueba establecidos y resultados de las pruebas y acciones de corrección. No es creíble que no hayan aparecido errores en los caso</w:t>
      </w:r>
      <w:r w:rsidR="002C44D6">
        <w:t>s</w:t>
      </w:r>
      <w:r>
        <w:t xml:space="preserve"> de prueba.</w:t>
      </w:r>
    </w:p>
    <w:p w:rsidR="00143D03" w:rsidRDefault="00143D03" w:rsidP="00143D03">
      <w:pPr>
        <w:pStyle w:val="Ttulo2"/>
      </w:pPr>
      <w:bookmarkStart w:id="21" w:name="_Toc448254565"/>
      <w:r>
        <w:t>5.4 Documentación de instalación</w:t>
      </w:r>
      <w:bookmarkEnd w:id="21"/>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2" w:name="_Toc448254566"/>
      <w:r>
        <w:t>5.5 Manual de usuario</w:t>
      </w:r>
      <w:bookmarkEnd w:id="22"/>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3" w:name="_Toc448254567"/>
      <w:r>
        <w:lastRenderedPageBreak/>
        <w:t>6</w:t>
      </w:r>
      <w:r w:rsidR="005703EB">
        <w:t xml:space="preserve">. </w:t>
      </w:r>
      <w:r w:rsidR="00143D03">
        <w:t>Com</w:t>
      </w:r>
      <w:r>
        <w:t>paración de la</w:t>
      </w:r>
      <w:r w:rsidR="00D22DCF">
        <w:t>s dos implementaciones</w:t>
      </w:r>
      <w:bookmarkEnd w:id="23"/>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4"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4"/>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2C44D6" w:rsidP="00CB7B13">
            <w:r>
              <w:t>Tiempo de Implementación</w:t>
            </w:r>
          </w:p>
        </w:tc>
        <w:tc>
          <w:tcPr>
            <w:tcW w:w="6514" w:type="dxa"/>
          </w:tcPr>
          <w:p w:rsidR="007928AD" w:rsidRDefault="00CE650B" w:rsidP="001B528E">
            <w:r>
              <w:t>24</w:t>
            </w:r>
          </w:p>
        </w:tc>
      </w:tr>
      <w:tr w:rsidR="007928AD" w:rsidTr="00CB7B13">
        <w:tc>
          <w:tcPr>
            <w:tcW w:w="1980" w:type="dxa"/>
          </w:tcPr>
          <w:p w:rsidR="007928AD" w:rsidRDefault="002C44D6" w:rsidP="001B528E">
            <w:r>
              <w:t>Dificultad de aprendizaje</w:t>
            </w:r>
          </w:p>
        </w:tc>
        <w:tc>
          <w:tcPr>
            <w:tcW w:w="6514" w:type="dxa"/>
          </w:tcPr>
          <w:p w:rsidR="007928AD" w:rsidRDefault="00AC7E41" w:rsidP="001B528E">
            <w:r>
              <w:t>7-8</w:t>
            </w:r>
          </w:p>
        </w:tc>
      </w:tr>
      <w:tr w:rsidR="007928AD" w:rsidTr="00CB7B13">
        <w:tc>
          <w:tcPr>
            <w:tcW w:w="1980" w:type="dxa"/>
          </w:tcPr>
          <w:p w:rsidR="002C44D6" w:rsidRDefault="002C44D6" w:rsidP="001B528E">
            <w:r>
              <w:t>Número de líneas</w:t>
            </w:r>
          </w:p>
        </w:tc>
        <w:tc>
          <w:tcPr>
            <w:tcW w:w="6514" w:type="dxa"/>
          </w:tcPr>
          <w:p w:rsidR="007928AD" w:rsidRDefault="007928AD" w:rsidP="001B528E"/>
        </w:tc>
      </w:tr>
      <w:tr w:rsidR="002C44D6" w:rsidTr="00CB7B13">
        <w:tc>
          <w:tcPr>
            <w:tcW w:w="1980" w:type="dxa"/>
          </w:tcPr>
          <w:p w:rsidR="002C44D6" w:rsidRDefault="002C44D6" w:rsidP="001B528E">
            <w:r>
              <w:t>Tiempo de Consulta</w:t>
            </w:r>
          </w:p>
        </w:tc>
        <w:tc>
          <w:tcPr>
            <w:tcW w:w="6514" w:type="dxa"/>
          </w:tcPr>
          <w:p w:rsidR="002C44D6" w:rsidRDefault="002C44D6" w:rsidP="001B528E"/>
        </w:tc>
      </w:tr>
      <w:tr w:rsidR="001B528E" w:rsidTr="00CB7B13">
        <w:tc>
          <w:tcPr>
            <w:tcW w:w="1980" w:type="dxa"/>
          </w:tcPr>
          <w:p w:rsidR="001B528E" w:rsidRDefault="002C44D6" w:rsidP="001B528E">
            <w:r>
              <w:t>Base de Datos</w:t>
            </w:r>
          </w:p>
        </w:tc>
        <w:tc>
          <w:tcPr>
            <w:tcW w:w="6514" w:type="dxa"/>
          </w:tcPr>
          <w:p w:rsidR="001B528E" w:rsidRDefault="00AC7E41" w:rsidP="001B528E">
            <w:r>
              <w:t>Se ha utilizado la base de datos local de Java.</w:t>
            </w:r>
          </w:p>
        </w:tc>
      </w:tr>
      <w:tr w:rsidR="00343863" w:rsidTr="00CB7B13">
        <w:tc>
          <w:tcPr>
            <w:tcW w:w="1980" w:type="dxa"/>
          </w:tcPr>
          <w:p w:rsidR="00343863" w:rsidRDefault="00343863" w:rsidP="001B528E">
            <w:r>
              <w:t xml:space="preserve">Peso Aplicación </w:t>
            </w:r>
          </w:p>
        </w:tc>
        <w:tc>
          <w:tcPr>
            <w:tcW w:w="6514" w:type="dxa"/>
          </w:tcPr>
          <w:p w:rsidR="00343863" w:rsidRDefault="00343863"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5"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5"/>
    </w:p>
    <w:p w:rsidR="007928AD" w:rsidRDefault="007928AD" w:rsidP="007928AD"/>
    <w:p w:rsidR="0013253C" w:rsidRPr="00D16572" w:rsidRDefault="0013253C" w:rsidP="007928AD"/>
    <w:p w:rsidR="00343863" w:rsidRDefault="00343863">
      <w:pPr>
        <w:jc w:val="left"/>
        <w:rPr>
          <w:rFonts w:eastAsiaTheme="majorEastAsia"/>
          <w:b/>
          <w:color w:val="000000" w:themeColor="text1"/>
          <w:sz w:val="28"/>
          <w:szCs w:val="28"/>
        </w:rPr>
      </w:pPr>
    </w:p>
    <w:tbl>
      <w:tblPr>
        <w:tblStyle w:val="Tablaconcuadrcula"/>
        <w:tblW w:w="0" w:type="auto"/>
        <w:tblLook w:val="04A0" w:firstRow="1" w:lastRow="0" w:firstColumn="1" w:lastColumn="0" w:noHBand="0" w:noVBand="1"/>
      </w:tblPr>
      <w:tblGrid>
        <w:gridCol w:w="1980"/>
        <w:gridCol w:w="6514"/>
      </w:tblGrid>
      <w:tr w:rsidR="00343863" w:rsidRPr="00D22DCF" w:rsidTr="0071593F">
        <w:trPr>
          <w:tblHeader/>
        </w:trPr>
        <w:tc>
          <w:tcPr>
            <w:tcW w:w="1980" w:type="dxa"/>
          </w:tcPr>
          <w:p w:rsidR="00343863" w:rsidRPr="00D22DCF" w:rsidRDefault="00343863" w:rsidP="0071593F">
            <w:pPr>
              <w:rPr>
                <w:b/>
              </w:rPr>
            </w:pPr>
            <w:r w:rsidRPr="00D22DCF">
              <w:rPr>
                <w:b/>
              </w:rPr>
              <w:t>CRITERIO</w:t>
            </w:r>
          </w:p>
        </w:tc>
        <w:tc>
          <w:tcPr>
            <w:tcW w:w="6514" w:type="dxa"/>
          </w:tcPr>
          <w:p w:rsidR="00343863" w:rsidRPr="00D22DCF" w:rsidRDefault="00343863" w:rsidP="0071593F">
            <w:pPr>
              <w:rPr>
                <w:b/>
              </w:rPr>
            </w:pPr>
            <w:r w:rsidRPr="00D22DCF">
              <w:rPr>
                <w:b/>
              </w:rPr>
              <w:t>EVALUACIÓN</w:t>
            </w:r>
          </w:p>
        </w:tc>
      </w:tr>
      <w:tr w:rsidR="00343863" w:rsidTr="0071593F">
        <w:tc>
          <w:tcPr>
            <w:tcW w:w="1980" w:type="dxa"/>
          </w:tcPr>
          <w:p w:rsidR="00343863" w:rsidRDefault="00343863" w:rsidP="0071593F">
            <w:r>
              <w:t>Tiempo de Implementación</w:t>
            </w:r>
          </w:p>
        </w:tc>
        <w:tc>
          <w:tcPr>
            <w:tcW w:w="6514" w:type="dxa"/>
          </w:tcPr>
          <w:p w:rsidR="00343863" w:rsidRDefault="00343863" w:rsidP="0071593F"/>
        </w:tc>
      </w:tr>
      <w:tr w:rsidR="00343863" w:rsidTr="0071593F">
        <w:tc>
          <w:tcPr>
            <w:tcW w:w="1980" w:type="dxa"/>
          </w:tcPr>
          <w:p w:rsidR="00343863" w:rsidRDefault="00343863" w:rsidP="0071593F">
            <w:r>
              <w:t>Dificultad de aprendizaje</w:t>
            </w:r>
          </w:p>
        </w:tc>
        <w:tc>
          <w:tcPr>
            <w:tcW w:w="6514" w:type="dxa"/>
          </w:tcPr>
          <w:p w:rsidR="00343863" w:rsidRDefault="00343863" w:rsidP="0071593F"/>
        </w:tc>
      </w:tr>
      <w:tr w:rsidR="00343863" w:rsidTr="0071593F">
        <w:tc>
          <w:tcPr>
            <w:tcW w:w="1980" w:type="dxa"/>
          </w:tcPr>
          <w:p w:rsidR="00343863" w:rsidRDefault="00343863" w:rsidP="0071593F">
            <w:r>
              <w:t>Número de líneas</w:t>
            </w:r>
          </w:p>
        </w:tc>
        <w:tc>
          <w:tcPr>
            <w:tcW w:w="6514" w:type="dxa"/>
          </w:tcPr>
          <w:p w:rsidR="00343863" w:rsidRDefault="00343863" w:rsidP="0071593F"/>
        </w:tc>
      </w:tr>
      <w:tr w:rsidR="00343863" w:rsidTr="0071593F">
        <w:tc>
          <w:tcPr>
            <w:tcW w:w="1980" w:type="dxa"/>
          </w:tcPr>
          <w:p w:rsidR="00343863" w:rsidRDefault="00343863" w:rsidP="0071593F">
            <w:r>
              <w:t>Tiempo de Consulta</w:t>
            </w:r>
          </w:p>
        </w:tc>
        <w:tc>
          <w:tcPr>
            <w:tcW w:w="6514" w:type="dxa"/>
          </w:tcPr>
          <w:p w:rsidR="00343863" w:rsidRDefault="00343863" w:rsidP="0071593F"/>
        </w:tc>
      </w:tr>
      <w:tr w:rsidR="00343863" w:rsidTr="0071593F">
        <w:tc>
          <w:tcPr>
            <w:tcW w:w="1980" w:type="dxa"/>
          </w:tcPr>
          <w:p w:rsidR="00343863" w:rsidRDefault="00343863" w:rsidP="0071593F">
            <w:r>
              <w:t>Base de Datos</w:t>
            </w:r>
          </w:p>
        </w:tc>
        <w:tc>
          <w:tcPr>
            <w:tcW w:w="6514" w:type="dxa"/>
          </w:tcPr>
          <w:p w:rsidR="00343863" w:rsidRDefault="00343863" w:rsidP="0071593F"/>
        </w:tc>
      </w:tr>
      <w:tr w:rsidR="00343863" w:rsidTr="0071593F">
        <w:tc>
          <w:tcPr>
            <w:tcW w:w="1980" w:type="dxa"/>
          </w:tcPr>
          <w:p w:rsidR="00343863" w:rsidRDefault="00343863" w:rsidP="0071593F">
            <w:r>
              <w:t xml:space="preserve">Peso Aplicación </w:t>
            </w:r>
          </w:p>
        </w:tc>
        <w:tc>
          <w:tcPr>
            <w:tcW w:w="6514" w:type="dxa"/>
          </w:tcPr>
          <w:p w:rsidR="00343863" w:rsidRDefault="00343863" w:rsidP="0071593F"/>
        </w:tc>
      </w:tr>
    </w:tbl>
    <w:p w:rsidR="0013253C" w:rsidRDefault="0013253C">
      <w:pPr>
        <w:jc w:val="left"/>
        <w:rPr>
          <w:rFonts w:eastAsiaTheme="majorEastAsia"/>
          <w:b/>
          <w:color w:val="000000" w:themeColor="text1"/>
          <w:sz w:val="28"/>
          <w:szCs w:val="28"/>
        </w:rPr>
      </w:pPr>
    </w:p>
    <w:p w:rsidR="005703EB" w:rsidRDefault="00402E94" w:rsidP="005703EB">
      <w:pPr>
        <w:pStyle w:val="Ttulo1"/>
      </w:pPr>
      <w:bookmarkStart w:id="26" w:name="_Toc448254570"/>
      <w:r>
        <w:t>7</w:t>
      </w:r>
      <w:r w:rsidR="005703EB">
        <w:t xml:space="preserve">. </w:t>
      </w:r>
      <w:r w:rsidR="007928AD">
        <w:t>Comparación de la</w:t>
      </w:r>
      <w:r w:rsidR="00CB7B13">
        <w:t xml:space="preserve"> implementación de las </w:t>
      </w:r>
      <w:r w:rsidR="007928AD">
        <w:t>tecnologías</w:t>
      </w:r>
      <w:bookmarkEnd w:id="26"/>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24"/>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33425F" w:rsidRDefault="0033425F" w:rsidP="007928AD">
            <w:r>
              <w:t>Tiempo de Implementación</w:t>
            </w:r>
          </w:p>
        </w:tc>
        <w:tc>
          <w:tcPr>
            <w:tcW w:w="2977" w:type="dxa"/>
          </w:tcPr>
          <w:p w:rsidR="001B528E" w:rsidRDefault="0033425F" w:rsidP="007928AD">
            <w:r>
              <w:t>24</w:t>
            </w:r>
          </w:p>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33425F" w:rsidP="007928AD">
            <w:r>
              <w:t>Dificultad de aprendizaje</w:t>
            </w:r>
          </w:p>
        </w:tc>
        <w:tc>
          <w:tcPr>
            <w:tcW w:w="2977" w:type="dxa"/>
          </w:tcPr>
          <w:p w:rsidR="001B528E" w:rsidRDefault="0033425F" w:rsidP="007928AD">
            <w:r>
              <w:t>7-8</w:t>
            </w:r>
          </w:p>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33425F" w:rsidP="007928AD">
            <w:r>
              <w:t xml:space="preserve">Número de líneas </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33425F" w:rsidP="007928AD">
            <w:r>
              <w:t>Tiempo de consulta</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33425F" w:rsidTr="001B528E">
        <w:tc>
          <w:tcPr>
            <w:tcW w:w="1980" w:type="dxa"/>
          </w:tcPr>
          <w:p w:rsidR="0033425F" w:rsidRDefault="0033425F" w:rsidP="007928AD">
            <w:r>
              <w:t>Base de datos</w:t>
            </w:r>
          </w:p>
        </w:tc>
        <w:tc>
          <w:tcPr>
            <w:tcW w:w="2977" w:type="dxa"/>
          </w:tcPr>
          <w:p w:rsidR="0033425F" w:rsidRDefault="0033425F" w:rsidP="007928AD">
            <w:r>
              <w:t>Java DB</w:t>
            </w:r>
          </w:p>
        </w:tc>
        <w:tc>
          <w:tcPr>
            <w:tcW w:w="3260" w:type="dxa"/>
          </w:tcPr>
          <w:p w:rsidR="0033425F" w:rsidRDefault="0033425F" w:rsidP="007928AD"/>
        </w:tc>
        <w:tc>
          <w:tcPr>
            <w:tcW w:w="5777" w:type="dxa"/>
          </w:tcPr>
          <w:p w:rsidR="0033425F" w:rsidRDefault="0033425F" w:rsidP="007928AD"/>
        </w:tc>
      </w:tr>
      <w:tr w:rsidR="00343863" w:rsidTr="001B528E">
        <w:tc>
          <w:tcPr>
            <w:tcW w:w="1980" w:type="dxa"/>
          </w:tcPr>
          <w:p w:rsidR="00343863" w:rsidRDefault="00343863" w:rsidP="007928AD">
            <w:r>
              <w:t>Peso Aplicación</w:t>
            </w:r>
          </w:p>
        </w:tc>
        <w:tc>
          <w:tcPr>
            <w:tcW w:w="2977" w:type="dxa"/>
          </w:tcPr>
          <w:p w:rsidR="00343863" w:rsidRDefault="00343863" w:rsidP="007928AD"/>
        </w:tc>
        <w:tc>
          <w:tcPr>
            <w:tcW w:w="3260" w:type="dxa"/>
          </w:tcPr>
          <w:p w:rsidR="00343863" w:rsidRDefault="00343863" w:rsidP="007928AD"/>
        </w:tc>
        <w:tc>
          <w:tcPr>
            <w:tcW w:w="5777" w:type="dxa"/>
          </w:tcPr>
          <w:p w:rsidR="00343863" w:rsidRDefault="00343863"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bookmarkStart w:id="27" w:name="_GoBack"/>
      <w:bookmarkEnd w:id="27"/>
    </w:p>
    <w:p w:rsidR="005703EB" w:rsidRDefault="00402E94" w:rsidP="00705384">
      <w:pPr>
        <w:pStyle w:val="Ttulo1"/>
      </w:pPr>
      <w:bookmarkStart w:id="28" w:name="_Toc448254571"/>
      <w:r>
        <w:lastRenderedPageBreak/>
        <w:t>8</w:t>
      </w:r>
      <w:r w:rsidR="001B528E">
        <w:t xml:space="preserve">. </w:t>
      </w:r>
      <w:r>
        <w:t>Conclusiones</w:t>
      </w:r>
      <w:bookmarkEnd w:id="28"/>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EB7" w:rsidRDefault="00986EB7" w:rsidP="005703EB">
      <w:pPr>
        <w:spacing w:after="0" w:line="240" w:lineRule="auto"/>
      </w:pPr>
      <w:r>
        <w:separator/>
      </w:r>
    </w:p>
  </w:endnote>
  <w:endnote w:type="continuationSeparator" w:id="0">
    <w:p w:rsidR="00986EB7" w:rsidRDefault="00986EB7"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343863">
          <w:rPr>
            <w:noProof/>
          </w:rPr>
          <w:t>18</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EB7" w:rsidRDefault="00986EB7" w:rsidP="005703EB">
      <w:pPr>
        <w:spacing w:after="0" w:line="240" w:lineRule="auto"/>
      </w:pPr>
      <w:r>
        <w:separator/>
      </w:r>
    </w:p>
  </w:footnote>
  <w:footnote w:type="continuationSeparator" w:id="0">
    <w:p w:rsidR="00986EB7" w:rsidRDefault="00986EB7"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76F9F"/>
    <w:rsid w:val="001A2D20"/>
    <w:rsid w:val="001A45FA"/>
    <w:rsid w:val="001A5AF1"/>
    <w:rsid w:val="001B3745"/>
    <w:rsid w:val="001B528E"/>
    <w:rsid w:val="001D450C"/>
    <w:rsid w:val="001D4DB7"/>
    <w:rsid w:val="001E0A8C"/>
    <w:rsid w:val="00201D14"/>
    <w:rsid w:val="0020303F"/>
    <w:rsid w:val="00210F25"/>
    <w:rsid w:val="002310AF"/>
    <w:rsid w:val="0023748A"/>
    <w:rsid w:val="00251D24"/>
    <w:rsid w:val="00264BD3"/>
    <w:rsid w:val="002655CB"/>
    <w:rsid w:val="002A7E35"/>
    <w:rsid w:val="002C1476"/>
    <w:rsid w:val="002C1D92"/>
    <w:rsid w:val="002C393A"/>
    <w:rsid w:val="002C44D6"/>
    <w:rsid w:val="002C4FFB"/>
    <w:rsid w:val="002C6DAD"/>
    <w:rsid w:val="002C74B3"/>
    <w:rsid w:val="002D0D11"/>
    <w:rsid w:val="002D6287"/>
    <w:rsid w:val="002E05DF"/>
    <w:rsid w:val="002F01DF"/>
    <w:rsid w:val="002F1756"/>
    <w:rsid w:val="00310DD8"/>
    <w:rsid w:val="00317B4B"/>
    <w:rsid w:val="00331C63"/>
    <w:rsid w:val="0033288A"/>
    <w:rsid w:val="0033425F"/>
    <w:rsid w:val="0033496A"/>
    <w:rsid w:val="00343863"/>
    <w:rsid w:val="00347FAC"/>
    <w:rsid w:val="00351003"/>
    <w:rsid w:val="00352FE8"/>
    <w:rsid w:val="003727FC"/>
    <w:rsid w:val="00391D60"/>
    <w:rsid w:val="00393AF8"/>
    <w:rsid w:val="003949B2"/>
    <w:rsid w:val="003B0A23"/>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C0BB2"/>
    <w:rsid w:val="004D750C"/>
    <w:rsid w:val="004F2FF1"/>
    <w:rsid w:val="004F6783"/>
    <w:rsid w:val="004F6CFC"/>
    <w:rsid w:val="00501155"/>
    <w:rsid w:val="00512DED"/>
    <w:rsid w:val="00526A17"/>
    <w:rsid w:val="0052737B"/>
    <w:rsid w:val="00527D6B"/>
    <w:rsid w:val="0053517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60F4F"/>
    <w:rsid w:val="00680A70"/>
    <w:rsid w:val="00683B24"/>
    <w:rsid w:val="006A6BA0"/>
    <w:rsid w:val="006A7EA3"/>
    <w:rsid w:val="006B2110"/>
    <w:rsid w:val="006B6F61"/>
    <w:rsid w:val="006C00F1"/>
    <w:rsid w:val="006D062B"/>
    <w:rsid w:val="006D1055"/>
    <w:rsid w:val="006D1F35"/>
    <w:rsid w:val="006E0B8F"/>
    <w:rsid w:val="006E159A"/>
    <w:rsid w:val="006E6D1A"/>
    <w:rsid w:val="006F2258"/>
    <w:rsid w:val="006F2B11"/>
    <w:rsid w:val="006F3206"/>
    <w:rsid w:val="00705384"/>
    <w:rsid w:val="007063A9"/>
    <w:rsid w:val="007248E4"/>
    <w:rsid w:val="00725AAF"/>
    <w:rsid w:val="00754515"/>
    <w:rsid w:val="00760391"/>
    <w:rsid w:val="00766203"/>
    <w:rsid w:val="00770917"/>
    <w:rsid w:val="007714EB"/>
    <w:rsid w:val="007833ED"/>
    <w:rsid w:val="00785CF7"/>
    <w:rsid w:val="00786B73"/>
    <w:rsid w:val="007928AD"/>
    <w:rsid w:val="007A0215"/>
    <w:rsid w:val="007B088C"/>
    <w:rsid w:val="007B0D43"/>
    <w:rsid w:val="007D78A8"/>
    <w:rsid w:val="007F26C0"/>
    <w:rsid w:val="007F7FB7"/>
    <w:rsid w:val="0080191B"/>
    <w:rsid w:val="00813B2A"/>
    <w:rsid w:val="008363CA"/>
    <w:rsid w:val="008479B2"/>
    <w:rsid w:val="00847B81"/>
    <w:rsid w:val="008609F3"/>
    <w:rsid w:val="00874BA3"/>
    <w:rsid w:val="008763D0"/>
    <w:rsid w:val="00880FB3"/>
    <w:rsid w:val="00886831"/>
    <w:rsid w:val="00897716"/>
    <w:rsid w:val="008A158A"/>
    <w:rsid w:val="008A3183"/>
    <w:rsid w:val="008D0A5D"/>
    <w:rsid w:val="008D0BF8"/>
    <w:rsid w:val="008E1B08"/>
    <w:rsid w:val="008E1E31"/>
    <w:rsid w:val="008F39CA"/>
    <w:rsid w:val="008F5F1E"/>
    <w:rsid w:val="009130F0"/>
    <w:rsid w:val="009250B4"/>
    <w:rsid w:val="00926D88"/>
    <w:rsid w:val="00936B10"/>
    <w:rsid w:val="0094131D"/>
    <w:rsid w:val="00944442"/>
    <w:rsid w:val="0094640B"/>
    <w:rsid w:val="00952D26"/>
    <w:rsid w:val="00954941"/>
    <w:rsid w:val="00961FB2"/>
    <w:rsid w:val="009678CC"/>
    <w:rsid w:val="009749F3"/>
    <w:rsid w:val="009835E0"/>
    <w:rsid w:val="0098602B"/>
    <w:rsid w:val="00986EB7"/>
    <w:rsid w:val="009A2931"/>
    <w:rsid w:val="009A2D8F"/>
    <w:rsid w:val="009A68D9"/>
    <w:rsid w:val="009B2BED"/>
    <w:rsid w:val="009F32AD"/>
    <w:rsid w:val="00A14544"/>
    <w:rsid w:val="00A15505"/>
    <w:rsid w:val="00A171A8"/>
    <w:rsid w:val="00A3181A"/>
    <w:rsid w:val="00A33524"/>
    <w:rsid w:val="00A5152B"/>
    <w:rsid w:val="00A515F8"/>
    <w:rsid w:val="00A571FC"/>
    <w:rsid w:val="00A61379"/>
    <w:rsid w:val="00A675C6"/>
    <w:rsid w:val="00A84268"/>
    <w:rsid w:val="00A84965"/>
    <w:rsid w:val="00A9468E"/>
    <w:rsid w:val="00A94BAD"/>
    <w:rsid w:val="00A954B2"/>
    <w:rsid w:val="00AA2BF8"/>
    <w:rsid w:val="00AB3FEA"/>
    <w:rsid w:val="00AB7DBE"/>
    <w:rsid w:val="00AC3B26"/>
    <w:rsid w:val="00AC4AD1"/>
    <w:rsid w:val="00AC73E2"/>
    <w:rsid w:val="00AC7E41"/>
    <w:rsid w:val="00AD3C5C"/>
    <w:rsid w:val="00AD4337"/>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74ECD"/>
    <w:rsid w:val="00C8301A"/>
    <w:rsid w:val="00CB7B13"/>
    <w:rsid w:val="00CE650B"/>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B41A0"/>
    <w:rsid w:val="00DC2F61"/>
    <w:rsid w:val="00DC4A2A"/>
    <w:rsid w:val="00DE1796"/>
    <w:rsid w:val="00DE4D83"/>
    <w:rsid w:val="00DE68B0"/>
    <w:rsid w:val="00DE71DE"/>
    <w:rsid w:val="00DF03C0"/>
    <w:rsid w:val="00DF572A"/>
    <w:rsid w:val="00E00CFD"/>
    <w:rsid w:val="00E04495"/>
    <w:rsid w:val="00E102E5"/>
    <w:rsid w:val="00E30CCE"/>
    <w:rsid w:val="00E377F0"/>
    <w:rsid w:val="00E52271"/>
    <w:rsid w:val="00E574AB"/>
    <w:rsid w:val="00E86475"/>
    <w:rsid w:val="00E90878"/>
    <w:rsid w:val="00E91C3F"/>
    <w:rsid w:val="00EB1E51"/>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75354"/>
    <w:rsid w:val="00F76955"/>
    <w:rsid w:val="00F863BE"/>
    <w:rsid w:val="00FA0B61"/>
    <w:rsid w:val="00FA57C6"/>
    <w:rsid w:val="00FB1256"/>
    <w:rsid w:val="00FC5BB8"/>
    <w:rsid w:val="00FD5BDE"/>
    <w:rsid w:val="00FE67D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5C0C"/>
  <w15:docId w15:val="{012DE97D-357C-4B4F-AB20-3A0DD87A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43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3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1e5030e2bdfe0efe1840353103f33bcd4f238cc069ab5e9b47a48359b729f2d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1673E-7634-4A2F-B48B-01F56962A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2612</Words>
  <Characters>14372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Javier Oblaré</cp:lastModifiedBy>
  <cp:revision>23</cp:revision>
  <dcterms:created xsi:type="dcterms:W3CDTF">2016-04-27T09:07:00Z</dcterms:created>
  <dcterms:modified xsi:type="dcterms:W3CDTF">2016-05-05T15:08:00Z</dcterms:modified>
</cp:coreProperties>
</file>