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647E" w14:textId="77777777" w:rsidR="001F09CB" w:rsidRPr="003B32FD" w:rsidRDefault="001F09CB" w:rsidP="00AF5E84">
      <w:pPr>
        <w:jc w:val="right"/>
        <w:rPr>
          <w:rFonts w:ascii="Arial" w:hAnsi="Arial" w:cs="Arial"/>
          <w:sz w:val="20"/>
          <w:szCs w:val="20"/>
        </w:rPr>
      </w:pPr>
      <w:bookmarkStart w:id="0" w:name="_Hlk214958949"/>
    </w:p>
    <w:bookmarkEnd w:id="0"/>
    <w:p w14:paraId="6B97561B" w14:textId="77777777" w:rsidR="006E11C3" w:rsidRDefault="006E11C3" w:rsidP="006E11C3">
      <w:pPr>
        <w:jc w:val="right"/>
        <w:rPr>
          <w:rFonts w:ascii="Arial" w:hAnsi="Arial" w:cs="Arial"/>
          <w:sz w:val="20"/>
          <w:szCs w:val="20"/>
        </w:rPr>
      </w:pPr>
      <w:proofErr w:type="spellStart"/>
      <w:r w:rsidRPr="00A127C1">
        <w:rPr>
          <w:rFonts w:ascii="Arial" w:hAnsi="Arial" w:cs="Arial"/>
          <w:sz w:val="20"/>
          <w:szCs w:val="20"/>
        </w:rPr>
        <w:t>Valparaiso</w:t>
      </w:r>
      <w:proofErr w:type="spellEnd"/>
      <w:r w:rsidRPr="00A127C1">
        <w:rPr>
          <w:rFonts w:ascii="Arial" w:hAnsi="Arial" w:cs="Arial"/>
          <w:sz w:val="20"/>
          <w:szCs w:val="20"/>
        </w:rPr>
        <w:t>, 16 de diciembre de [202X]</w:t>
      </w:r>
    </w:p>
    <w:p w14:paraId="27CF4032" w14:textId="77777777" w:rsidR="006E11C3" w:rsidRPr="00A127C1" w:rsidRDefault="006E11C3" w:rsidP="006E11C3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 xml:space="preserve">DGR N.º </w:t>
      </w:r>
      <w:r w:rsidRPr="0048738F">
        <w:rPr>
          <w:rFonts w:ascii="Arial" w:hAnsi="Arial" w:cs="Arial"/>
          <w:sz w:val="20"/>
          <w:szCs w:val="20"/>
        </w:rPr>
        <w:t>XXXXXXX</w:t>
      </w:r>
      <w:r w:rsidRPr="00A127C1">
        <w:rPr>
          <w:rFonts w:ascii="Arial" w:hAnsi="Arial" w:cs="Arial"/>
          <w:sz w:val="20"/>
          <w:szCs w:val="20"/>
        </w:rPr>
        <w:t xml:space="preserve"> /[202X</w:t>
      </w:r>
      <w:r>
        <w:rPr>
          <w:rFonts w:ascii="Arial" w:hAnsi="Arial" w:cs="Arial"/>
          <w:sz w:val="20"/>
          <w:szCs w:val="20"/>
        </w:rPr>
        <w:t>]</w:t>
      </w:r>
    </w:p>
    <w:p w14:paraId="54DE97B4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7A6EB08D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0377FB1A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[Señ</w:t>
      </w:r>
      <w:r w:rsidRPr="00A127C1">
        <w:rPr>
          <w:rFonts w:ascii="Arial" w:hAnsi="Arial" w:cs="Arial"/>
          <w:b/>
          <w:bCs/>
          <w:sz w:val="20"/>
          <w:szCs w:val="20"/>
        </w:rPr>
        <w:t>or(a)]</w:t>
      </w:r>
    </w:p>
    <w:p w14:paraId="2CE8BAE3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[Nombre y apellido reclamante]</w:t>
      </w:r>
    </w:p>
    <w:p w14:paraId="775650E8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[Dirección]</w:t>
      </w:r>
    </w:p>
    <w:p w14:paraId="456AC832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127C1">
        <w:rPr>
          <w:rFonts w:ascii="Arial" w:hAnsi="Arial" w:cs="Arial"/>
          <w:b/>
          <w:bCs/>
          <w:sz w:val="20"/>
          <w:szCs w:val="20"/>
        </w:rPr>
        <w:t>Valparaiso</w:t>
      </w:r>
      <w:proofErr w:type="spellEnd"/>
    </w:p>
    <w:p w14:paraId="2C8F0001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Número de cliente: 15965848</w:t>
      </w:r>
    </w:p>
    <w:p w14:paraId="04FFF80A" w14:textId="77777777" w:rsidR="006E11C3" w:rsidRPr="0048738F" w:rsidRDefault="006E11C3" w:rsidP="006E11C3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6ADB4AA8" w14:textId="77777777" w:rsidR="006E11C3" w:rsidRPr="00307717" w:rsidRDefault="006E11C3" w:rsidP="006E11C3">
      <w:pPr>
        <w:jc w:val="right"/>
        <w:rPr>
          <w:rFonts w:ascii="Arial" w:hAnsi="Arial" w:cs="Arial"/>
          <w:b/>
          <w:sz w:val="20"/>
          <w:szCs w:val="20"/>
        </w:rPr>
      </w:pPr>
    </w:p>
    <w:p w14:paraId="79CC039E" w14:textId="51E55474" w:rsidR="006E11C3" w:rsidRDefault="0047405E" w:rsidP="006E11C3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 w:rsidRPr="0047405E">
        <w:rPr>
          <w:rFonts w:ascii="Arial" w:eastAsia="MS Mincho" w:hAnsi="Arial" w:cs="Arial"/>
          <w:sz w:val="20"/>
          <w:szCs w:val="20"/>
          <w:lang w:val="es-ES_tradnl"/>
        </w:rPr>
        <w:t>Ref.:</w:t>
      </w:r>
      <w:r w:rsidR="007C170F">
        <w:rPr>
          <w:rFonts w:ascii="Arial" w:eastAsia="MS Mincho" w:hAnsi="Arial" w:cs="Arial"/>
          <w:sz w:val="20"/>
          <w:szCs w:val="20"/>
          <w:lang w:val="es-ES_tradnl"/>
        </w:rPr>
        <w:t xml:space="preserve"> </w:t>
      </w:r>
      <w:r w:rsidRPr="0047405E">
        <w:rPr>
          <w:rFonts w:ascii="Arial" w:eastAsia="MS Mincho" w:hAnsi="Arial" w:cs="Arial"/>
          <w:sz w:val="20"/>
          <w:szCs w:val="20"/>
          <w:lang w:val="es-ES_tradnl"/>
        </w:rPr>
        <w:t xml:space="preserve">Reclamo </w:t>
      </w:r>
      <w:proofErr w:type="spellStart"/>
      <w:r w:rsidRPr="0047405E">
        <w:rPr>
          <w:rFonts w:ascii="Arial" w:eastAsia="MS Mincho" w:hAnsi="Arial" w:cs="Arial"/>
          <w:sz w:val="20"/>
          <w:szCs w:val="20"/>
          <w:lang w:val="es-ES_tradnl"/>
        </w:rPr>
        <w:t>N°</w:t>
      </w:r>
      <w:proofErr w:type="spellEnd"/>
      <w:r w:rsidRPr="0047405E">
        <w:rPr>
          <w:rFonts w:ascii="Arial" w:eastAsia="MS Mincho" w:hAnsi="Arial" w:cs="Arial"/>
          <w:sz w:val="20"/>
          <w:szCs w:val="20"/>
          <w:lang w:val="es-ES_tradnl"/>
        </w:rPr>
        <w:t xml:space="preserve"> XXXXXXX</w:t>
      </w:r>
    </w:p>
    <w:p w14:paraId="34F66A81" w14:textId="77777777" w:rsidR="0047405E" w:rsidRPr="00A127C1" w:rsidRDefault="0047405E" w:rsidP="006E11C3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</w:p>
    <w:p w14:paraId="22B3B684" w14:textId="77777777" w:rsidR="006E11C3" w:rsidRPr="00D00E89" w:rsidRDefault="006E11C3" w:rsidP="006E11C3">
      <w:pPr>
        <w:jc w:val="both"/>
        <w:rPr>
          <w:rFonts w:ascii="Arial" w:hAnsi="Arial" w:cs="Arial"/>
          <w:sz w:val="20"/>
          <w:szCs w:val="20"/>
        </w:rPr>
      </w:pPr>
    </w:p>
    <w:p w14:paraId="636DB201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Pr="00D00E89">
        <w:rPr>
          <w:rFonts w:ascii="Arial" w:hAnsi="Arial" w:cs="Arial"/>
          <w:sz w:val="20"/>
          <w:szCs w:val="20"/>
        </w:rPr>
        <w:t>Estimad</w:t>
      </w:r>
      <w:r w:rsidRPr="001D368F">
        <w:rPr>
          <w:rFonts w:ascii="Arial" w:hAnsi="Arial" w:cs="Arial"/>
          <w:sz w:val="20"/>
          <w:szCs w:val="20"/>
          <w:highlight w:val="yellow"/>
        </w:rPr>
        <w:t xml:space="preserve">o(a) </w:t>
      </w:r>
      <w:bookmarkStart w:id="1" w:name="_Hlk153531663"/>
      <w:r w:rsidRPr="001D368F">
        <w:rPr>
          <w:rFonts w:ascii="Arial" w:hAnsi="Arial" w:cs="Arial"/>
          <w:sz w:val="20"/>
          <w:szCs w:val="20"/>
          <w:highlight w:val="yellow"/>
        </w:rPr>
        <w:t>Nombre,</w:t>
      </w:r>
      <w:r>
        <w:rPr>
          <w:rFonts w:ascii="Arial" w:hAnsi="Arial" w:cs="Arial"/>
          <w:sz w:val="20"/>
          <w:szCs w:val="20"/>
        </w:rPr>
        <w:t>]</w:t>
      </w:r>
    </w:p>
    <w:p w14:paraId="0252B838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3A71E661" w14:textId="33A7F052" w:rsidR="006E11C3" w:rsidRPr="001D368F" w:rsidRDefault="006E11C3" w:rsidP="006E11C3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Junto con saludar, le confirmamos que h</w:t>
      </w:r>
      <w:r w:rsidRPr="008F03F0">
        <w:rPr>
          <w:rFonts w:ascii="Arial" w:hAnsi="Arial" w:cs="Arial"/>
          <w:sz w:val="20"/>
          <w:szCs w:val="20"/>
        </w:rPr>
        <w:t>emos recibido su reclamo</w:t>
      </w:r>
      <w:r>
        <w:rPr>
          <w:rFonts w:ascii="Arial" w:hAnsi="Arial" w:cs="Arial"/>
          <w:sz w:val="20"/>
          <w:szCs w:val="20"/>
        </w:rPr>
        <w:t xml:space="preserve"> por </w:t>
      </w:r>
      <w:r w:rsidR="00452975">
        <w:rPr>
          <w:rFonts w:ascii="Arial" w:hAnsi="Arial" w:cs="Arial"/>
          <w:sz w:val="20"/>
          <w:szCs w:val="20"/>
        </w:rPr>
        <w:t>aumento de consumo</w:t>
      </w:r>
      <w:r>
        <w:rPr>
          <w:rFonts w:ascii="Arial" w:hAnsi="Arial" w:cs="Arial"/>
          <w:sz w:val="20"/>
          <w:szCs w:val="20"/>
        </w:rPr>
        <w:t xml:space="preserve"> de su medidor de consumo eléctrico, y queremos</w:t>
      </w:r>
      <w:r w:rsidRPr="008F03F0">
        <w:rPr>
          <w:rFonts w:ascii="Arial" w:hAnsi="Arial" w:cs="Arial"/>
          <w:sz w:val="20"/>
          <w:szCs w:val="20"/>
        </w:rPr>
        <w:t xml:space="preserve"> darle la tranquilidad </w:t>
      </w:r>
      <w:r>
        <w:rPr>
          <w:rFonts w:ascii="Arial" w:hAnsi="Arial" w:cs="Arial"/>
          <w:sz w:val="20"/>
          <w:szCs w:val="20"/>
        </w:rPr>
        <w:t xml:space="preserve">de </w:t>
      </w:r>
      <w:r w:rsidRPr="008F03F0">
        <w:rPr>
          <w:rFonts w:ascii="Arial" w:hAnsi="Arial" w:cs="Arial"/>
          <w:sz w:val="20"/>
          <w:szCs w:val="20"/>
        </w:rPr>
        <w:t xml:space="preserve">que nuestra área de atención </w:t>
      </w:r>
      <w:r>
        <w:rPr>
          <w:rFonts w:ascii="Arial" w:hAnsi="Arial" w:cs="Arial"/>
          <w:sz w:val="20"/>
          <w:szCs w:val="20"/>
        </w:rPr>
        <w:t xml:space="preserve">realizó el análisis, tomando en cuenta los antecedentes que usted nos compartió a través de </w:t>
      </w:r>
      <w:bookmarkStart w:id="2" w:name="_Hlk153531750"/>
      <w:r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  <w:highlight w:val="yellow"/>
        </w:rPr>
        <w:t>(</w:t>
      </w:r>
      <w:proofErr w:type="spellStart"/>
      <w:r w:rsidRPr="00821DDB">
        <w:rPr>
          <w:rFonts w:ascii="Arial" w:hAnsi="Arial" w:cs="Arial"/>
          <w:sz w:val="20"/>
          <w:szCs w:val="20"/>
          <w:highlight w:val="yellow"/>
        </w:rPr>
        <w:t>Ej</w:t>
      </w:r>
      <w:proofErr w:type="spellEnd"/>
      <w:r w:rsidRPr="00821DDB">
        <w:rPr>
          <w:rFonts w:ascii="Arial" w:hAnsi="Arial" w:cs="Arial"/>
          <w:sz w:val="20"/>
          <w:szCs w:val="20"/>
          <w:highlight w:val="yellow"/>
        </w:rPr>
        <w:t xml:space="preserve">: nuestra </w:t>
      </w:r>
      <w:r>
        <w:rPr>
          <w:rFonts w:ascii="Arial" w:hAnsi="Arial" w:cs="Arial"/>
          <w:sz w:val="20"/>
          <w:szCs w:val="20"/>
          <w:highlight w:val="yellow"/>
        </w:rPr>
        <w:t>O</w:t>
      </w:r>
      <w:r w:rsidRPr="00821DDB">
        <w:rPr>
          <w:rFonts w:ascii="Arial" w:hAnsi="Arial" w:cs="Arial"/>
          <w:sz w:val="20"/>
          <w:szCs w:val="20"/>
          <w:highlight w:val="yellow"/>
        </w:rPr>
        <w:t xml:space="preserve">ficina </w:t>
      </w:r>
      <w:r>
        <w:rPr>
          <w:rFonts w:ascii="Arial" w:hAnsi="Arial" w:cs="Arial"/>
          <w:sz w:val="20"/>
          <w:szCs w:val="20"/>
          <w:highlight w:val="yellow"/>
        </w:rPr>
        <w:t>C</w:t>
      </w:r>
      <w:r w:rsidRPr="00821DDB">
        <w:rPr>
          <w:rFonts w:ascii="Arial" w:hAnsi="Arial" w:cs="Arial"/>
          <w:sz w:val="20"/>
          <w:szCs w:val="20"/>
          <w:highlight w:val="yellow"/>
        </w:rPr>
        <w:t>omercial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Whats</w:t>
      </w:r>
      <w:r>
        <w:rPr>
          <w:rFonts w:ascii="Arial" w:hAnsi="Arial" w:cs="Arial"/>
          <w:sz w:val="20"/>
          <w:szCs w:val="20"/>
          <w:highlight w:val="yellow"/>
        </w:rPr>
        <w:t>A</w:t>
      </w:r>
      <w:r w:rsidRPr="00821DDB">
        <w:rPr>
          <w:rFonts w:ascii="Arial" w:hAnsi="Arial" w:cs="Arial"/>
          <w:sz w:val="20"/>
          <w:szCs w:val="20"/>
          <w:highlight w:val="yellow"/>
        </w:rPr>
        <w:t>pp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App</w:t>
      </w:r>
      <w:r>
        <w:rPr>
          <w:rFonts w:ascii="Arial" w:hAnsi="Arial" w:cs="Arial"/>
          <w:sz w:val="20"/>
          <w:szCs w:val="20"/>
          <w:highlight w:val="yellow"/>
        </w:rPr>
        <w:t xml:space="preserve"> CGE 1Click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Call Center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Correo Electrónico / Página Web</w:t>
      </w:r>
      <w:r w:rsidRPr="00821DDB">
        <w:rPr>
          <w:rFonts w:ascii="Arial" w:hAnsi="Arial" w:cs="Arial"/>
          <w:sz w:val="20"/>
          <w:szCs w:val="20"/>
          <w:highlight w:val="yellow"/>
        </w:rPr>
        <w:t>)</w:t>
      </w:r>
      <w:r>
        <w:rPr>
          <w:rFonts w:ascii="Arial" w:hAnsi="Arial" w:cs="Arial"/>
          <w:sz w:val="20"/>
          <w:szCs w:val="20"/>
        </w:rPr>
        <w:t>.</w:t>
      </w:r>
      <w:bookmarkEnd w:id="2"/>
      <w:r>
        <w:rPr>
          <w:rFonts w:ascii="Arial" w:hAnsi="Arial" w:cs="Arial"/>
          <w:sz w:val="20"/>
          <w:szCs w:val="20"/>
        </w:rPr>
        <w:t>]</w:t>
      </w:r>
    </w:p>
    <w:bookmarkEnd w:id="1"/>
    <w:p w14:paraId="5A6F5CE3" w14:textId="77777777" w:rsid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21B495FA" w14:textId="77777777" w:rsidR="005302CD" w:rsidRPr="008F03F0" w:rsidRDefault="005302CD" w:rsidP="008F03F0">
      <w:pPr>
        <w:jc w:val="both"/>
        <w:rPr>
          <w:rFonts w:ascii="Arial" w:hAnsi="Arial" w:cs="Arial"/>
          <w:sz w:val="20"/>
          <w:szCs w:val="20"/>
        </w:rPr>
      </w:pPr>
    </w:p>
    <w:p w14:paraId="7D4B4BA6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4CA221AE" w14:textId="77777777" w:rsidR="008F03F0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65B5CD7B" w14:textId="77777777" w:rsidR="005302CD" w:rsidRPr="008F03F0" w:rsidRDefault="005302CD" w:rsidP="00C70000">
      <w:pPr>
        <w:jc w:val="both"/>
        <w:rPr>
          <w:rFonts w:ascii="Arial" w:hAnsi="Arial" w:cs="Arial"/>
          <w:sz w:val="20"/>
          <w:szCs w:val="20"/>
        </w:rPr>
      </w:pPr>
    </w:p>
    <w:p w14:paraId="02F2EC27" w14:textId="3D021CD7" w:rsidR="00F2268C" w:rsidRPr="003B32FD" w:rsidRDefault="008F03F0" w:rsidP="00C7000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En primer lugar, </w:t>
      </w:r>
      <w:r w:rsidR="00001024" w:rsidRPr="003B32FD">
        <w:rPr>
          <w:rFonts w:ascii="Arial" w:hAnsi="Arial" w:cs="Arial"/>
          <w:sz w:val="20"/>
          <w:szCs w:val="20"/>
          <w:lang w:eastAsia="en-US"/>
        </w:rPr>
        <w:t xml:space="preserve">queremos </w:t>
      </w:r>
      <w:r w:rsidR="00BC3630" w:rsidRPr="003B32FD">
        <w:rPr>
          <w:rFonts w:ascii="Arial" w:hAnsi="Arial" w:cs="Arial"/>
          <w:sz w:val="20"/>
          <w:szCs w:val="20"/>
          <w:lang w:eastAsia="en-US"/>
        </w:rPr>
        <w:t>informar</w:t>
      </w:r>
      <w:r w:rsidR="00DF61B5" w:rsidRPr="003B32FD">
        <w:rPr>
          <w:rFonts w:ascii="Arial" w:hAnsi="Arial" w:cs="Arial"/>
          <w:color w:val="000000"/>
          <w:sz w:val="20"/>
          <w:szCs w:val="20"/>
          <w:lang w:eastAsia="en-US"/>
        </w:rPr>
        <w:t xml:space="preserve"> </w:t>
      </w:r>
      <w:r w:rsidR="00D5540C" w:rsidRPr="003B32FD">
        <w:rPr>
          <w:rFonts w:ascii="Arial" w:hAnsi="Arial" w:cs="Arial"/>
          <w:color w:val="000000"/>
          <w:sz w:val="20"/>
          <w:szCs w:val="20"/>
          <w:lang w:eastAsia="en-US"/>
        </w:rPr>
        <w:t>que,</w:t>
      </w:r>
      <w:r w:rsidR="00DF61B5" w:rsidRPr="003B32FD">
        <w:rPr>
          <w:rFonts w:ascii="Arial" w:hAnsi="Arial" w:cs="Arial"/>
          <w:color w:val="000000"/>
          <w:sz w:val="20"/>
          <w:szCs w:val="20"/>
          <w:lang w:eastAsia="en-US"/>
        </w:rPr>
        <w:t xml:space="preserve"> </w:t>
      </w:r>
      <w:r w:rsidR="00BC3630" w:rsidRPr="003B32FD">
        <w:rPr>
          <w:rFonts w:ascii="Arial" w:hAnsi="Arial" w:cs="Arial"/>
          <w:color w:val="000000"/>
          <w:sz w:val="20"/>
          <w:szCs w:val="20"/>
          <w:lang w:eastAsia="en-US"/>
        </w:rPr>
        <w:t xml:space="preserve">desde </w:t>
      </w:r>
      <w:r w:rsidR="006E11C3">
        <w:rPr>
          <w:rFonts w:ascii="Arial" w:hAnsi="Arial" w:cs="Arial"/>
          <w:color w:val="000000"/>
          <w:sz w:val="20"/>
          <w:szCs w:val="20"/>
          <w:lang w:eastAsia="en-US"/>
        </w:rPr>
        <w:t>[</w:t>
      </w:r>
      <w:r w:rsidR="007A546C">
        <w:rPr>
          <w:rFonts w:ascii="Arial" w:hAnsi="Arial" w:cs="Arial"/>
          <w:color w:val="000000"/>
          <w:sz w:val="20"/>
          <w:szCs w:val="20"/>
          <w:lang w:eastAsia="en-US"/>
        </w:rPr>
        <w:t>marzo</w:t>
      </w:r>
      <w:r w:rsidR="001433BE">
        <w:rPr>
          <w:rFonts w:ascii="Arial" w:hAnsi="Arial" w:cs="Arial"/>
          <w:color w:val="000000"/>
          <w:sz w:val="20"/>
          <w:szCs w:val="20"/>
          <w:lang w:eastAsia="en-US"/>
        </w:rPr>
        <w:t xml:space="preserve"> a </w:t>
      </w:r>
      <w:r w:rsidR="007A546C">
        <w:rPr>
          <w:rFonts w:ascii="Arial" w:hAnsi="Arial" w:cs="Arial"/>
          <w:color w:val="000000"/>
          <w:sz w:val="20"/>
          <w:szCs w:val="20"/>
          <w:lang w:eastAsia="en-US"/>
        </w:rPr>
        <w:t>agosto</w:t>
      </w:r>
      <w:r w:rsidR="00C125C8" w:rsidRPr="003B32FD">
        <w:rPr>
          <w:rFonts w:ascii="Arial" w:hAnsi="Arial" w:cs="Arial"/>
          <w:color w:val="000000"/>
          <w:sz w:val="20"/>
          <w:szCs w:val="20"/>
          <w:lang w:eastAsia="en-US"/>
        </w:rPr>
        <w:t xml:space="preserve"> del </w:t>
      </w:r>
      <w:r w:rsidR="00D5540C" w:rsidRPr="003B32FD">
        <w:rPr>
          <w:rFonts w:ascii="Arial" w:hAnsi="Arial" w:cs="Arial"/>
          <w:color w:val="000000"/>
          <w:sz w:val="20"/>
          <w:szCs w:val="20"/>
          <w:lang w:eastAsia="en-US"/>
        </w:rPr>
        <w:t>2025</w:t>
      </w:r>
      <w:r w:rsidR="006E11C3">
        <w:rPr>
          <w:rFonts w:ascii="Arial" w:hAnsi="Arial" w:cs="Arial"/>
          <w:color w:val="000000"/>
          <w:sz w:val="20"/>
          <w:szCs w:val="20"/>
          <w:lang w:eastAsia="en-US"/>
        </w:rPr>
        <w:t>]</w:t>
      </w:r>
      <w:r w:rsidR="00597E23" w:rsidRPr="003B32FD">
        <w:rPr>
          <w:rFonts w:ascii="Arial" w:hAnsi="Arial" w:cs="Arial"/>
          <w:sz w:val="20"/>
          <w:szCs w:val="20"/>
          <w:lang w:val="es-CL" w:eastAsia="en-US"/>
        </w:rPr>
        <w:t>,</w:t>
      </w:r>
      <w:r w:rsidR="00DF61B5" w:rsidRPr="003B32FD">
        <w:rPr>
          <w:rFonts w:ascii="Arial" w:hAnsi="Arial" w:cs="Arial"/>
          <w:color w:val="000000"/>
          <w:sz w:val="20"/>
          <w:szCs w:val="20"/>
          <w:lang w:eastAsia="en-US"/>
        </w:rPr>
        <w:t xml:space="preserve"> </w:t>
      </w:r>
      <w:r w:rsidR="00C125C8" w:rsidRPr="003B32FD">
        <w:rPr>
          <w:rFonts w:ascii="Arial" w:hAnsi="Arial" w:cs="Arial"/>
          <w:color w:val="000000"/>
          <w:sz w:val="20"/>
          <w:szCs w:val="20"/>
          <w:lang w:eastAsia="en-US"/>
        </w:rPr>
        <w:t xml:space="preserve">nuestra compañía no </w:t>
      </w:r>
      <w:r w:rsidR="00BC3630" w:rsidRPr="003B32FD">
        <w:rPr>
          <w:rFonts w:ascii="Arial" w:hAnsi="Arial" w:cs="Arial"/>
          <w:color w:val="000000"/>
          <w:sz w:val="20"/>
          <w:szCs w:val="20"/>
          <w:lang w:eastAsia="en-US"/>
        </w:rPr>
        <w:t xml:space="preserve">ha tenido </w:t>
      </w:r>
      <w:r w:rsidR="00C125C8" w:rsidRPr="003B32FD">
        <w:rPr>
          <w:rFonts w:ascii="Arial" w:hAnsi="Arial" w:cs="Arial"/>
          <w:color w:val="000000"/>
          <w:sz w:val="20"/>
          <w:szCs w:val="20"/>
          <w:lang w:eastAsia="en-US"/>
        </w:rPr>
        <w:t xml:space="preserve">acceso al medidor </w:t>
      </w:r>
      <w:r w:rsidR="00966E6B" w:rsidRPr="003B32FD">
        <w:rPr>
          <w:rFonts w:ascii="Arial" w:hAnsi="Arial" w:cs="Arial"/>
          <w:color w:val="000000"/>
          <w:sz w:val="20"/>
          <w:szCs w:val="20"/>
          <w:lang w:eastAsia="en-US"/>
        </w:rPr>
        <w:t>N°</w:t>
      </w:r>
      <w:r w:rsidR="00C125C8" w:rsidRPr="003B32FD">
        <w:rPr>
          <w:rFonts w:ascii="Arial" w:hAnsi="Arial" w:cs="Arial"/>
          <w:color w:val="000000"/>
          <w:sz w:val="20"/>
          <w:szCs w:val="20"/>
          <w:lang w:eastAsia="en-US"/>
        </w:rPr>
        <w:t xml:space="preserve"> </w:t>
      </w:r>
      <w:r w:rsidR="006E11C3">
        <w:rPr>
          <w:rFonts w:ascii="Arial" w:hAnsi="Arial" w:cs="Arial"/>
          <w:color w:val="000000"/>
          <w:sz w:val="20"/>
          <w:szCs w:val="20"/>
          <w:lang w:eastAsia="en-US"/>
        </w:rPr>
        <w:t>[</w:t>
      </w:r>
      <w:r w:rsidR="007A546C">
        <w:rPr>
          <w:rFonts w:ascii="Arial" w:hAnsi="Arial" w:cs="Arial"/>
          <w:color w:val="000000"/>
          <w:sz w:val="20"/>
          <w:szCs w:val="20"/>
          <w:lang w:eastAsia="en-US"/>
        </w:rPr>
        <w:t>E044124</w:t>
      </w:r>
      <w:r w:rsidR="006E11C3">
        <w:rPr>
          <w:rFonts w:ascii="Arial" w:hAnsi="Arial" w:cs="Arial"/>
          <w:color w:val="000000"/>
          <w:sz w:val="20"/>
          <w:szCs w:val="20"/>
          <w:lang w:eastAsia="en-US"/>
        </w:rPr>
        <w:t>]</w:t>
      </w:r>
      <w:r w:rsidR="00386045" w:rsidRPr="003B32FD">
        <w:rPr>
          <w:rFonts w:ascii="Arial" w:hAnsi="Arial" w:cs="Arial"/>
          <w:color w:val="000000"/>
          <w:sz w:val="20"/>
          <w:szCs w:val="20"/>
          <w:lang w:eastAsia="en-US"/>
        </w:rPr>
        <w:t>.</w:t>
      </w:r>
    </w:p>
    <w:p w14:paraId="3C5A42C6" w14:textId="77777777" w:rsidR="00001024" w:rsidRDefault="00001024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25A610EB" w14:textId="77777777" w:rsidR="005302CD" w:rsidRPr="003B32FD" w:rsidRDefault="005302CD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5AB07163" w14:textId="237C6EDA" w:rsidR="00C125C8" w:rsidRPr="003B32FD" w:rsidRDefault="00BC3630" w:rsidP="00C125C8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Como resultado de lo mencionado anteriormente,</w:t>
      </w:r>
      <w:r w:rsidR="00ED1EC3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la empresa </w:t>
      </w:r>
      <w:r w:rsidRPr="003B32FD">
        <w:rPr>
          <w:rFonts w:ascii="Arial" w:hAnsi="Arial" w:cs="Arial"/>
          <w:sz w:val="20"/>
          <w:szCs w:val="20"/>
        </w:rPr>
        <w:t xml:space="preserve">ha emitido </w:t>
      </w:r>
      <w:r w:rsidR="00C125C8" w:rsidRPr="003B32FD">
        <w:rPr>
          <w:rFonts w:ascii="Arial" w:hAnsi="Arial" w:cs="Arial"/>
          <w:sz w:val="20"/>
          <w:szCs w:val="20"/>
        </w:rPr>
        <w:t xml:space="preserve">las boletas </w:t>
      </w:r>
      <w:r w:rsidRPr="003B32FD">
        <w:rPr>
          <w:rFonts w:ascii="Arial" w:hAnsi="Arial" w:cs="Arial"/>
          <w:sz w:val="20"/>
          <w:szCs w:val="20"/>
        </w:rPr>
        <w:t>correspondientes a</w:t>
      </w:r>
      <w:r w:rsidR="00C125C8" w:rsidRPr="003B32FD">
        <w:rPr>
          <w:rFonts w:ascii="Arial" w:hAnsi="Arial" w:cs="Arial"/>
          <w:sz w:val="20"/>
          <w:szCs w:val="20"/>
        </w:rPr>
        <w:t xml:space="preserve"> los periodos </w:t>
      </w:r>
      <w:r w:rsidR="00D94500" w:rsidRPr="003B32FD">
        <w:rPr>
          <w:rFonts w:ascii="Arial" w:hAnsi="Arial" w:cs="Arial"/>
          <w:sz w:val="20"/>
          <w:szCs w:val="20"/>
        </w:rPr>
        <w:t>en los</w:t>
      </w:r>
      <w:r w:rsidRPr="003B32FD">
        <w:rPr>
          <w:rFonts w:ascii="Arial" w:hAnsi="Arial" w:cs="Arial"/>
          <w:sz w:val="20"/>
          <w:szCs w:val="20"/>
        </w:rPr>
        <w:t xml:space="preserve"> cuales</w:t>
      </w:r>
      <w:r w:rsidR="00D94500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no se </w:t>
      </w:r>
      <w:r w:rsidRPr="003B32FD">
        <w:rPr>
          <w:rFonts w:ascii="Arial" w:hAnsi="Arial" w:cs="Arial"/>
          <w:sz w:val="20"/>
          <w:szCs w:val="20"/>
        </w:rPr>
        <w:t>ha podido acceder</w:t>
      </w:r>
      <w:r w:rsidR="00A51416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>al medidor</w:t>
      </w:r>
      <w:r w:rsidRPr="003B32FD">
        <w:rPr>
          <w:rFonts w:ascii="Arial" w:hAnsi="Arial" w:cs="Arial"/>
          <w:sz w:val="20"/>
          <w:szCs w:val="20"/>
        </w:rPr>
        <w:t>. Estas boletas se han calculado utilizando</w:t>
      </w:r>
      <w:r w:rsidR="00C125C8" w:rsidRPr="003B32FD">
        <w:rPr>
          <w:rFonts w:ascii="Arial" w:hAnsi="Arial" w:cs="Arial"/>
          <w:sz w:val="20"/>
          <w:szCs w:val="20"/>
        </w:rPr>
        <w:t xml:space="preserve"> como </w:t>
      </w:r>
      <w:r w:rsidRPr="003B32FD">
        <w:rPr>
          <w:rFonts w:ascii="Arial" w:hAnsi="Arial" w:cs="Arial"/>
          <w:sz w:val="20"/>
          <w:szCs w:val="20"/>
        </w:rPr>
        <w:t xml:space="preserve">referencia </w:t>
      </w:r>
      <w:r w:rsidR="00C125C8" w:rsidRPr="003B32FD">
        <w:rPr>
          <w:rFonts w:ascii="Arial" w:hAnsi="Arial" w:cs="Arial"/>
          <w:sz w:val="20"/>
          <w:szCs w:val="20"/>
        </w:rPr>
        <w:t>el promedio de sus consumos facturados</w:t>
      </w:r>
      <w:r w:rsidR="00B13D36" w:rsidRPr="003B32FD">
        <w:rPr>
          <w:rFonts w:ascii="Arial" w:hAnsi="Arial" w:cs="Arial"/>
          <w:sz w:val="20"/>
          <w:szCs w:val="20"/>
        </w:rPr>
        <w:t xml:space="preserve"> </w:t>
      </w:r>
      <w:r w:rsidRPr="003B32FD">
        <w:rPr>
          <w:rFonts w:ascii="Arial" w:hAnsi="Arial" w:cs="Arial"/>
          <w:sz w:val="20"/>
          <w:szCs w:val="20"/>
        </w:rPr>
        <w:t>e</w:t>
      </w:r>
      <w:r w:rsidR="00B13D36" w:rsidRPr="003B32FD">
        <w:rPr>
          <w:rFonts w:ascii="Arial" w:hAnsi="Arial" w:cs="Arial"/>
          <w:sz w:val="20"/>
          <w:szCs w:val="20"/>
        </w:rPr>
        <w:t xml:space="preserve">n </w:t>
      </w:r>
      <w:r w:rsidR="00C125C8" w:rsidRPr="003B32FD">
        <w:rPr>
          <w:rFonts w:ascii="Arial" w:hAnsi="Arial" w:cs="Arial"/>
          <w:sz w:val="20"/>
          <w:szCs w:val="20"/>
        </w:rPr>
        <w:t>los seis meses anteriores</w:t>
      </w:r>
      <w:r w:rsidR="00AB59DD" w:rsidRPr="003B32FD">
        <w:rPr>
          <w:rFonts w:ascii="Arial" w:hAnsi="Arial" w:cs="Arial"/>
          <w:sz w:val="20"/>
          <w:szCs w:val="20"/>
        </w:rPr>
        <w:t xml:space="preserve">, </w:t>
      </w:r>
      <w:r w:rsidRPr="003B32FD">
        <w:rPr>
          <w:rFonts w:ascii="Arial" w:hAnsi="Arial" w:cs="Arial"/>
          <w:sz w:val="20"/>
          <w:szCs w:val="20"/>
        </w:rPr>
        <w:t>conforme a lo establecido en</w:t>
      </w:r>
      <w:r w:rsidR="00AB59DD" w:rsidRPr="003B32FD">
        <w:rPr>
          <w:rFonts w:ascii="Arial" w:hAnsi="Arial" w:cs="Arial"/>
          <w:sz w:val="20"/>
          <w:szCs w:val="20"/>
        </w:rPr>
        <w:t xml:space="preserve"> la normativa eléctrica vigente.</w:t>
      </w:r>
      <w:r w:rsidR="00014BB7" w:rsidRPr="003B32FD">
        <w:rPr>
          <w:rFonts w:ascii="Arial" w:hAnsi="Arial" w:cs="Arial"/>
          <w:sz w:val="20"/>
          <w:szCs w:val="20"/>
        </w:rPr>
        <w:t xml:space="preserve"> </w:t>
      </w:r>
    </w:p>
    <w:p w14:paraId="29E2E1BD" w14:textId="77777777" w:rsidR="00ED251E" w:rsidRDefault="00ED251E" w:rsidP="00ED251E">
      <w:pPr>
        <w:jc w:val="both"/>
        <w:rPr>
          <w:rFonts w:ascii="Arial" w:hAnsi="Arial" w:cs="Arial"/>
          <w:sz w:val="20"/>
          <w:szCs w:val="20"/>
        </w:rPr>
      </w:pPr>
    </w:p>
    <w:p w14:paraId="320DE24C" w14:textId="77777777" w:rsidR="005302CD" w:rsidRPr="003B32FD" w:rsidRDefault="005302CD" w:rsidP="00ED251E">
      <w:pPr>
        <w:jc w:val="both"/>
        <w:rPr>
          <w:rFonts w:ascii="Arial" w:hAnsi="Arial" w:cs="Arial"/>
          <w:sz w:val="20"/>
          <w:szCs w:val="20"/>
        </w:rPr>
      </w:pPr>
    </w:p>
    <w:p w14:paraId="0FB72A6D" w14:textId="473A5EF2" w:rsidR="00BB6E47" w:rsidRPr="003B32FD" w:rsidRDefault="00B13D36" w:rsidP="005729E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Con fecha </w:t>
      </w:r>
      <w:r w:rsidR="006E11C3">
        <w:rPr>
          <w:rFonts w:ascii="Arial" w:hAnsi="Arial" w:cs="Arial"/>
          <w:sz w:val="20"/>
          <w:szCs w:val="20"/>
        </w:rPr>
        <w:t>[</w:t>
      </w:r>
      <w:r w:rsidR="00834E5C">
        <w:rPr>
          <w:rFonts w:ascii="Arial" w:hAnsi="Arial" w:cs="Arial"/>
          <w:sz w:val="20"/>
          <w:szCs w:val="20"/>
        </w:rPr>
        <w:t>0</w:t>
      </w:r>
      <w:r w:rsidR="007A546C">
        <w:rPr>
          <w:rFonts w:ascii="Arial" w:hAnsi="Arial" w:cs="Arial"/>
          <w:sz w:val="20"/>
          <w:szCs w:val="20"/>
        </w:rPr>
        <w:t>8</w:t>
      </w:r>
      <w:r w:rsidR="00447269">
        <w:rPr>
          <w:rFonts w:ascii="Arial" w:hAnsi="Arial" w:cs="Arial"/>
          <w:sz w:val="20"/>
          <w:szCs w:val="20"/>
        </w:rPr>
        <w:t>/</w:t>
      </w:r>
      <w:r w:rsidR="008C51D8">
        <w:rPr>
          <w:rFonts w:ascii="Arial" w:hAnsi="Arial" w:cs="Arial"/>
          <w:sz w:val="20"/>
          <w:szCs w:val="20"/>
        </w:rPr>
        <w:t>0</w:t>
      </w:r>
      <w:r w:rsidR="007A546C">
        <w:rPr>
          <w:rFonts w:ascii="Arial" w:hAnsi="Arial" w:cs="Arial"/>
          <w:sz w:val="20"/>
          <w:szCs w:val="20"/>
        </w:rPr>
        <w:t>8</w:t>
      </w:r>
      <w:r w:rsidR="00ED251E" w:rsidRPr="003B32FD">
        <w:rPr>
          <w:rFonts w:ascii="Arial" w:hAnsi="Arial" w:cs="Arial"/>
          <w:sz w:val="20"/>
          <w:szCs w:val="20"/>
        </w:rPr>
        <w:t>/</w:t>
      </w:r>
      <w:r w:rsidR="00D5540C" w:rsidRPr="003B32FD">
        <w:rPr>
          <w:rFonts w:ascii="Arial" w:hAnsi="Arial" w:cs="Arial"/>
          <w:sz w:val="20"/>
          <w:szCs w:val="20"/>
        </w:rPr>
        <w:t>2025</w:t>
      </w:r>
      <w:r w:rsidR="006E11C3">
        <w:rPr>
          <w:rFonts w:ascii="Arial" w:hAnsi="Arial" w:cs="Arial"/>
          <w:sz w:val="20"/>
          <w:szCs w:val="20"/>
        </w:rPr>
        <w:t>]</w:t>
      </w:r>
      <w:r w:rsidR="00ED251E" w:rsidRPr="003B32FD">
        <w:rPr>
          <w:rFonts w:ascii="Arial" w:hAnsi="Arial" w:cs="Arial"/>
          <w:sz w:val="20"/>
          <w:szCs w:val="20"/>
        </w:rPr>
        <w:t xml:space="preserve">, nuestro personal </w:t>
      </w:r>
      <w:r w:rsidR="00BC3630" w:rsidRPr="003B32FD">
        <w:rPr>
          <w:rFonts w:ascii="Arial" w:hAnsi="Arial" w:cs="Arial"/>
          <w:sz w:val="20"/>
          <w:szCs w:val="20"/>
        </w:rPr>
        <w:t>logró acceder</w:t>
      </w:r>
      <w:r w:rsidR="00ED251E" w:rsidRPr="003B32FD">
        <w:rPr>
          <w:rFonts w:ascii="Arial" w:hAnsi="Arial" w:cs="Arial"/>
          <w:sz w:val="20"/>
          <w:szCs w:val="20"/>
        </w:rPr>
        <w:t xml:space="preserve"> al medidor y </w:t>
      </w:r>
      <w:r w:rsidR="00BC3630" w:rsidRPr="003B32FD">
        <w:rPr>
          <w:rFonts w:ascii="Arial" w:hAnsi="Arial" w:cs="Arial"/>
          <w:sz w:val="20"/>
          <w:szCs w:val="20"/>
        </w:rPr>
        <w:t xml:space="preserve">registró </w:t>
      </w:r>
      <w:r w:rsidR="00ED251E" w:rsidRPr="003B32FD">
        <w:rPr>
          <w:rFonts w:ascii="Arial" w:hAnsi="Arial" w:cs="Arial"/>
          <w:sz w:val="20"/>
          <w:szCs w:val="20"/>
        </w:rPr>
        <w:t>una lectura de</w:t>
      </w:r>
      <w:r w:rsidR="005A5C08">
        <w:rPr>
          <w:rFonts w:ascii="Arial" w:hAnsi="Arial" w:cs="Arial"/>
          <w:sz w:val="20"/>
          <w:szCs w:val="20"/>
        </w:rPr>
        <w:t xml:space="preserve"> </w:t>
      </w:r>
      <w:r w:rsidR="006E11C3">
        <w:rPr>
          <w:rFonts w:ascii="Arial" w:hAnsi="Arial" w:cs="Arial"/>
          <w:sz w:val="20"/>
          <w:szCs w:val="20"/>
        </w:rPr>
        <w:t>[</w:t>
      </w:r>
      <w:r w:rsidR="007A546C">
        <w:rPr>
          <w:rFonts w:ascii="Arial" w:hAnsi="Arial" w:cs="Arial"/>
          <w:sz w:val="20"/>
          <w:szCs w:val="20"/>
        </w:rPr>
        <w:t>20.041</w:t>
      </w:r>
      <w:r w:rsidR="006E11C3">
        <w:rPr>
          <w:rFonts w:ascii="Arial" w:hAnsi="Arial" w:cs="Arial"/>
          <w:sz w:val="20"/>
          <w:szCs w:val="20"/>
        </w:rPr>
        <w:t>]</w:t>
      </w:r>
      <w:r w:rsidR="00417B80">
        <w:rPr>
          <w:rFonts w:ascii="Arial" w:hAnsi="Arial" w:cs="Arial"/>
          <w:sz w:val="20"/>
          <w:szCs w:val="20"/>
        </w:rPr>
        <w:t xml:space="preserve"> </w:t>
      </w:r>
      <w:r w:rsidR="00ED251E" w:rsidRPr="003B32FD">
        <w:rPr>
          <w:rFonts w:ascii="Arial" w:hAnsi="Arial" w:cs="Arial"/>
          <w:sz w:val="20"/>
          <w:szCs w:val="20"/>
        </w:rPr>
        <w:t>kWh</w:t>
      </w:r>
      <w:r w:rsidR="001C3B37" w:rsidRPr="003B32FD">
        <w:rPr>
          <w:rFonts w:ascii="Arial" w:hAnsi="Arial" w:cs="Arial"/>
          <w:sz w:val="20"/>
          <w:szCs w:val="20"/>
        </w:rPr>
        <w:t>, entregando un consumo total de</w:t>
      </w:r>
      <w:r w:rsidR="00447269">
        <w:rPr>
          <w:rFonts w:ascii="Arial" w:hAnsi="Arial" w:cs="Arial"/>
          <w:sz w:val="20"/>
          <w:szCs w:val="20"/>
        </w:rPr>
        <w:t xml:space="preserve"> </w:t>
      </w:r>
      <w:r w:rsidR="006E11C3">
        <w:rPr>
          <w:rFonts w:ascii="Arial" w:hAnsi="Arial" w:cs="Arial"/>
          <w:sz w:val="20"/>
          <w:szCs w:val="20"/>
        </w:rPr>
        <w:t>[</w:t>
      </w:r>
      <w:r w:rsidR="007A546C">
        <w:rPr>
          <w:rFonts w:ascii="Arial" w:hAnsi="Arial" w:cs="Arial"/>
          <w:sz w:val="20"/>
          <w:szCs w:val="20"/>
        </w:rPr>
        <w:t>756</w:t>
      </w:r>
      <w:r w:rsidR="006E11C3">
        <w:rPr>
          <w:rFonts w:ascii="Arial" w:hAnsi="Arial" w:cs="Arial"/>
          <w:sz w:val="20"/>
          <w:szCs w:val="20"/>
        </w:rPr>
        <w:t>]</w:t>
      </w:r>
      <w:r w:rsidR="002A6F7E" w:rsidRPr="003B32FD">
        <w:rPr>
          <w:rFonts w:ascii="Arial" w:hAnsi="Arial" w:cs="Arial"/>
          <w:sz w:val="20"/>
          <w:szCs w:val="20"/>
        </w:rPr>
        <w:t xml:space="preserve"> </w:t>
      </w:r>
      <w:r w:rsidR="001C3B37" w:rsidRPr="003B32FD">
        <w:rPr>
          <w:rFonts w:ascii="Arial" w:hAnsi="Arial" w:cs="Arial"/>
          <w:sz w:val="20"/>
          <w:szCs w:val="20"/>
        </w:rPr>
        <w:t xml:space="preserve">kWh, correspondiente al periodo de </w:t>
      </w:r>
      <w:r w:rsidR="006E11C3">
        <w:rPr>
          <w:rFonts w:ascii="Arial" w:hAnsi="Arial" w:cs="Arial"/>
          <w:sz w:val="20"/>
          <w:szCs w:val="20"/>
        </w:rPr>
        <w:t>[</w:t>
      </w:r>
      <w:r w:rsidR="007A546C">
        <w:rPr>
          <w:rFonts w:ascii="Arial" w:hAnsi="Arial" w:cs="Arial"/>
          <w:sz w:val="20"/>
          <w:szCs w:val="20"/>
        </w:rPr>
        <w:t>11</w:t>
      </w:r>
      <w:r w:rsidR="002A6F7E" w:rsidRPr="003B32FD">
        <w:rPr>
          <w:rFonts w:ascii="Arial" w:hAnsi="Arial" w:cs="Arial"/>
          <w:sz w:val="20"/>
          <w:szCs w:val="20"/>
        </w:rPr>
        <w:t>/</w:t>
      </w:r>
      <w:r w:rsidR="0001348F">
        <w:rPr>
          <w:rFonts w:ascii="Arial" w:hAnsi="Arial" w:cs="Arial"/>
          <w:sz w:val="20"/>
          <w:szCs w:val="20"/>
        </w:rPr>
        <w:t>0</w:t>
      </w:r>
      <w:r w:rsidR="007A546C">
        <w:rPr>
          <w:rFonts w:ascii="Arial" w:hAnsi="Arial" w:cs="Arial"/>
          <w:sz w:val="20"/>
          <w:szCs w:val="20"/>
        </w:rPr>
        <w:t>3</w:t>
      </w:r>
      <w:r w:rsidR="002A6F7E" w:rsidRPr="003B32FD">
        <w:rPr>
          <w:rFonts w:ascii="Arial" w:hAnsi="Arial" w:cs="Arial"/>
          <w:sz w:val="20"/>
          <w:szCs w:val="20"/>
        </w:rPr>
        <w:t>/</w:t>
      </w:r>
      <w:r w:rsidR="00D5540C" w:rsidRPr="003B32FD">
        <w:rPr>
          <w:rFonts w:ascii="Arial" w:hAnsi="Arial" w:cs="Arial"/>
          <w:sz w:val="20"/>
          <w:szCs w:val="20"/>
        </w:rPr>
        <w:t>202</w:t>
      </w:r>
      <w:r w:rsidR="0001348F">
        <w:rPr>
          <w:rFonts w:ascii="Arial" w:hAnsi="Arial" w:cs="Arial"/>
          <w:sz w:val="20"/>
          <w:szCs w:val="20"/>
        </w:rPr>
        <w:t>5</w:t>
      </w:r>
      <w:r w:rsidR="00BB6E47" w:rsidRPr="003B32FD">
        <w:rPr>
          <w:rFonts w:ascii="Arial" w:hAnsi="Arial" w:cs="Arial"/>
          <w:sz w:val="20"/>
          <w:szCs w:val="20"/>
        </w:rPr>
        <w:t xml:space="preserve"> a </w:t>
      </w:r>
      <w:r w:rsidR="00834E5C">
        <w:rPr>
          <w:rFonts w:ascii="Arial" w:hAnsi="Arial" w:cs="Arial"/>
          <w:sz w:val="20"/>
          <w:szCs w:val="20"/>
        </w:rPr>
        <w:t>0</w:t>
      </w:r>
      <w:r w:rsidR="007A546C">
        <w:rPr>
          <w:rFonts w:ascii="Arial" w:hAnsi="Arial" w:cs="Arial"/>
          <w:sz w:val="20"/>
          <w:szCs w:val="20"/>
        </w:rPr>
        <w:t>8</w:t>
      </w:r>
      <w:r w:rsidR="002A6F7E" w:rsidRPr="003B32FD">
        <w:rPr>
          <w:rFonts w:ascii="Arial" w:hAnsi="Arial" w:cs="Arial"/>
          <w:sz w:val="20"/>
          <w:szCs w:val="20"/>
        </w:rPr>
        <w:t>/</w:t>
      </w:r>
      <w:r w:rsidR="008C51D8">
        <w:rPr>
          <w:rFonts w:ascii="Arial" w:hAnsi="Arial" w:cs="Arial"/>
          <w:sz w:val="20"/>
          <w:szCs w:val="20"/>
        </w:rPr>
        <w:t>0</w:t>
      </w:r>
      <w:r w:rsidR="007A546C">
        <w:rPr>
          <w:rFonts w:ascii="Arial" w:hAnsi="Arial" w:cs="Arial"/>
          <w:sz w:val="20"/>
          <w:szCs w:val="20"/>
        </w:rPr>
        <w:t>8</w:t>
      </w:r>
      <w:r w:rsidR="002A6F7E" w:rsidRPr="003B32FD">
        <w:rPr>
          <w:rFonts w:ascii="Arial" w:hAnsi="Arial" w:cs="Arial"/>
          <w:sz w:val="20"/>
          <w:szCs w:val="20"/>
        </w:rPr>
        <w:t>/</w:t>
      </w:r>
      <w:r w:rsidR="00D5540C" w:rsidRPr="003B32FD">
        <w:rPr>
          <w:rFonts w:ascii="Arial" w:hAnsi="Arial" w:cs="Arial"/>
          <w:sz w:val="20"/>
          <w:szCs w:val="20"/>
        </w:rPr>
        <w:t>2025</w:t>
      </w:r>
      <w:r w:rsidR="006E11C3">
        <w:rPr>
          <w:rFonts w:ascii="Arial" w:hAnsi="Arial" w:cs="Arial"/>
          <w:sz w:val="20"/>
          <w:szCs w:val="20"/>
        </w:rPr>
        <w:t>]</w:t>
      </w:r>
      <w:r w:rsidR="00966E6B" w:rsidRPr="003B32FD">
        <w:rPr>
          <w:rFonts w:ascii="Arial" w:hAnsi="Arial" w:cs="Arial"/>
          <w:sz w:val="20"/>
          <w:szCs w:val="20"/>
        </w:rPr>
        <w:t>,</w:t>
      </w:r>
      <w:r w:rsidR="00BB6E47" w:rsidRPr="003B32FD">
        <w:rPr>
          <w:rFonts w:ascii="Arial" w:hAnsi="Arial" w:cs="Arial"/>
          <w:sz w:val="20"/>
          <w:szCs w:val="20"/>
        </w:rPr>
        <w:t xml:space="preserve"> a los cuales se descontaron los consumos provisorios, por un total de </w:t>
      </w:r>
      <w:r w:rsidR="006E11C3">
        <w:rPr>
          <w:rFonts w:ascii="Arial" w:hAnsi="Arial" w:cs="Arial"/>
          <w:sz w:val="20"/>
          <w:szCs w:val="20"/>
        </w:rPr>
        <w:t>[</w:t>
      </w:r>
      <w:r w:rsidR="007A546C">
        <w:rPr>
          <w:rFonts w:ascii="Arial" w:hAnsi="Arial" w:cs="Arial"/>
          <w:sz w:val="20"/>
          <w:szCs w:val="20"/>
        </w:rPr>
        <w:t>184</w:t>
      </w:r>
      <w:r w:rsidR="006E11C3">
        <w:rPr>
          <w:rFonts w:ascii="Arial" w:hAnsi="Arial" w:cs="Arial"/>
          <w:sz w:val="20"/>
          <w:szCs w:val="20"/>
        </w:rPr>
        <w:t>]</w:t>
      </w:r>
      <w:r w:rsidR="00BB6E47" w:rsidRPr="003B32FD">
        <w:rPr>
          <w:rFonts w:ascii="Arial" w:hAnsi="Arial" w:cs="Arial"/>
          <w:sz w:val="20"/>
          <w:szCs w:val="20"/>
        </w:rPr>
        <w:t xml:space="preserve"> kWh, equivalente a </w:t>
      </w:r>
      <w:r w:rsidR="006E11C3">
        <w:rPr>
          <w:rFonts w:ascii="Arial" w:hAnsi="Arial" w:cs="Arial"/>
          <w:sz w:val="20"/>
          <w:szCs w:val="20"/>
        </w:rPr>
        <w:t>[</w:t>
      </w:r>
      <w:r w:rsidR="00BB6E47" w:rsidRPr="003B32FD">
        <w:rPr>
          <w:rFonts w:ascii="Arial" w:hAnsi="Arial" w:cs="Arial"/>
          <w:sz w:val="20"/>
          <w:szCs w:val="20"/>
        </w:rPr>
        <w:t>$</w:t>
      </w:r>
      <w:r w:rsidR="007A546C">
        <w:rPr>
          <w:rFonts w:ascii="Arial" w:hAnsi="Arial" w:cs="Arial"/>
          <w:sz w:val="20"/>
          <w:szCs w:val="20"/>
        </w:rPr>
        <w:t>39.112</w:t>
      </w:r>
      <w:r w:rsidR="006E11C3">
        <w:rPr>
          <w:rFonts w:ascii="Arial" w:hAnsi="Arial" w:cs="Arial"/>
          <w:sz w:val="20"/>
          <w:szCs w:val="20"/>
        </w:rPr>
        <w:t>]</w:t>
      </w:r>
      <w:r w:rsidR="00BB6E47" w:rsidRPr="003B32FD">
        <w:rPr>
          <w:rFonts w:ascii="Arial" w:hAnsi="Arial" w:cs="Arial"/>
          <w:sz w:val="20"/>
          <w:szCs w:val="20"/>
        </w:rPr>
        <w:t xml:space="preserve">, ajuste que se ve reflejado en la boleta como </w:t>
      </w:r>
      <w:r w:rsidR="00BB6E47" w:rsidRPr="003B32FD">
        <w:rPr>
          <w:rFonts w:ascii="Arial" w:hAnsi="Arial" w:cs="Arial"/>
          <w:b/>
          <w:bCs/>
          <w:i/>
          <w:iCs/>
          <w:sz w:val="20"/>
          <w:szCs w:val="20"/>
        </w:rPr>
        <w:t>Rev. de electricidad consumida</w:t>
      </w:r>
      <w:r w:rsidR="00BB6E47" w:rsidRPr="003B32FD">
        <w:rPr>
          <w:rFonts w:ascii="Arial" w:hAnsi="Arial" w:cs="Arial"/>
          <w:b/>
          <w:bCs/>
          <w:sz w:val="20"/>
          <w:szCs w:val="20"/>
        </w:rPr>
        <w:t xml:space="preserve"> (Reversa de electricidad consumida).</w:t>
      </w:r>
      <w:r w:rsidR="00BB6E47" w:rsidRPr="003B32FD">
        <w:rPr>
          <w:rFonts w:ascii="Arial" w:hAnsi="Arial" w:cs="Arial"/>
          <w:sz w:val="20"/>
          <w:szCs w:val="20"/>
        </w:rPr>
        <w:t xml:space="preserve"> </w:t>
      </w:r>
    </w:p>
    <w:p w14:paraId="33424F3B" w14:textId="77777777" w:rsidR="00014BB7" w:rsidRDefault="00014BB7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35C93350" w14:textId="77777777" w:rsidR="005302CD" w:rsidRPr="003B32FD" w:rsidRDefault="005302CD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546A0CF5" w14:textId="6C3FC80B" w:rsidR="00ED251E" w:rsidRPr="003B32FD" w:rsidRDefault="00014BB7" w:rsidP="00E23654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Detalle de consumos de los últimos </w:t>
      </w:r>
      <w:r w:rsidR="006E11C3">
        <w:rPr>
          <w:rFonts w:ascii="Arial" w:hAnsi="Arial" w:cs="Arial"/>
          <w:sz w:val="20"/>
          <w:szCs w:val="20"/>
        </w:rPr>
        <w:t>[</w:t>
      </w:r>
      <w:r w:rsidR="002810B2" w:rsidRPr="003B32FD">
        <w:rPr>
          <w:rFonts w:ascii="Arial" w:hAnsi="Arial" w:cs="Arial"/>
          <w:sz w:val="20"/>
          <w:szCs w:val="20"/>
        </w:rPr>
        <w:t>24</w:t>
      </w:r>
      <w:r w:rsidR="006E11C3">
        <w:rPr>
          <w:rFonts w:ascii="Arial" w:hAnsi="Arial" w:cs="Arial"/>
          <w:sz w:val="20"/>
          <w:szCs w:val="20"/>
        </w:rPr>
        <w:t>]</w:t>
      </w:r>
      <w:r w:rsidR="002810B2" w:rsidRPr="003B32FD">
        <w:rPr>
          <w:rFonts w:ascii="Arial" w:hAnsi="Arial" w:cs="Arial"/>
          <w:sz w:val="20"/>
          <w:szCs w:val="20"/>
        </w:rPr>
        <w:t xml:space="preserve"> </w:t>
      </w:r>
      <w:r w:rsidRPr="003B32FD">
        <w:rPr>
          <w:rFonts w:ascii="Arial" w:hAnsi="Arial" w:cs="Arial"/>
          <w:sz w:val="20"/>
          <w:szCs w:val="20"/>
        </w:rPr>
        <w:t>meses facturados:</w:t>
      </w:r>
      <w:r w:rsidR="00E842A4" w:rsidRPr="003B32FD">
        <w:rPr>
          <w:rFonts w:ascii="Arial" w:hAnsi="Arial" w:cs="Arial"/>
          <w:sz w:val="20"/>
          <w:szCs w:val="20"/>
        </w:rPr>
        <w:t xml:space="preserve"> </w:t>
      </w:r>
    </w:p>
    <w:p w14:paraId="3900BD74" w14:textId="77777777" w:rsidR="00E842A4" w:rsidRDefault="00E842A4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75AA77D0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A848156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31B15BC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69C7E2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4FD90B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5E31693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4F9FBF7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AA0DCE1" w14:textId="77777777" w:rsidR="005302CD" w:rsidRPr="003B32F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75E5603" w14:textId="549B7F3A" w:rsidR="00ED1EC3" w:rsidRPr="003B32FD" w:rsidRDefault="007A546C" w:rsidP="00185477">
      <w:pPr>
        <w:jc w:val="both"/>
        <w:rPr>
          <w:rFonts w:ascii="Arial" w:hAnsi="Arial" w:cs="Arial"/>
          <w:sz w:val="20"/>
          <w:szCs w:val="20"/>
        </w:rPr>
      </w:pPr>
      <w:r w:rsidRPr="007A546C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C6CB480" wp14:editId="722E1054">
            <wp:extent cx="5971540" cy="3646805"/>
            <wp:effectExtent l="0" t="0" r="0" b="0"/>
            <wp:docPr id="62903245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32453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272A" w14:textId="74F388E6" w:rsidR="00C2649E" w:rsidRPr="003B32FD" w:rsidRDefault="00C2649E" w:rsidP="00100A5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5FCEFE1" w14:textId="67C5E130" w:rsidR="005279B1" w:rsidRPr="003B32FD" w:rsidRDefault="004C6355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212192708"/>
      <w:r w:rsidRPr="003B32FD">
        <w:rPr>
          <w:rFonts w:ascii="Arial" w:hAnsi="Arial" w:cs="Arial"/>
          <w:b/>
          <w:bCs/>
          <w:sz w:val="20"/>
          <w:szCs w:val="20"/>
        </w:rPr>
        <w:t>Conclusi</w:t>
      </w:r>
      <w:r w:rsidR="00331A00" w:rsidRPr="003B32FD">
        <w:rPr>
          <w:rFonts w:ascii="Arial" w:hAnsi="Arial" w:cs="Arial"/>
          <w:b/>
          <w:bCs/>
          <w:sz w:val="20"/>
          <w:szCs w:val="20"/>
        </w:rPr>
        <w:t>ones</w:t>
      </w:r>
      <w:r w:rsidR="005279B1" w:rsidRPr="003B32FD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638B5E48" w14:textId="77777777" w:rsidR="005279B1" w:rsidRPr="003B32FD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74ACDE4C" w14:textId="0FA1EBA3" w:rsidR="0022231C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s-CL" w:eastAsia="en-US"/>
        </w:rPr>
        <w:t>Basándonos en la información previamente analizada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 xml:space="preserve">,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podemos 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>confirmar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que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el monto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cobrado en su boleta </w:t>
      </w:r>
      <w:r w:rsidRPr="003B32FD">
        <w:rPr>
          <w:rFonts w:ascii="Arial" w:hAnsi="Arial" w:cs="Arial"/>
          <w:sz w:val="20"/>
          <w:szCs w:val="20"/>
          <w:lang w:val="es-CL" w:eastAsia="en-US"/>
        </w:rPr>
        <w:t>es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correcto </w:t>
      </w:r>
      <w:r w:rsidR="00ED1EC3" w:rsidRPr="003B32FD">
        <w:rPr>
          <w:rFonts w:ascii="Arial" w:hAnsi="Arial" w:cs="Arial"/>
          <w:sz w:val="20"/>
          <w:szCs w:val="20"/>
          <w:lang w:val="es-CL" w:eastAsia="en-US"/>
        </w:rPr>
        <w:t xml:space="preserve">y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se ajusta a lo establecido en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la normativa eléctrica vigente. </w:t>
      </w:r>
    </w:p>
    <w:bookmarkEnd w:id="3"/>
    <w:p w14:paraId="1C9D4CF0" w14:textId="77777777" w:rsidR="00014BB7" w:rsidRPr="003B32FD" w:rsidRDefault="00014BB7" w:rsidP="00014BB7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B39E1ED" w14:textId="6B3C5946" w:rsidR="008A0559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E</w:t>
      </w:r>
      <w:r w:rsidR="008A0559" w:rsidRPr="003B32FD">
        <w:rPr>
          <w:rFonts w:ascii="Arial" w:hAnsi="Arial" w:cs="Arial"/>
          <w:sz w:val="20"/>
          <w:szCs w:val="20"/>
        </w:rPr>
        <w:t xml:space="preserve">n caso de requerir facilidades de pago, </w:t>
      </w:r>
      <w:r w:rsidRPr="003B32FD">
        <w:rPr>
          <w:rFonts w:ascii="Arial" w:hAnsi="Arial" w:cs="Arial"/>
          <w:sz w:val="20"/>
          <w:szCs w:val="20"/>
        </w:rPr>
        <w:t xml:space="preserve">lo invitamos a </w:t>
      </w:r>
      <w:r w:rsidR="008A0559" w:rsidRPr="003B32FD">
        <w:rPr>
          <w:rFonts w:ascii="Arial" w:hAnsi="Arial" w:cs="Arial"/>
          <w:sz w:val="20"/>
          <w:szCs w:val="20"/>
        </w:rPr>
        <w:t xml:space="preserve">conocer los requisitos para acceder a convenios de pago en nuestra página web </w:t>
      </w:r>
      <w:r w:rsidR="008A0559" w:rsidRPr="003B32FD">
        <w:rPr>
          <w:rStyle w:val="Hipervnculo"/>
          <w:rFonts w:ascii="Arial" w:hAnsi="Arial" w:cs="Arial"/>
          <w:sz w:val="20"/>
          <w:szCs w:val="20"/>
        </w:rPr>
        <w:t>www.cge.cl</w:t>
      </w:r>
      <w:r w:rsidR="008A0559" w:rsidRPr="003B32FD">
        <w:rPr>
          <w:rFonts w:ascii="Arial" w:hAnsi="Arial" w:cs="Arial"/>
          <w:sz w:val="20"/>
          <w:szCs w:val="20"/>
        </w:rPr>
        <w:t xml:space="preserve">, llamando al 800 800 767, opción 2 (atención comercial), o enviándonos un correo electrónico a nuestra casilla de contacto </w:t>
      </w:r>
      <w:hyperlink r:id="rId12" w:history="1">
        <w:r w:rsidR="008A0559"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="008A0559" w:rsidRPr="003B32FD">
        <w:rPr>
          <w:rFonts w:ascii="Arial" w:hAnsi="Arial" w:cs="Arial"/>
          <w:sz w:val="20"/>
          <w:szCs w:val="20"/>
        </w:rPr>
        <w:t>.</w:t>
      </w:r>
    </w:p>
    <w:p w14:paraId="3D68E2D7" w14:textId="77777777" w:rsidR="00DC26CF" w:rsidRPr="003B32FD" w:rsidRDefault="00DC26CF" w:rsidP="00D136F2">
      <w:pPr>
        <w:jc w:val="both"/>
        <w:rPr>
          <w:rFonts w:ascii="Arial" w:hAnsi="Arial" w:cs="Arial"/>
          <w:sz w:val="20"/>
          <w:szCs w:val="20"/>
        </w:rPr>
      </w:pPr>
    </w:p>
    <w:p w14:paraId="0539CCCB" w14:textId="493D46AD" w:rsidR="00DC26CF" w:rsidRPr="003B32FD" w:rsidRDefault="00DC26CF" w:rsidP="00DC26CF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Por otra parte, es importante mencionar </w:t>
      </w:r>
      <w:r w:rsidR="00D136F2" w:rsidRPr="003B32FD">
        <w:rPr>
          <w:rFonts w:ascii="Arial" w:hAnsi="Arial" w:cs="Arial"/>
          <w:sz w:val="20"/>
          <w:szCs w:val="20"/>
        </w:rPr>
        <w:t>que,</w:t>
      </w:r>
      <w:r w:rsidRPr="003B32FD">
        <w:rPr>
          <w:rFonts w:ascii="Arial" w:hAnsi="Arial" w:cs="Arial"/>
          <w:sz w:val="20"/>
          <w:szCs w:val="20"/>
        </w:rPr>
        <w:t xml:space="preserve"> en la ruta de lectura de su sector, </w:t>
      </w:r>
      <w:r w:rsidR="002A6F7E" w:rsidRPr="003B32FD">
        <w:rPr>
          <w:rFonts w:ascii="Arial" w:hAnsi="Arial" w:cs="Arial"/>
          <w:sz w:val="20"/>
          <w:szCs w:val="20"/>
        </w:rPr>
        <w:t xml:space="preserve">en el periodo en que su lectura no pudo ser leída, </w:t>
      </w:r>
      <w:r w:rsidRPr="003B32FD">
        <w:rPr>
          <w:rFonts w:ascii="Arial" w:hAnsi="Arial" w:cs="Arial"/>
          <w:sz w:val="20"/>
          <w:szCs w:val="20"/>
        </w:rPr>
        <w:t>no se presentaron inconvenientes para el registro de lectura de los servicios vecinos.</w:t>
      </w:r>
    </w:p>
    <w:p w14:paraId="169CFDCB" w14:textId="77777777" w:rsidR="00A24EB1" w:rsidRPr="003B32FD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1FC10D2B" w14:textId="77777777" w:rsidR="008858B6" w:rsidRPr="003B32FD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6AE2FAA4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420C68F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C22FBD8" w14:textId="5DA954A3" w:rsidR="00A24EB1" w:rsidRPr="003B32FD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3B32FD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68527ABC" w14:textId="77777777" w:rsidR="0058720E" w:rsidRPr="003B32FD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69923DB0" w14:textId="6EE7B059" w:rsidR="00227C42" w:rsidRPr="003B7C47" w:rsidRDefault="00227C42" w:rsidP="003B7C47">
      <w:pPr>
        <w:pStyle w:val="Prrafodelista"/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 xml:space="preserve">Si se presenta alguna dificultad para el registro de lectura de su medidor, puede informarnos su consumo eléctrico, a través de los siguientes canales: </w:t>
      </w:r>
    </w:p>
    <w:p w14:paraId="65DE83C9" w14:textId="056AB444" w:rsidR="00702742" w:rsidRPr="003B32FD" w:rsidRDefault="00702742" w:rsidP="00227C42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472A66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Página web: </w:t>
      </w:r>
      <w:hyperlink r:id="rId13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5D66F5A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51EB6DB2" w14:textId="23E72D28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App CGE</w:t>
      </w:r>
      <w:r w:rsidR="009679EB" w:rsidRPr="003B32FD">
        <w:rPr>
          <w:rFonts w:ascii="Arial" w:hAnsi="Arial" w:cs="Arial"/>
          <w:sz w:val="20"/>
          <w:szCs w:val="20"/>
          <w:lang w:val="en-US"/>
        </w:rPr>
        <w:t xml:space="preserve"> 1Click </w:t>
      </w:r>
    </w:p>
    <w:p w14:paraId="4FDC37EE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Call Center 800 800 767</w:t>
      </w:r>
    </w:p>
    <w:p w14:paraId="4E5A7F60" w14:textId="0561DDB2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Correo electrónico: </w:t>
      </w:r>
      <w:hyperlink r:id="rId14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3901ED59" w14:textId="77777777" w:rsidR="00686707" w:rsidRPr="003B32FD" w:rsidRDefault="00686707" w:rsidP="00686707">
      <w:pPr>
        <w:pStyle w:val="Prrafodelista"/>
        <w:ind w:left="1440"/>
        <w:jc w:val="both"/>
        <w:rPr>
          <w:rFonts w:ascii="Arial" w:hAnsi="Arial" w:cs="Arial"/>
          <w:sz w:val="20"/>
          <w:szCs w:val="20"/>
        </w:rPr>
      </w:pPr>
    </w:p>
    <w:p w14:paraId="7CCC30EC" w14:textId="5E349274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lastRenderedPageBreak/>
        <w:t xml:space="preserve">En la sección </w:t>
      </w:r>
      <w:r w:rsidRPr="003B7C47">
        <w:rPr>
          <w:rFonts w:ascii="Arial" w:hAnsi="Arial" w:cs="Arial"/>
          <w:b/>
          <w:bCs/>
          <w:i/>
          <w:iCs/>
          <w:sz w:val="20"/>
          <w:szCs w:val="20"/>
        </w:rPr>
        <w:t xml:space="preserve">Mi consumo en el mes actual </w:t>
      </w:r>
      <w:r w:rsidRPr="003B7C47">
        <w:rPr>
          <w:rFonts w:ascii="Arial" w:hAnsi="Arial" w:cs="Arial"/>
          <w:sz w:val="20"/>
          <w:szCs w:val="20"/>
        </w:rPr>
        <w:t>de su boleta, usted podrá visualizar si el consumo que se le está cobrando es provisorio o real; adicionalmente, encontrará la fecha de la próxima lectura, de manera que pueda estar enterada de la visita de nuestro personal.</w:t>
      </w:r>
    </w:p>
    <w:p w14:paraId="0F642506" w14:textId="77777777" w:rsidR="00686707" w:rsidRDefault="00686707" w:rsidP="00686707">
      <w:pPr>
        <w:jc w:val="both"/>
      </w:pPr>
    </w:p>
    <w:p w14:paraId="12B34CBC" w14:textId="22527E3C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>Si desea solicitar una revisión de su medidor, puede realizarlo a través de nuestros canales de atención anteriormente mencionados. Esta visita podría tener un costo, el cual se vería reflejado en la siguiente facturación.</w:t>
      </w:r>
    </w:p>
    <w:p w14:paraId="3513CABC" w14:textId="77777777" w:rsidR="002D2D08" w:rsidRDefault="002D2D08" w:rsidP="002D2D08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3753EEF5" w14:textId="237125CA" w:rsidR="002D2D08" w:rsidRPr="003B7C47" w:rsidRDefault="002D2D08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bookmarkStart w:id="4" w:name="_Hlk153544445"/>
      <w:r w:rsidRPr="003B7C47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 como desconectar artefactos que no esté utilizando, utilizar ampolletas de bajo consumo o reducir el uso de artefactos eléctricos de alto consumo como estufas, secadoras de ropa, planchas, entre otros. Para más información sobre el consumo de los electrodomésticos, lo invitamos a visitar el siguiente enlace: </w:t>
      </w:r>
      <w:hyperlink r:id="rId15" w:history="1">
        <w:r w:rsidRPr="003B7C47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3B7C47">
        <w:rPr>
          <w:rFonts w:ascii="Arial" w:hAnsi="Arial" w:cs="Arial"/>
          <w:sz w:val="20"/>
          <w:szCs w:val="20"/>
        </w:rPr>
        <w:t>.</w:t>
      </w:r>
      <w:bookmarkEnd w:id="4"/>
    </w:p>
    <w:p w14:paraId="360937DA" w14:textId="77777777" w:rsidR="00823946" w:rsidRDefault="00823946" w:rsidP="00823946">
      <w:pPr>
        <w:pStyle w:val="Prrafodelista"/>
        <w:rPr>
          <w:rStyle w:val="Hipervnculo"/>
          <w:rFonts w:ascii="Arial" w:hAnsi="Arial" w:cs="Arial"/>
          <w:color w:val="auto"/>
          <w:sz w:val="20"/>
          <w:szCs w:val="20"/>
          <w:u w:val="none"/>
        </w:rPr>
      </w:pPr>
    </w:p>
    <w:p w14:paraId="7036BA75" w14:textId="77777777" w:rsidR="00ED1EC3" w:rsidRPr="00093A2F" w:rsidRDefault="00ED1EC3" w:rsidP="00093A2F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1D29304F" w14:textId="77777777" w:rsidR="00E769F4" w:rsidRPr="000C12A3" w:rsidRDefault="000C12A3" w:rsidP="00FE5F9F">
      <w:pPr>
        <w:jc w:val="both"/>
        <w:rPr>
          <w:rFonts w:ascii="Arial" w:hAnsi="Arial" w:cs="Arial"/>
          <w:sz w:val="20"/>
          <w:szCs w:val="20"/>
          <w:lang w:eastAsia="en-US"/>
        </w:rPr>
      </w:pPr>
      <w:r w:rsidRPr="000C12A3">
        <w:rPr>
          <w:rFonts w:ascii="Arial" w:hAnsi="Arial" w:cs="Arial"/>
          <w:sz w:val="20"/>
          <w:szCs w:val="20"/>
          <w:lang w:eastAsia="en-US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502F1A6E" w14:textId="77777777" w:rsidR="000C12A3" w:rsidRDefault="000C12A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A118A" w14:textId="77777777" w:rsidR="00ED1EC3" w:rsidRDefault="00ED1EC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366452C" w14:textId="65FCB60D" w:rsidR="008001EB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57895B5" w14:textId="77777777" w:rsidR="00305197" w:rsidRDefault="00305197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5BEC6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  <w:t>[</w:t>
      </w:r>
      <w:r w:rsidRPr="00BD7E52">
        <w:rPr>
          <w:b/>
          <w:bCs/>
          <w:sz w:val="20"/>
          <w:szCs w:val="20"/>
          <w:lang w:eastAsia="en-US"/>
        </w:rPr>
        <w:t>Nombre y apellido Gerente Comercial</w:t>
      </w:r>
      <w:r>
        <w:rPr>
          <w:b/>
          <w:bCs/>
          <w:sz w:val="20"/>
          <w:szCs w:val="20"/>
          <w:lang w:eastAsia="en-US"/>
        </w:rPr>
        <w:t>]</w:t>
      </w:r>
    </w:p>
    <w:p w14:paraId="746480E7" w14:textId="77777777" w:rsidR="006E11C3" w:rsidRDefault="006E11C3" w:rsidP="006E11C3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4EB208FD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D0AFEDB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16C3E00" w14:textId="77777777" w:rsidR="00FF532D" w:rsidRDefault="00FF532D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A038102" w14:textId="77777777" w:rsidR="00001683" w:rsidRPr="00FE5F9F" w:rsidRDefault="00001683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3791B52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7819DA59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1E8CE3CD" w14:textId="7CED0C47" w:rsidR="00DD3594" w:rsidRDefault="002D45B1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  <w:r w:rsidRPr="002D45B1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766E7F6C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BDA3CFE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456B3358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06166C5D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511C013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7289C77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C9A68A0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730AF35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24E8C7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F83933A" w14:textId="77777777" w:rsidR="0043345D" w:rsidRDefault="0043345D" w:rsidP="00C40891">
      <w:pPr>
        <w:jc w:val="both"/>
        <w:rPr>
          <w:rFonts w:ascii="Arial" w:hAnsi="Arial" w:cs="Arial"/>
          <w:sz w:val="20"/>
        </w:rPr>
      </w:pPr>
    </w:p>
    <w:p w14:paraId="727300CB" w14:textId="1C68B917" w:rsidR="003B32FD" w:rsidRDefault="003B32FD" w:rsidP="00C40891">
      <w:pPr>
        <w:jc w:val="both"/>
        <w:rPr>
          <w:rFonts w:ascii="Arial" w:hAnsi="Arial" w:cs="Arial"/>
          <w:sz w:val="20"/>
        </w:rPr>
      </w:pPr>
    </w:p>
    <w:p w14:paraId="04FEE0DC" w14:textId="79C9B744" w:rsidR="005302CD" w:rsidRPr="005302CD" w:rsidRDefault="005302CD" w:rsidP="005302CD">
      <w:pPr>
        <w:tabs>
          <w:tab w:val="left" w:pos="3840"/>
        </w:tabs>
        <w:rPr>
          <w:rFonts w:ascii="Arial" w:hAnsi="Arial" w:cs="Arial"/>
          <w:sz w:val="20"/>
        </w:rPr>
      </w:pPr>
    </w:p>
    <w:sectPr w:rsidR="005302CD" w:rsidRPr="005302CD" w:rsidSect="00A43108">
      <w:headerReference w:type="default" r:id="rId16"/>
      <w:footerReference w:type="default" r:id="rId17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53CB0" w14:textId="77777777" w:rsidR="00A23A9C" w:rsidRDefault="00A23A9C" w:rsidP="00C6076A">
      <w:r>
        <w:separator/>
      </w:r>
    </w:p>
  </w:endnote>
  <w:endnote w:type="continuationSeparator" w:id="0">
    <w:p w14:paraId="25F60806" w14:textId="77777777" w:rsidR="00A23A9C" w:rsidRDefault="00A23A9C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D60FC" w14:textId="77777777" w:rsidR="00611BDE" w:rsidRPr="00FE1454" w:rsidRDefault="00611BDE" w:rsidP="00611BDE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proofErr w:type="spellStart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694E633C" w14:textId="7D1C9191" w:rsidR="00611BDE" w:rsidRPr="007F15F8" w:rsidRDefault="00611BDE" w:rsidP="00611BDE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E06109">
      <w:rPr>
        <w:rFonts w:ascii="Arial" w:hAnsi="Arial" w:cs="Arial"/>
        <w:color w:val="323E4F"/>
        <w:sz w:val="18"/>
        <w:szCs w:val="18"/>
        <w:lang w:val="en-US"/>
      </w:rPr>
      <w:t xml:space="preserve">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70D5A571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AF2B3" w14:textId="77777777" w:rsidR="00A23A9C" w:rsidRDefault="00A23A9C" w:rsidP="00C6076A">
      <w:r>
        <w:separator/>
      </w:r>
    </w:p>
  </w:footnote>
  <w:footnote w:type="continuationSeparator" w:id="0">
    <w:p w14:paraId="00AA2989" w14:textId="77777777" w:rsidR="00A23A9C" w:rsidRDefault="00A23A9C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24C03" w14:textId="5603A509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9510B5" w:rsidRPr="001C3A97">
      <w:rPr>
        <w:noProof/>
      </w:rPr>
      <w:drawing>
        <wp:inline distT="0" distB="0" distL="0" distR="0" wp14:anchorId="47563E65" wp14:editId="2392E90F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FCE"/>
    <w:multiLevelType w:val="hybridMultilevel"/>
    <w:tmpl w:val="9148129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52221C"/>
    <w:multiLevelType w:val="multilevel"/>
    <w:tmpl w:val="935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44B71"/>
    <w:multiLevelType w:val="hybridMultilevel"/>
    <w:tmpl w:val="7DE8D550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F359D"/>
    <w:multiLevelType w:val="hybridMultilevel"/>
    <w:tmpl w:val="8F8A26F4"/>
    <w:lvl w:ilvl="0" w:tplc="3A288624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B32B6"/>
    <w:multiLevelType w:val="hybridMultilevel"/>
    <w:tmpl w:val="7558283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5009C"/>
    <w:multiLevelType w:val="hybridMultilevel"/>
    <w:tmpl w:val="17CEB69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235E4"/>
    <w:multiLevelType w:val="hybridMultilevel"/>
    <w:tmpl w:val="68226C68"/>
    <w:lvl w:ilvl="0" w:tplc="5D7494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E08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6EEF7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6C44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19C32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82EC8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A0C6C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B000F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3B8B9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309F0E4D"/>
    <w:multiLevelType w:val="hybridMultilevel"/>
    <w:tmpl w:val="B0E24680"/>
    <w:lvl w:ilvl="0" w:tplc="0E1CB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F256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C82F1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50C84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A5263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95034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4E404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13883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38C73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328C6449"/>
    <w:multiLevelType w:val="hybridMultilevel"/>
    <w:tmpl w:val="0EBA6D32"/>
    <w:lvl w:ilvl="0" w:tplc="776CEC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C669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9122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D0A0D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D8EC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1645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610B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DB21A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5328E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346E2E26"/>
    <w:multiLevelType w:val="hybridMultilevel"/>
    <w:tmpl w:val="3592A744"/>
    <w:lvl w:ilvl="0" w:tplc="85AE03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2CC4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8B06F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57EE2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81E24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836DC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83C4A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4E6C2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6480D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8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58A315D"/>
    <w:multiLevelType w:val="hybridMultilevel"/>
    <w:tmpl w:val="FFBA0B72"/>
    <w:lvl w:ilvl="0" w:tplc="5252AB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BE6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8CCF8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36A89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37E91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1A99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54C17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34EB8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F2A3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 w15:restartNumberingAfterBreak="0">
    <w:nsid w:val="35ED0CCD"/>
    <w:multiLevelType w:val="hybridMultilevel"/>
    <w:tmpl w:val="197AADDE"/>
    <w:lvl w:ilvl="0" w:tplc="1D465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6A506B8"/>
    <w:multiLevelType w:val="hybridMultilevel"/>
    <w:tmpl w:val="05E448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A01645"/>
    <w:multiLevelType w:val="hybridMultilevel"/>
    <w:tmpl w:val="07F46850"/>
    <w:lvl w:ilvl="0" w:tplc="5C9431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24E0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8819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87460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76EFB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7E6D3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CE0F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BFED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DF694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9" w15:restartNumberingAfterBreak="0">
    <w:nsid w:val="408A3494"/>
    <w:multiLevelType w:val="hybridMultilevel"/>
    <w:tmpl w:val="1AEE6F5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853BDA"/>
    <w:multiLevelType w:val="hybridMultilevel"/>
    <w:tmpl w:val="A5065F82"/>
    <w:lvl w:ilvl="0" w:tplc="7F9885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6A1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5ECA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506A6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9B0C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A5C34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CB0FD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CCADE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B541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1" w15:restartNumberingAfterBreak="0">
    <w:nsid w:val="4A817AE7"/>
    <w:multiLevelType w:val="hybridMultilevel"/>
    <w:tmpl w:val="748C975E"/>
    <w:lvl w:ilvl="0" w:tplc="829865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7AA9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AC4D0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1CCF7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F524B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F7EB9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50C67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A0851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25E9A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B1418C"/>
    <w:multiLevelType w:val="hybridMultilevel"/>
    <w:tmpl w:val="BB146BE4"/>
    <w:lvl w:ilvl="0" w:tplc="6B0878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6B634C"/>
    <w:multiLevelType w:val="hybridMultilevel"/>
    <w:tmpl w:val="5DFC081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AD5E87"/>
    <w:multiLevelType w:val="hybridMultilevel"/>
    <w:tmpl w:val="088EA5CC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0A3BD9"/>
    <w:multiLevelType w:val="hybridMultilevel"/>
    <w:tmpl w:val="7A8E19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9B6841"/>
    <w:multiLevelType w:val="hybridMultilevel"/>
    <w:tmpl w:val="FE2EB4A8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A26B5D"/>
    <w:multiLevelType w:val="hybridMultilevel"/>
    <w:tmpl w:val="15522E7E"/>
    <w:lvl w:ilvl="0" w:tplc="08D422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686F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21264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0C8D7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7A084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C4FD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6F8EE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208FD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7E42A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313253"/>
    <w:multiLevelType w:val="hybridMultilevel"/>
    <w:tmpl w:val="D0C22BCA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D480FEB"/>
    <w:multiLevelType w:val="multilevel"/>
    <w:tmpl w:val="A7C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770404">
    <w:abstractNumId w:val="38"/>
  </w:num>
  <w:num w:numId="2" w16cid:durableId="145556326">
    <w:abstractNumId w:val="38"/>
  </w:num>
  <w:num w:numId="3" w16cid:durableId="2140416566">
    <w:abstractNumId w:val="18"/>
  </w:num>
  <w:num w:numId="4" w16cid:durableId="1794396970">
    <w:abstractNumId w:val="33"/>
  </w:num>
  <w:num w:numId="5" w16cid:durableId="1170289312">
    <w:abstractNumId w:val="24"/>
  </w:num>
  <w:num w:numId="6" w16cid:durableId="321272331">
    <w:abstractNumId w:val="6"/>
  </w:num>
  <w:num w:numId="7" w16cid:durableId="1012151307">
    <w:abstractNumId w:val="45"/>
  </w:num>
  <w:num w:numId="8" w16cid:durableId="2016151940">
    <w:abstractNumId w:val="28"/>
  </w:num>
  <w:num w:numId="9" w16cid:durableId="584218640">
    <w:abstractNumId w:val="2"/>
  </w:num>
  <w:num w:numId="10" w16cid:durableId="1905293516">
    <w:abstractNumId w:val="10"/>
  </w:num>
  <w:num w:numId="11" w16cid:durableId="1138306161">
    <w:abstractNumId w:val="25"/>
  </w:num>
  <w:num w:numId="12" w16cid:durableId="1338192676">
    <w:abstractNumId w:val="4"/>
  </w:num>
  <w:num w:numId="13" w16cid:durableId="1752000350">
    <w:abstractNumId w:val="28"/>
  </w:num>
  <w:num w:numId="14" w16cid:durableId="1954364286">
    <w:abstractNumId w:val="27"/>
  </w:num>
  <w:num w:numId="15" w16cid:durableId="536620724">
    <w:abstractNumId w:val="42"/>
  </w:num>
  <w:num w:numId="16" w16cid:durableId="1740126877">
    <w:abstractNumId w:val="8"/>
  </w:num>
  <w:num w:numId="17" w16cid:durableId="2001955824">
    <w:abstractNumId w:val="11"/>
  </w:num>
  <w:num w:numId="18" w16cid:durableId="703210906">
    <w:abstractNumId w:val="12"/>
  </w:num>
  <w:num w:numId="19" w16cid:durableId="1725910296">
    <w:abstractNumId w:val="32"/>
  </w:num>
  <w:num w:numId="20" w16cid:durableId="330329106">
    <w:abstractNumId w:val="23"/>
  </w:num>
  <w:num w:numId="21" w16cid:durableId="1940290558">
    <w:abstractNumId w:val="3"/>
  </w:num>
  <w:num w:numId="22" w16cid:durableId="1445342184">
    <w:abstractNumId w:val="22"/>
  </w:num>
  <w:num w:numId="23" w16cid:durableId="344671336">
    <w:abstractNumId w:val="39"/>
  </w:num>
  <w:num w:numId="24" w16cid:durableId="2055226423">
    <w:abstractNumId w:val="36"/>
  </w:num>
  <w:num w:numId="25" w16cid:durableId="1246378035">
    <w:abstractNumId w:val="9"/>
  </w:num>
  <w:num w:numId="26" w16cid:durableId="460071299">
    <w:abstractNumId w:val="0"/>
  </w:num>
  <w:num w:numId="27" w16cid:durableId="40331806">
    <w:abstractNumId w:val="13"/>
  </w:num>
  <w:num w:numId="28" w16cid:durableId="1957592345">
    <w:abstractNumId w:val="5"/>
  </w:num>
  <w:num w:numId="29" w16cid:durableId="539099982">
    <w:abstractNumId w:val="21"/>
  </w:num>
  <w:num w:numId="30" w16cid:durableId="1310397511">
    <w:abstractNumId w:val="35"/>
  </w:num>
  <w:num w:numId="31" w16cid:durableId="888419724">
    <w:abstractNumId w:val="34"/>
  </w:num>
  <w:num w:numId="32" w16cid:durableId="1756198574">
    <w:abstractNumId w:val="1"/>
  </w:num>
  <w:num w:numId="33" w16cid:durableId="2050955461">
    <w:abstractNumId w:val="44"/>
  </w:num>
  <w:num w:numId="34" w16cid:durableId="572351745">
    <w:abstractNumId w:val="20"/>
  </w:num>
  <w:num w:numId="35" w16cid:durableId="445976339">
    <w:abstractNumId w:val="7"/>
  </w:num>
  <w:num w:numId="36" w16cid:durableId="1691485980">
    <w:abstractNumId w:val="40"/>
  </w:num>
  <w:num w:numId="37" w16cid:durableId="796921571">
    <w:abstractNumId w:val="37"/>
  </w:num>
  <w:num w:numId="38" w16cid:durableId="2013683837">
    <w:abstractNumId w:val="43"/>
  </w:num>
  <w:num w:numId="39" w16cid:durableId="582956287">
    <w:abstractNumId w:val="14"/>
  </w:num>
  <w:num w:numId="40" w16cid:durableId="1234855677">
    <w:abstractNumId w:val="31"/>
  </w:num>
  <w:num w:numId="41" w16cid:durableId="2052457839">
    <w:abstractNumId w:val="15"/>
  </w:num>
  <w:num w:numId="42" w16cid:durableId="777216397">
    <w:abstractNumId w:val="30"/>
  </w:num>
  <w:num w:numId="43" w16cid:durableId="841625787">
    <w:abstractNumId w:val="26"/>
  </w:num>
  <w:num w:numId="44" w16cid:durableId="160970003">
    <w:abstractNumId w:val="19"/>
  </w:num>
  <w:num w:numId="45" w16cid:durableId="1748455634">
    <w:abstractNumId w:val="41"/>
  </w:num>
  <w:num w:numId="46" w16cid:durableId="340283198">
    <w:abstractNumId w:val="16"/>
  </w:num>
  <w:num w:numId="47" w16cid:durableId="1124425316">
    <w:abstractNumId w:val="17"/>
  </w:num>
  <w:num w:numId="48" w16cid:durableId="81777168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683"/>
    <w:rsid w:val="00001EE6"/>
    <w:rsid w:val="000023FB"/>
    <w:rsid w:val="0000377E"/>
    <w:rsid w:val="000055D9"/>
    <w:rsid w:val="0000664F"/>
    <w:rsid w:val="00006DF5"/>
    <w:rsid w:val="0001348F"/>
    <w:rsid w:val="00014BB7"/>
    <w:rsid w:val="00016511"/>
    <w:rsid w:val="00020D40"/>
    <w:rsid w:val="000212A6"/>
    <w:rsid w:val="00021BEB"/>
    <w:rsid w:val="000224C8"/>
    <w:rsid w:val="00022ACB"/>
    <w:rsid w:val="00023A19"/>
    <w:rsid w:val="000249F2"/>
    <w:rsid w:val="00026156"/>
    <w:rsid w:val="00027B60"/>
    <w:rsid w:val="00031379"/>
    <w:rsid w:val="0003365C"/>
    <w:rsid w:val="00034DE3"/>
    <w:rsid w:val="000352B3"/>
    <w:rsid w:val="000352E7"/>
    <w:rsid w:val="00035C7F"/>
    <w:rsid w:val="000372E8"/>
    <w:rsid w:val="00040E56"/>
    <w:rsid w:val="00041AAF"/>
    <w:rsid w:val="000420B4"/>
    <w:rsid w:val="000421F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B10"/>
    <w:rsid w:val="00061C00"/>
    <w:rsid w:val="000635CE"/>
    <w:rsid w:val="0006415B"/>
    <w:rsid w:val="00064372"/>
    <w:rsid w:val="0006598E"/>
    <w:rsid w:val="000665D3"/>
    <w:rsid w:val="00066956"/>
    <w:rsid w:val="000711B3"/>
    <w:rsid w:val="000732F1"/>
    <w:rsid w:val="00074B05"/>
    <w:rsid w:val="0007634D"/>
    <w:rsid w:val="00077BFC"/>
    <w:rsid w:val="000825CC"/>
    <w:rsid w:val="000838F4"/>
    <w:rsid w:val="000847EA"/>
    <w:rsid w:val="0008739A"/>
    <w:rsid w:val="000874CC"/>
    <w:rsid w:val="0009373F"/>
    <w:rsid w:val="00093A2F"/>
    <w:rsid w:val="00094964"/>
    <w:rsid w:val="00095A54"/>
    <w:rsid w:val="00097D2C"/>
    <w:rsid w:val="000A2CCD"/>
    <w:rsid w:val="000A3FB0"/>
    <w:rsid w:val="000A4956"/>
    <w:rsid w:val="000A798E"/>
    <w:rsid w:val="000B3B2C"/>
    <w:rsid w:val="000B4739"/>
    <w:rsid w:val="000B4972"/>
    <w:rsid w:val="000B5D0F"/>
    <w:rsid w:val="000B7D5D"/>
    <w:rsid w:val="000B7E15"/>
    <w:rsid w:val="000C0209"/>
    <w:rsid w:val="000C12A3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07BC"/>
    <w:rsid w:val="000E3334"/>
    <w:rsid w:val="000E3451"/>
    <w:rsid w:val="000F232E"/>
    <w:rsid w:val="000F46FF"/>
    <w:rsid w:val="000F6076"/>
    <w:rsid w:val="000F7F38"/>
    <w:rsid w:val="00100A50"/>
    <w:rsid w:val="00105FFA"/>
    <w:rsid w:val="00111EC5"/>
    <w:rsid w:val="001129D9"/>
    <w:rsid w:val="00120B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33BE"/>
    <w:rsid w:val="00144D0F"/>
    <w:rsid w:val="00147087"/>
    <w:rsid w:val="00147892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424C"/>
    <w:rsid w:val="001662D2"/>
    <w:rsid w:val="0016728B"/>
    <w:rsid w:val="001673C3"/>
    <w:rsid w:val="00170925"/>
    <w:rsid w:val="0017222B"/>
    <w:rsid w:val="00172C25"/>
    <w:rsid w:val="00174A2E"/>
    <w:rsid w:val="00176E3C"/>
    <w:rsid w:val="00185477"/>
    <w:rsid w:val="001904A9"/>
    <w:rsid w:val="00191DF4"/>
    <w:rsid w:val="00193427"/>
    <w:rsid w:val="00195465"/>
    <w:rsid w:val="001A1836"/>
    <w:rsid w:val="001A19EA"/>
    <w:rsid w:val="001A1BBA"/>
    <w:rsid w:val="001A366B"/>
    <w:rsid w:val="001A3D21"/>
    <w:rsid w:val="001A3F5C"/>
    <w:rsid w:val="001A46B9"/>
    <w:rsid w:val="001A4FD4"/>
    <w:rsid w:val="001A5F64"/>
    <w:rsid w:val="001A7EC0"/>
    <w:rsid w:val="001B63D5"/>
    <w:rsid w:val="001B75E5"/>
    <w:rsid w:val="001B778E"/>
    <w:rsid w:val="001B7A88"/>
    <w:rsid w:val="001C3B37"/>
    <w:rsid w:val="001C47D3"/>
    <w:rsid w:val="001C68F6"/>
    <w:rsid w:val="001C7F24"/>
    <w:rsid w:val="001C7FF2"/>
    <w:rsid w:val="001D2B89"/>
    <w:rsid w:val="001D2E6D"/>
    <w:rsid w:val="001D7CAB"/>
    <w:rsid w:val="001E032B"/>
    <w:rsid w:val="001E1A18"/>
    <w:rsid w:val="001E76E8"/>
    <w:rsid w:val="001F09CB"/>
    <w:rsid w:val="001F157F"/>
    <w:rsid w:val="001F22C1"/>
    <w:rsid w:val="001F36FB"/>
    <w:rsid w:val="001F3DA4"/>
    <w:rsid w:val="00200417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231C"/>
    <w:rsid w:val="00223717"/>
    <w:rsid w:val="00225D8B"/>
    <w:rsid w:val="00225F2A"/>
    <w:rsid w:val="00227B4E"/>
    <w:rsid w:val="00227C42"/>
    <w:rsid w:val="00230742"/>
    <w:rsid w:val="00232995"/>
    <w:rsid w:val="00236DA3"/>
    <w:rsid w:val="002418DB"/>
    <w:rsid w:val="00242DB2"/>
    <w:rsid w:val="00245CC9"/>
    <w:rsid w:val="00246677"/>
    <w:rsid w:val="002467A9"/>
    <w:rsid w:val="002477F0"/>
    <w:rsid w:val="002511BF"/>
    <w:rsid w:val="00251C36"/>
    <w:rsid w:val="002579D1"/>
    <w:rsid w:val="00260BBB"/>
    <w:rsid w:val="00260DD9"/>
    <w:rsid w:val="0026229B"/>
    <w:rsid w:val="002627A7"/>
    <w:rsid w:val="002649B3"/>
    <w:rsid w:val="002649EF"/>
    <w:rsid w:val="00264FCD"/>
    <w:rsid w:val="00271CE0"/>
    <w:rsid w:val="002730D8"/>
    <w:rsid w:val="0027335E"/>
    <w:rsid w:val="00274E6E"/>
    <w:rsid w:val="002763CC"/>
    <w:rsid w:val="002774D8"/>
    <w:rsid w:val="002810B2"/>
    <w:rsid w:val="0028283A"/>
    <w:rsid w:val="0028461B"/>
    <w:rsid w:val="00287C0B"/>
    <w:rsid w:val="00287CC6"/>
    <w:rsid w:val="002923D2"/>
    <w:rsid w:val="00295FA2"/>
    <w:rsid w:val="00296218"/>
    <w:rsid w:val="00296E63"/>
    <w:rsid w:val="002A00BD"/>
    <w:rsid w:val="002A4BC1"/>
    <w:rsid w:val="002A5592"/>
    <w:rsid w:val="002A6F7E"/>
    <w:rsid w:val="002A7704"/>
    <w:rsid w:val="002A7DE6"/>
    <w:rsid w:val="002B0881"/>
    <w:rsid w:val="002B1809"/>
    <w:rsid w:val="002B2635"/>
    <w:rsid w:val="002B7A46"/>
    <w:rsid w:val="002C1246"/>
    <w:rsid w:val="002C1D42"/>
    <w:rsid w:val="002C2849"/>
    <w:rsid w:val="002C2BDA"/>
    <w:rsid w:val="002C4AB8"/>
    <w:rsid w:val="002C698E"/>
    <w:rsid w:val="002C7307"/>
    <w:rsid w:val="002C76B0"/>
    <w:rsid w:val="002C7F8E"/>
    <w:rsid w:val="002D09FA"/>
    <w:rsid w:val="002D1C31"/>
    <w:rsid w:val="002D2AEF"/>
    <w:rsid w:val="002D2D08"/>
    <w:rsid w:val="002D3080"/>
    <w:rsid w:val="002D3F37"/>
    <w:rsid w:val="002D45B1"/>
    <w:rsid w:val="002D6230"/>
    <w:rsid w:val="002D68EB"/>
    <w:rsid w:val="002D6D9B"/>
    <w:rsid w:val="002D6ECE"/>
    <w:rsid w:val="002E05D0"/>
    <w:rsid w:val="002E1958"/>
    <w:rsid w:val="002E4393"/>
    <w:rsid w:val="002E70CD"/>
    <w:rsid w:val="002F2DE3"/>
    <w:rsid w:val="002F3A05"/>
    <w:rsid w:val="002F6147"/>
    <w:rsid w:val="002F6962"/>
    <w:rsid w:val="003008C5"/>
    <w:rsid w:val="00305197"/>
    <w:rsid w:val="00307717"/>
    <w:rsid w:val="00310319"/>
    <w:rsid w:val="00312A88"/>
    <w:rsid w:val="00324B41"/>
    <w:rsid w:val="003266E3"/>
    <w:rsid w:val="00331680"/>
    <w:rsid w:val="00331A00"/>
    <w:rsid w:val="0033250C"/>
    <w:rsid w:val="00332D99"/>
    <w:rsid w:val="00336517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33F1"/>
    <w:rsid w:val="0035690B"/>
    <w:rsid w:val="00357648"/>
    <w:rsid w:val="0036034C"/>
    <w:rsid w:val="00362E69"/>
    <w:rsid w:val="00362EC9"/>
    <w:rsid w:val="003644B2"/>
    <w:rsid w:val="00364E7A"/>
    <w:rsid w:val="0036524C"/>
    <w:rsid w:val="00367C5C"/>
    <w:rsid w:val="00372FF5"/>
    <w:rsid w:val="00374F07"/>
    <w:rsid w:val="00380A3F"/>
    <w:rsid w:val="0038345C"/>
    <w:rsid w:val="00383BB6"/>
    <w:rsid w:val="00384556"/>
    <w:rsid w:val="00384F33"/>
    <w:rsid w:val="003854BA"/>
    <w:rsid w:val="00385E34"/>
    <w:rsid w:val="00386045"/>
    <w:rsid w:val="00386184"/>
    <w:rsid w:val="00386C87"/>
    <w:rsid w:val="00387DD3"/>
    <w:rsid w:val="00390019"/>
    <w:rsid w:val="00390C1A"/>
    <w:rsid w:val="00391DBF"/>
    <w:rsid w:val="00392D90"/>
    <w:rsid w:val="003930AE"/>
    <w:rsid w:val="003956D4"/>
    <w:rsid w:val="003A21DC"/>
    <w:rsid w:val="003A3A88"/>
    <w:rsid w:val="003A670C"/>
    <w:rsid w:val="003A72B6"/>
    <w:rsid w:val="003B24C6"/>
    <w:rsid w:val="003B32FD"/>
    <w:rsid w:val="003B5E55"/>
    <w:rsid w:val="003B7055"/>
    <w:rsid w:val="003B71F5"/>
    <w:rsid w:val="003B7B6A"/>
    <w:rsid w:val="003B7C47"/>
    <w:rsid w:val="003C5A47"/>
    <w:rsid w:val="003C71EA"/>
    <w:rsid w:val="003D3BA2"/>
    <w:rsid w:val="003E0073"/>
    <w:rsid w:val="003E0451"/>
    <w:rsid w:val="003E1650"/>
    <w:rsid w:val="003E2A7B"/>
    <w:rsid w:val="004017BB"/>
    <w:rsid w:val="004022B4"/>
    <w:rsid w:val="004037BB"/>
    <w:rsid w:val="00410FA7"/>
    <w:rsid w:val="0041221E"/>
    <w:rsid w:val="00412700"/>
    <w:rsid w:val="00414A54"/>
    <w:rsid w:val="004163FF"/>
    <w:rsid w:val="004177AC"/>
    <w:rsid w:val="00417B80"/>
    <w:rsid w:val="00417F56"/>
    <w:rsid w:val="0042066F"/>
    <w:rsid w:val="0042327F"/>
    <w:rsid w:val="00423F66"/>
    <w:rsid w:val="00425232"/>
    <w:rsid w:val="004269C8"/>
    <w:rsid w:val="00430DED"/>
    <w:rsid w:val="004313F6"/>
    <w:rsid w:val="0043197A"/>
    <w:rsid w:val="004319F4"/>
    <w:rsid w:val="00431A5F"/>
    <w:rsid w:val="0043345D"/>
    <w:rsid w:val="00436026"/>
    <w:rsid w:val="00437965"/>
    <w:rsid w:val="0044010D"/>
    <w:rsid w:val="00440532"/>
    <w:rsid w:val="004437F6"/>
    <w:rsid w:val="00444462"/>
    <w:rsid w:val="00444AB7"/>
    <w:rsid w:val="00445659"/>
    <w:rsid w:val="00447269"/>
    <w:rsid w:val="00450B61"/>
    <w:rsid w:val="00451FBB"/>
    <w:rsid w:val="00452975"/>
    <w:rsid w:val="004540A1"/>
    <w:rsid w:val="00454104"/>
    <w:rsid w:val="00461AF0"/>
    <w:rsid w:val="0046251D"/>
    <w:rsid w:val="004644F4"/>
    <w:rsid w:val="00464D21"/>
    <w:rsid w:val="00465CEC"/>
    <w:rsid w:val="004664DF"/>
    <w:rsid w:val="004723E1"/>
    <w:rsid w:val="0047308A"/>
    <w:rsid w:val="0047405E"/>
    <w:rsid w:val="00483DF2"/>
    <w:rsid w:val="004845F8"/>
    <w:rsid w:val="00486692"/>
    <w:rsid w:val="0048738F"/>
    <w:rsid w:val="004906DD"/>
    <w:rsid w:val="00490E26"/>
    <w:rsid w:val="004929D7"/>
    <w:rsid w:val="00495B57"/>
    <w:rsid w:val="004977B9"/>
    <w:rsid w:val="004A0D38"/>
    <w:rsid w:val="004A3EBB"/>
    <w:rsid w:val="004A4D29"/>
    <w:rsid w:val="004A5CED"/>
    <w:rsid w:val="004A6674"/>
    <w:rsid w:val="004A71BF"/>
    <w:rsid w:val="004B2857"/>
    <w:rsid w:val="004B2874"/>
    <w:rsid w:val="004B46C3"/>
    <w:rsid w:val="004B4AAC"/>
    <w:rsid w:val="004B63B7"/>
    <w:rsid w:val="004B684C"/>
    <w:rsid w:val="004C1AC0"/>
    <w:rsid w:val="004C25AE"/>
    <w:rsid w:val="004C5F44"/>
    <w:rsid w:val="004C6355"/>
    <w:rsid w:val="004C76A7"/>
    <w:rsid w:val="004D5CA3"/>
    <w:rsid w:val="004E03BB"/>
    <w:rsid w:val="004E22A7"/>
    <w:rsid w:val="004E2E1C"/>
    <w:rsid w:val="004E3BAC"/>
    <w:rsid w:val="004F0887"/>
    <w:rsid w:val="004F0ECD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325C"/>
    <w:rsid w:val="00523DA4"/>
    <w:rsid w:val="005269A9"/>
    <w:rsid w:val="00527130"/>
    <w:rsid w:val="005279B1"/>
    <w:rsid w:val="005302CD"/>
    <w:rsid w:val="00532DD7"/>
    <w:rsid w:val="00533922"/>
    <w:rsid w:val="00534B23"/>
    <w:rsid w:val="00540311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67EC"/>
    <w:rsid w:val="00567821"/>
    <w:rsid w:val="00571352"/>
    <w:rsid w:val="005727C4"/>
    <w:rsid w:val="00573665"/>
    <w:rsid w:val="005750A8"/>
    <w:rsid w:val="005751E5"/>
    <w:rsid w:val="0058227A"/>
    <w:rsid w:val="0058244D"/>
    <w:rsid w:val="00584046"/>
    <w:rsid w:val="00585D98"/>
    <w:rsid w:val="00586383"/>
    <w:rsid w:val="0058720E"/>
    <w:rsid w:val="00587251"/>
    <w:rsid w:val="00587DC5"/>
    <w:rsid w:val="00590386"/>
    <w:rsid w:val="0059088A"/>
    <w:rsid w:val="00591075"/>
    <w:rsid w:val="005912A2"/>
    <w:rsid w:val="005936AE"/>
    <w:rsid w:val="005961C7"/>
    <w:rsid w:val="00597E23"/>
    <w:rsid w:val="005A0DED"/>
    <w:rsid w:val="005A1762"/>
    <w:rsid w:val="005A2E2B"/>
    <w:rsid w:val="005A32F5"/>
    <w:rsid w:val="005A5601"/>
    <w:rsid w:val="005A5C08"/>
    <w:rsid w:val="005A6D60"/>
    <w:rsid w:val="005B18EB"/>
    <w:rsid w:val="005B3429"/>
    <w:rsid w:val="005B5A19"/>
    <w:rsid w:val="005B7CCB"/>
    <w:rsid w:val="005C2B23"/>
    <w:rsid w:val="005C2B4C"/>
    <w:rsid w:val="005C4000"/>
    <w:rsid w:val="005C67E2"/>
    <w:rsid w:val="005C7FF3"/>
    <w:rsid w:val="005D02F8"/>
    <w:rsid w:val="005D057C"/>
    <w:rsid w:val="005D0BED"/>
    <w:rsid w:val="005D5171"/>
    <w:rsid w:val="005D51D5"/>
    <w:rsid w:val="005D5672"/>
    <w:rsid w:val="005D5696"/>
    <w:rsid w:val="005D66F6"/>
    <w:rsid w:val="005D6EC4"/>
    <w:rsid w:val="005D79BA"/>
    <w:rsid w:val="005E1D8B"/>
    <w:rsid w:val="005E2839"/>
    <w:rsid w:val="005E2B7E"/>
    <w:rsid w:val="005E3BD4"/>
    <w:rsid w:val="005E3FF2"/>
    <w:rsid w:val="005E7DA4"/>
    <w:rsid w:val="005F0A24"/>
    <w:rsid w:val="005F19FC"/>
    <w:rsid w:val="005F2121"/>
    <w:rsid w:val="005F45D0"/>
    <w:rsid w:val="005F6855"/>
    <w:rsid w:val="0060020B"/>
    <w:rsid w:val="006057AE"/>
    <w:rsid w:val="00605BAF"/>
    <w:rsid w:val="0061122B"/>
    <w:rsid w:val="00611BDE"/>
    <w:rsid w:val="006238B2"/>
    <w:rsid w:val="006242B1"/>
    <w:rsid w:val="0062726D"/>
    <w:rsid w:val="00630625"/>
    <w:rsid w:val="00634FE4"/>
    <w:rsid w:val="0064218B"/>
    <w:rsid w:val="0064482E"/>
    <w:rsid w:val="00647127"/>
    <w:rsid w:val="006519AE"/>
    <w:rsid w:val="0065210C"/>
    <w:rsid w:val="0065684A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60F6"/>
    <w:rsid w:val="006779D5"/>
    <w:rsid w:val="00677DAC"/>
    <w:rsid w:val="006826E6"/>
    <w:rsid w:val="00683F4B"/>
    <w:rsid w:val="006841EF"/>
    <w:rsid w:val="0068489F"/>
    <w:rsid w:val="00685E04"/>
    <w:rsid w:val="00686707"/>
    <w:rsid w:val="006945BA"/>
    <w:rsid w:val="00695143"/>
    <w:rsid w:val="00695984"/>
    <w:rsid w:val="006A2706"/>
    <w:rsid w:val="006A4D4D"/>
    <w:rsid w:val="006B3545"/>
    <w:rsid w:val="006B429D"/>
    <w:rsid w:val="006B52B8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0952"/>
    <w:rsid w:val="006E11C3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0197"/>
    <w:rsid w:val="006F1283"/>
    <w:rsid w:val="006F3AC3"/>
    <w:rsid w:val="006F4418"/>
    <w:rsid w:val="006F45C4"/>
    <w:rsid w:val="006F47C3"/>
    <w:rsid w:val="006F48A2"/>
    <w:rsid w:val="006F5EAF"/>
    <w:rsid w:val="006F7CAB"/>
    <w:rsid w:val="006F7ED8"/>
    <w:rsid w:val="00701999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45008"/>
    <w:rsid w:val="00756DB7"/>
    <w:rsid w:val="00757BCB"/>
    <w:rsid w:val="007617B8"/>
    <w:rsid w:val="00761ED4"/>
    <w:rsid w:val="0076290E"/>
    <w:rsid w:val="00764EF3"/>
    <w:rsid w:val="00767998"/>
    <w:rsid w:val="007727FB"/>
    <w:rsid w:val="00773E57"/>
    <w:rsid w:val="00776579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46C"/>
    <w:rsid w:val="007A5AEE"/>
    <w:rsid w:val="007A67DC"/>
    <w:rsid w:val="007A77F6"/>
    <w:rsid w:val="007B0415"/>
    <w:rsid w:val="007B4ECD"/>
    <w:rsid w:val="007C0646"/>
    <w:rsid w:val="007C170F"/>
    <w:rsid w:val="007C1EE5"/>
    <w:rsid w:val="007C4765"/>
    <w:rsid w:val="007C6F18"/>
    <w:rsid w:val="007D0CE9"/>
    <w:rsid w:val="007D14C0"/>
    <w:rsid w:val="007D18FA"/>
    <w:rsid w:val="007D5519"/>
    <w:rsid w:val="007D7D1B"/>
    <w:rsid w:val="007E10EC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490"/>
    <w:rsid w:val="007F7EFE"/>
    <w:rsid w:val="008001EB"/>
    <w:rsid w:val="00801F31"/>
    <w:rsid w:val="0080707B"/>
    <w:rsid w:val="00812FC2"/>
    <w:rsid w:val="008149ED"/>
    <w:rsid w:val="00816383"/>
    <w:rsid w:val="00816767"/>
    <w:rsid w:val="00821DDB"/>
    <w:rsid w:val="00822EE1"/>
    <w:rsid w:val="00822EE9"/>
    <w:rsid w:val="00823946"/>
    <w:rsid w:val="008249C4"/>
    <w:rsid w:val="008323E8"/>
    <w:rsid w:val="00834E2F"/>
    <w:rsid w:val="00834E5C"/>
    <w:rsid w:val="0084206A"/>
    <w:rsid w:val="00843ECD"/>
    <w:rsid w:val="008441BF"/>
    <w:rsid w:val="00845791"/>
    <w:rsid w:val="008535CA"/>
    <w:rsid w:val="00853B35"/>
    <w:rsid w:val="0085513E"/>
    <w:rsid w:val="008615F7"/>
    <w:rsid w:val="00865B2D"/>
    <w:rsid w:val="008677F1"/>
    <w:rsid w:val="00876D62"/>
    <w:rsid w:val="00881308"/>
    <w:rsid w:val="0088189A"/>
    <w:rsid w:val="00881CDC"/>
    <w:rsid w:val="00881DFA"/>
    <w:rsid w:val="00882794"/>
    <w:rsid w:val="00882E76"/>
    <w:rsid w:val="00883137"/>
    <w:rsid w:val="00884B22"/>
    <w:rsid w:val="0088522B"/>
    <w:rsid w:val="008858B6"/>
    <w:rsid w:val="00886AC3"/>
    <w:rsid w:val="00886C22"/>
    <w:rsid w:val="00886F90"/>
    <w:rsid w:val="0088798E"/>
    <w:rsid w:val="008919C2"/>
    <w:rsid w:val="00891CE6"/>
    <w:rsid w:val="008A0559"/>
    <w:rsid w:val="008A122D"/>
    <w:rsid w:val="008A4F2A"/>
    <w:rsid w:val="008A501C"/>
    <w:rsid w:val="008A65F3"/>
    <w:rsid w:val="008A78A0"/>
    <w:rsid w:val="008B0603"/>
    <w:rsid w:val="008B1B16"/>
    <w:rsid w:val="008B3415"/>
    <w:rsid w:val="008B3962"/>
    <w:rsid w:val="008B521D"/>
    <w:rsid w:val="008B5B76"/>
    <w:rsid w:val="008B5E33"/>
    <w:rsid w:val="008B772A"/>
    <w:rsid w:val="008B7BB5"/>
    <w:rsid w:val="008C0F3C"/>
    <w:rsid w:val="008C32E7"/>
    <w:rsid w:val="008C38F0"/>
    <w:rsid w:val="008C491C"/>
    <w:rsid w:val="008C51D8"/>
    <w:rsid w:val="008C559C"/>
    <w:rsid w:val="008C69C7"/>
    <w:rsid w:val="008D0DCD"/>
    <w:rsid w:val="008D1606"/>
    <w:rsid w:val="008D1E38"/>
    <w:rsid w:val="008D23F1"/>
    <w:rsid w:val="008D2E6F"/>
    <w:rsid w:val="008D440F"/>
    <w:rsid w:val="008D51DA"/>
    <w:rsid w:val="008D59E6"/>
    <w:rsid w:val="008D7B1A"/>
    <w:rsid w:val="008E0F0A"/>
    <w:rsid w:val="008E3ADF"/>
    <w:rsid w:val="008E4A13"/>
    <w:rsid w:val="008E651F"/>
    <w:rsid w:val="008E749A"/>
    <w:rsid w:val="008F03F0"/>
    <w:rsid w:val="008F04F1"/>
    <w:rsid w:val="008F4682"/>
    <w:rsid w:val="008F523F"/>
    <w:rsid w:val="008F5A58"/>
    <w:rsid w:val="008F5F7C"/>
    <w:rsid w:val="008F71B1"/>
    <w:rsid w:val="00901782"/>
    <w:rsid w:val="0090182B"/>
    <w:rsid w:val="00901888"/>
    <w:rsid w:val="00907153"/>
    <w:rsid w:val="0091015A"/>
    <w:rsid w:val="00910DBB"/>
    <w:rsid w:val="00914346"/>
    <w:rsid w:val="009179EF"/>
    <w:rsid w:val="00924EAA"/>
    <w:rsid w:val="00931817"/>
    <w:rsid w:val="0093398D"/>
    <w:rsid w:val="0093617B"/>
    <w:rsid w:val="009432FE"/>
    <w:rsid w:val="0094459E"/>
    <w:rsid w:val="0094555D"/>
    <w:rsid w:val="00945F63"/>
    <w:rsid w:val="00950343"/>
    <w:rsid w:val="009510B5"/>
    <w:rsid w:val="0095551A"/>
    <w:rsid w:val="00956C01"/>
    <w:rsid w:val="00957716"/>
    <w:rsid w:val="00961217"/>
    <w:rsid w:val="00962140"/>
    <w:rsid w:val="00962394"/>
    <w:rsid w:val="00962DBD"/>
    <w:rsid w:val="00966E6B"/>
    <w:rsid w:val="009679EB"/>
    <w:rsid w:val="00976ACC"/>
    <w:rsid w:val="0098074D"/>
    <w:rsid w:val="00985954"/>
    <w:rsid w:val="0099114F"/>
    <w:rsid w:val="0099315D"/>
    <w:rsid w:val="009934D9"/>
    <w:rsid w:val="0099460F"/>
    <w:rsid w:val="00996EA2"/>
    <w:rsid w:val="00997B5D"/>
    <w:rsid w:val="009A072A"/>
    <w:rsid w:val="009A077B"/>
    <w:rsid w:val="009A65B7"/>
    <w:rsid w:val="009B117A"/>
    <w:rsid w:val="009B252D"/>
    <w:rsid w:val="009B318D"/>
    <w:rsid w:val="009B49D9"/>
    <w:rsid w:val="009C0611"/>
    <w:rsid w:val="009C29A4"/>
    <w:rsid w:val="009C6260"/>
    <w:rsid w:val="009D330F"/>
    <w:rsid w:val="009D3691"/>
    <w:rsid w:val="009E08E0"/>
    <w:rsid w:val="009E5D1E"/>
    <w:rsid w:val="009E5F87"/>
    <w:rsid w:val="009E62AB"/>
    <w:rsid w:val="009F1BD4"/>
    <w:rsid w:val="009F1DBD"/>
    <w:rsid w:val="009F27AD"/>
    <w:rsid w:val="009F2A2B"/>
    <w:rsid w:val="009F2CDC"/>
    <w:rsid w:val="009F3123"/>
    <w:rsid w:val="00A05143"/>
    <w:rsid w:val="00A07D2D"/>
    <w:rsid w:val="00A1067B"/>
    <w:rsid w:val="00A13FCD"/>
    <w:rsid w:val="00A14EF6"/>
    <w:rsid w:val="00A16680"/>
    <w:rsid w:val="00A16EFB"/>
    <w:rsid w:val="00A17707"/>
    <w:rsid w:val="00A1784D"/>
    <w:rsid w:val="00A23A9C"/>
    <w:rsid w:val="00A24203"/>
    <w:rsid w:val="00A24EB1"/>
    <w:rsid w:val="00A2677E"/>
    <w:rsid w:val="00A30787"/>
    <w:rsid w:val="00A321E2"/>
    <w:rsid w:val="00A34C76"/>
    <w:rsid w:val="00A377AB"/>
    <w:rsid w:val="00A37BA3"/>
    <w:rsid w:val="00A42D0D"/>
    <w:rsid w:val="00A42E9A"/>
    <w:rsid w:val="00A43108"/>
    <w:rsid w:val="00A433C9"/>
    <w:rsid w:val="00A43B6F"/>
    <w:rsid w:val="00A46E8B"/>
    <w:rsid w:val="00A50740"/>
    <w:rsid w:val="00A51416"/>
    <w:rsid w:val="00A523F1"/>
    <w:rsid w:val="00A5262E"/>
    <w:rsid w:val="00A53469"/>
    <w:rsid w:val="00A56E86"/>
    <w:rsid w:val="00A57ED9"/>
    <w:rsid w:val="00A606C0"/>
    <w:rsid w:val="00A60D8D"/>
    <w:rsid w:val="00A657DF"/>
    <w:rsid w:val="00A677D5"/>
    <w:rsid w:val="00A725D9"/>
    <w:rsid w:val="00A74C3F"/>
    <w:rsid w:val="00A80013"/>
    <w:rsid w:val="00A81409"/>
    <w:rsid w:val="00A839C8"/>
    <w:rsid w:val="00A83B6A"/>
    <w:rsid w:val="00A83EE4"/>
    <w:rsid w:val="00A84B5D"/>
    <w:rsid w:val="00A9370F"/>
    <w:rsid w:val="00AA0FD0"/>
    <w:rsid w:val="00AA16D7"/>
    <w:rsid w:val="00AA1A9E"/>
    <w:rsid w:val="00AA1F55"/>
    <w:rsid w:val="00AA79FB"/>
    <w:rsid w:val="00AB085C"/>
    <w:rsid w:val="00AB59DD"/>
    <w:rsid w:val="00AB6045"/>
    <w:rsid w:val="00AB62EF"/>
    <w:rsid w:val="00AB725E"/>
    <w:rsid w:val="00AC1268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5DA5"/>
    <w:rsid w:val="00AD6651"/>
    <w:rsid w:val="00AE000A"/>
    <w:rsid w:val="00AE1A16"/>
    <w:rsid w:val="00AE52B8"/>
    <w:rsid w:val="00AE5F3E"/>
    <w:rsid w:val="00AE7BB8"/>
    <w:rsid w:val="00AF0C2C"/>
    <w:rsid w:val="00AF5E84"/>
    <w:rsid w:val="00AF6D90"/>
    <w:rsid w:val="00B026E0"/>
    <w:rsid w:val="00B02E43"/>
    <w:rsid w:val="00B03961"/>
    <w:rsid w:val="00B11577"/>
    <w:rsid w:val="00B12509"/>
    <w:rsid w:val="00B13D36"/>
    <w:rsid w:val="00B1725E"/>
    <w:rsid w:val="00B232BB"/>
    <w:rsid w:val="00B23407"/>
    <w:rsid w:val="00B24B45"/>
    <w:rsid w:val="00B24D43"/>
    <w:rsid w:val="00B271EE"/>
    <w:rsid w:val="00B31577"/>
    <w:rsid w:val="00B315DC"/>
    <w:rsid w:val="00B31643"/>
    <w:rsid w:val="00B36409"/>
    <w:rsid w:val="00B4184C"/>
    <w:rsid w:val="00B45023"/>
    <w:rsid w:val="00B456EE"/>
    <w:rsid w:val="00B46A24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20BC"/>
    <w:rsid w:val="00B72F9F"/>
    <w:rsid w:val="00B7494E"/>
    <w:rsid w:val="00B769D3"/>
    <w:rsid w:val="00B77F02"/>
    <w:rsid w:val="00B80C69"/>
    <w:rsid w:val="00B81C50"/>
    <w:rsid w:val="00B81C91"/>
    <w:rsid w:val="00B8222C"/>
    <w:rsid w:val="00B85894"/>
    <w:rsid w:val="00B85E0A"/>
    <w:rsid w:val="00B87F43"/>
    <w:rsid w:val="00B91389"/>
    <w:rsid w:val="00B92A28"/>
    <w:rsid w:val="00B92D3C"/>
    <w:rsid w:val="00B94A71"/>
    <w:rsid w:val="00B96795"/>
    <w:rsid w:val="00BB1232"/>
    <w:rsid w:val="00BB2C2D"/>
    <w:rsid w:val="00BB2D05"/>
    <w:rsid w:val="00BB36A2"/>
    <w:rsid w:val="00BB6E47"/>
    <w:rsid w:val="00BC0AE3"/>
    <w:rsid w:val="00BC33F7"/>
    <w:rsid w:val="00BC3630"/>
    <w:rsid w:val="00BC5947"/>
    <w:rsid w:val="00BD03D1"/>
    <w:rsid w:val="00BD4110"/>
    <w:rsid w:val="00BE3EDF"/>
    <w:rsid w:val="00BE48A8"/>
    <w:rsid w:val="00BE4E23"/>
    <w:rsid w:val="00BE5670"/>
    <w:rsid w:val="00BE5D19"/>
    <w:rsid w:val="00BE75E2"/>
    <w:rsid w:val="00BE7C79"/>
    <w:rsid w:val="00BF0FF8"/>
    <w:rsid w:val="00BF1125"/>
    <w:rsid w:val="00BF1C1D"/>
    <w:rsid w:val="00BF2584"/>
    <w:rsid w:val="00BF2D2A"/>
    <w:rsid w:val="00BF3633"/>
    <w:rsid w:val="00BF4C7D"/>
    <w:rsid w:val="00BF5A64"/>
    <w:rsid w:val="00BF6268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5C8"/>
    <w:rsid w:val="00C12782"/>
    <w:rsid w:val="00C12F15"/>
    <w:rsid w:val="00C136B4"/>
    <w:rsid w:val="00C13F3E"/>
    <w:rsid w:val="00C1492C"/>
    <w:rsid w:val="00C1592D"/>
    <w:rsid w:val="00C16194"/>
    <w:rsid w:val="00C16A21"/>
    <w:rsid w:val="00C1733B"/>
    <w:rsid w:val="00C20458"/>
    <w:rsid w:val="00C21F06"/>
    <w:rsid w:val="00C225A1"/>
    <w:rsid w:val="00C22BB3"/>
    <w:rsid w:val="00C2343B"/>
    <w:rsid w:val="00C237A8"/>
    <w:rsid w:val="00C2615A"/>
    <w:rsid w:val="00C2649E"/>
    <w:rsid w:val="00C26B8F"/>
    <w:rsid w:val="00C273EA"/>
    <w:rsid w:val="00C37C4F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44F4"/>
    <w:rsid w:val="00C6076A"/>
    <w:rsid w:val="00C6136F"/>
    <w:rsid w:val="00C61519"/>
    <w:rsid w:val="00C629B0"/>
    <w:rsid w:val="00C65B68"/>
    <w:rsid w:val="00C66BD0"/>
    <w:rsid w:val="00C6797C"/>
    <w:rsid w:val="00C70000"/>
    <w:rsid w:val="00C70372"/>
    <w:rsid w:val="00C71802"/>
    <w:rsid w:val="00C74513"/>
    <w:rsid w:val="00C755D7"/>
    <w:rsid w:val="00C76414"/>
    <w:rsid w:val="00C76F5C"/>
    <w:rsid w:val="00C82012"/>
    <w:rsid w:val="00C83574"/>
    <w:rsid w:val="00C85451"/>
    <w:rsid w:val="00C86437"/>
    <w:rsid w:val="00C930DB"/>
    <w:rsid w:val="00C9321B"/>
    <w:rsid w:val="00C935CE"/>
    <w:rsid w:val="00CA1C5C"/>
    <w:rsid w:val="00CA399C"/>
    <w:rsid w:val="00CB578A"/>
    <w:rsid w:val="00CB6CD5"/>
    <w:rsid w:val="00CB79BE"/>
    <w:rsid w:val="00CC0825"/>
    <w:rsid w:val="00CC1C47"/>
    <w:rsid w:val="00CC5982"/>
    <w:rsid w:val="00CC5E9B"/>
    <w:rsid w:val="00CD1CB5"/>
    <w:rsid w:val="00CD3E84"/>
    <w:rsid w:val="00CD5799"/>
    <w:rsid w:val="00CD5EB9"/>
    <w:rsid w:val="00CD6C73"/>
    <w:rsid w:val="00CD6CCC"/>
    <w:rsid w:val="00CD798D"/>
    <w:rsid w:val="00CD7B3D"/>
    <w:rsid w:val="00CE0BA9"/>
    <w:rsid w:val="00CE1345"/>
    <w:rsid w:val="00CE4842"/>
    <w:rsid w:val="00CE5549"/>
    <w:rsid w:val="00CE55F2"/>
    <w:rsid w:val="00CE6F20"/>
    <w:rsid w:val="00CE7044"/>
    <w:rsid w:val="00CF0EEC"/>
    <w:rsid w:val="00D009DB"/>
    <w:rsid w:val="00D00E89"/>
    <w:rsid w:val="00D02177"/>
    <w:rsid w:val="00D0431E"/>
    <w:rsid w:val="00D05C40"/>
    <w:rsid w:val="00D05DBE"/>
    <w:rsid w:val="00D079C1"/>
    <w:rsid w:val="00D079E0"/>
    <w:rsid w:val="00D1160B"/>
    <w:rsid w:val="00D13068"/>
    <w:rsid w:val="00D136F2"/>
    <w:rsid w:val="00D14417"/>
    <w:rsid w:val="00D15BEB"/>
    <w:rsid w:val="00D15E70"/>
    <w:rsid w:val="00D2454F"/>
    <w:rsid w:val="00D24C05"/>
    <w:rsid w:val="00D300A0"/>
    <w:rsid w:val="00D303EC"/>
    <w:rsid w:val="00D30534"/>
    <w:rsid w:val="00D30B06"/>
    <w:rsid w:val="00D316C1"/>
    <w:rsid w:val="00D3352F"/>
    <w:rsid w:val="00D363B0"/>
    <w:rsid w:val="00D402B4"/>
    <w:rsid w:val="00D47155"/>
    <w:rsid w:val="00D47B4D"/>
    <w:rsid w:val="00D5167B"/>
    <w:rsid w:val="00D519AA"/>
    <w:rsid w:val="00D543F8"/>
    <w:rsid w:val="00D54F3D"/>
    <w:rsid w:val="00D5540C"/>
    <w:rsid w:val="00D557BD"/>
    <w:rsid w:val="00D55AA9"/>
    <w:rsid w:val="00D57C2A"/>
    <w:rsid w:val="00D625A0"/>
    <w:rsid w:val="00D6301C"/>
    <w:rsid w:val="00D64D14"/>
    <w:rsid w:val="00D66777"/>
    <w:rsid w:val="00D70B94"/>
    <w:rsid w:val="00D7760C"/>
    <w:rsid w:val="00D8162D"/>
    <w:rsid w:val="00D83B12"/>
    <w:rsid w:val="00D848CD"/>
    <w:rsid w:val="00D85FAA"/>
    <w:rsid w:val="00D90F08"/>
    <w:rsid w:val="00D91855"/>
    <w:rsid w:val="00D94500"/>
    <w:rsid w:val="00D97791"/>
    <w:rsid w:val="00DA06D8"/>
    <w:rsid w:val="00DA07DC"/>
    <w:rsid w:val="00DA1613"/>
    <w:rsid w:val="00DA1B87"/>
    <w:rsid w:val="00DA2A75"/>
    <w:rsid w:val="00DA4853"/>
    <w:rsid w:val="00DA5E24"/>
    <w:rsid w:val="00DB0426"/>
    <w:rsid w:val="00DB06A6"/>
    <w:rsid w:val="00DB1399"/>
    <w:rsid w:val="00DB259C"/>
    <w:rsid w:val="00DB2D4E"/>
    <w:rsid w:val="00DB3D40"/>
    <w:rsid w:val="00DB6A8A"/>
    <w:rsid w:val="00DC0F0A"/>
    <w:rsid w:val="00DC10BD"/>
    <w:rsid w:val="00DC1B6B"/>
    <w:rsid w:val="00DC1DAC"/>
    <w:rsid w:val="00DC244D"/>
    <w:rsid w:val="00DC25C8"/>
    <w:rsid w:val="00DC26CF"/>
    <w:rsid w:val="00DC571E"/>
    <w:rsid w:val="00DC6517"/>
    <w:rsid w:val="00DC6706"/>
    <w:rsid w:val="00DD3594"/>
    <w:rsid w:val="00DD52D8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60E2"/>
    <w:rsid w:val="00E06109"/>
    <w:rsid w:val="00E11AC4"/>
    <w:rsid w:val="00E11CF1"/>
    <w:rsid w:val="00E120F2"/>
    <w:rsid w:val="00E17186"/>
    <w:rsid w:val="00E20035"/>
    <w:rsid w:val="00E20642"/>
    <w:rsid w:val="00E23375"/>
    <w:rsid w:val="00E2367D"/>
    <w:rsid w:val="00E24813"/>
    <w:rsid w:val="00E249BD"/>
    <w:rsid w:val="00E37DBE"/>
    <w:rsid w:val="00E4318D"/>
    <w:rsid w:val="00E43431"/>
    <w:rsid w:val="00E4466C"/>
    <w:rsid w:val="00E44CF3"/>
    <w:rsid w:val="00E4525C"/>
    <w:rsid w:val="00E452D5"/>
    <w:rsid w:val="00E45595"/>
    <w:rsid w:val="00E45CEA"/>
    <w:rsid w:val="00E46DB1"/>
    <w:rsid w:val="00E4760F"/>
    <w:rsid w:val="00E51395"/>
    <w:rsid w:val="00E51897"/>
    <w:rsid w:val="00E5219B"/>
    <w:rsid w:val="00E53B85"/>
    <w:rsid w:val="00E54187"/>
    <w:rsid w:val="00E5450B"/>
    <w:rsid w:val="00E54C05"/>
    <w:rsid w:val="00E60AB7"/>
    <w:rsid w:val="00E62855"/>
    <w:rsid w:val="00E62C91"/>
    <w:rsid w:val="00E64CA2"/>
    <w:rsid w:val="00E65E55"/>
    <w:rsid w:val="00E6641A"/>
    <w:rsid w:val="00E6673F"/>
    <w:rsid w:val="00E71CFB"/>
    <w:rsid w:val="00E730BF"/>
    <w:rsid w:val="00E75440"/>
    <w:rsid w:val="00E755A5"/>
    <w:rsid w:val="00E75C7F"/>
    <w:rsid w:val="00E7646B"/>
    <w:rsid w:val="00E769F4"/>
    <w:rsid w:val="00E81BD7"/>
    <w:rsid w:val="00E83C57"/>
    <w:rsid w:val="00E842A4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79D"/>
    <w:rsid w:val="00EB6926"/>
    <w:rsid w:val="00EC1CCF"/>
    <w:rsid w:val="00EC31C9"/>
    <w:rsid w:val="00EC392A"/>
    <w:rsid w:val="00EC5354"/>
    <w:rsid w:val="00EC6AD7"/>
    <w:rsid w:val="00EC7627"/>
    <w:rsid w:val="00ED12C7"/>
    <w:rsid w:val="00ED1EC3"/>
    <w:rsid w:val="00ED251E"/>
    <w:rsid w:val="00ED44B9"/>
    <w:rsid w:val="00ED628C"/>
    <w:rsid w:val="00ED6BDC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45B5"/>
    <w:rsid w:val="00EF4ACF"/>
    <w:rsid w:val="00EF6A3D"/>
    <w:rsid w:val="00EF7850"/>
    <w:rsid w:val="00F00FD4"/>
    <w:rsid w:val="00F04A02"/>
    <w:rsid w:val="00F04C6C"/>
    <w:rsid w:val="00F06531"/>
    <w:rsid w:val="00F074D8"/>
    <w:rsid w:val="00F10803"/>
    <w:rsid w:val="00F10BB7"/>
    <w:rsid w:val="00F1110B"/>
    <w:rsid w:val="00F14D26"/>
    <w:rsid w:val="00F15CF5"/>
    <w:rsid w:val="00F20A1D"/>
    <w:rsid w:val="00F2268C"/>
    <w:rsid w:val="00F23368"/>
    <w:rsid w:val="00F27846"/>
    <w:rsid w:val="00F27C62"/>
    <w:rsid w:val="00F328BA"/>
    <w:rsid w:val="00F3292A"/>
    <w:rsid w:val="00F32B30"/>
    <w:rsid w:val="00F35AC9"/>
    <w:rsid w:val="00F404A8"/>
    <w:rsid w:val="00F40BC9"/>
    <w:rsid w:val="00F412E6"/>
    <w:rsid w:val="00F41356"/>
    <w:rsid w:val="00F41CD2"/>
    <w:rsid w:val="00F45532"/>
    <w:rsid w:val="00F47552"/>
    <w:rsid w:val="00F521DB"/>
    <w:rsid w:val="00F533E6"/>
    <w:rsid w:val="00F53DAF"/>
    <w:rsid w:val="00F54DD6"/>
    <w:rsid w:val="00F550F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2E63"/>
    <w:rsid w:val="00F744EC"/>
    <w:rsid w:val="00F74738"/>
    <w:rsid w:val="00F751A8"/>
    <w:rsid w:val="00F764F4"/>
    <w:rsid w:val="00F76867"/>
    <w:rsid w:val="00F816DB"/>
    <w:rsid w:val="00F82DBD"/>
    <w:rsid w:val="00F845F8"/>
    <w:rsid w:val="00F85110"/>
    <w:rsid w:val="00F913CA"/>
    <w:rsid w:val="00F94FA0"/>
    <w:rsid w:val="00FA03BE"/>
    <w:rsid w:val="00FA0C65"/>
    <w:rsid w:val="00FA6ED8"/>
    <w:rsid w:val="00FA7FC4"/>
    <w:rsid w:val="00FB0006"/>
    <w:rsid w:val="00FB198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3BBF"/>
    <w:rsid w:val="00FD4EB6"/>
    <w:rsid w:val="00FD5D71"/>
    <w:rsid w:val="00FE07DB"/>
    <w:rsid w:val="00FE1454"/>
    <w:rsid w:val="00FE4E87"/>
    <w:rsid w:val="00FE5F9F"/>
    <w:rsid w:val="00FE7AA2"/>
    <w:rsid w:val="00FF2243"/>
    <w:rsid w:val="00FF3110"/>
    <w:rsid w:val="00FF370E"/>
    <w:rsid w:val="00FF488D"/>
    <w:rsid w:val="00FF532D"/>
    <w:rsid w:val="00FF6784"/>
    <w:rsid w:val="055995C8"/>
    <w:rsid w:val="36720AE2"/>
    <w:rsid w:val="6F43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22CEB1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C125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Fuentedeprrafopredeter"/>
    <w:rsid w:val="00ED2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tencionclientes@cge.c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cge.cl/electrodomesticos-que-consumen-mas-energia-electrica-2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atencionclientes@cge.cl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99E95-82DA-4A2C-BB01-2C3EFBC63D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59312A-1964-4E3E-950A-435658F1A0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F9AC60-5B67-4ABA-ACAE-18F4B6179C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96A39B-DF9C-402D-B81E-51D6643C1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737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5</cp:revision>
  <cp:lastPrinted>2025-12-19T11:30:00Z</cp:lastPrinted>
  <dcterms:created xsi:type="dcterms:W3CDTF">2025-12-22T16:10:00Z</dcterms:created>
  <dcterms:modified xsi:type="dcterms:W3CDTF">2025-12-23T01:29:00Z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