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BE3BF" w14:textId="29B84856" w:rsidR="001E2E8E" w:rsidRPr="001E2E8E" w:rsidRDefault="001E2E8E" w:rsidP="001E2E8E">
      <w:pPr>
        <w:jc w:val="center"/>
        <w:rPr>
          <w:b/>
          <w:bCs/>
          <w:sz w:val="40"/>
          <w:szCs w:val="40"/>
        </w:rPr>
      </w:pPr>
      <w:r w:rsidRPr="001E2E8E">
        <w:rPr>
          <w:b/>
          <w:bCs/>
          <w:sz w:val="40"/>
          <w:szCs w:val="40"/>
        </w:rPr>
        <w:t>Index.html</w:t>
      </w:r>
    </w:p>
    <w:p w14:paraId="1989D7A3" w14:textId="77777777" w:rsidR="001E2E8E" w:rsidRPr="001E2E8E" w:rsidRDefault="001E2E8E" w:rsidP="001E2E8E">
      <w:pPr>
        <w:jc w:val="center"/>
        <w:rPr>
          <w:b/>
          <w:bCs/>
          <w:sz w:val="40"/>
          <w:szCs w:val="40"/>
          <w:u w:val="single"/>
        </w:rPr>
      </w:pPr>
    </w:p>
    <w:p w14:paraId="6E7857C8" w14:textId="77777777" w:rsidR="00890887" w:rsidRDefault="0076428D" w:rsidP="00890887">
      <w:r>
        <w:t xml:space="preserve">Mejora respecto al </w:t>
      </w:r>
      <w:proofErr w:type="spellStart"/>
      <w:r>
        <w:t>css</w:t>
      </w:r>
      <w:proofErr w:type="spellEnd"/>
      <w:r>
        <w:t xml:space="preserve"> original:</w:t>
      </w:r>
      <w:r w:rsidR="00890887" w:rsidRPr="00890887">
        <w:t xml:space="preserve"> </w:t>
      </w:r>
    </w:p>
    <w:p w14:paraId="1EE338BC" w14:textId="13B0534C" w:rsidR="00890887" w:rsidRDefault="00890887" w:rsidP="00890887">
      <w:r w:rsidRPr="00890887">
        <w:t xml:space="preserve">• Se implementó Bootstrap 5 para lograr un diseño responsive. </w:t>
      </w:r>
    </w:p>
    <w:p w14:paraId="56043443" w14:textId="77777777" w:rsidR="00890887" w:rsidRDefault="00890887" w:rsidP="00890887">
      <w:r w:rsidRPr="00890887">
        <w:t xml:space="preserve">• Se usó el sistema de grillas y clases utilitarias para márgenes, bordes y alineaciones. </w:t>
      </w:r>
    </w:p>
    <w:p w14:paraId="46CB0B72" w14:textId="77777777" w:rsidR="00890887" w:rsidRDefault="00890887" w:rsidP="00890887">
      <w:r w:rsidRPr="00890887">
        <w:t>• Las imágenes ahora son fluidas (</w:t>
      </w:r>
      <w:proofErr w:type="spellStart"/>
      <w:r w:rsidRPr="00890887">
        <w:t>img</w:t>
      </w:r>
      <w:proofErr w:type="spellEnd"/>
      <w:r w:rsidRPr="00890887">
        <w:t xml:space="preserve">-fluid) y adaptables. </w:t>
      </w:r>
    </w:p>
    <w:p w14:paraId="170F4FE5" w14:textId="77777777" w:rsidR="00890887" w:rsidRDefault="00890887" w:rsidP="00890887">
      <w:r w:rsidRPr="00890887">
        <w:t xml:space="preserve">• Se mejoró la estructura HTML para mayor claridad y escalabilidad. </w:t>
      </w:r>
    </w:p>
    <w:p w14:paraId="26C93553" w14:textId="7682E81B" w:rsidR="0076428D" w:rsidRDefault="00890887" w:rsidP="00890887">
      <w:r w:rsidRPr="00890887">
        <w:t xml:space="preserve">• Se estilizaron botones y </w:t>
      </w:r>
      <w:proofErr w:type="spellStart"/>
      <w:r w:rsidRPr="00890887">
        <w:t>checkboxes</w:t>
      </w:r>
      <w:proofErr w:type="spellEnd"/>
      <w:r w:rsidRPr="00890887">
        <w:t xml:space="preserve"> con clases Bootstrap.</w:t>
      </w:r>
    </w:p>
    <w:p w14:paraId="1543F214" w14:textId="77777777" w:rsidR="00716F0C" w:rsidRDefault="00716F0C"/>
    <w:p w14:paraId="2E435716" w14:textId="77777777" w:rsidR="00716F0C" w:rsidRDefault="00716F0C"/>
    <w:p w14:paraId="5427FDA7" w14:textId="336CBEC0" w:rsidR="00890887" w:rsidRPr="00890887" w:rsidRDefault="00716F0C" w:rsidP="00890887">
      <w:r>
        <w:t>Mejoras de cara al futuro:</w:t>
      </w:r>
    </w:p>
    <w:p w14:paraId="771FEE0D" w14:textId="30C29221" w:rsidR="00890887" w:rsidRDefault="00890887" w:rsidP="00890887">
      <w:r w:rsidRPr="00890887">
        <w:t xml:space="preserve">• El diseño es fácilmente escalable y reutilizable. </w:t>
      </w:r>
    </w:p>
    <w:p w14:paraId="4870F70D" w14:textId="77777777" w:rsidR="00890887" w:rsidRDefault="00890887" w:rsidP="00890887">
      <w:r w:rsidRPr="00890887">
        <w:t xml:space="preserve">• Se pueden aplicar temas, validaciones y componentes de Bootstrap sin rehacer código. </w:t>
      </w:r>
    </w:p>
    <w:p w14:paraId="4F8BFDC5" w14:textId="6DDE9F84" w:rsidR="00EF48AE" w:rsidRDefault="00890887" w:rsidP="00EF48AE">
      <w:r w:rsidRPr="00890887">
        <w:t>• Es más fácil mantener y actualizar el diseño con clases estándar.</w:t>
      </w:r>
    </w:p>
    <w:p w14:paraId="14468A5E" w14:textId="77777777" w:rsidR="00890887" w:rsidRDefault="00890887" w:rsidP="00EF48AE"/>
    <w:p w14:paraId="5D9915BC" w14:textId="53DA4A25" w:rsidR="00890887" w:rsidRPr="00890887" w:rsidRDefault="00EF48AE" w:rsidP="00890887">
      <w:r>
        <w:t>Problemas encontrados:</w:t>
      </w:r>
    </w:p>
    <w:p w14:paraId="1806CF32" w14:textId="58477D37" w:rsidR="00890887" w:rsidRDefault="00890887" w:rsidP="00890887">
      <w:r w:rsidRPr="00890887">
        <w:t xml:space="preserve"> • El HTML original no era responsive ni usaba un sistema de grillas. </w:t>
      </w:r>
    </w:p>
    <w:p w14:paraId="6FC351C6" w14:textId="77777777" w:rsidR="00890887" w:rsidRDefault="00890887" w:rsidP="00890887">
      <w:r w:rsidRPr="00890887">
        <w:t xml:space="preserve">• Estructura poco clara y difícil de adaptar a móviles. </w:t>
      </w:r>
    </w:p>
    <w:p w14:paraId="30AF659F" w14:textId="77777777" w:rsidR="00890887" w:rsidRDefault="00890887" w:rsidP="00890887">
      <w:r w:rsidRPr="00890887">
        <w:t xml:space="preserve">• Imágenes con bordes o fondos no deseados. </w:t>
      </w:r>
    </w:p>
    <w:p w14:paraId="1DE597CB" w14:textId="33251550" w:rsidR="00EF48AE" w:rsidRDefault="00890887" w:rsidP="00890887">
      <w:r w:rsidRPr="00890887">
        <w:t>• Falta de consistencia visual y semántica.</w:t>
      </w:r>
    </w:p>
    <w:p w14:paraId="4EDFC425" w14:textId="77777777" w:rsidR="00EF48AE" w:rsidRDefault="00EF48AE" w:rsidP="00EF48AE"/>
    <w:sectPr w:rsidR="00EF4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BDE"/>
    <w:multiLevelType w:val="hybridMultilevel"/>
    <w:tmpl w:val="16F87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E3490"/>
    <w:multiLevelType w:val="hybridMultilevel"/>
    <w:tmpl w:val="7ED2B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D2D75"/>
    <w:multiLevelType w:val="hybridMultilevel"/>
    <w:tmpl w:val="6E24D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700900">
    <w:abstractNumId w:val="2"/>
  </w:num>
  <w:num w:numId="2" w16cid:durableId="1372802316">
    <w:abstractNumId w:val="0"/>
  </w:num>
  <w:num w:numId="3" w16cid:durableId="2108042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43"/>
    <w:rsid w:val="0005405E"/>
    <w:rsid w:val="001E2E8E"/>
    <w:rsid w:val="006B0743"/>
    <w:rsid w:val="00716F0C"/>
    <w:rsid w:val="0076428D"/>
    <w:rsid w:val="007E6379"/>
    <w:rsid w:val="00843B3A"/>
    <w:rsid w:val="00890887"/>
    <w:rsid w:val="00AE59FB"/>
    <w:rsid w:val="00BC254B"/>
    <w:rsid w:val="00EE717C"/>
    <w:rsid w:val="00EF48AE"/>
    <w:rsid w:val="00F3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691F"/>
  <w15:chartTrackingRefBased/>
  <w15:docId w15:val="{852A280D-7368-48CC-A62B-037FE788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0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0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0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0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0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0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0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0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0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0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0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07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07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07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07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07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07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0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0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0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0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07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07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07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0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07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0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Javi Serra</cp:lastModifiedBy>
  <cp:revision>3</cp:revision>
  <dcterms:created xsi:type="dcterms:W3CDTF">2025-05-25T17:28:00Z</dcterms:created>
  <dcterms:modified xsi:type="dcterms:W3CDTF">2025-05-27T16:21:00Z</dcterms:modified>
</cp:coreProperties>
</file>