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más las asignaturas de modelamiento y documentación. como arquitectura de software, bpmn, o gestión de proyectos. siento que la parte antes de empezar el desarrollo de un software, es más interesante de lo que esperaba y antes de cursar algunas de esas asignaturas, ni siquiera sabía que existían.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He obtenido una certificación en scrum, la cual no siento que sea muy veraz, ya que me la dieron por responder un cuestionario online. pero he cursado los cursos optativos relacionados al trabajo de equipos, en mi carrera, gestión ágil, gestión de personas, liderazgo y negociación. así que siento que al menos soy capaz de realizar un aporte positivo a cualquier equipo.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Me siento más seguro en la parte de planificación, como gestión de proyectos o calidad de software, y siento que tengo desarrolladas las capacidades para analizar.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No me siento muy seguro en la parte de desarrollo, como programación de base de datos o desarrollo de aplicaciones, siento que no soy bueno en la programación.</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De ser posible me gustaría estar en el ámbito de desarrollo, porque siento que puedo aportar algo, aunque soy consciente de que me costara comunicarme con las personas.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Siento que soy capaz de hacer bueno diagramas y modelos, aunque nunca estaría de más mejorar esas habilidades.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No sé, normalmente solo pienso en pasar los ramos, tratando de no pensar de más. pienso que podría trabajar en algún lugar que requiera de mis capacidades, pero no tengo ningún lugar planeado.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tv969wgo72b2"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Siento que si están relacionados. aunque aún no soy capaz de la parte sobre estar en equipo, debido a mis pocas habilidades de comunicación. Debería tratar de hablar más con las personas, ya sea para pedir consejos o poder generar relaciones para el mundo laboral.</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nakWPHtyDO89DoIcfeu4HjoMuA==">CgMxLjAyDmgudHY5Njl3Z283MmIyOAByITFYTFgzUjAyV1dURVplaWd0RGI3WEoxY01zUmhFSUYyeQ==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