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b w:val="1"/>
                <w:color w:val="1f4e79"/>
                <w:rtl w:val="0"/>
              </w:rPr>
              <w:t xml:space="preserve">No he podido completar con los tiempos definidos, debido a que no fue posible conectar la base de datos usando netbeans. Tuve que cambiarlo por visual studio code, lo que me retrasó, el tiempo que estuve tratando de hacer que funcionase.</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b w:val="1"/>
                <w:color w:val="1f4e79"/>
                <w:rtl w:val="0"/>
              </w:rPr>
              <w:t xml:space="preserve">No he pensado en eso, pero solo puede ser dedicando más tiempo para mejorar el desarrollo del proyecto.</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b w:val="1"/>
                <w:color w:val="1f4e79"/>
                <w:rtl w:val="0"/>
              </w:rPr>
              <w:t xml:space="preserve">Medio, no es muy destacable, y como estoy realizando solo he acudido mucho a la IA. Sin duda lo que mas se puede mejorar sería el front-end.</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b w:val="1"/>
                <w:color w:val="1f4e79"/>
                <w:rtl w:val="0"/>
              </w:rPr>
              <w:t xml:space="preserve">Les preguntaría, qué creen que le añadirían al proyecto. El proyecto aún no está completado, pero siento que podría tener algo que lo haga destacar, aunque no se el que.</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Estando yo solo, eso no es posible.</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color w:val="767171"/>
                <w:sz w:val="24"/>
                <w:szCs w:val="24"/>
              </w:rPr>
            </w:pPr>
            <w:bookmarkStart w:colFirst="0" w:colLast="0" w:name="_heading=h.gvs7qtf583h0"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Estoy solo, pero como estoy retrasado por los problemas que tuve al inicio, deberia esforzarme por estar a la par de mis compañeros.</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dQsMD8yCzvVOqPx4GsFJ+VtjIw==">CgMxLjAyDmguZ3ZzN3F0ZjU4M2gwOAByITFfSTQwTGF6bENsdFN6SS10eVFLX1JhUEh6NTJYSjV5Sg==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