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SimSun" w:hAnsi="Times New Roman" w:cs="Mangal"/>
          <w:kern w:val="3"/>
          <w:sz w:val="24"/>
          <w:szCs w:val="24"/>
          <w:lang w:val="fr-FR" w:eastAsia="zh-CN" w:bidi="hi-IN"/>
        </w:rPr>
        <w:id w:val="20742357"/>
        <w:docPartObj>
          <w:docPartGallery w:val="Cover Pages"/>
          <w:docPartUnique/>
        </w:docPartObj>
      </w:sdtPr>
      <w:sdtEndPr>
        <w:rPr>
          <w:color w:val="7F7F7F" w:themeColor="text1" w:themeTint="80"/>
          <w:sz w:val="32"/>
          <w:szCs w:val="32"/>
        </w:rPr>
      </w:sdtEndPr>
      <w:sdtContent>
        <w:p w:rsidR="00933C44" w:rsidRDefault="00933C44" w:rsidP="00DE788B">
          <w:pPr>
            <w:pStyle w:val="NoSpacing"/>
          </w:pPr>
        </w:p>
        <w:p w:rsidR="00933C44" w:rsidRDefault="00143749">
          <w:r>
            <w:rPr>
              <w:noProof/>
              <w:lang w:eastAsia="fr-FR" w:bidi="ar-SA"/>
            </w:rPr>
            <mc:AlternateContent>
              <mc:Choice Requires="wps">
                <w:drawing>
                  <wp:anchor distT="0" distB="0" distL="114300" distR="114300" simplePos="0" relativeHeight="251655680" behindDoc="1" locked="0" layoutInCell="0" allowOverlap="1" wp14:anchorId="3DFB1FE7" wp14:editId="6603C64B">
                    <wp:simplePos x="0" y="0"/>
                    <wp:positionH relativeFrom="page">
                      <wp:align>center</wp:align>
                    </wp:positionH>
                    <wp:positionV relativeFrom="page">
                      <wp:align>center</wp:align>
                    </wp:positionV>
                    <wp:extent cx="7560310" cy="10692130"/>
                    <wp:effectExtent l="0" t="0" r="2540" b="444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107D" w:rsidRDefault="0035107D">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6" o:spid="_x0000_s1026" style="position:absolute;margin-left:0;margin-top:0;width:595.3pt;height:841.9pt;z-index:-25166080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13hAIAAAg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" o:allowincell="f" stroked="f">
                    <v:textbox>
                      <w:txbxContent>
                        <w:p w:rsidR="0035107D" w:rsidRDefault="0035107D">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mc:Fallback>
            </mc:AlternateContent>
          </w:r>
        </w:p>
        <w:p w:rsidR="00933C44" w:rsidRDefault="00933C44"/>
        <w:tbl>
          <w:tblPr>
            <w:tblW w:w="432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526"/>
          </w:tblGrid>
          <w:tr w:rsidR="00933C44" w:rsidRPr="00933C44" w:rsidTr="00933C44">
            <w:trPr>
              <w:trHeight w:val="5639"/>
              <w:jc w:val="center"/>
            </w:trPr>
            <w:tc>
              <w:tcPr>
                <w:tcW w:w="5000" w:type="pct"/>
                <w:shd w:val="clear" w:color="auto" w:fill="FFFFFF" w:themeFill="background1"/>
                <w:vAlign w:val="center"/>
              </w:tcPr>
              <w:sdt>
                <w:sdtPr>
                  <w:rPr>
                    <w:rFonts w:asciiTheme="majorHAnsi" w:eastAsiaTheme="majorEastAsia" w:hAnsiTheme="majorHAnsi" w:cstheme="majorBidi"/>
                    <w:b/>
                    <w:bCs/>
                    <w:sz w:val="96"/>
                    <w:szCs w:val="96"/>
                    <w:lang w:val="fr-FR"/>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933C44" w:rsidRPr="0071113E" w:rsidRDefault="00C43861" w:rsidP="00EF66F7">
                    <w:pPr>
                      <w:pStyle w:val="NoSpacing"/>
                      <w:jc w:val="center"/>
                      <w:rPr>
                        <w:rFonts w:asciiTheme="majorHAnsi" w:eastAsiaTheme="majorEastAsia" w:hAnsiTheme="majorHAnsi" w:cstheme="majorBidi"/>
                        <w:b/>
                        <w:bCs/>
                        <w:sz w:val="72"/>
                        <w:szCs w:val="72"/>
                        <w:lang w:val="fr-FR"/>
                      </w:rPr>
                    </w:pPr>
                    <w:r w:rsidRPr="0071113E">
                      <w:rPr>
                        <w:rFonts w:asciiTheme="majorHAnsi" w:eastAsiaTheme="majorEastAsia" w:hAnsiTheme="majorHAnsi" w:cstheme="majorBidi"/>
                        <w:b/>
                        <w:bCs/>
                        <w:sz w:val="96"/>
                        <w:szCs w:val="96"/>
                        <w:lang w:val="fr-FR"/>
                      </w:rPr>
                      <w:t xml:space="preserve">Projet </w:t>
                    </w:r>
                    <w:r w:rsidR="005C44CD" w:rsidRPr="0071113E">
                      <w:rPr>
                        <w:rFonts w:asciiTheme="majorHAnsi" w:eastAsiaTheme="majorEastAsia" w:hAnsiTheme="majorHAnsi" w:cstheme="majorBidi"/>
                        <w:b/>
                        <w:bCs/>
                        <w:sz w:val="96"/>
                        <w:szCs w:val="96"/>
                        <w:lang w:val="fr-FR"/>
                      </w:rPr>
                      <w:t>WEB</w:t>
                    </w:r>
                  </w:p>
                </w:sdtContent>
              </w:sdt>
              <w:p w:rsidR="00933C44" w:rsidRPr="0071113E" w:rsidRDefault="00933C44">
                <w:pPr>
                  <w:pStyle w:val="NoSpacing"/>
                  <w:jc w:val="center"/>
                  <w:rPr>
                    <w:lang w:val="fr-FR"/>
                  </w:rPr>
                </w:pPr>
              </w:p>
              <w:sdt>
                <w:sdtPr>
                  <w:rPr>
                    <w:rFonts w:asciiTheme="majorHAnsi" w:eastAsiaTheme="majorEastAsia" w:hAnsiTheme="majorHAnsi" w:cstheme="majorBidi"/>
                    <w:b/>
                    <w:bCs/>
                    <w:sz w:val="48"/>
                    <w:szCs w:val="48"/>
                    <w:lang w:val="fr-FR"/>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933C44" w:rsidRPr="00933C44" w:rsidRDefault="00933C44" w:rsidP="00933C44">
                    <w:pPr>
                      <w:pStyle w:val="NoSpacing"/>
                      <w:jc w:val="center"/>
                      <w:rPr>
                        <w:rFonts w:asciiTheme="majorHAnsi" w:eastAsiaTheme="majorEastAsia" w:hAnsiTheme="majorHAnsi" w:cstheme="majorBidi"/>
                        <w:b/>
                        <w:bCs/>
                        <w:sz w:val="48"/>
                        <w:szCs w:val="48"/>
                        <w:lang w:val="fr-FR"/>
                      </w:rPr>
                    </w:pPr>
                    <w:r w:rsidRPr="00933C44">
                      <w:rPr>
                        <w:rFonts w:asciiTheme="majorHAnsi" w:eastAsiaTheme="majorEastAsia" w:hAnsiTheme="majorHAnsi" w:cstheme="majorBidi"/>
                        <w:b/>
                        <w:bCs/>
                        <w:sz w:val="48"/>
                        <w:szCs w:val="48"/>
                        <w:lang w:val="fr-FR"/>
                      </w:rPr>
                      <w:t>“</w:t>
                    </w:r>
                    <w:r w:rsidR="005C44CD">
                      <w:rPr>
                        <w:rFonts w:asciiTheme="majorHAnsi" w:eastAsiaTheme="majorEastAsia" w:hAnsiTheme="majorHAnsi" w:cstheme="majorBidi"/>
                        <w:b/>
                        <w:bCs/>
                        <w:sz w:val="48"/>
                        <w:szCs w:val="48"/>
                        <w:lang w:val="fr-FR"/>
                      </w:rPr>
                      <w:t>Planning Par Semaine</w:t>
                    </w:r>
                    <w:r w:rsidRPr="00933C44">
                      <w:rPr>
                        <w:rFonts w:asciiTheme="majorHAnsi" w:eastAsiaTheme="majorEastAsia" w:hAnsiTheme="majorHAnsi" w:cstheme="majorBidi"/>
                        <w:b/>
                        <w:bCs/>
                        <w:sz w:val="48"/>
                        <w:szCs w:val="48"/>
                        <w:lang w:val="fr-FR"/>
                      </w:rPr>
                      <w:t>”</w:t>
                    </w:r>
                  </w:p>
                </w:sdtContent>
              </w:sdt>
              <w:p w:rsidR="00933C44" w:rsidRDefault="0071113E">
                <w:pPr>
                  <w:pStyle w:val="NoSpacing"/>
                  <w:jc w:val="center"/>
                  <w:rPr>
                    <w:rFonts w:ascii="Times New Roman" w:hAnsi="Times New Roman" w:cs="Times New Roman"/>
                    <w:sz w:val="32"/>
                    <w:u w:val="single"/>
                    <w:lang w:val="fr-FR"/>
                  </w:rPr>
                </w:pPr>
                <w:r w:rsidRPr="005727D6">
                  <w:rPr>
                    <w:rFonts w:ascii="Times New Roman" w:hAnsi="Times New Roman" w:cs="Times New Roman"/>
                    <w:b/>
                    <w:sz w:val="32"/>
                    <w:u w:val="single"/>
                    <w:lang w:val="fr-FR"/>
                  </w:rPr>
                  <w:t>Cahier principal</w:t>
                </w:r>
                <w:r w:rsidRPr="0071113E">
                  <w:rPr>
                    <w:rFonts w:ascii="Times New Roman" w:hAnsi="Times New Roman" w:cs="Times New Roman"/>
                    <w:sz w:val="32"/>
                    <w:u w:val="single"/>
                    <w:lang w:val="fr-FR"/>
                  </w:rPr>
                  <w:t> : Cahier de conception</w:t>
                </w:r>
              </w:p>
              <w:p w:rsidR="005727D6" w:rsidRPr="005727D6" w:rsidRDefault="005727D6">
                <w:pPr>
                  <w:pStyle w:val="NoSpacing"/>
                  <w:jc w:val="center"/>
                  <w:rPr>
                    <w:rFonts w:ascii="Times New Roman" w:hAnsi="Times New Roman" w:cs="Times New Roman"/>
                    <w:lang w:val="fr-FR"/>
                  </w:rPr>
                </w:pPr>
                <w:r w:rsidRPr="005727D6">
                  <w:rPr>
                    <w:rFonts w:ascii="Times New Roman" w:hAnsi="Times New Roman" w:cs="Times New Roman"/>
                    <w:lang w:val="fr-FR"/>
                  </w:rPr>
                  <w:t>(Cahier 1/5)</w:t>
                </w:r>
              </w:p>
              <w:p w:rsidR="00933C44" w:rsidRPr="00933C44" w:rsidRDefault="00933C44" w:rsidP="00933C44">
                <w:pPr>
                  <w:pStyle w:val="NoSpacing"/>
                  <w:jc w:val="center"/>
                  <w:rPr>
                    <w:lang w:val="fr-FR"/>
                  </w:rPr>
                </w:pPr>
              </w:p>
              <w:p w:rsidR="00933C44" w:rsidRPr="00933C44" w:rsidRDefault="00933C44">
                <w:pPr>
                  <w:pStyle w:val="NoSpacing"/>
                  <w:jc w:val="center"/>
                  <w:rPr>
                    <w:lang w:val="fr-FR"/>
                  </w:rPr>
                </w:pPr>
              </w:p>
              <w:p w:rsidR="00933C44" w:rsidRPr="0071113E" w:rsidRDefault="00933C44" w:rsidP="00933C44">
                <w:pPr>
                  <w:pStyle w:val="NoSpacing"/>
                  <w:jc w:val="center"/>
                  <w:rPr>
                    <w:lang w:val="fr-FR"/>
                  </w:rPr>
                </w:pPr>
              </w:p>
            </w:tc>
          </w:tr>
        </w:tbl>
        <w:p w:rsidR="00933C44" w:rsidRPr="0071113E" w:rsidRDefault="00933C44"/>
        <w:p w:rsidR="00933C44" w:rsidRPr="0071113E" w:rsidRDefault="00933C44">
          <w:pPr>
            <w:suppressAutoHyphens w:val="0"/>
            <w:rPr>
              <w:color w:val="7F7F7F" w:themeColor="text1" w:themeTint="80"/>
              <w:sz w:val="32"/>
              <w:szCs w:val="32"/>
            </w:rPr>
          </w:pPr>
        </w:p>
        <w:p w:rsidR="00933C44" w:rsidRPr="0071113E" w:rsidRDefault="00933C44">
          <w:pPr>
            <w:suppressAutoHyphens w:val="0"/>
            <w:rPr>
              <w:color w:val="7F7F7F" w:themeColor="text1" w:themeTint="80"/>
              <w:sz w:val="32"/>
              <w:szCs w:val="32"/>
            </w:rPr>
          </w:pPr>
        </w:p>
        <w:p w:rsidR="00933C44" w:rsidRDefault="00143749">
          <w:pPr>
            <w:suppressAutoHyphens w:val="0"/>
            <w:rPr>
              <w:color w:val="7F7F7F" w:themeColor="text1" w:themeTint="80"/>
              <w:sz w:val="32"/>
              <w:szCs w:val="32"/>
            </w:rPr>
          </w:pPr>
          <w:r>
            <w:rPr>
              <w:noProof/>
              <w:color w:val="7F7F7F" w:themeColor="text1" w:themeTint="80"/>
              <w:sz w:val="32"/>
              <w:szCs w:val="32"/>
              <w:lang w:eastAsia="fr-FR" w:bidi="ar-SA"/>
            </w:rPr>
            <mc:AlternateContent>
              <mc:Choice Requires="wps">
                <w:drawing>
                  <wp:anchor distT="0" distB="0" distL="114300" distR="114300" simplePos="0" relativeHeight="251657728" behindDoc="0" locked="0" layoutInCell="1" allowOverlap="1" wp14:anchorId="39DB223C" wp14:editId="26BD1C5C">
                    <wp:simplePos x="0" y="0"/>
                    <wp:positionH relativeFrom="column">
                      <wp:posOffset>-139065</wp:posOffset>
                    </wp:positionH>
                    <wp:positionV relativeFrom="paragraph">
                      <wp:posOffset>2074545</wp:posOffset>
                    </wp:positionV>
                    <wp:extent cx="6334125" cy="857250"/>
                    <wp:effectExtent l="9525" t="9525" r="9525" b="952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857250"/>
                            </a:xfrm>
                            <a:prstGeom prst="rect">
                              <a:avLst/>
                            </a:prstGeom>
                            <a:solidFill>
                              <a:schemeClr val="lt1">
                                <a:lumMod val="100000"/>
                                <a:lumOff val="0"/>
                              </a:schemeClr>
                            </a:solidFill>
                            <a:ln w="12700">
                              <a:solidFill>
                                <a:schemeClr val="accent6">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5107D" w:rsidRDefault="0035107D" w:rsidP="005501CA">
                                <w:pPr>
                                  <w:ind w:left="690"/>
                                  <w:jc w:val="center"/>
                                  <w:rPr>
                                    <w:lang w:val="en-US"/>
                                  </w:rPr>
                                </w:pPr>
                              </w:p>
                              <w:p w:rsidR="0035107D" w:rsidRDefault="0035107D" w:rsidP="005501CA">
                                <w:pPr>
                                  <w:rPr>
                                    <w:b/>
                                    <w:bCs/>
                                    <w:lang w:val="en-US"/>
                                  </w:rPr>
                                </w:pPr>
                                <w:r w:rsidRPr="00933C44">
                                  <w:rPr>
                                    <w:b/>
                                    <w:bCs/>
                                    <w:lang w:val="en-US"/>
                                  </w:rPr>
                                  <w:t xml:space="preserve">KALWANT Steven </w:t>
                                </w:r>
                                <w:r>
                                  <w:rPr>
                                    <w:b/>
                                    <w:bCs/>
                                    <w:lang w:val="en-US"/>
                                  </w:rPr>
                                  <w:t xml:space="preserve">   FROMONT Didier        BENKHALA Rania</w:t>
                                </w:r>
                                <w:r w:rsidRPr="00933C44">
                                  <w:rPr>
                                    <w:b/>
                                    <w:bCs/>
                                    <w:lang w:val="en-US"/>
                                  </w:rPr>
                                  <w:t xml:space="preserve">  </w:t>
                                </w:r>
                                <w:r>
                                  <w:rPr>
                                    <w:b/>
                                    <w:bCs/>
                                    <w:lang w:val="en-US"/>
                                  </w:rPr>
                                  <w:t xml:space="preserve">  </w:t>
                                </w:r>
                                <w:r w:rsidRPr="00933C44">
                                  <w:rPr>
                                    <w:b/>
                                    <w:bCs/>
                                    <w:lang w:val="en-US"/>
                                  </w:rPr>
                                  <w:t xml:space="preserve">MOUGAMADOU </w:t>
                                </w:r>
                                <w:proofErr w:type="spellStart"/>
                                <w:r w:rsidRPr="00933C44">
                                  <w:rPr>
                                    <w:b/>
                                    <w:bCs/>
                                    <w:lang w:val="en-US"/>
                                  </w:rPr>
                                  <w:t>Javid</w:t>
                                </w:r>
                                <w:proofErr w:type="spellEnd"/>
                              </w:p>
                              <w:p w:rsidR="0035107D" w:rsidRDefault="0035107D" w:rsidP="005501CA">
                                <w:pPr>
                                  <w:ind w:left="690"/>
                                  <w:jc w:val="center"/>
                                  <w:rPr>
                                    <w:b/>
                                    <w:bCs/>
                                    <w:lang w:val="en-US"/>
                                  </w:rPr>
                                </w:pPr>
                              </w:p>
                              <w:p w:rsidR="0035107D" w:rsidRDefault="0035107D" w:rsidP="005501CA">
                                <w:pPr>
                                  <w:ind w:left="690"/>
                                  <w:rPr>
                                    <w:b/>
                                    <w:bCs/>
                                    <w:lang w:val="en-US"/>
                                  </w:rPr>
                                </w:pPr>
                                <w:r>
                                  <w:rPr>
                                    <w:b/>
                                    <w:bCs/>
                                    <w:lang w:val="en-US"/>
                                  </w:rPr>
                                  <w:t xml:space="preserve">                                                          LSI2</w:t>
                                </w:r>
                              </w:p>
                              <w:p w:rsidR="0035107D" w:rsidRPr="00933C44" w:rsidRDefault="0035107D" w:rsidP="005501CA">
                                <w:pPr>
                                  <w:ind w:left="690"/>
                                  <w:jc w:val="center"/>
                                  <w:rPr>
                                    <w:b/>
                                    <w:bCs/>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0.95pt;margin-top:163.35pt;width:498.75pt;height: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" fillcolor="white [3201]" strokecolor="#f79646 [3209]" strokeweight="1pt">
                    <v:stroke dashstyle="dash"/>
                    <v:shadow color="#868686"/>
                    <v:textbox>
                      <w:txbxContent>
                        <w:p w:rsidR="0035107D" w:rsidRDefault="0035107D" w:rsidP="005501CA">
                          <w:pPr>
                            <w:ind w:left="690"/>
                            <w:jc w:val="center"/>
                            <w:rPr>
                              <w:lang w:val="en-US"/>
                            </w:rPr>
                          </w:pPr>
                        </w:p>
                        <w:p w:rsidR="0035107D" w:rsidRDefault="0035107D" w:rsidP="005501CA">
                          <w:pPr>
                            <w:rPr>
                              <w:b/>
                              <w:bCs/>
                              <w:lang w:val="en-US"/>
                            </w:rPr>
                          </w:pPr>
                          <w:r w:rsidRPr="00933C44">
                            <w:rPr>
                              <w:b/>
                              <w:bCs/>
                              <w:lang w:val="en-US"/>
                            </w:rPr>
                            <w:t xml:space="preserve">KALWANT Steven </w:t>
                          </w:r>
                          <w:r>
                            <w:rPr>
                              <w:b/>
                              <w:bCs/>
                              <w:lang w:val="en-US"/>
                            </w:rPr>
                            <w:t xml:space="preserve">   FROMONT Didier        BENKHALA Rania</w:t>
                          </w:r>
                          <w:r w:rsidRPr="00933C44">
                            <w:rPr>
                              <w:b/>
                              <w:bCs/>
                              <w:lang w:val="en-US"/>
                            </w:rPr>
                            <w:t xml:space="preserve">  </w:t>
                          </w:r>
                          <w:r>
                            <w:rPr>
                              <w:b/>
                              <w:bCs/>
                              <w:lang w:val="en-US"/>
                            </w:rPr>
                            <w:t xml:space="preserve">  </w:t>
                          </w:r>
                          <w:r w:rsidRPr="00933C44">
                            <w:rPr>
                              <w:b/>
                              <w:bCs/>
                              <w:lang w:val="en-US"/>
                            </w:rPr>
                            <w:t xml:space="preserve">MOUGAMADOU </w:t>
                          </w:r>
                          <w:proofErr w:type="spellStart"/>
                          <w:r w:rsidRPr="00933C44">
                            <w:rPr>
                              <w:b/>
                              <w:bCs/>
                              <w:lang w:val="en-US"/>
                            </w:rPr>
                            <w:t>Javid</w:t>
                          </w:r>
                          <w:proofErr w:type="spellEnd"/>
                        </w:p>
                        <w:p w:rsidR="0035107D" w:rsidRDefault="0035107D" w:rsidP="005501CA">
                          <w:pPr>
                            <w:ind w:left="690"/>
                            <w:jc w:val="center"/>
                            <w:rPr>
                              <w:b/>
                              <w:bCs/>
                              <w:lang w:val="en-US"/>
                            </w:rPr>
                          </w:pPr>
                        </w:p>
                        <w:p w:rsidR="0035107D" w:rsidRDefault="0035107D" w:rsidP="005501CA">
                          <w:pPr>
                            <w:ind w:left="690"/>
                            <w:rPr>
                              <w:b/>
                              <w:bCs/>
                              <w:lang w:val="en-US"/>
                            </w:rPr>
                          </w:pPr>
                          <w:r>
                            <w:rPr>
                              <w:b/>
                              <w:bCs/>
                              <w:lang w:val="en-US"/>
                            </w:rPr>
                            <w:t xml:space="preserve">                                                          LSI2</w:t>
                          </w:r>
                        </w:p>
                        <w:p w:rsidR="0035107D" w:rsidRPr="00933C44" w:rsidRDefault="0035107D" w:rsidP="005501CA">
                          <w:pPr>
                            <w:ind w:left="690"/>
                            <w:jc w:val="center"/>
                            <w:rPr>
                              <w:b/>
                              <w:bCs/>
                              <w:lang w:val="en-US"/>
                            </w:rPr>
                          </w:pPr>
                        </w:p>
                      </w:txbxContent>
                    </v:textbox>
                  </v:shape>
                </w:pict>
              </mc:Fallback>
            </mc:AlternateContent>
          </w:r>
          <w:r w:rsidR="00933C44" w:rsidRPr="0071113E">
            <w:rPr>
              <w:color w:val="7F7F7F" w:themeColor="text1" w:themeTint="80"/>
              <w:sz w:val="32"/>
              <w:szCs w:val="32"/>
            </w:rPr>
            <w:br w:type="page"/>
          </w:r>
        </w:p>
      </w:sdtContent>
    </w:sdt>
    <w:p w:rsidR="005501CA" w:rsidRPr="005501CA" w:rsidRDefault="005501CA" w:rsidP="005501CA">
      <w:pPr>
        <w:pStyle w:val="Title"/>
      </w:pPr>
      <w:r>
        <w:lastRenderedPageBreak/>
        <w:t>Sommaire</w:t>
      </w:r>
    </w:p>
    <w:p w:rsidR="00EF66F7" w:rsidRDefault="00EF66F7" w:rsidP="00EF66F7">
      <w:pPr>
        <w:pStyle w:val="ListParagraph"/>
        <w:rPr>
          <w:b/>
          <w:bCs/>
        </w:rPr>
      </w:pPr>
    </w:p>
    <w:p w:rsidR="00EF66F7" w:rsidRDefault="00EF66F7" w:rsidP="00EF66F7">
      <w:pPr>
        <w:pStyle w:val="ListParagraph"/>
        <w:rPr>
          <w:b/>
          <w:bCs/>
        </w:rPr>
      </w:pPr>
    </w:p>
    <w:p w:rsidR="00704A18" w:rsidRDefault="00704A18" w:rsidP="00704A18">
      <w:pPr>
        <w:pStyle w:val="BodyText"/>
        <w:spacing w:before="58"/>
      </w:pPr>
      <w:r>
        <w:rPr>
          <w:spacing w:val="-1"/>
        </w:rPr>
        <w:t>Introduction</w:t>
      </w:r>
    </w:p>
    <w:sdt>
      <w:sdtPr>
        <w:rPr>
          <w:rFonts w:ascii="Times New Roman" w:eastAsia="SimSun" w:hAnsi="Times New Roman" w:cs="Mangal"/>
          <w:b w:val="0"/>
          <w:bCs w:val="0"/>
          <w:color w:val="auto"/>
          <w:kern w:val="3"/>
          <w:sz w:val="24"/>
          <w:szCs w:val="24"/>
          <w:lang w:val="fr-FR" w:eastAsia="zh-CN" w:bidi="hi-IN"/>
        </w:rPr>
        <w:id w:val="140933512"/>
        <w:docPartObj>
          <w:docPartGallery w:val="Table of Contents"/>
          <w:docPartUnique/>
        </w:docPartObj>
      </w:sdtPr>
      <w:sdtEndPr>
        <w:rPr>
          <w:noProof/>
        </w:rPr>
      </w:sdtEndPr>
      <w:sdtContent>
        <w:p w:rsidR="005215A8" w:rsidRDefault="005215A8">
          <w:pPr>
            <w:pStyle w:val="TOCHeading"/>
          </w:pPr>
        </w:p>
        <w:p w:rsidR="005215A8" w:rsidRDefault="005215A8">
          <w:pPr>
            <w:pStyle w:val="TOC1"/>
            <w:tabs>
              <w:tab w:val="right" w:leader="dot" w:pos="9628"/>
            </w:tabs>
            <w:rPr>
              <w:rFonts w:asciiTheme="minorHAnsi" w:eastAsiaTheme="minorEastAsia" w:hAnsiTheme="minorHAnsi"/>
              <w:noProof/>
              <w:sz w:val="22"/>
              <w:szCs w:val="22"/>
              <w:lang w:val="fr-FR" w:eastAsia="fr-FR"/>
            </w:rPr>
          </w:pPr>
          <w:r w:rsidRPr="005215A8">
            <w:rPr>
              <w:rFonts w:cs="Times New Roman"/>
            </w:rPr>
            <w:fldChar w:fldCharType="begin"/>
          </w:r>
          <w:r w:rsidRPr="005215A8">
            <w:rPr>
              <w:rFonts w:cs="Times New Roman"/>
            </w:rPr>
            <w:instrText xml:space="preserve"> TOC \o "1-3" \h \z \u </w:instrText>
          </w:r>
          <w:r w:rsidRPr="005215A8">
            <w:rPr>
              <w:rFonts w:cs="Times New Roman"/>
            </w:rPr>
            <w:fldChar w:fldCharType="separate"/>
          </w:r>
          <w:hyperlink w:anchor="_Toc416356102" w:history="1">
            <w:r w:rsidRPr="00B03DD9">
              <w:rPr>
                <w:rStyle w:val="Hyperlink"/>
                <w:noProof/>
                <w:lang w:bidi="hi-IN"/>
              </w:rPr>
              <w:t>I.</w:t>
            </w:r>
            <w:r>
              <w:rPr>
                <w:rFonts w:asciiTheme="minorHAnsi" w:eastAsiaTheme="minorEastAsia" w:hAnsiTheme="minorHAnsi"/>
                <w:noProof/>
                <w:sz w:val="22"/>
                <w:szCs w:val="22"/>
                <w:lang w:val="fr-FR" w:eastAsia="fr-FR"/>
              </w:rPr>
              <w:tab/>
            </w:r>
            <w:r w:rsidRPr="00B03DD9">
              <w:rPr>
                <w:rStyle w:val="Hyperlink"/>
                <w:noProof/>
                <w:lang w:bidi="hi-IN"/>
              </w:rPr>
              <w:t>Description du projet</w:t>
            </w:r>
            <w:r>
              <w:rPr>
                <w:noProof/>
                <w:webHidden/>
              </w:rPr>
              <w:tab/>
            </w:r>
            <w:r>
              <w:rPr>
                <w:noProof/>
                <w:webHidden/>
              </w:rPr>
              <w:fldChar w:fldCharType="begin"/>
            </w:r>
            <w:r>
              <w:rPr>
                <w:noProof/>
                <w:webHidden/>
              </w:rPr>
              <w:instrText xml:space="preserve"> PAGEREF _Toc416356102 \h </w:instrText>
            </w:r>
            <w:r>
              <w:rPr>
                <w:noProof/>
                <w:webHidden/>
              </w:rPr>
            </w:r>
            <w:r>
              <w:rPr>
                <w:noProof/>
                <w:webHidden/>
              </w:rPr>
              <w:fldChar w:fldCharType="separate"/>
            </w:r>
            <w:r w:rsidR="00C46FCC">
              <w:rPr>
                <w:noProof/>
                <w:webHidden/>
              </w:rPr>
              <w:t>4</w:t>
            </w:r>
            <w:r>
              <w:rPr>
                <w:noProof/>
                <w:webHidden/>
              </w:rPr>
              <w:fldChar w:fldCharType="end"/>
            </w:r>
          </w:hyperlink>
        </w:p>
        <w:p w:rsidR="005215A8" w:rsidRDefault="00813354">
          <w:pPr>
            <w:pStyle w:val="TOC1"/>
            <w:tabs>
              <w:tab w:val="right" w:leader="dot" w:pos="9628"/>
            </w:tabs>
            <w:rPr>
              <w:rFonts w:asciiTheme="minorHAnsi" w:eastAsiaTheme="minorEastAsia" w:hAnsiTheme="minorHAnsi"/>
              <w:noProof/>
              <w:sz w:val="22"/>
              <w:szCs w:val="22"/>
              <w:lang w:val="fr-FR" w:eastAsia="fr-FR"/>
            </w:rPr>
          </w:pPr>
          <w:hyperlink w:anchor="_Toc416356103" w:history="1">
            <w:r w:rsidR="005215A8" w:rsidRPr="00B03DD9">
              <w:rPr>
                <w:rStyle w:val="Hyperlink"/>
                <w:noProof/>
                <w:lang w:bidi="hi-IN"/>
              </w:rPr>
              <w:t>II.</w:t>
            </w:r>
            <w:r w:rsidR="005215A8">
              <w:rPr>
                <w:rFonts w:asciiTheme="minorHAnsi" w:eastAsiaTheme="minorEastAsia" w:hAnsiTheme="minorHAnsi"/>
                <w:noProof/>
                <w:sz w:val="22"/>
                <w:szCs w:val="22"/>
                <w:lang w:val="fr-FR" w:eastAsia="fr-FR"/>
              </w:rPr>
              <w:tab/>
            </w:r>
            <w:r w:rsidR="005215A8" w:rsidRPr="00B03DD9">
              <w:rPr>
                <w:rStyle w:val="Hyperlink"/>
                <w:noProof/>
                <w:lang w:bidi="hi-IN"/>
              </w:rPr>
              <w:t>Présentations fonctionnelle et technique de l'application</w:t>
            </w:r>
            <w:r w:rsidR="005215A8">
              <w:rPr>
                <w:noProof/>
                <w:webHidden/>
              </w:rPr>
              <w:tab/>
            </w:r>
            <w:r w:rsidR="005215A8">
              <w:rPr>
                <w:noProof/>
                <w:webHidden/>
              </w:rPr>
              <w:fldChar w:fldCharType="begin"/>
            </w:r>
            <w:r w:rsidR="005215A8">
              <w:rPr>
                <w:noProof/>
                <w:webHidden/>
              </w:rPr>
              <w:instrText xml:space="preserve"> PAGEREF _Toc416356103 \h </w:instrText>
            </w:r>
            <w:r w:rsidR="005215A8">
              <w:rPr>
                <w:noProof/>
                <w:webHidden/>
              </w:rPr>
            </w:r>
            <w:r w:rsidR="005215A8">
              <w:rPr>
                <w:noProof/>
                <w:webHidden/>
              </w:rPr>
              <w:fldChar w:fldCharType="separate"/>
            </w:r>
            <w:r w:rsidR="00C46FCC">
              <w:rPr>
                <w:noProof/>
                <w:webHidden/>
              </w:rPr>
              <w:t>5</w:t>
            </w:r>
            <w:r w:rsidR="005215A8">
              <w:rPr>
                <w:noProof/>
                <w:webHidden/>
              </w:rPr>
              <w:fldChar w:fldCharType="end"/>
            </w:r>
          </w:hyperlink>
        </w:p>
        <w:p w:rsidR="005215A8" w:rsidRDefault="00813354">
          <w:pPr>
            <w:pStyle w:val="TOC2"/>
            <w:tabs>
              <w:tab w:val="left" w:pos="1113"/>
              <w:tab w:val="right" w:leader="dot" w:pos="9628"/>
            </w:tabs>
            <w:rPr>
              <w:rFonts w:asciiTheme="minorHAnsi" w:eastAsiaTheme="minorEastAsia" w:hAnsiTheme="minorHAnsi"/>
              <w:noProof/>
              <w:sz w:val="22"/>
              <w:szCs w:val="22"/>
              <w:lang w:val="fr-FR" w:eastAsia="fr-FR"/>
            </w:rPr>
          </w:pPr>
          <w:hyperlink w:anchor="_Toc416356104" w:history="1">
            <w:r w:rsidR="005215A8" w:rsidRPr="00B03DD9">
              <w:rPr>
                <w:rStyle w:val="Hyperlink"/>
                <w:rFonts w:cs="Times New Roman"/>
                <w:noProof/>
              </w:rPr>
              <w:t>A.</w:t>
            </w:r>
            <w:r w:rsidR="005215A8">
              <w:rPr>
                <w:rFonts w:asciiTheme="minorHAnsi" w:eastAsiaTheme="minorEastAsia" w:hAnsiTheme="minorHAnsi"/>
                <w:noProof/>
                <w:sz w:val="22"/>
                <w:szCs w:val="22"/>
                <w:lang w:val="fr-FR" w:eastAsia="fr-FR"/>
              </w:rPr>
              <w:tab/>
            </w:r>
            <w:r w:rsidR="005215A8" w:rsidRPr="00B03DD9">
              <w:rPr>
                <w:rStyle w:val="Hyperlink"/>
                <w:rFonts w:cs="Times New Roman"/>
                <w:noProof/>
              </w:rPr>
              <w:t>Aspects techniques</w:t>
            </w:r>
            <w:r w:rsidR="005215A8">
              <w:rPr>
                <w:noProof/>
                <w:webHidden/>
              </w:rPr>
              <w:tab/>
            </w:r>
            <w:r w:rsidR="005215A8">
              <w:rPr>
                <w:noProof/>
                <w:webHidden/>
              </w:rPr>
              <w:fldChar w:fldCharType="begin"/>
            </w:r>
            <w:r w:rsidR="005215A8">
              <w:rPr>
                <w:noProof/>
                <w:webHidden/>
              </w:rPr>
              <w:instrText xml:space="preserve"> PAGEREF _Toc416356104 \h </w:instrText>
            </w:r>
            <w:r w:rsidR="005215A8">
              <w:rPr>
                <w:noProof/>
                <w:webHidden/>
              </w:rPr>
            </w:r>
            <w:r w:rsidR="005215A8">
              <w:rPr>
                <w:noProof/>
                <w:webHidden/>
              </w:rPr>
              <w:fldChar w:fldCharType="separate"/>
            </w:r>
            <w:r w:rsidR="00C46FCC">
              <w:rPr>
                <w:noProof/>
                <w:webHidden/>
              </w:rPr>
              <w:t>5</w:t>
            </w:r>
            <w:r w:rsidR="005215A8">
              <w:rPr>
                <w:noProof/>
                <w:webHidden/>
              </w:rPr>
              <w:fldChar w:fldCharType="end"/>
            </w:r>
          </w:hyperlink>
        </w:p>
        <w:p w:rsidR="005215A8" w:rsidRDefault="00813354">
          <w:pPr>
            <w:pStyle w:val="TOC3"/>
            <w:tabs>
              <w:tab w:val="left" w:pos="1113"/>
              <w:tab w:val="right" w:leader="dot" w:pos="9628"/>
            </w:tabs>
            <w:rPr>
              <w:rFonts w:asciiTheme="minorHAnsi" w:eastAsiaTheme="minorEastAsia" w:hAnsiTheme="minorHAnsi"/>
              <w:noProof/>
              <w:sz w:val="22"/>
              <w:szCs w:val="22"/>
              <w:lang w:val="fr-FR" w:eastAsia="fr-FR"/>
            </w:rPr>
          </w:pPr>
          <w:hyperlink w:anchor="_Toc416356105" w:history="1">
            <w:r w:rsidR="005215A8" w:rsidRPr="00B03DD9">
              <w:rPr>
                <w:rStyle w:val="Hyperlink"/>
                <w:noProof/>
                <w:lang w:bidi="hi-IN"/>
              </w:rPr>
              <w:t>1.</w:t>
            </w:r>
            <w:r w:rsidR="005215A8">
              <w:rPr>
                <w:rFonts w:asciiTheme="minorHAnsi" w:eastAsiaTheme="minorEastAsia" w:hAnsiTheme="minorHAnsi"/>
                <w:noProof/>
                <w:sz w:val="22"/>
                <w:szCs w:val="22"/>
                <w:lang w:val="fr-FR" w:eastAsia="fr-FR"/>
              </w:rPr>
              <w:tab/>
            </w:r>
            <w:r w:rsidR="005215A8" w:rsidRPr="00B03DD9">
              <w:rPr>
                <w:rStyle w:val="Hyperlink"/>
                <w:noProof/>
                <w:lang w:bidi="hi-IN"/>
              </w:rPr>
              <w:t>Cas 1 : Consulter le planning par semaine d’une promotion</w:t>
            </w:r>
            <w:r w:rsidR="005215A8">
              <w:rPr>
                <w:noProof/>
                <w:webHidden/>
              </w:rPr>
              <w:tab/>
            </w:r>
            <w:r w:rsidR="005215A8">
              <w:rPr>
                <w:noProof/>
                <w:webHidden/>
              </w:rPr>
              <w:fldChar w:fldCharType="begin"/>
            </w:r>
            <w:r w:rsidR="005215A8">
              <w:rPr>
                <w:noProof/>
                <w:webHidden/>
              </w:rPr>
              <w:instrText xml:space="preserve"> PAGEREF _Toc416356105 \h </w:instrText>
            </w:r>
            <w:r w:rsidR="005215A8">
              <w:rPr>
                <w:noProof/>
                <w:webHidden/>
              </w:rPr>
            </w:r>
            <w:r w:rsidR="005215A8">
              <w:rPr>
                <w:noProof/>
                <w:webHidden/>
              </w:rPr>
              <w:fldChar w:fldCharType="separate"/>
            </w:r>
            <w:r w:rsidR="00C46FCC">
              <w:rPr>
                <w:noProof/>
                <w:webHidden/>
              </w:rPr>
              <w:t>5</w:t>
            </w:r>
            <w:r w:rsidR="005215A8">
              <w:rPr>
                <w:noProof/>
                <w:webHidden/>
              </w:rPr>
              <w:fldChar w:fldCharType="end"/>
            </w:r>
          </w:hyperlink>
        </w:p>
        <w:p w:rsidR="005215A8" w:rsidRDefault="00813354">
          <w:pPr>
            <w:pStyle w:val="TOC3"/>
            <w:tabs>
              <w:tab w:val="right" w:leader="dot" w:pos="9628"/>
            </w:tabs>
            <w:rPr>
              <w:rFonts w:asciiTheme="minorHAnsi" w:eastAsiaTheme="minorEastAsia" w:hAnsiTheme="minorHAnsi"/>
              <w:noProof/>
              <w:sz w:val="22"/>
              <w:szCs w:val="22"/>
              <w:lang w:val="fr-FR" w:eastAsia="fr-FR"/>
            </w:rPr>
          </w:pPr>
          <w:hyperlink w:anchor="_Toc416356106" w:history="1">
            <w:r w:rsidR="005215A8" w:rsidRPr="00B03DD9">
              <w:rPr>
                <w:rStyle w:val="Hyperlink"/>
                <w:noProof/>
                <w:lang w:bidi="hi-IN"/>
              </w:rPr>
              <w:t>2.        Cas 2 : Se connecter en tant que responsable d’année</w:t>
            </w:r>
            <w:r w:rsidR="005215A8">
              <w:rPr>
                <w:noProof/>
                <w:webHidden/>
              </w:rPr>
              <w:tab/>
            </w:r>
            <w:r w:rsidR="005215A8">
              <w:rPr>
                <w:noProof/>
                <w:webHidden/>
              </w:rPr>
              <w:fldChar w:fldCharType="begin"/>
            </w:r>
            <w:r w:rsidR="005215A8">
              <w:rPr>
                <w:noProof/>
                <w:webHidden/>
              </w:rPr>
              <w:instrText xml:space="preserve"> PAGEREF _Toc416356106 \h </w:instrText>
            </w:r>
            <w:r w:rsidR="005215A8">
              <w:rPr>
                <w:noProof/>
                <w:webHidden/>
              </w:rPr>
            </w:r>
            <w:r w:rsidR="005215A8">
              <w:rPr>
                <w:noProof/>
                <w:webHidden/>
              </w:rPr>
              <w:fldChar w:fldCharType="separate"/>
            </w:r>
            <w:r w:rsidR="00C46FCC">
              <w:rPr>
                <w:noProof/>
                <w:webHidden/>
              </w:rPr>
              <w:t>7</w:t>
            </w:r>
            <w:r w:rsidR="005215A8">
              <w:rPr>
                <w:noProof/>
                <w:webHidden/>
              </w:rPr>
              <w:fldChar w:fldCharType="end"/>
            </w:r>
          </w:hyperlink>
        </w:p>
        <w:p w:rsidR="005215A8" w:rsidRDefault="00813354">
          <w:pPr>
            <w:pStyle w:val="TOC3"/>
            <w:tabs>
              <w:tab w:val="right" w:leader="dot" w:pos="9628"/>
            </w:tabs>
            <w:rPr>
              <w:rFonts w:asciiTheme="minorHAnsi" w:eastAsiaTheme="minorEastAsia" w:hAnsiTheme="minorHAnsi"/>
              <w:noProof/>
              <w:sz w:val="22"/>
              <w:szCs w:val="22"/>
              <w:lang w:val="fr-FR" w:eastAsia="fr-FR"/>
            </w:rPr>
          </w:pPr>
          <w:hyperlink w:anchor="_Toc416356107" w:history="1">
            <w:r w:rsidR="005215A8" w:rsidRPr="00B03DD9">
              <w:rPr>
                <w:rStyle w:val="Hyperlink"/>
                <w:noProof/>
                <w:lang w:bidi="hi-IN"/>
              </w:rPr>
              <w:t>3.        Cas 3 : Editer un planning par semaine</w:t>
            </w:r>
            <w:r w:rsidR="005215A8">
              <w:rPr>
                <w:noProof/>
                <w:webHidden/>
              </w:rPr>
              <w:tab/>
            </w:r>
            <w:r w:rsidR="005215A8">
              <w:rPr>
                <w:noProof/>
                <w:webHidden/>
              </w:rPr>
              <w:fldChar w:fldCharType="begin"/>
            </w:r>
            <w:r w:rsidR="005215A8">
              <w:rPr>
                <w:noProof/>
                <w:webHidden/>
              </w:rPr>
              <w:instrText xml:space="preserve"> PAGEREF _Toc416356107 \h </w:instrText>
            </w:r>
            <w:r w:rsidR="005215A8">
              <w:rPr>
                <w:noProof/>
                <w:webHidden/>
              </w:rPr>
            </w:r>
            <w:r w:rsidR="005215A8">
              <w:rPr>
                <w:noProof/>
                <w:webHidden/>
              </w:rPr>
              <w:fldChar w:fldCharType="separate"/>
            </w:r>
            <w:r w:rsidR="00C46FCC">
              <w:rPr>
                <w:noProof/>
                <w:webHidden/>
              </w:rPr>
              <w:t>8</w:t>
            </w:r>
            <w:r w:rsidR="005215A8">
              <w:rPr>
                <w:noProof/>
                <w:webHidden/>
              </w:rPr>
              <w:fldChar w:fldCharType="end"/>
            </w:r>
          </w:hyperlink>
        </w:p>
        <w:p w:rsidR="005215A8" w:rsidRDefault="00813354">
          <w:pPr>
            <w:pStyle w:val="TOC3"/>
            <w:tabs>
              <w:tab w:val="right" w:leader="dot" w:pos="9628"/>
            </w:tabs>
            <w:rPr>
              <w:rFonts w:asciiTheme="minorHAnsi" w:eastAsiaTheme="minorEastAsia" w:hAnsiTheme="minorHAnsi"/>
              <w:noProof/>
              <w:sz w:val="22"/>
              <w:szCs w:val="22"/>
              <w:lang w:val="fr-FR" w:eastAsia="fr-FR"/>
            </w:rPr>
          </w:pPr>
          <w:hyperlink w:anchor="_Toc416356108" w:history="1">
            <w:r w:rsidR="005215A8" w:rsidRPr="00B03DD9">
              <w:rPr>
                <w:rStyle w:val="Hyperlink"/>
                <w:noProof/>
                <w:lang w:bidi="hi-IN"/>
              </w:rPr>
              <w:t>4.        Cas 4 : Consulter la charge d’un enseignant</w:t>
            </w:r>
            <w:r w:rsidR="005215A8">
              <w:rPr>
                <w:noProof/>
                <w:webHidden/>
              </w:rPr>
              <w:tab/>
            </w:r>
            <w:r w:rsidR="005215A8">
              <w:rPr>
                <w:noProof/>
                <w:webHidden/>
              </w:rPr>
              <w:fldChar w:fldCharType="begin"/>
            </w:r>
            <w:r w:rsidR="005215A8">
              <w:rPr>
                <w:noProof/>
                <w:webHidden/>
              </w:rPr>
              <w:instrText xml:space="preserve"> PAGEREF _Toc416356108 \h </w:instrText>
            </w:r>
            <w:r w:rsidR="005215A8">
              <w:rPr>
                <w:noProof/>
                <w:webHidden/>
              </w:rPr>
            </w:r>
            <w:r w:rsidR="005215A8">
              <w:rPr>
                <w:noProof/>
                <w:webHidden/>
              </w:rPr>
              <w:fldChar w:fldCharType="separate"/>
            </w:r>
            <w:r w:rsidR="00C46FCC">
              <w:rPr>
                <w:noProof/>
                <w:webHidden/>
              </w:rPr>
              <w:t>9</w:t>
            </w:r>
            <w:r w:rsidR="005215A8">
              <w:rPr>
                <w:noProof/>
                <w:webHidden/>
              </w:rPr>
              <w:fldChar w:fldCharType="end"/>
            </w:r>
          </w:hyperlink>
        </w:p>
        <w:p w:rsidR="005215A8" w:rsidRDefault="00813354">
          <w:pPr>
            <w:pStyle w:val="TOC3"/>
            <w:tabs>
              <w:tab w:val="right" w:leader="dot" w:pos="9628"/>
            </w:tabs>
            <w:rPr>
              <w:rFonts w:asciiTheme="minorHAnsi" w:eastAsiaTheme="minorEastAsia" w:hAnsiTheme="minorHAnsi"/>
              <w:noProof/>
              <w:sz w:val="22"/>
              <w:szCs w:val="22"/>
              <w:lang w:val="fr-FR" w:eastAsia="fr-FR"/>
            </w:rPr>
          </w:pPr>
          <w:hyperlink w:anchor="_Toc416356109" w:history="1">
            <w:r w:rsidR="005215A8" w:rsidRPr="00B03DD9">
              <w:rPr>
                <w:rStyle w:val="Hyperlink"/>
                <w:noProof/>
                <w:lang w:bidi="hi-IN"/>
              </w:rPr>
              <w:t>5.        Cas 5 : Ajouter/Modifier les descriptions de Modules</w:t>
            </w:r>
            <w:r w:rsidR="005215A8">
              <w:rPr>
                <w:noProof/>
                <w:webHidden/>
              </w:rPr>
              <w:tab/>
            </w:r>
            <w:r w:rsidR="005215A8">
              <w:rPr>
                <w:noProof/>
                <w:webHidden/>
              </w:rPr>
              <w:fldChar w:fldCharType="begin"/>
            </w:r>
            <w:r w:rsidR="005215A8">
              <w:rPr>
                <w:noProof/>
                <w:webHidden/>
              </w:rPr>
              <w:instrText xml:space="preserve"> PAGEREF _Toc416356109 \h </w:instrText>
            </w:r>
            <w:r w:rsidR="005215A8">
              <w:rPr>
                <w:noProof/>
                <w:webHidden/>
              </w:rPr>
            </w:r>
            <w:r w:rsidR="005215A8">
              <w:rPr>
                <w:noProof/>
                <w:webHidden/>
              </w:rPr>
              <w:fldChar w:fldCharType="separate"/>
            </w:r>
            <w:r w:rsidR="00C46FCC">
              <w:rPr>
                <w:noProof/>
                <w:webHidden/>
              </w:rPr>
              <w:t>10</w:t>
            </w:r>
            <w:r w:rsidR="005215A8">
              <w:rPr>
                <w:noProof/>
                <w:webHidden/>
              </w:rPr>
              <w:fldChar w:fldCharType="end"/>
            </w:r>
          </w:hyperlink>
        </w:p>
        <w:p w:rsidR="005215A8" w:rsidRDefault="00813354">
          <w:pPr>
            <w:pStyle w:val="TOC3"/>
            <w:tabs>
              <w:tab w:val="right" w:leader="dot" w:pos="9628"/>
            </w:tabs>
            <w:rPr>
              <w:rFonts w:asciiTheme="minorHAnsi" w:eastAsiaTheme="minorEastAsia" w:hAnsiTheme="minorHAnsi"/>
              <w:noProof/>
              <w:sz w:val="22"/>
              <w:szCs w:val="22"/>
              <w:lang w:val="fr-FR" w:eastAsia="fr-FR"/>
            </w:rPr>
          </w:pPr>
          <w:hyperlink w:anchor="_Toc416356110" w:history="1">
            <w:r w:rsidR="005215A8" w:rsidRPr="00B03DD9">
              <w:rPr>
                <w:rStyle w:val="Hyperlink"/>
                <w:noProof/>
                <w:lang w:bidi="hi-IN"/>
              </w:rPr>
              <w:t>6.        Cas 6 : Calculer le service d’un enseignant</w:t>
            </w:r>
            <w:r w:rsidR="005215A8">
              <w:rPr>
                <w:noProof/>
                <w:webHidden/>
              </w:rPr>
              <w:tab/>
            </w:r>
            <w:r w:rsidR="005215A8">
              <w:rPr>
                <w:noProof/>
                <w:webHidden/>
              </w:rPr>
              <w:fldChar w:fldCharType="begin"/>
            </w:r>
            <w:r w:rsidR="005215A8">
              <w:rPr>
                <w:noProof/>
                <w:webHidden/>
              </w:rPr>
              <w:instrText xml:space="preserve"> PAGEREF _Toc416356110 \h </w:instrText>
            </w:r>
            <w:r w:rsidR="005215A8">
              <w:rPr>
                <w:noProof/>
                <w:webHidden/>
              </w:rPr>
            </w:r>
            <w:r w:rsidR="005215A8">
              <w:rPr>
                <w:noProof/>
                <w:webHidden/>
              </w:rPr>
              <w:fldChar w:fldCharType="separate"/>
            </w:r>
            <w:r w:rsidR="00C46FCC">
              <w:rPr>
                <w:noProof/>
                <w:webHidden/>
              </w:rPr>
              <w:t>11</w:t>
            </w:r>
            <w:r w:rsidR="005215A8">
              <w:rPr>
                <w:noProof/>
                <w:webHidden/>
              </w:rPr>
              <w:fldChar w:fldCharType="end"/>
            </w:r>
          </w:hyperlink>
        </w:p>
        <w:p w:rsidR="005215A8" w:rsidRDefault="00813354">
          <w:pPr>
            <w:pStyle w:val="TOC3"/>
            <w:tabs>
              <w:tab w:val="right" w:leader="dot" w:pos="9628"/>
            </w:tabs>
            <w:rPr>
              <w:rFonts w:asciiTheme="minorHAnsi" w:eastAsiaTheme="minorEastAsia" w:hAnsiTheme="minorHAnsi"/>
              <w:noProof/>
              <w:sz w:val="22"/>
              <w:szCs w:val="22"/>
              <w:lang w:val="fr-FR" w:eastAsia="fr-FR"/>
            </w:rPr>
          </w:pPr>
          <w:hyperlink w:anchor="_Toc416356111" w:history="1">
            <w:r w:rsidR="005215A8" w:rsidRPr="00B03DD9">
              <w:rPr>
                <w:rStyle w:val="Hyperlink"/>
                <w:noProof/>
                <w:lang w:bidi="hi-IN"/>
              </w:rPr>
              <w:t>7.        Cas 7 : Exporter sous format CSV, iCal, ...</w:t>
            </w:r>
            <w:r w:rsidR="005215A8">
              <w:rPr>
                <w:noProof/>
                <w:webHidden/>
              </w:rPr>
              <w:tab/>
            </w:r>
            <w:r w:rsidR="005215A8">
              <w:rPr>
                <w:noProof/>
                <w:webHidden/>
              </w:rPr>
              <w:fldChar w:fldCharType="begin"/>
            </w:r>
            <w:r w:rsidR="005215A8">
              <w:rPr>
                <w:noProof/>
                <w:webHidden/>
              </w:rPr>
              <w:instrText xml:space="preserve"> PAGEREF _Toc416356111 \h </w:instrText>
            </w:r>
            <w:r w:rsidR="005215A8">
              <w:rPr>
                <w:noProof/>
                <w:webHidden/>
              </w:rPr>
            </w:r>
            <w:r w:rsidR="005215A8">
              <w:rPr>
                <w:noProof/>
                <w:webHidden/>
              </w:rPr>
              <w:fldChar w:fldCharType="separate"/>
            </w:r>
            <w:r w:rsidR="00C46FCC">
              <w:rPr>
                <w:noProof/>
                <w:webHidden/>
              </w:rPr>
              <w:t>12</w:t>
            </w:r>
            <w:r w:rsidR="005215A8">
              <w:rPr>
                <w:noProof/>
                <w:webHidden/>
              </w:rPr>
              <w:fldChar w:fldCharType="end"/>
            </w:r>
          </w:hyperlink>
        </w:p>
        <w:p w:rsidR="005215A8" w:rsidRDefault="00813354">
          <w:pPr>
            <w:pStyle w:val="TOC3"/>
            <w:tabs>
              <w:tab w:val="right" w:leader="dot" w:pos="9628"/>
            </w:tabs>
            <w:rPr>
              <w:rFonts w:asciiTheme="minorHAnsi" w:eastAsiaTheme="minorEastAsia" w:hAnsiTheme="minorHAnsi"/>
              <w:noProof/>
              <w:sz w:val="22"/>
              <w:szCs w:val="22"/>
              <w:lang w:val="fr-FR" w:eastAsia="fr-FR"/>
            </w:rPr>
          </w:pPr>
          <w:hyperlink w:anchor="_Toc416356112" w:history="1">
            <w:r w:rsidR="005215A8" w:rsidRPr="00B03DD9">
              <w:rPr>
                <w:rStyle w:val="Hyperlink"/>
                <w:noProof/>
                <w:lang w:bidi="hi-IN"/>
              </w:rPr>
              <w:t>8.        Cas 8 : Exploiter les traces (pas implémenté)</w:t>
            </w:r>
            <w:r w:rsidR="005215A8">
              <w:rPr>
                <w:noProof/>
                <w:webHidden/>
              </w:rPr>
              <w:tab/>
            </w:r>
            <w:r w:rsidR="005215A8">
              <w:rPr>
                <w:noProof/>
                <w:webHidden/>
              </w:rPr>
              <w:fldChar w:fldCharType="begin"/>
            </w:r>
            <w:r w:rsidR="005215A8">
              <w:rPr>
                <w:noProof/>
                <w:webHidden/>
              </w:rPr>
              <w:instrText xml:space="preserve"> PAGEREF _Toc416356112 \h </w:instrText>
            </w:r>
            <w:r w:rsidR="005215A8">
              <w:rPr>
                <w:noProof/>
                <w:webHidden/>
              </w:rPr>
            </w:r>
            <w:r w:rsidR="005215A8">
              <w:rPr>
                <w:noProof/>
                <w:webHidden/>
              </w:rPr>
              <w:fldChar w:fldCharType="separate"/>
            </w:r>
            <w:r w:rsidR="00C46FCC">
              <w:rPr>
                <w:noProof/>
                <w:webHidden/>
              </w:rPr>
              <w:t>12</w:t>
            </w:r>
            <w:r w:rsidR="005215A8">
              <w:rPr>
                <w:noProof/>
                <w:webHidden/>
              </w:rPr>
              <w:fldChar w:fldCharType="end"/>
            </w:r>
          </w:hyperlink>
        </w:p>
        <w:p w:rsidR="005215A8" w:rsidRDefault="00813354">
          <w:pPr>
            <w:pStyle w:val="TOC2"/>
            <w:tabs>
              <w:tab w:val="left" w:pos="1113"/>
              <w:tab w:val="right" w:leader="dot" w:pos="9628"/>
            </w:tabs>
            <w:rPr>
              <w:rFonts w:asciiTheme="minorHAnsi" w:eastAsiaTheme="minorEastAsia" w:hAnsiTheme="minorHAnsi"/>
              <w:noProof/>
              <w:sz w:val="22"/>
              <w:szCs w:val="22"/>
              <w:lang w:val="fr-FR" w:eastAsia="fr-FR"/>
            </w:rPr>
          </w:pPr>
          <w:hyperlink w:anchor="_Toc416356113" w:history="1">
            <w:r w:rsidR="005215A8" w:rsidRPr="00B03DD9">
              <w:rPr>
                <w:rStyle w:val="Hyperlink"/>
                <w:noProof/>
              </w:rPr>
              <w:t>B.</w:t>
            </w:r>
            <w:r w:rsidR="005215A8">
              <w:rPr>
                <w:rFonts w:asciiTheme="minorHAnsi" w:eastAsiaTheme="minorEastAsia" w:hAnsiTheme="minorHAnsi"/>
                <w:noProof/>
                <w:sz w:val="22"/>
                <w:szCs w:val="22"/>
                <w:lang w:val="fr-FR" w:eastAsia="fr-FR"/>
              </w:rPr>
              <w:tab/>
            </w:r>
            <w:r w:rsidR="005215A8" w:rsidRPr="00B03DD9">
              <w:rPr>
                <w:rStyle w:val="Hyperlink"/>
                <w:noProof/>
              </w:rPr>
              <w:t>Recette</w:t>
            </w:r>
            <w:r w:rsidR="005215A8">
              <w:rPr>
                <w:noProof/>
                <w:webHidden/>
              </w:rPr>
              <w:tab/>
            </w:r>
            <w:r w:rsidR="005215A8">
              <w:rPr>
                <w:noProof/>
                <w:webHidden/>
              </w:rPr>
              <w:fldChar w:fldCharType="begin"/>
            </w:r>
            <w:r w:rsidR="005215A8">
              <w:rPr>
                <w:noProof/>
                <w:webHidden/>
              </w:rPr>
              <w:instrText xml:space="preserve"> PAGEREF _Toc416356113 \h </w:instrText>
            </w:r>
            <w:r w:rsidR="005215A8">
              <w:rPr>
                <w:noProof/>
                <w:webHidden/>
              </w:rPr>
            </w:r>
            <w:r w:rsidR="005215A8">
              <w:rPr>
                <w:noProof/>
                <w:webHidden/>
              </w:rPr>
              <w:fldChar w:fldCharType="separate"/>
            </w:r>
            <w:r w:rsidR="00C46FCC">
              <w:rPr>
                <w:noProof/>
                <w:webHidden/>
              </w:rPr>
              <w:t>13</w:t>
            </w:r>
            <w:r w:rsidR="005215A8">
              <w:rPr>
                <w:noProof/>
                <w:webHidden/>
              </w:rPr>
              <w:fldChar w:fldCharType="end"/>
            </w:r>
          </w:hyperlink>
        </w:p>
        <w:p w:rsidR="005215A8" w:rsidRDefault="00813354">
          <w:pPr>
            <w:pStyle w:val="TOC2"/>
            <w:tabs>
              <w:tab w:val="left" w:pos="1113"/>
              <w:tab w:val="right" w:leader="dot" w:pos="9628"/>
            </w:tabs>
            <w:rPr>
              <w:rFonts w:asciiTheme="minorHAnsi" w:eastAsiaTheme="minorEastAsia" w:hAnsiTheme="minorHAnsi"/>
              <w:noProof/>
              <w:sz w:val="22"/>
              <w:szCs w:val="22"/>
              <w:lang w:val="fr-FR" w:eastAsia="fr-FR"/>
            </w:rPr>
          </w:pPr>
          <w:hyperlink w:anchor="_Toc416356114" w:history="1">
            <w:r w:rsidR="005215A8" w:rsidRPr="00B03DD9">
              <w:rPr>
                <w:rStyle w:val="Hyperlink"/>
                <w:noProof/>
                <w:lang w:bidi="hi-IN"/>
              </w:rPr>
              <w:t>C.</w:t>
            </w:r>
            <w:r w:rsidR="005215A8">
              <w:rPr>
                <w:rFonts w:asciiTheme="minorHAnsi" w:eastAsiaTheme="minorEastAsia" w:hAnsiTheme="minorHAnsi"/>
                <w:noProof/>
                <w:sz w:val="22"/>
                <w:szCs w:val="22"/>
                <w:lang w:val="fr-FR" w:eastAsia="fr-FR"/>
              </w:rPr>
              <w:tab/>
            </w:r>
            <w:r w:rsidR="005215A8" w:rsidRPr="00B03DD9">
              <w:rPr>
                <w:rStyle w:val="Hyperlink"/>
                <w:noProof/>
                <w:lang w:bidi="hi-IN"/>
              </w:rPr>
              <w:t>Bilan</w:t>
            </w:r>
            <w:r w:rsidR="005215A8">
              <w:rPr>
                <w:noProof/>
                <w:webHidden/>
              </w:rPr>
              <w:tab/>
            </w:r>
            <w:r w:rsidR="005215A8">
              <w:rPr>
                <w:noProof/>
                <w:webHidden/>
              </w:rPr>
              <w:fldChar w:fldCharType="begin"/>
            </w:r>
            <w:r w:rsidR="005215A8">
              <w:rPr>
                <w:noProof/>
                <w:webHidden/>
              </w:rPr>
              <w:instrText xml:space="preserve"> PAGEREF _Toc416356114 \h </w:instrText>
            </w:r>
            <w:r w:rsidR="005215A8">
              <w:rPr>
                <w:noProof/>
                <w:webHidden/>
              </w:rPr>
            </w:r>
            <w:r w:rsidR="005215A8">
              <w:rPr>
                <w:noProof/>
                <w:webHidden/>
              </w:rPr>
              <w:fldChar w:fldCharType="separate"/>
            </w:r>
            <w:r w:rsidR="00C46FCC">
              <w:rPr>
                <w:noProof/>
                <w:webHidden/>
              </w:rPr>
              <w:t>13</w:t>
            </w:r>
            <w:r w:rsidR="005215A8">
              <w:rPr>
                <w:noProof/>
                <w:webHidden/>
              </w:rPr>
              <w:fldChar w:fldCharType="end"/>
            </w:r>
          </w:hyperlink>
        </w:p>
        <w:p w:rsidR="005215A8" w:rsidRDefault="005215A8">
          <w:r w:rsidRPr="005215A8">
            <w:rPr>
              <w:rFonts w:cs="Times New Roman"/>
              <w:b/>
              <w:bCs/>
              <w:noProof/>
            </w:rPr>
            <w:fldChar w:fldCharType="end"/>
          </w:r>
        </w:p>
      </w:sdtContent>
    </w:sdt>
    <w:p w:rsidR="00704A18" w:rsidRPr="004A0CA4" w:rsidRDefault="00704A18" w:rsidP="00704A18">
      <w:pPr>
        <w:pStyle w:val="BodyText"/>
        <w:spacing w:before="377"/>
        <w:ind w:left="292"/>
        <w:rPr>
          <w:lang w:val="fr-FR"/>
        </w:rPr>
      </w:pPr>
      <w:r w:rsidRPr="004A0CA4">
        <w:rPr>
          <w:spacing w:val="-1"/>
          <w:lang w:val="fr-FR"/>
        </w:rPr>
        <w:t>Conclusion</w:t>
      </w:r>
    </w:p>
    <w:p w:rsidR="009A0A46" w:rsidRDefault="009A0A46" w:rsidP="009A0A46">
      <w:pPr>
        <w:pStyle w:val="Standard"/>
        <w:rPr>
          <w:rFonts w:asciiTheme="majorBidi" w:hAnsiTheme="majorBidi" w:cstheme="majorBidi"/>
          <w:b/>
          <w:bCs/>
          <w:sz w:val="28"/>
          <w:szCs w:val="28"/>
        </w:rPr>
      </w:pPr>
    </w:p>
    <w:p w:rsidR="009A0A46" w:rsidRPr="006A70AC" w:rsidRDefault="009A0A46" w:rsidP="009A0A46">
      <w:pPr>
        <w:pStyle w:val="Standard"/>
        <w:rPr>
          <w:rFonts w:asciiTheme="majorBidi" w:hAnsiTheme="majorBidi" w:cstheme="majorBidi"/>
          <w:b/>
          <w:bCs/>
          <w:sz w:val="28"/>
          <w:szCs w:val="28"/>
        </w:rPr>
      </w:pPr>
    </w:p>
    <w:p w:rsidR="009A0A46" w:rsidRPr="006A70AC" w:rsidRDefault="009A0A46" w:rsidP="009A0A46">
      <w:pPr>
        <w:pStyle w:val="Standard"/>
        <w:rPr>
          <w:rFonts w:asciiTheme="majorBidi" w:hAnsiTheme="majorBidi" w:cstheme="majorBidi"/>
          <w:b/>
          <w:bCs/>
          <w:sz w:val="28"/>
          <w:szCs w:val="28"/>
        </w:rPr>
      </w:pPr>
    </w:p>
    <w:p w:rsidR="00226F46" w:rsidRDefault="00226F46">
      <w:pPr>
        <w:suppressAutoHyphens w:val="0"/>
        <w:rPr>
          <w:rFonts w:asciiTheme="majorBidi" w:hAnsiTheme="majorBidi" w:cstheme="majorBidi"/>
          <w:b/>
          <w:bCs/>
          <w:sz w:val="28"/>
          <w:szCs w:val="28"/>
        </w:rPr>
      </w:pPr>
      <w:r>
        <w:rPr>
          <w:rFonts w:asciiTheme="majorBidi" w:hAnsiTheme="majorBidi" w:cstheme="majorBidi"/>
          <w:b/>
          <w:bCs/>
          <w:sz w:val="28"/>
          <w:szCs w:val="28"/>
        </w:rPr>
        <w:br w:type="page"/>
      </w:r>
    </w:p>
    <w:p w:rsidR="00DC2753" w:rsidRPr="00EF3564" w:rsidRDefault="00E2173B" w:rsidP="00C11CFB">
      <w:pPr>
        <w:pStyle w:val="Title"/>
      </w:pPr>
      <w:r w:rsidRPr="00EF3564">
        <w:lastRenderedPageBreak/>
        <w:t>Introduction</w:t>
      </w:r>
    </w:p>
    <w:p w:rsidR="00EF3564" w:rsidRPr="00EF3564" w:rsidRDefault="00EF3564">
      <w:pPr>
        <w:pStyle w:val="Standard"/>
        <w:rPr>
          <w:rFonts w:asciiTheme="majorBidi" w:hAnsiTheme="majorBidi" w:cstheme="majorBidi"/>
          <w:b/>
          <w:bCs/>
          <w:sz w:val="28"/>
          <w:szCs w:val="28"/>
        </w:rPr>
      </w:pPr>
    </w:p>
    <w:p w:rsidR="00DC2753" w:rsidRPr="00EF3564" w:rsidRDefault="00DC2753">
      <w:pPr>
        <w:pStyle w:val="Standard"/>
        <w:rPr>
          <w:rFonts w:asciiTheme="majorBidi" w:hAnsiTheme="majorBidi" w:cstheme="majorBidi"/>
        </w:rPr>
      </w:pPr>
    </w:p>
    <w:p w:rsidR="00A94EFB" w:rsidRDefault="00A94EFB" w:rsidP="00BD5E34">
      <w:pPr>
        <w:widowControl/>
        <w:suppressAutoHyphens w:val="0"/>
        <w:autoSpaceDE w:val="0"/>
        <w:adjustRightInd w:val="0"/>
        <w:ind w:firstLine="709"/>
        <w:textAlignment w:val="auto"/>
        <w:rPr>
          <w:rFonts w:asciiTheme="majorBidi" w:hAnsiTheme="majorBidi" w:cstheme="majorBidi"/>
        </w:rPr>
      </w:pPr>
      <w:r w:rsidRPr="006E660B">
        <w:rPr>
          <w:rFonts w:asciiTheme="majorBidi" w:hAnsiTheme="majorBidi" w:cstheme="majorBidi"/>
        </w:rPr>
        <w:t xml:space="preserve">Le projet </w:t>
      </w:r>
      <w:r w:rsidR="004A0CA4">
        <w:rPr>
          <w:rFonts w:asciiTheme="majorBidi" w:hAnsiTheme="majorBidi" w:cstheme="majorBidi"/>
        </w:rPr>
        <w:t xml:space="preserve">Web </w:t>
      </w:r>
      <w:r w:rsidRPr="006E660B">
        <w:rPr>
          <w:rFonts w:asciiTheme="majorBidi" w:hAnsiTheme="majorBidi" w:cstheme="majorBidi"/>
        </w:rPr>
        <w:t xml:space="preserve"> « </w:t>
      </w:r>
      <w:r w:rsidR="004A0CA4">
        <w:rPr>
          <w:rFonts w:asciiTheme="majorBidi" w:hAnsiTheme="majorBidi" w:cstheme="majorBidi"/>
        </w:rPr>
        <w:t>Planning par Semaine</w:t>
      </w:r>
      <w:r w:rsidRPr="006E660B">
        <w:rPr>
          <w:rFonts w:asciiTheme="majorBidi" w:hAnsiTheme="majorBidi" w:cstheme="majorBidi"/>
        </w:rPr>
        <w:t> » consiste à mettre en œuvre toutes les étapes néce</w:t>
      </w:r>
      <w:r w:rsidRPr="006E660B">
        <w:rPr>
          <w:rFonts w:asciiTheme="majorBidi" w:hAnsiTheme="majorBidi" w:cstheme="majorBidi"/>
        </w:rPr>
        <w:t>s</w:t>
      </w:r>
      <w:r w:rsidRPr="006E660B">
        <w:rPr>
          <w:rFonts w:asciiTheme="majorBidi" w:hAnsiTheme="majorBidi" w:cstheme="majorBidi"/>
        </w:rPr>
        <w:t xml:space="preserve">saires pour </w:t>
      </w:r>
      <w:r w:rsidR="003E28BD">
        <w:rPr>
          <w:rFonts w:asciiTheme="majorBidi" w:hAnsiTheme="majorBidi" w:cstheme="majorBidi"/>
        </w:rPr>
        <w:t>qu’un utilisateur puisse visualiser le planning d’une promotion et un responsable d’année puisse éventuellement éditer le planning de sa propre promotion. Etant donné que le cahier des charges précise les différents cas d’utilisation et les contraintes techniques associées, notre</w:t>
      </w:r>
      <w:r w:rsidRPr="006E660B">
        <w:rPr>
          <w:rFonts w:asciiTheme="majorBidi" w:hAnsiTheme="majorBidi" w:cstheme="majorBidi"/>
        </w:rPr>
        <w:t xml:space="preserve"> pr</w:t>
      </w:r>
      <w:r w:rsidRPr="006E660B">
        <w:rPr>
          <w:rFonts w:asciiTheme="majorBidi" w:hAnsiTheme="majorBidi" w:cstheme="majorBidi"/>
        </w:rPr>
        <w:t>e</w:t>
      </w:r>
      <w:r w:rsidRPr="006E660B">
        <w:rPr>
          <w:rFonts w:asciiTheme="majorBidi" w:hAnsiTheme="majorBidi" w:cstheme="majorBidi"/>
        </w:rPr>
        <w:t>mière partie du projet avait pour but de mettre en place les concepts d'itérations et d'activités (an</w:t>
      </w:r>
      <w:r w:rsidRPr="006E660B">
        <w:rPr>
          <w:rFonts w:asciiTheme="majorBidi" w:hAnsiTheme="majorBidi" w:cstheme="majorBidi"/>
        </w:rPr>
        <w:t>a</w:t>
      </w:r>
      <w:r w:rsidRPr="006E660B">
        <w:rPr>
          <w:rFonts w:asciiTheme="majorBidi" w:hAnsiTheme="majorBidi" w:cstheme="majorBidi"/>
        </w:rPr>
        <w:t xml:space="preserve">lyse, conception, ébauche d'implémentation). </w:t>
      </w:r>
    </w:p>
    <w:p w:rsidR="00A94EFB" w:rsidRDefault="00A94EFB" w:rsidP="00A94EFB">
      <w:pPr>
        <w:widowControl/>
        <w:suppressAutoHyphens w:val="0"/>
        <w:autoSpaceDE w:val="0"/>
        <w:adjustRightInd w:val="0"/>
        <w:ind w:firstLine="709"/>
        <w:textAlignment w:val="auto"/>
        <w:rPr>
          <w:rFonts w:asciiTheme="majorBidi" w:hAnsiTheme="majorBidi" w:cstheme="majorBidi"/>
        </w:rPr>
      </w:pPr>
      <w:r w:rsidRPr="006E660B">
        <w:rPr>
          <w:rFonts w:asciiTheme="majorBidi" w:hAnsiTheme="majorBidi" w:cstheme="majorBidi"/>
        </w:rPr>
        <w:t xml:space="preserve">Ce rapport va mettre en lumière les différentes étapes d'implémentation </w:t>
      </w:r>
      <w:r w:rsidR="00820DDD">
        <w:rPr>
          <w:rFonts w:asciiTheme="majorBidi" w:hAnsiTheme="majorBidi" w:cstheme="majorBidi"/>
        </w:rPr>
        <w:t>des cas</w:t>
      </w:r>
      <w:r w:rsidR="003E28BD">
        <w:rPr>
          <w:rFonts w:asciiTheme="majorBidi" w:hAnsiTheme="majorBidi" w:cstheme="majorBidi"/>
        </w:rPr>
        <w:t xml:space="preserve"> d’usage</w:t>
      </w:r>
      <w:r w:rsidRPr="006E660B">
        <w:rPr>
          <w:rFonts w:asciiTheme="majorBidi" w:hAnsiTheme="majorBidi" w:cstheme="majorBidi"/>
        </w:rPr>
        <w:t xml:space="preserve">. Le plan de notre rapport se base sur </w:t>
      </w:r>
      <w:r w:rsidR="00820DDD">
        <w:rPr>
          <w:rFonts w:asciiTheme="majorBidi" w:hAnsiTheme="majorBidi" w:cstheme="majorBidi"/>
        </w:rPr>
        <w:t>trois</w:t>
      </w:r>
      <w:r w:rsidRPr="006E660B">
        <w:rPr>
          <w:rFonts w:asciiTheme="majorBidi" w:hAnsiTheme="majorBidi" w:cstheme="majorBidi"/>
        </w:rPr>
        <w:t xml:space="preserve"> axes principaux qui traitent de la description du projet, la pr</w:t>
      </w:r>
      <w:r w:rsidRPr="006E660B">
        <w:rPr>
          <w:rFonts w:asciiTheme="majorBidi" w:hAnsiTheme="majorBidi" w:cstheme="majorBidi"/>
        </w:rPr>
        <w:t>é</w:t>
      </w:r>
      <w:r w:rsidRPr="006E660B">
        <w:rPr>
          <w:rFonts w:asciiTheme="majorBidi" w:hAnsiTheme="majorBidi" w:cstheme="majorBidi"/>
        </w:rPr>
        <w:t>sentation fonctionnelle et technique de notre application, et le bilan du projet.</w:t>
      </w:r>
    </w:p>
    <w:p w:rsidR="00A94EFB" w:rsidRPr="006E660B" w:rsidRDefault="00A94EFB" w:rsidP="00A94EFB">
      <w:pPr>
        <w:widowControl/>
        <w:suppressAutoHyphens w:val="0"/>
        <w:autoSpaceDE w:val="0"/>
        <w:adjustRightInd w:val="0"/>
        <w:ind w:firstLine="709"/>
        <w:textAlignment w:val="auto"/>
        <w:rPr>
          <w:rFonts w:asciiTheme="majorBidi" w:hAnsiTheme="majorBidi" w:cstheme="majorBidi"/>
        </w:rPr>
      </w:pPr>
    </w:p>
    <w:p w:rsidR="00A94EFB" w:rsidRPr="00A94EFB" w:rsidRDefault="00A94EFB" w:rsidP="00A94EFB"/>
    <w:p w:rsidR="00DC2753" w:rsidRDefault="00EF3564" w:rsidP="00CF3A1B">
      <w:pPr>
        <w:pStyle w:val="Standard"/>
        <w:rPr>
          <w:rFonts w:asciiTheme="majorBidi" w:hAnsiTheme="majorBidi" w:cstheme="majorBidi"/>
        </w:rPr>
      </w:pPr>
      <w:r>
        <w:rPr>
          <w:rFonts w:asciiTheme="majorBidi" w:hAnsiTheme="majorBidi" w:cstheme="majorBidi"/>
        </w:rPr>
        <w:tab/>
      </w:r>
    </w:p>
    <w:p w:rsidR="00CF3A1B" w:rsidRDefault="00CF3A1B" w:rsidP="00CF3A1B">
      <w:pPr>
        <w:pStyle w:val="Standard"/>
        <w:rPr>
          <w:rFonts w:asciiTheme="majorBidi" w:hAnsiTheme="majorBidi" w:cstheme="majorBidi"/>
        </w:rPr>
      </w:pPr>
    </w:p>
    <w:p w:rsidR="00CF3A1B" w:rsidRPr="00EF3564" w:rsidRDefault="00CF3A1B" w:rsidP="00CF3A1B">
      <w:pPr>
        <w:pStyle w:val="Standard"/>
        <w:rPr>
          <w:rFonts w:asciiTheme="majorBidi" w:hAnsiTheme="majorBidi" w:cstheme="majorBidi"/>
        </w:rPr>
      </w:pPr>
    </w:p>
    <w:p w:rsidR="00DC2753" w:rsidRPr="00EF3564" w:rsidRDefault="00DC2753">
      <w:pPr>
        <w:pStyle w:val="Standard"/>
        <w:rPr>
          <w:rFonts w:asciiTheme="majorBidi" w:hAnsiTheme="majorBidi" w:cstheme="majorBidi"/>
        </w:rPr>
      </w:pPr>
    </w:p>
    <w:p w:rsidR="00DC2753" w:rsidRPr="00EF3564" w:rsidRDefault="00DC2753">
      <w:pPr>
        <w:pStyle w:val="Standard"/>
        <w:rPr>
          <w:rFonts w:asciiTheme="majorBidi" w:hAnsiTheme="majorBidi" w:cstheme="majorBidi"/>
        </w:rPr>
      </w:pPr>
    </w:p>
    <w:p w:rsidR="00DC2753" w:rsidRPr="00EF3564" w:rsidRDefault="00DC2753">
      <w:pPr>
        <w:pStyle w:val="Standard"/>
        <w:rPr>
          <w:rFonts w:asciiTheme="majorBidi" w:hAnsiTheme="majorBidi" w:cstheme="majorBidi"/>
        </w:rPr>
      </w:pPr>
    </w:p>
    <w:p w:rsidR="00DC2753" w:rsidRPr="00EF3564" w:rsidRDefault="00DC2753">
      <w:pPr>
        <w:pStyle w:val="Standard"/>
        <w:rPr>
          <w:rFonts w:asciiTheme="majorBidi" w:hAnsiTheme="majorBidi" w:cstheme="majorBidi"/>
        </w:rPr>
      </w:pPr>
    </w:p>
    <w:p w:rsidR="00DC2753" w:rsidRPr="00EF3564" w:rsidRDefault="00DC2753">
      <w:pPr>
        <w:pStyle w:val="Standard"/>
        <w:rPr>
          <w:rFonts w:asciiTheme="majorBidi" w:hAnsiTheme="majorBidi" w:cstheme="majorBidi"/>
        </w:rPr>
      </w:pPr>
    </w:p>
    <w:p w:rsidR="00DC2753" w:rsidRPr="00EF3564" w:rsidRDefault="00DC2753">
      <w:pPr>
        <w:pStyle w:val="Standard"/>
        <w:rPr>
          <w:rFonts w:asciiTheme="majorBidi" w:hAnsiTheme="majorBidi" w:cstheme="majorBidi"/>
        </w:rPr>
      </w:pPr>
    </w:p>
    <w:p w:rsidR="00DC2753" w:rsidRPr="00EF3564" w:rsidRDefault="00DC2753">
      <w:pPr>
        <w:pStyle w:val="Standard"/>
        <w:rPr>
          <w:rFonts w:asciiTheme="majorBidi" w:hAnsiTheme="majorBidi" w:cstheme="majorBidi"/>
        </w:rPr>
      </w:pPr>
    </w:p>
    <w:p w:rsidR="00DC2753" w:rsidRPr="00EF3564" w:rsidRDefault="00DC2753">
      <w:pPr>
        <w:pStyle w:val="Standard"/>
        <w:rPr>
          <w:rFonts w:asciiTheme="majorBidi" w:hAnsiTheme="majorBidi" w:cstheme="majorBidi"/>
        </w:rPr>
      </w:pPr>
    </w:p>
    <w:p w:rsidR="00DC2753" w:rsidRPr="00EF3564" w:rsidRDefault="00DC2753">
      <w:pPr>
        <w:pStyle w:val="Standard"/>
        <w:rPr>
          <w:rFonts w:asciiTheme="majorBidi" w:hAnsiTheme="majorBidi" w:cstheme="majorBidi"/>
        </w:rPr>
      </w:pPr>
    </w:p>
    <w:p w:rsidR="00DC2753" w:rsidRDefault="00DC2753">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704A18" w:rsidRDefault="00704A18">
      <w:pPr>
        <w:pStyle w:val="Standard"/>
        <w:rPr>
          <w:rFonts w:asciiTheme="majorBidi" w:hAnsiTheme="majorBidi" w:cstheme="majorBidi"/>
        </w:rPr>
      </w:pPr>
    </w:p>
    <w:p w:rsidR="003E28BD" w:rsidRDefault="003E28BD">
      <w:pPr>
        <w:pStyle w:val="Standard"/>
        <w:rPr>
          <w:rFonts w:asciiTheme="majorBidi" w:hAnsiTheme="majorBidi" w:cstheme="majorBidi"/>
        </w:rPr>
      </w:pPr>
    </w:p>
    <w:p w:rsidR="003E28BD" w:rsidRDefault="003E28BD">
      <w:pPr>
        <w:pStyle w:val="Standard"/>
        <w:rPr>
          <w:rFonts w:asciiTheme="majorBidi" w:hAnsiTheme="majorBidi" w:cstheme="majorBidi"/>
        </w:rPr>
      </w:pPr>
    </w:p>
    <w:p w:rsidR="003B4017" w:rsidRDefault="003B4017">
      <w:pPr>
        <w:pStyle w:val="Standard"/>
        <w:rPr>
          <w:rFonts w:asciiTheme="majorBidi" w:hAnsiTheme="majorBidi" w:cstheme="majorBidi"/>
        </w:rPr>
      </w:pPr>
    </w:p>
    <w:p w:rsidR="003B4017" w:rsidRDefault="003B4017">
      <w:pPr>
        <w:pStyle w:val="Standard"/>
        <w:rPr>
          <w:rFonts w:asciiTheme="majorBidi" w:hAnsiTheme="majorBidi" w:cstheme="majorBidi"/>
        </w:rPr>
      </w:pPr>
    </w:p>
    <w:p w:rsidR="003B4017" w:rsidRDefault="003B4017">
      <w:pPr>
        <w:pStyle w:val="Standard"/>
        <w:rPr>
          <w:rFonts w:asciiTheme="majorBidi" w:hAnsiTheme="majorBidi" w:cstheme="majorBidi"/>
        </w:rPr>
      </w:pPr>
    </w:p>
    <w:p w:rsidR="006D6532" w:rsidRPr="006D6532" w:rsidRDefault="006D6532" w:rsidP="005215A8">
      <w:pPr>
        <w:pStyle w:val="Heading1"/>
      </w:pPr>
      <w:bookmarkStart w:id="1" w:name="_Toc416356102"/>
      <w:r w:rsidRPr="006D6532">
        <w:lastRenderedPageBreak/>
        <w:t>Description du projet</w:t>
      </w:r>
      <w:bookmarkEnd w:id="1"/>
      <w:r w:rsidRPr="006D6532">
        <w:t xml:space="preserve"> </w:t>
      </w:r>
    </w:p>
    <w:p w:rsidR="006D6532" w:rsidRPr="006D6532" w:rsidRDefault="006D6532" w:rsidP="006D6532">
      <w:pPr>
        <w:rPr>
          <w:rFonts w:asciiTheme="majorBidi" w:hAnsiTheme="majorBidi" w:cstheme="majorBidi"/>
        </w:rPr>
      </w:pPr>
    </w:p>
    <w:p w:rsidR="006D6532" w:rsidRPr="006D6532" w:rsidRDefault="006D6532" w:rsidP="006D6532">
      <w:pPr>
        <w:rPr>
          <w:rFonts w:asciiTheme="majorBidi" w:hAnsiTheme="majorBidi" w:cstheme="majorBidi"/>
        </w:rPr>
      </w:pPr>
    </w:p>
    <w:p w:rsidR="006D6532" w:rsidRDefault="006D6532" w:rsidP="00EA5E1E">
      <w:pPr>
        <w:ind w:firstLine="709"/>
        <w:rPr>
          <w:rFonts w:asciiTheme="majorBidi" w:hAnsiTheme="majorBidi" w:cstheme="majorBidi"/>
        </w:rPr>
      </w:pPr>
      <w:r w:rsidRPr="006D6532">
        <w:rPr>
          <w:rFonts w:asciiTheme="majorBidi" w:hAnsiTheme="majorBidi" w:cstheme="majorBidi"/>
        </w:rPr>
        <w:t>L'application que nous souhaitons réaliser se présente comme ceci : il s'a</w:t>
      </w:r>
      <w:r>
        <w:rPr>
          <w:rFonts w:asciiTheme="majorBidi" w:hAnsiTheme="majorBidi" w:cstheme="majorBidi"/>
        </w:rPr>
        <w:t xml:space="preserve">git d'une application qui est </w:t>
      </w:r>
      <w:r w:rsidRPr="006D6532">
        <w:rPr>
          <w:rFonts w:asciiTheme="majorBidi" w:hAnsiTheme="majorBidi" w:cstheme="majorBidi"/>
        </w:rPr>
        <w:t xml:space="preserve"> « </w:t>
      </w:r>
      <w:r>
        <w:rPr>
          <w:rFonts w:asciiTheme="majorBidi" w:hAnsiTheme="majorBidi" w:cstheme="majorBidi"/>
        </w:rPr>
        <w:t>Planning</w:t>
      </w:r>
      <w:r w:rsidRPr="006D6532">
        <w:rPr>
          <w:rFonts w:asciiTheme="majorBidi" w:hAnsiTheme="majorBidi" w:cstheme="majorBidi"/>
        </w:rPr>
        <w:t xml:space="preserve"> </w:t>
      </w:r>
      <w:r>
        <w:rPr>
          <w:rFonts w:asciiTheme="majorBidi" w:hAnsiTheme="majorBidi" w:cstheme="majorBidi"/>
        </w:rPr>
        <w:t>par Semaine</w:t>
      </w:r>
      <w:r w:rsidRPr="006D6532">
        <w:rPr>
          <w:rFonts w:asciiTheme="majorBidi" w:hAnsiTheme="majorBidi" w:cstheme="majorBidi"/>
        </w:rPr>
        <w:t xml:space="preserve"> » </w:t>
      </w:r>
      <w:r>
        <w:rPr>
          <w:rFonts w:asciiTheme="majorBidi" w:hAnsiTheme="majorBidi" w:cstheme="majorBidi"/>
        </w:rPr>
        <w:t>permettant principalement</w:t>
      </w:r>
      <w:r w:rsidRPr="006D6532">
        <w:rPr>
          <w:rFonts w:asciiTheme="majorBidi" w:hAnsiTheme="majorBidi" w:cstheme="majorBidi"/>
        </w:rPr>
        <w:t xml:space="preserve"> à </w:t>
      </w:r>
      <w:r>
        <w:rPr>
          <w:rFonts w:asciiTheme="majorBidi" w:hAnsiTheme="majorBidi" w:cstheme="majorBidi"/>
        </w:rPr>
        <w:t>un utilisateur de visualiser le planning d’une promotion</w:t>
      </w:r>
      <w:r w:rsidRPr="006D6532">
        <w:rPr>
          <w:rFonts w:asciiTheme="majorBidi" w:hAnsiTheme="majorBidi" w:cstheme="majorBidi"/>
        </w:rPr>
        <w:t xml:space="preserve">. </w:t>
      </w:r>
      <w:r w:rsidR="00EA5E1E">
        <w:rPr>
          <w:rFonts w:asciiTheme="majorBidi" w:hAnsiTheme="majorBidi" w:cstheme="majorBidi"/>
        </w:rPr>
        <w:t>L’application permet également de se connecter en tant que responsable d’année ou directeur des études, d’éditer un planning d’une promotion (uniquement un RA ou DDE) et de pouvoir consulter la charge des enseignants par semaines.</w:t>
      </w:r>
    </w:p>
    <w:p w:rsidR="00EA5E1E" w:rsidRDefault="00EA5E1E" w:rsidP="00EA5E1E">
      <w:pPr>
        <w:ind w:firstLine="709"/>
        <w:rPr>
          <w:rFonts w:asciiTheme="majorBidi" w:hAnsiTheme="majorBidi" w:cstheme="majorBidi"/>
        </w:rPr>
      </w:pPr>
    </w:p>
    <w:p w:rsidR="00EA5E1E" w:rsidRDefault="00EA5E1E" w:rsidP="00EA5E1E">
      <w:pPr>
        <w:widowControl/>
        <w:suppressAutoHyphens w:val="0"/>
        <w:autoSpaceDE w:val="0"/>
        <w:adjustRightInd w:val="0"/>
        <w:ind w:firstLine="709"/>
        <w:textAlignment w:val="auto"/>
        <w:rPr>
          <w:rFonts w:cs="Times New Roman"/>
          <w:kern w:val="0"/>
          <w:lang w:bidi="ar-SA"/>
        </w:rPr>
      </w:pPr>
      <w:r>
        <w:rPr>
          <w:rFonts w:cs="Times New Roman"/>
          <w:kern w:val="0"/>
          <w:lang w:bidi="ar-SA"/>
        </w:rPr>
        <w:t xml:space="preserve">Le système sera implémenté en utilisant le langage HTML, CSS, PHP et </w:t>
      </w:r>
      <w:r w:rsidR="007F7B16">
        <w:rPr>
          <w:rFonts w:cs="Times New Roman"/>
          <w:kern w:val="0"/>
          <w:lang w:bidi="ar-SA"/>
        </w:rPr>
        <w:t>JavaScript</w:t>
      </w:r>
      <w:r>
        <w:rPr>
          <w:rFonts w:cs="Times New Roman"/>
          <w:kern w:val="0"/>
          <w:lang w:bidi="ar-SA"/>
        </w:rPr>
        <w:t>. L'arch</w:t>
      </w:r>
      <w:r>
        <w:rPr>
          <w:rFonts w:cs="Times New Roman"/>
          <w:kern w:val="0"/>
          <w:lang w:bidi="ar-SA"/>
        </w:rPr>
        <w:t>i</w:t>
      </w:r>
      <w:r>
        <w:rPr>
          <w:rFonts w:cs="Times New Roman"/>
          <w:kern w:val="0"/>
          <w:lang w:bidi="ar-SA"/>
        </w:rPr>
        <w:t>tecture envisagée pour l'implémentation est du type MVC.</w:t>
      </w:r>
    </w:p>
    <w:p w:rsidR="00EA5E1E" w:rsidRDefault="00EA5E1E" w:rsidP="00EA5E1E">
      <w:pPr>
        <w:widowControl/>
        <w:suppressAutoHyphens w:val="0"/>
        <w:autoSpaceDE w:val="0"/>
        <w:adjustRightInd w:val="0"/>
        <w:textAlignment w:val="auto"/>
        <w:rPr>
          <w:rFonts w:cs="Times New Roman"/>
          <w:kern w:val="0"/>
          <w:lang w:bidi="ar-SA"/>
        </w:rPr>
      </w:pPr>
    </w:p>
    <w:p w:rsidR="00EA5E1E" w:rsidRDefault="00EA5E1E" w:rsidP="00EA5E1E">
      <w:pPr>
        <w:widowControl/>
        <w:suppressAutoHyphens w:val="0"/>
        <w:autoSpaceDE w:val="0"/>
        <w:adjustRightInd w:val="0"/>
        <w:textAlignment w:val="auto"/>
        <w:rPr>
          <w:rFonts w:cs="Times New Roman"/>
          <w:kern w:val="0"/>
          <w:lang w:bidi="ar-SA"/>
        </w:rPr>
      </w:pPr>
      <w:r>
        <w:rPr>
          <w:rFonts w:cs="Times New Roman"/>
          <w:kern w:val="0"/>
          <w:lang w:bidi="ar-SA"/>
        </w:rPr>
        <w:t>Nous avions décidé de distinguer les 8 cas d’utilisations présentées comme ceci :</w:t>
      </w:r>
    </w:p>
    <w:p w:rsidR="00B962E4" w:rsidRDefault="00B962E4" w:rsidP="00EA5E1E">
      <w:pPr>
        <w:widowControl/>
        <w:suppressAutoHyphens w:val="0"/>
        <w:autoSpaceDE w:val="0"/>
        <w:adjustRightInd w:val="0"/>
        <w:textAlignment w:val="auto"/>
        <w:rPr>
          <w:rFonts w:cs="Times New Roman"/>
          <w:kern w:val="0"/>
          <w:lang w:bidi="ar-SA"/>
        </w:rPr>
      </w:pPr>
    </w:p>
    <w:p w:rsidR="00EA5E1E" w:rsidRDefault="00EA5E1E" w:rsidP="00EA5E1E">
      <w:pPr>
        <w:widowControl/>
        <w:suppressAutoHyphens w:val="0"/>
        <w:autoSpaceDE w:val="0"/>
        <w:adjustRightInd w:val="0"/>
        <w:textAlignment w:val="auto"/>
        <w:rPr>
          <w:rFonts w:cs="Times New Roman"/>
          <w:kern w:val="0"/>
          <w:lang w:bidi="ar-SA"/>
        </w:rPr>
      </w:pPr>
      <w:r>
        <w:rPr>
          <w:rFonts w:cs="Times New Roman"/>
          <w:kern w:val="0"/>
          <w:lang w:bidi="ar-SA"/>
        </w:rPr>
        <w:t>1</w:t>
      </w:r>
      <w:r>
        <w:rPr>
          <w:rFonts w:cs="Times New Roman"/>
          <w:kern w:val="0"/>
          <w:vertAlign w:val="superscript"/>
          <w:lang w:bidi="ar-SA"/>
        </w:rPr>
        <w:t>e</w:t>
      </w:r>
      <w:r w:rsidR="00B962E4">
        <w:rPr>
          <w:rFonts w:cs="Times New Roman"/>
          <w:kern w:val="0"/>
          <w:vertAlign w:val="superscript"/>
          <w:lang w:bidi="ar-SA"/>
        </w:rPr>
        <w:t>r</w:t>
      </w:r>
      <w:r>
        <w:rPr>
          <w:rFonts w:cs="Times New Roman"/>
          <w:kern w:val="0"/>
          <w:vertAlign w:val="superscript"/>
          <w:lang w:bidi="ar-SA"/>
        </w:rPr>
        <w:t xml:space="preserve">  </w:t>
      </w:r>
      <w:r w:rsidR="00B962E4">
        <w:rPr>
          <w:rFonts w:cs="Times New Roman"/>
          <w:kern w:val="0"/>
          <w:lang w:bidi="ar-SA"/>
        </w:rPr>
        <w:t>cas</w:t>
      </w:r>
      <w:r>
        <w:rPr>
          <w:rFonts w:cs="Times New Roman"/>
          <w:kern w:val="0"/>
          <w:lang w:bidi="ar-SA"/>
        </w:rPr>
        <w:t xml:space="preserve"> : </w:t>
      </w:r>
      <w:r w:rsidR="00B962E4" w:rsidRPr="00B962E4">
        <w:rPr>
          <w:rFonts w:cs="Times New Roman"/>
          <w:kern w:val="0"/>
          <w:lang w:bidi="ar-SA"/>
        </w:rPr>
        <w:t>Consulter le planning par semaine d’une promotion</w:t>
      </w:r>
    </w:p>
    <w:p w:rsidR="00B962E4" w:rsidRDefault="00B962E4" w:rsidP="00EA5E1E">
      <w:pPr>
        <w:widowControl/>
        <w:suppressAutoHyphens w:val="0"/>
        <w:autoSpaceDE w:val="0"/>
        <w:adjustRightInd w:val="0"/>
        <w:textAlignment w:val="auto"/>
        <w:rPr>
          <w:rFonts w:cs="Times New Roman"/>
          <w:kern w:val="0"/>
          <w:lang w:bidi="ar-SA"/>
        </w:rPr>
      </w:pPr>
    </w:p>
    <w:p w:rsidR="007F7B16" w:rsidRPr="007F7B16" w:rsidRDefault="00EA5E1E" w:rsidP="007A7ED0">
      <w:pPr>
        <w:widowControl/>
        <w:numPr>
          <w:ilvl w:val="0"/>
          <w:numId w:val="1"/>
        </w:numPr>
        <w:suppressAutoHyphens w:val="0"/>
        <w:autoSpaceDE w:val="0"/>
        <w:adjustRightInd w:val="0"/>
        <w:ind w:left="720"/>
        <w:textAlignment w:val="auto"/>
        <w:rPr>
          <w:rFonts w:cs="Times New Roman"/>
          <w:kern w:val="0"/>
          <w:lang w:bidi="ar-SA"/>
        </w:rPr>
      </w:pPr>
      <w:r w:rsidRPr="007F7B16">
        <w:rPr>
          <w:rFonts w:cs="Times New Roman"/>
          <w:kern w:val="0"/>
          <w:lang w:bidi="ar-SA"/>
        </w:rPr>
        <w:t xml:space="preserve"> </w:t>
      </w:r>
      <w:r w:rsidR="007F7B16" w:rsidRPr="007F7B16">
        <w:rPr>
          <w:rFonts w:cs="Times New Roman"/>
          <w:kern w:val="0"/>
          <w:lang w:bidi="ar-SA"/>
        </w:rPr>
        <w:t>Envoi de la requête</w:t>
      </w:r>
      <w:r w:rsidR="007437F7">
        <w:rPr>
          <w:rFonts w:cs="Times New Roman"/>
          <w:kern w:val="0"/>
          <w:lang w:bidi="ar-SA"/>
        </w:rPr>
        <w:t xml:space="preserve"> SQL</w:t>
      </w:r>
      <w:r w:rsidR="007F7B16" w:rsidRPr="007F7B16">
        <w:rPr>
          <w:rFonts w:cs="Times New Roman"/>
          <w:kern w:val="0"/>
          <w:lang w:bidi="ar-SA"/>
        </w:rPr>
        <w:t xml:space="preserve"> vers la BD</w:t>
      </w:r>
      <w:r w:rsidR="007F7B16">
        <w:rPr>
          <w:rFonts w:cs="Times New Roman"/>
          <w:kern w:val="0"/>
          <w:lang w:bidi="ar-SA"/>
        </w:rPr>
        <w:t xml:space="preserve"> et afficher le </w:t>
      </w:r>
      <w:r w:rsidR="00153AFE">
        <w:rPr>
          <w:rFonts w:cs="Times New Roman"/>
          <w:kern w:val="0"/>
          <w:lang w:bidi="ar-SA"/>
        </w:rPr>
        <w:t>résultat</w:t>
      </w:r>
    </w:p>
    <w:p w:rsidR="00EA5E1E" w:rsidRPr="007F7B16" w:rsidRDefault="00EA5E1E" w:rsidP="007A7ED0">
      <w:pPr>
        <w:widowControl/>
        <w:numPr>
          <w:ilvl w:val="0"/>
          <w:numId w:val="1"/>
        </w:numPr>
        <w:suppressAutoHyphens w:val="0"/>
        <w:autoSpaceDE w:val="0"/>
        <w:adjustRightInd w:val="0"/>
        <w:ind w:left="720"/>
        <w:textAlignment w:val="auto"/>
        <w:rPr>
          <w:rFonts w:asciiTheme="majorBidi" w:hAnsiTheme="majorBidi" w:cstheme="majorBidi"/>
        </w:rPr>
      </w:pPr>
      <w:r w:rsidRPr="007F7B16">
        <w:rPr>
          <w:rFonts w:cs="Times New Roman"/>
          <w:kern w:val="0"/>
          <w:lang w:bidi="ar-SA"/>
        </w:rPr>
        <w:t xml:space="preserve"> </w:t>
      </w:r>
      <w:r w:rsidR="007F7B16" w:rsidRPr="007F7B16">
        <w:rPr>
          <w:rFonts w:cs="Times New Roman"/>
          <w:kern w:val="0"/>
          <w:lang w:bidi="ar-SA"/>
        </w:rPr>
        <w:t>Afficher le taux de remplissage de la semaine</w:t>
      </w:r>
    </w:p>
    <w:p w:rsidR="007501E0" w:rsidRPr="006D6532" w:rsidRDefault="007501E0" w:rsidP="007F7B16">
      <w:pPr>
        <w:widowControl/>
        <w:suppressAutoHyphens w:val="0"/>
        <w:autoSpaceDE w:val="0"/>
        <w:adjustRightInd w:val="0"/>
        <w:ind w:left="720"/>
        <w:textAlignment w:val="auto"/>
        <w:rPr>
          <w:rFonts w:asciiTheme="majorBidi" w:hAnsiTheme="majorBidi" w:cstheme="majorBidi"/>
        </w:rPr>
      </w:pPr>
    </w:p>
    <w:p w:rsidR="003B4017" w:rsidRDefault="007501E0">
      <w:pPr>
        <w:pStyle w:val="Standard"/>
        <w:rPr>
          <w:rFonts w:asciiTheme="majorBidi" w:hAnsiTheme="majorBidi" w:cstheme="majorBidi"/>
        </w:rPr>
      </w:pPr>
      <w:r>
        <w:rPr>
          <w:rFonts w:asciiTheme="majorBidi" w:hAnsiTheme="majorBidi" w:cstheme="majorBidi"/>
        </w:rPr>
        <w:t>2</w:t>
      </w:r>
      <w:r w:rsidRPr="007501E0">
        <w:rPr>
          <w:rFonts w:asciiTheme="majorBidi" w:hAnsiTheme="majorBidi" w:cstheme="majorBidi"/>
          <w:vertAlign w:val="superscript"/>
        </w:rPr>
        <w:t>ème</w:t>
      </w:r>
      <w:r>
        <w:rPr>
          <w:rFonts w:asciiTheme="majorBidi" w:hAnsiTheme="majorBidi" w:cstheme="majorBidi"/>
        </w:rPr>
        <w:t xml:space="preserve"> cas : </w:t>
      </w:r>
      <w:r w:rsidRPr="007501E0">
        <w:rPr>
          <w:rFonts w:asciiTheme="majorBidi" w:hAnsiTheme="majorBidi" w:cstheme="majorBidi"/>
        </w:rPr>
        <w:t>Se connecter en tant que responsable d’année</w:t>
      </w:r>
    </w:p>
    <w:p w:rsidR="006843F4" w:rsidRDefault="006843F4" w:rsidP="007A7ED0">
      <w:pPr>
        <w:widowControl/>
        <w:numPr>
          <w:ilvl w:val="0"/>
          <w:numId w:val="1"/>
        </w:numPr>
        <w:suppressAutoHyphens w:val="0"/>
        <w:autoSpaceDE w:val="0"/>
        <w:adjustRightInd w:val="0"/>
        <w:ind w:left="720"/>
        <w:textAlignment w:val="auto"/>
        <w:rPr>
          <w:rFonts w:cs="Times New Roman"/>
          <w:kern w:val="0"/>
          <w:lang w:bidi="ar-SA"/>
        </w:rPr>
      </w:pPr>
      <w:r>
        <w:rPr>
          <w:rFonts w:cs="Times New Roman"/>
          <w:kern w:val="0"/>
          <w:lang w:bidi="ar-SA"/>
        </w:rPr>
        <w:t>Etablissement d’un système de Session /Cookie</w:t>
      </w:r>
      <w:r w:rsidR="001F632A">
        <w:rPr>
          <w:rFonts w:cs="Times New Roman"/>
          <w:kern w:val="0"/>
          <w:lang w:bidi="ar-SA"/>
        </w:rPr>
        <w:t xml:space="preserve"> pour la page de connexion</w:t>
      </w:r>
    </w:p>
    <w:p w:rsidR="006843F4" w:rsidRDefault="00202815" w:rsidP="007A7ED0">
      <w:pPr>
        <w:widowControl/>
        <w:numPr>
          <w:ilvl w:val="0"/>
          <w:numId w:val="1"/>
        </w:numPr>
        <w:suppressAutoHyphens w:val="0"/>
        <w:autoSpaceDE w:val="0"/>
        <w:adjustRightInd w:val="0"/>
        <w:ind w:left="720"/>
        <w:textAlignment w:val="auto"/>
        <w:rPr>
          <w:rFonts w:cs="Times New Roman"/>
          <w:kern w:val="0"/>
          <w:lang w:bidi="ar-SA"/>
        </w:rPr>
      </w:pPr>
      <w:r w:rsidRPr="00202815">
        <w:rPr>
          <w:rFonts w:cs="Times New Roman"/>
          <w:kern w:val="0"/>
          <w:lang w:bidi="ar-SA"/>
        </w:rPr>
        <w:t>Changer/éditer le mot de passe ou son adresse mail</w:t>
      </w:r>
    </w:p>
    <w:p w:rsidR="001F632A" w:rsidRDefault="001F632A" w:rsidP="007A7ED0">
      <w:pPr>
        <w:widowControl/>
        <w:numPr>
          <w:ilvl w:val="0"/>
          <w:numId w:val="1"/>
        </w:numPr>
        <w:suppressAutoHyphens w:val="0"/>
        <w:autoSpaceDE w:val="0"/>
        <w:adjustRightInd w:val="0"/>
        <w:ind w:left="720"/>
        <w:textAlignment w:val="auto"/>
        <w:rPr>
          <w:rFonts w:cs="Times New Roman"/>
          <w:kern w:val="0"/>
          <w:lang w:bidi="ar-SA"/>
        </w:rPr>
      </w:pPr>
      <w:r>
        <w:rPr>
          <w:rFonts w:cs="Times New Roman"/>
          <w:kern w:val="0"/>
          <w:lang w:bidi="ar-SA"/>
        </w:rPr>
        <w:t>Page de déconnexion</w:t>
      </w:r>
    </w:p>
    <w:p w:rsidR="00202815" w:rsidRPr="00202815" w:rsidRDefault="00202815" w:rsidP="007A7ED0">
      <w:pPr>
        <w:pStyle w:val="ListParagraph"/>
        <w:widowControl/>
        <w:numPr>
          <w:ilvl w:val="0"/>
          <w:numId w:val="1"/>
        </w:numPr>
        <w:suppressAutoHyphens w:val="0"/>
        <w:autoSpaceDE w:val="0"/>
        <w:adjustRightInd w:val="0"/>
        <w:ind w:left="709"/>
        <w:textAlignment w:val="auto"/>
        <w:rPr>
          <w:rFonts w:cs="Times New Roman"/>
          <w:kern w:val="0"/>
          <w:lang w:bidi="ar-SA"/>
        </w:rPr>
      </w:pPr>
      <w:r w:rsidRPr="00202815">
        <w:rPr>
          <w:rFonts w:cs="Times New Roman"/>
          <w:kern w:val="0"/>
          <w:lang w:bidi="ar-SA"/>
        </w:rPr>
        <w:t>Autoriser la modification du planning de la filière dont on est responsable uniquement</w:t>
      </w:r>
    </w:p>
    <w:p w:rsidR="00202815" w:rsidRPr="00202815" w:rsidRDefault="00202815" w:rsidP="007A7ED0">
      <w:pPr>
        <w:pStyle w:val="ListParagraph"/>
        <w:widowControl/>
        <w:numPr>
          <w:ilvl w:val="0"/>
          <w:numId w:val="1"/>
        </w:numPr>
        <w:suppressAutoHyphens w:val="0"/>
        <w:autoSpaceDE w:val="0"/>
        <w:adjustRightInd w:val="0"/>
        <w:ind w:left="709"/>
        <w:textAlignment w:val="auto"/>
        <w:rPr>
          <w:rFonts w:asciiTheme="majorBidi" w:hAnsiTheme="majorBidi" w:cstheme="majorBidi"/>
        </w:rPr>
      </w:pPr>
      <w:r w:rsidRPr="00202815">
        <w:rPr>
          <w:rFonts w:cs="Times New Roman"/>
          <w:kern w:val="0"/>
          <w:lang w:bidi="ar-SA"/>
        </w:rPr>
        <w:t>Restreindre à la consultation seule des autres plannings</w:t>
      </w:r>
    </w:p>
    <w:p w:rsidR="00202815" w:rsidRPr="00202815" w:rsidRDefault="00202815" w:rsidP="00202815">
      <w:pPr>
        <w:widowControl/>
        <w:suppressAutoHyphens w:val="0"/>
        <w:autoSpaceDE w:val="0"/>
        <w:adjustRightInd w:val="0"/>
        <w:ind w:left="709"/>
        <w:textAlignment w:val="auto"/>
        <w:rPr>
          <w:rFonts w:asciiTheme="majorBidi" w:hAnsiTheme="majorBidi" w:cstheme="majorBidi"/>
        </w:rPr>
      </w:pPr>
    </w:p>
    <w:p w:rsidR="006843F4" w:rsidRDefault="006843F4" w:rsidP="006843F4">
      <w:pPr>
        <w:pStyle w:val="Standard"/>
        <w:rPr>
          <w:rFonts w:asciiTheme="majorBidi" w:hAnsiTheme="majorBidi" w:cstheme="majorBidi"/>
        </w:rPr>
      </w:pPr>
    </w:p>
    <w:p w:rsidR="007D0C53" w:rsidRDefault="007D0C53" w:rsidP="006843F4">
      <w:pPr>
        <w:pStyle w:val="Standard"/>
        <w:rPr>
          <w:rFonts w:asciiTheme="majorBidi" w:hAnsiTheme="majorBidi" w:cstheme="majorBidi"/>
        </w:rPr>
      </w:pPr>
      <w:r>
        <w:rPr>
          <w:rFonts w:asciiTheme="majorBidi" w:hAnsiTheme="majorBidi" w:cstheme="majorBidi"/>
        </w:rPr>
        <w:t>3</w:t>
      </w:r>
      <w:r w:rsidRPr="007D0C53">
        <w:rPr>
          <w:rFonts w:asciiTheme="majorBidi" w:hAnsiTheme="majorBidi" w:cstheme="majorBidi"/>
          <w:vertAlign w:val="superscript"/>
        </w:rPr>
        <w:t>ème</w:t>
      </w:r>
      <w:r>
        <w:rPr>
          <w:rFonts w:asciiTheme="majorBidi" w:hAnsiTheme="majorBidi" w:cstheme="majorBidi"/>
        </w:rPr>
        <w:t xml:space="preserve"> cas : </w:t>
      </w:r>
      <w:r w:rsidRPr="007D0C53">
        <w:rPr>
          <w:rFonts w:asciiTheme="majorBidi" w:hAnsiTheme="majorBidi" w:cstheme="majorBidi"/>
        </w:rPr>
        <w:t>Editer un planning par semaine</w:t>
      </w:r>
    </w:p>
    <w:p w:rsidR="007D0C53" w:rsidRDefault="007D0C53" w:rsidP="007A7ED0">
      <w:pPr>
        <w:widowControl/>
        <w:numPr>
          <w:ilvl w:val="0"/>
          <w:numId w:val="1"/>
        </w:numPr>
        <w:suppressAutoHyphens w:val="0"/>
        <w:autoSpaceDE w:val="0"/>
        <w:adjustRightInd w:val="0"/>
        <w:ind w:left="720"/>
        <w:textAlignment w:val="auto"/>
        <w:rPr>
          <w:rFonts w:cs="Times New Roman"/>
          <w:kern w:val="0"/>
          <w:lang w:bidi="ar-SA"/>
        </w:rPr>
      </w:pPr>
      <w:r>
        <w:rPr>
          <w:rFonts w:cs="Times New Roman"/>
          <w:kern w:val="0"/>
          <w:lang w:bidi="ar-SA"/>
        </w:rPr>
        <w:t>Déplacement des pavés (Drag &amp; Drop)</w:t>
      </w:r>
      <w:r w:rsidR="00202815">
        <w:rPr>
          <w:rFonts w:cs="Times New Roman"/>
          <w:kern w:val="0"/>
          <w:lang w:bidi="ar-SA"/>
        </w:rPr>
        <w:t xml:space="preserve"> sur une semaine libre</w:t>
      </w:r>
    </w:p>
    <w:p w:rsidR="007F7B16" w:rsidRPr="005465BF" w:rsidRDefault="00202815" w:rsidP="007A7ED0">
      <w:pPr>
        <w:widowControl/>
        <w:numPr>
          <w:ilvl w:val="0"/>
          <w:numId w:val="1"/>
        </w:numPr>
        <w:suppressAutoHyphens w:val="0"/>
        <w:autoSpaceDE w:val="0"/>
        <w:adjustRightInd w:val="0"/>
        <w:ind w:left="720"/>
        <w:textAlignment w:val="auto"/>
        <w:rPr>
          <w:rFonts w:asciiTheme="majorBidi" w:hAnsiTheme="majorBidi" w:cstheme="majorBidi"/>
        </w:rPr>
      </w:pPr>
      <w:r>
        <w:rPr>
          <w:rFonts w:cs="Times New Roman"/>
          <w:kern w:val="0"/>
          <w:lang w:bidi="ar-SA"/>
        </w:rPr>
        <w:t xml:space="preserve">Effectuer un </w:t>
      </w:r>
      <w:r w:rsidR="007D0C53" w:rsidRPr="005465BF">
        <w:rPr>
          <w:rFonts w:cs="Times New Roman"/>
          <w:kern w:val="0"/>
          <w:lang w:bidi="ar-SA"/>
        </w:rPr>
        <w:t>Commit</w:t>
      </w:r>
      <w:r>
        <w:rPr>
          <w:rFonts w:cs="Times New Roman"/>
          <w:kern w:val="0"/>
          <w:lang w:bidi="ar-SA"/>
        </w:rPr>
        <w:t xml:space="preserve"> pour sauvegarder les différents changements vers la BD</w:t>
      </w:r>
    </w:p>
    <w:p w:rsidR="007F7B16" w:rsidRDefault="007F7B16">
      <w:pPr>
        <w:pStyle w:val="Standard"/>
        <w:rPr>
          <w:rFonts w:asciiTheme="majorBidi" w:hAnsiTheme="majorBidi" w:cstheme="majorBidi"/>
        </w:rPr>
      </w:pPr>
    </w:p>
    <w:p w:rsidR="007F7B16" w:rsidRDefault="000815FB">
      <w:pPr>
        <w:pStyle w:val="Standard"/>
        <w:rPr>
          <w:rFonts w:asciiTheme="majorBidi" w:hAnsiTheme="majorBidi" w:cstheme="majorBidi"/>
        </w:rPr>
      </w:pPr>
      <w:r>
        <w:rPr>
          <w:rFonts w:asciiTheme="majorBidi" w:hAnsiTheme="majorBidi" w:cstheme="majorBidi"/>
        </w:rPr>
        <w:t>4</w:t>
      </w:r>
      <w:r w:rsidRPr="000815FB">
        <w:rPr>
          <w:rFonts w:asciiTheme="majorBidi" w:hAnsiTheme="majorBidi" w:cstheme="majorBidi"/>
          <w:vertAlign w:val="superscript"/>
        </w:rPr>
        <w:t>ème</w:t>
      </w:r>
      <w:r>
        <w:rPr>
          <w:rFonts w:asciiTheme="majorBidi" w:hAnsiTheme="majorBidi" w:cstheme="majorBidi"/>
        </w:rPr>
        <w:t xml:space="preserve"> cas : </w:t>
      </w:r>
      <w:r w:rsidRPr="000815FB">
        <w:rPr>
          <w:rFonts w:asciiTheme="majorBidi" w:hAnsiTheme="majorBidi" w:cstheme="majorBidi"/>
        </w:rPr>
        <w:t>Consulter la charge d’un enseignant</w:t>
      </w:r>
    </w:p>
    <w:p w:rsidR="000815FB" w:rsidRPr="000815FB" w:rsidRDefault="000815FB" w:rsidP="007A7ED0">
      <w:pPr>
        <w:widowControl/>
        <w:numPr>
          <w:ilvl w:val="0"/>
          <w:numId w:val="1"/>
        </w:numPr>
        <w:suppressAutoHyphens w:val="0"/>
        <w:autoSpaceDE w:val="0"/>
        <w:adjustRightInd w:val="0"/>
        <w:ind w:left="720"/>
        <w:textAlignment w:val="auto"/>
        <w:rPr>
          <w:rFonts w:cs="Times New Roman"/>
          <w:kern w:val="0"/>
          <w:lang w:bidi="ar-SA"/>
        </w:rPr>
      </w:pPr>
      <w:r>
        <w:rPr>
          <w:rFonts w:cs="Times New Roman"/>
          <w:kern w:val="0"/>
          <w:lang w:bidi="ar-SA"/>
        </w:rPr>
        <w:t>Voir les charges des enseignants par semaine</w:t>
      </w:r>
    </w:p>
    <w:p w:rsidR="007F7B16" w:rsidRDefault="007F7B16">
      <w:pPr>
        <w:pStyle w:val="Standard"/>
        <w:rPr>
          <w:rFonts w:asciiTheme="majorBidi" w:hAnsiTheme="majorBidi" w:cstheme="majorBidi"/>
        </w:rPr>
      </w:pPr>
    </w:p>
    <w:p w:rsidR="00FC252C" w:rsidRDefault="00FC252C" w:rsidP="00FC252C">
      <w:pPr>
        <w:pStyle w:val="Standard"/>
        <w:rPr>
          <w:rFonts w:asciiTheme="majorBidi" w:hAnsiTheme="majorBidi" w:cstheme="majorBidi"/>
        </w:rPr>
      </w:pPr>
      <w:r>
        <w:rPr>
          <w:rFonts w:asciiTheme="majorBidi" w:hAnsiTheme="majorBidi" w:cstheme="majorBidi"/>
        </w:rPr>
        <w:t>5</w:t>
      </w:r>
      <w:r w:rsidRPr="000815FB">
        <w:rPr>
          <w:rFonts w:asciiTheme="majorBidi" w:hAnsiTheme="majorBidi" w:cstheme="majorBidi"/>
          <w:vertAlign w:val="superscript"/>
        </w:rPr>
        <w:t>ème</w:t>
      </w:r>
      <w:r>
        <w:rPr>
          <w:rFonts w:asciiTheme="majorBidi" w:hAnsiTheme="majorBidi" w:cstheme="majorBidi"/>
        </w:rPr>
        <w:t xml:space="preserve"> cas : </w:t>
      </w:r>
      <w:r w:rsidRPr="00FC252C">
        <w:rPr>
          <w:rFonts w:asciiTheme="majorBidi" w:hAnsiTheme="majorBidi" w:cstheme="majorBidi"/>
        </w:rPr>
        <w:t>Ajouter/Modifier les descriptions de Modules</w:t>
      </w:r>
    </w:p>
    <w:p w:rsidR="00FC252C" w:rsidRDefault="00FC252C" w:rsidP="007A7ED0">
      <w:pPr>
        <w:widowControl/>
        <w:numPr>
          <w:ilvl w:val="0"/>
          <w:numId w:val="1"/>
        </w:numPr>
        <w:suppressAutoHyphens w:val="0"/>
        <w:autoSpaceDE w:val="0"/>
        <w:adjustRightInd w:val="0"/>
        <w:ind w:left="720"/>
        <w:textAlignment w:val="auto"/>
        <w:rPr>
          <w:rFonts w:cs="Times New Roman"/>
          <w:kern w:val="0"/>
          <w:lang w:bidi="ar-SA"/>
        </w:rPr>
      </w:pPr>
      <w:r>
        <w:rPr>
          <w:rFonts w:cs="Times New Roman"/>
          <w:kern w:val="0"/>
          <w:lang w:bidi="ar-SA"/>
        </w:rPr>
        <w:t>Affecter un enseignant comme responsable d’un module</w:t>
      </w:r>
    </w:p>
    <w:p w:rsidR="00FC252C" w:rsidRDefault="00FC252C" w:rsidP="007A7ED0">
      <w:pPr>
        <w:widowControl/>
        <w:numPr>
          <w:ilvl w:val="0"/>
          <w:numId w:val="1"/>
        </w:numPr>
        <w:suppressAutoHyphens w:val="0"/>
        <w:autoSpaceDE w:val="0"/>
        <w:adjustRightInd w:val="0"/>
        <w:ind w:left="720"/>
        <w:textAlignment w:val="auto"/>
        <w:rPr>
          <w:rFonts w:cs="Times New Roman"/>
          <w:kern w:val="0"/>
          <w:lang w:bidi="ar-SA"/>
        </w:rPr>
      </w:pPr>
      <w:r>
        <w:rPr>
          <w:rFonts w:cs="Times New Roman"/>
          <w:kern w:val="0"/>
          <w:lang w:bidi="ar-SA"/>
        </w:rPr>
        <w:t>Affecter un enseignant à un cours</w:t>
      </w:r>
    </w:p>
    <w:p w:rsidR="00FC252C" w:rsidRPr="000815FB" w:rsidRDefault="00FC252C" w:rsidP="00FC252C">
      <w:pPr>
        <w:widowControl/>
        <w:suppressAutoHyphens w:val="0"/>
        <w:autoSpaceDE w:val="0"/>
        <w:adjustRightInd w:val="0"/>
        <w:ind w:left="720"/>
        <w:textAlignment w:val="auto"/>
        <w:rPr>
          <w:rFonts w:cs="Times New Roman"/>
          <w:kern w:val="0"/>
          <w:lang w:bidi="ar-SA"/>
        </w:rPr>
      </w:pPr>
    </w:p>
    <w:p w:rsidR="00B22266" w:rsidRDefault="00B22266" w:rsidP="00B22266">
      <w:pPr>
        <w:pStyle w:val="Standard"/>
        <w:rPr>
          <w:rFonts w:asciiTheme="majorBidi" w:hAnsiTheme="majorBidi" w:cstheme="majorBidi"/>
        </w:rPr>
      </w:pPr>
      <w:r>
        <w:rPr>
          <w:rFonts w:asciiTheme="majorBidi" w:hAnsiTheme="majorBidi" w:cstheme="majorBidi"/>
        </w:rPr>
        <w:t>6</w:t>
      </w:r>
      <w:r w:rsidRPr="000815FB">
        <w:rPr>
          <w:rFonts w:asciiTheme="majorBidi" w:hAnsiTheme="majorBidi" w:cstheme="majorBidi"/>
          <w:vertAlign w:val="superscript"/>
        </w:rPr>
        <w:t>ème</w:t>
      </w:r>
      <w:r>
        <w:rPr>
          <w:rFonts w:asciiTheme="majorBidi" w:hAnsiTheme="majorBidi" w:cstheme="majorBidi"/>
        </w:rPr>
        <w:t xml:space="preserve"> cas : </w:t>
      </w:r>
      <w:r w:rsidRPr="00B22266">
        <w:rPr>
          <w:rFonts w:asciiTheme="majorBidi" w:hAnsiTheme="majorBidi" w:cstheme="majorBidi"/>
        </w:rPr>
        <w:t>Calculer le service d’un enseignant</w:t>
      </w:r>
    </w:p>
    <w:p w:rsidR="00B22266" w:rsidRPr="000815FB" w:rsidRDefault="00B22266" w:rsidP="007A7ED0">
      <w:pPr>
        <w:widowControl/>
        <w:numPr>
          <w:ilvl w:val="0"/>
          <w:numId w:val="1"/>
        </w:numPr>
        <w:suppressAutoHyphens w:val="0"/>
        <w:autoSpaceDE w:val="0"/>
        <w:adjustRightInd w:val="0"/>
        <w:ind w:left="720"/>
        <w:textAlignment w:val="auto"/>
        <w:rPr>
          <w:rFonts w:cs="Times New Roman"/>
          <w:kern w:val="0"/>
          <w:lang w:bidi="ar-SA"/>
        </w:rPr>
      </w:pPr>
      <w:r>
        <w:rPr>
          <w:rFonts w:cs="Times New Roman"/>
          <w:kern w:val="0"/>
          <w:lang w:bidi="ar-SA"/>
        </w:rPr>
        <w:t>Voir le service des enseignants</w:t>
      </w:r>
    </w:p>
    <w:p w:rsidR="0035107D" w:rsidRDefault="0035107D" w:rsidP="0035107D">
      <w:pPr>
        <w:pStyle w:val="Standard"/>
        <w:rPr>
          <w:rFonts w:asciiTheme="majorBidi" w:hAnsiTheme="majorBidi" w:cstheme="majorBidi"/>
        </w:rPr>
      </w:pPr>
    </w:p>
    <w:p w:rsidR="0035107D" w:rsidRDefault="0035107D" w:rsidP="0035107D">
      <w:pPr>
        <w:pStyle w:val="Standard"/>
        <w:rPr>
          <w:rFonts w:asciiTheme="majorBidi" w:hAnsiTheme="majorBidi" w:cstheme="majorBidi"/>
        </w:rPr>
      </w:pPr>
      <w:r>
        <w:rPr>
          <w:rFonts w:asciiTheme="majorBidi" w:hAnsiTheme="majorBidi" w:cstheme="majorBidi"/>
        </w:rPr>
        <w:t>7</w:t>
      </w:r>
      <w:r w:rsidRPr="000815FB">
        <w:rPr>
          <w:rFonts w:asciiTheme="majorBidi" w:hAnsiTheme="majorBidi" w:cstheme="majorBidi"/>
          <w:vertAlign w:val="superscript"/>
        </w:rPr>
        <w:t>ème</w:t>
      </w:r>
      <w:r>
        <w:rPr>
          <w:rFonts w:asciiTheme="majorBidi" w:hAnsiTheme="majorBidi" w:cstheme="majorBidi"/>
        </w:rPr>
        <w:t xml:space="preserve"> cas : </w:t>
      </w:r>
      <w:r w:rsidRPr="0035107D">
        <w:rPr>
          <w:rFonts w:asciiTheme="majorBidi" w:hAnsiTheme="majorBidi" w:cstheme="majorBidi"/>
        </w:rPr>
        <w:t xml:space="preserve">Exporter sous format CSV, </w:t>
      </w:r>
      <w:proofErr w:type="spellStart"/>
      <w:r w:rsidRPr="0035107D">
        <w:rPr>
          <w:rFonts w:asciiTheme="majorBidi" w:hAnsiTheme="majorBidi" w:cstheme="majorBidi"/>
        </w:rPr>
        <w:t>iCal</w:t>
      </w:r>
      <w:proofErr w:type="spellEnd"/>
      <w:r w:rsidRPr="0035107D">
        <w:rPr>
          <w:rFonts w:asciiTheme="majorBidi" w:hAnsiTheme="majorBidi" w:cstheme="majorBidi"/>
        </w:rPr>
        <w:t>, ...</w:t>
      </w:r>
    </w:p>
    <w:p w:rsidR="0035107D" w:rsidRPr="000815FB" w:rsidRDefault="0035107D" w:rsidP="007A7ED0">
      <w:pPr>
        <w:widowControl/>
        <w:numPr>
          <w:ilvl w:val="0"/>
          <w:numId w:val="1"/>
        </w:numPr>
        <w:suppressAutoHyphens w:val="0"/>
        <w:autoSpaceDE w:val="0"/>
        <w:adjustRightInd w:val="0"/>
        <w:ind w:left="720"/>
        <w:textAlignment w:val="auto"/>
        <w:rPr>
          <w:rFonts w:cs="Times New Roman"/>
          <w:kern w:val="0"/>
          <w:lang w:bidi="ar-SA"/>
        </w:rPr>
      </w:pPr>
      <w:r>
        <w:rPr>
          <w:rFonts w:cs="Times New Roman"/>
          <w:kern w:val="0"/>
          <w:lang w:bidi="ar-SA"/>
        </w:rPr>
        <w:t xml:space="preserve"> Exporter le planning</w:t>
      </w:r>
    </w:p>
    <w:p w:rsidR="007F7B16" w:rsidRDefault="007F7B16">
      <w:pPr>
        <w:pStyle w:val="Standard"/>
        <w:rPr>
          <w:rFonts w:asciiTheme="majorBidi" w:hAnsiTheme="majorBidi" w:cstheme="majorBidi"/>
        </w:rPr>
      </w:pPr>
    </w:p>
    <w:p w:rsidR="004747A0" w:rsidRDefault="004747A0" w:rsidP="004747A0">
      <w:pPr>
        <w:pStyle w:val="Standard"/>
        <w:rPr>
          <w:rFonts w:asciiTheme="majorBidi" w:hAnsiTheme="majorBidi" w:cstheme="majorBidi"/>
        </w:rPr>
      </w:pPr>
      <w:r>
        <w:rPr>
          <w:rFonts w:asciiTheme="majorBidi" w:hAnsiTheme="majorBidi" w:cstheme="majorBidi"/>
        </w:rPr>
        <w:t>8</w:t>
      </w:r>
      <w:r w:rsidRPr="000815FB">
        <w:rPr>
          <w:rFonts w:asciiTheme="majorBidi" w:hAnsiTheme="majorBidi" w:cstheme="majorBidi"/>
          <w:vertAlign w:val="superscript"/>
        </w:rPr>
        <w:t>ème</w:t>
      </w:r>
      <w:r>
        <w:rPr>
          <w:rFonts w:asciiTheme="majorBidi" w:hAnsiTheme="majorBidi" w:cstheme="majorBidi"/>
        </w:rPr>
        <w:t xml:space="preserve"> cas : </w:t>
      </w:r>
      <w:r w:rsidRPr="004747A0">
        <w:rPr>
          <w:rFonts w:asciiTheme="majorBidi" w:hAnsiTheme="majorBidi" w:cstheme="majorBidi"/>
        </w:rPr>
        <w:t>Exploiter les traces</w:t>
      </w:r>
    </w:p>
    <w:p w:rsidR="004747A0" w:rsidRDefault="004747A0" w:rsidP="007A7ED0">
      <w:pPr>
        <w:widowControl/>
        <w:numPr>
          <w:ilvl w:val="0"/>
          <w:numId w:val="1"/>
        </w:numPr>
        <w:suppressAutoHyphens w:val="0"/>
        <w:autoSpaceDE w:val="0"/>
        <w:adjustRightInd w:val="0"/>
        <w:ind w:left="720"/>
        <w:textAlignment w:val="auto"/>
        <w:rPr>
          <w:rFonts w:cs="Times New Roman"/>
          <w:kern w:val="0"/>
          <w:lang w:bidi="ar-SA"/>
        </w:rPr>
      </w:pPr>
      <w:r>
        <w:rPr>
          <w:rFonts w:cs="Times New Roman"/>
          <w:kern w:val="0"/>
          <w:lang w:bidi="ar-SA"/>
        </w:rPr>
        <w:t xml:space="preserve"> Notifie les opérations effectué à chaque commit</w:t>
      </w:r>
    </w:p>
    <w:p w:rsidR="004747A0" w:rsidRPr="000815FB" w:rsidRDefault="004747A0" w:rsidP="007A7ED0">
      <w:pPr>
        <w:widowControl/>
        <w:numPr>
          <w:ilvl w:val="0"/>
          <w:numId w:val="1"/>
        </w:numPr>
        <w:suppressAutoHyphens w:val="0"/>
        <w:autoSpaceDE w:val="0"/>
        <w:adjustRightInd w:val="0"/>
        <w:ind w:left="720"/>
        <w:textAlignment w:val="auto"/>
        <w:rPr>
          <w:rFonts w:cs="Times New Roman"/>
          <w:kern w:val="0"/>
          <w:lang w:bidi="ar-SA"/>
        </w:rPr>
      </w:pPr>
      <w:r>
        <w:rPr>
          <w:rFonts w:cs="Times New Roman"/>
          <w:kern w:val="0"/>
          <w:lang w:bidi="ar-SA"/>
        </w:rPr>
        <w:t xml:space="preserve"> Possibilité de défaire ce qui a été fait</w:t>
      </w:r>
    </w:p>
    <w:p w:rsidR="007F7B16" w:rsidRDefault="007F7B16">
      <w:pPr>
        <w:pStyle w:val="Standard"/>
        <w:rPr>
          <w:rFonts w:asciiTheme="majorBidi" w:hAnsiTheme="majorBidi" w:cstheme="majorBidi"/>
        </w:rPr>
      </w:pPr>
    </w:p>
    <w:p w:rsidR="007F7B16" w:rsidRDefault="007F7B16">
      <w:pPr>
        <w:pStyle w:val="Standard"/>
        <w:rPr>
          <w:rFonts w:asciiTheme="majorBidi" w:hAnsiTheme="majorBidi" w:cstheme="majorBidi"/>
        </w:rPr>
      </w:pPr>
    </w:p>
    <w:p w:rsidR="007F7B16" w:rsidRDefault="007F7B16">
      <w:pPr>
        <w:pStyle w:val="Standard"/>
        <w:rPr>
          <w:rFonts w:asciiTheme="majorBidi" w:hAnsiTheme="majorBidi" w:cstheme="majorBidi"/>
        </w:rPr>
      </w:pPr>
    </w:p>
    <w:p w:rsidR="007F7B16" w:rsidRDefault="007F7B16">
      <w:pPr>
        <w:pStyle w:val="Standard"/>
        <w:rPr>
          <w:rFonts w:asciiTheme="majorBidi" w:hAnsiTheme="majorBidi" w:cstheme="majorBidi"/>
        </w:rPr>
      </w:pPr>
    </w:p>
    <w:p w:rsidR="007F7B16" w:rsidRDefault="007F7B16">
      <w:pPr>
        <w:pStyle w:val="Standard"/>
        <w:rPr>
          <w:rFonts w:asciiTheme="majorBidi" w:hAnsiTheme="majorBidi" w:cstheme="majorBidi"/>
        </w:rPr>
      </w:pPr>
    </w:p>
    <w:p w:rsidR="007F7B16" w:rsidRDefault="007F7B16" w:rsidP="005215A8">
      <w:pPr>
        <w:pStyle w:val="Heading1"/>
      </w:pPr>
      <w:bookmarkStart w:id="2" w:name="_Toc416356103"/>
      <w:r w:rsidRPr="009B1EDC">
        <w:t>Présentations fonctionnelle et technique de l'application</w:t>
      </w:r>
      <w:bookmarkEnd w:id="2"/>
    </w:p>
    <w:p w:rsidR="007F7B16" w:rsidRDefault="007F7B16" w:rsidP="007F7B16"/>
    <w:p w:rsidR="007F7B16" w:rsidRPr="005215A8" w:rsidRDefault="007F7B16" w:rsidP="007F7B16">
      <w:pPr>
        <w:pStyle w:val="Heading2"/>
        <w:rPr>
          <w:rFonts w:ascii="Times New Roman" w:hAnsi="Times New Roman" w:cs="Times New Roman"/>
          <w:kern w:val="0"/>
          <w:sz w:val="25"/>
          <w:szCs w:val="25"/>
          <w:lang w:bidi="ar-SA"/>
        </w:rPr>
      </w:pPr>
      <w:bookmarkStart w:id="3" w:name="_Toc416356104"/>
      <w:r w:rsidRPr="005215A8">
        <w:rPr>
          <w:rFonts w:ascii="Times New Roman" w:hAnsi="Times New Roman" w:cs="Times New Roman"/>
          <w:kern w:val="0"/>
          <w:sz w:val="25"/>
          <w:szCs w:val="25"/>
          <w:lang w:bidi="ar-SA"/>
        </w:rPr>
        <w:t>Aspects techniques</w:t>
      </w:r>
      <w:bookmarkEnd w:id="3"/>
    </w:p>
    <w:p w:rsidR="007F7B16" w:rsidRPr="00AF2A2C" w:rsidRDefault="007F7B16" w:rsidP="007F7B16">
      <w:pPr>
        <w:rPr>
          <w:lang w:bidi="ar-SA"/>
        </w:rPr>
      </w:pPr>
    </w:p>
    <w:p w:rsidR="007F7B16" w:rsidRDefault="007F7B16" w:rsidP="007F7B16">
      <w:pPr>
        <w:widowControl/>
        <w:suppressAutoHyphens w:val="0"/>
        <w:autoSpaceDE w:val="0"/>
        <w:adjustRightInd w:val="0"/>
        <w:ind w:firstLine="709"/>
        <w:textAlignment w:val="auto"/>
        <w:rPr>
          <w:rFonts w:cs="Times New Roman"/>
          <w:kern w:val="0"/>
          <w:szCs w:val="21"/>
          <w:lang w:bidi="ar-SA"/>
        </w:rPr>
      </w:pPr>
      <w:r w:rsidRPr="00AF2A2C">
        <w:rPr>
          <w:rFonts w:cs="Times New Roman"/>
          <w:kern w:val="0"/>
          <w:szCs w:val="21"/>
          <w:lang w:bidi="ar-SA"/>
        </w:rPr>
        <w:t>Nous avons mis en œuvre le design pattern de type M-V-C (modèle-vue-contrôleur) car l'o</w:t>
      </w:r>
      <w:r w:rsidRPr="00AF2A2C">
        <w:rPr>
          <w:rFonts w:cs="Times New Roman"/>
          <w:kern w:val="0"/>
          <w:szCs w:val="21"/>
          <w:lang w:bidi="ar-SA"/>
        </w:rPr>
        <w:t>r</w:t>
      </w:r>
      <w:r w:rsidRPr="00AF2A2C">
        <w:rPr>
          <w:rFonts w:cs="Times New Roman"/>
          <w:kern w:val="0"/>
          <w:szCs w:val="21"/>
          <w:lang w:bidi="ar-SA"/>
        </w:rPr>
        <w:t>ganisation d'une interface graphique est délicate. L'idée est de bien séparer les données, la présent</w:t>
      </w:r>
      <w:r w:rsidRPr="00AF2A2C">
        <w:rPr>
          <w:rFonts w:cs="Times New Roman"/>
          <w:kern w:val="0"/>
          <w:szCs w:val="21"/>
          <w:lang w:bidi="ar-SA"/>
        </w:rPr>
        <w:t>a</w:t>
      </w:r>
      <w:r w:rsidRPr="00AF2A2C">
        <w:rPr>
          <w:rFonts w:cs="Times New Roman"/>
          <w:kern w:val="0"/>
          <w:szCs w:val="21"/>
          <w:lang w:bidi="ar-SA"/>
        </w:rPr>
        <w:t>tion et les traitements. Ce choix de design pattern est dû au fait qu'il apporte de la clarté par l'arch</w:t>
      </w:r>
      <w:r w:rsidRPr="00AF2A2C">
        <w:rPr>
          <w:rFonts w:cs="Times New Roman"/>
          <w:kern w:val="0"/>
          <w:szCs w:val="21"/>
          <w:lang w:bidi="ar-SA"/>
        </w:rPr>
        <w:t>i</w:t>
      </w:r>
      <w:r w:rsidRPr="00AF2A2C">
        <w:rPr>
          <w:rFonts w:cs="Times New Roman"/>
          <w:kern w:val="0"/>
          <w:szCs w:val="21"/>
          <w:lang w:bidi="ar-SA"/>
        </w:rPr>
        <w:t>tecture qu'il impose. Cela simplifie la tâche du développeur qui tenterait d'effectuer une maint</w:t>
      </w:r>
      <w:r w:rsidRPr="00AF2A2C">
        <w:rPr>
          <w:rFonts w:cs="Times New Roman"/>
          <w:kern w:val="0"/>
          <w:szCs w:val="21"/>
          <w:lang w:bidi="ar-SA"/>
        </w:rPr>
        <w:t>e</w:t>
      </w:r>
      <w:r w:rsidRPr="00AF2A2C">
        <w:rPr>
          <w:rFonts w:cs="Times New Roman"/>
          <w:kern w:val="0"/>
          <w:szCs w:val="21"/>
          <w:lang w:bidi="ar-SA"/>
        </w:rPr>
        <w:t xml:space="preserve">nance ou </w:t>
      </w:r>
      <w:r>
        <w:rPr>
          <w:rFonts w:cs="Times New Roman"/>
          <w:kern w:val="0"/>
          <w:szCs w:val="21"/>
          <w:lang w:bidi="ar-SA"/>
        </w:rPr>
        <w:t>une amélioration sur le projet.</w:t>
      </w:r>
    </w:p>
    <w:p w:rsidR="007F7B16" w:rsidRDefault="007F7B16" w:rsidP="007F7B16">
      <w:pPr>
        <w:widowControl/>
        <w:suppressAutoHyphens w:val="0"/>
        <w:autoSpaceDE w:val="0"/>
        <w:adjustRightInd w:val="0"/>
        <w:ind w:firstLine="709"/>
        <w:textAlignment w:val="auto"/>
        <w:rPr>
          <w:rFonts w:cs="Times New Roman"/>
          <w:kern w:val="0"/>
          <w:szCs w:val="21"/>
          <w:lang w:bidi="ar-SA"/>
        </w:rPr>
      </w:pPr>
    </w:p>
    <w:p w:rsidR="007F7B16" w:rsidRDefault="00153AFE" w:rsidP="007F7B16">
      <w:pPr>
        <w:widowControl/>
        <w:suppressAutoHyphens w:val="0"/>
        <w:autoSpaceDE w:val="0"/>
        <w:adjustRightInd w:val="0"/>
        <w:ind w:firstLine="709"/>
        <w:textAlignment w:val="auto"/>
        <w:rPr>
          <w:rFonts w:cs="Times New Roman"/>
          <w:kern w:val="0"/>
          <w:szCs w:val="21"/>
          <w:lang w:bidi="ar-SA"/>
        </w:rPr>
      </w:pPr>
      <w:r>
        <w:rPr>
          <w:rFonts w:cs="Times New Roman"/>
          <w:noProof/>
          <w:kern w:val="0"/>
          <w:szCs w:val="21"/>
          <w:lang w:eastAsia="fr-FR" w:bidi="ar-SA"/>
        </w:rPr>
        <mc:AlternateContent>
          <mc:Choice Requires="wps">
            <w:drawing>
              <wp:anchor distT="0" distB="228600" distL="114300" distR="114300" simplePos="0" relativeHeight="251656704" behindDoc="1" locked="0" layoutInCell="0" allowOverlap="1" wp14:anchorId="534436FC" wp14:editId="7AFE456C">
                <wp:simplePos x="0" y="0"/>
                <wp:positionH relativeFrom="margin">
                  <wp:posOffset>-653415</wp:posOffset>
                </wp:positionH>
                <wp:positionV relativeFrom="margin">
                  <wp:posOffset>2489835</wp:posOffset>
                </wp:positionV>
                <wp:extent cx="1466850" cy="857250"/>
                <wp:effectExtent l="38100" t="38100" r="38100" b="38100"/>
                <wp:wrapTight wrapText="bothSides">
                  <wp:wrapPolygon edited="0">
                    <wp:start x="7574" y="-960"/>
                    <wp:lineTo x="-561" y="-960"/>
                    <wp:lineTo x="-561" y="15840"/>
                    <wp:lineTo x="5610" y="22080"/>
                    <wp:lineTo x="7013" y="22080"/>
                    <wp:lineTo x="14306" y="22080"/>
                    <wp:lineTo x="14868" y="22080"/>
                    <wp:lineTo x="21881" y="14880"/>
                    <wp:lineTo x="21881" y="4320"/>
                    <wp:lineTo x="16270" y="-960"/>
                    <wp:lineTo x="13745" y="-960"/>
                    <wp:lineTo x="7574" y="-960"/>
                  </wp:wrapPolygon>
                </wp:wrapTight>
                <wp:docPr id="3" name="Ellips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6850" cy="857250"/>
                        </a:xfrm>
                        <a:prstGeom prst="ellipse">
                          <a:avLst/>
                        </a:prstGeom>
                        <a:solidFill>
                          <a:schemeClr val="accent1">
                            <a:lumMod val="75000"/>
                            <a:lumOff val="25000"/>
                          </a:schemeClr>
                        </a:solidFill>
                        <a:ln w="76200">
                          <a:solidFill>
                            <a:schemeClr val="accent1">
                              <a:lumMod val="25000"/>
                              <a:lumOff val="75000"/>
                            </a:schemeClr>
                          </a:solidFill>
                          <a:round/>
                          <a:headEnd/>
                          <a:tailEnd/>
                        </a:ln>
                      </wps:spPr>
                      <wps:txbx>
                        <w:txbxContent>
                          <w:p w:rsidR="0035107D" w:rsidRPr="00CB1D4F" w:rsidRDefault="0035107D" w:rsidP="007F7B16">
                            <w:pPr>
                              <w:jc w:val="center"/>
                              <w:rPr>
                                <w:rFonts w:cstheme="minorBidi"/>
                                <w:i/>
                                <w:iCs/>
                                <w:color w:val="FFFFFF" w:themeColor="background1"/>
                                <w:sz w:val="28"/>
                                <w:szCs w:val="28"/>
                                <w:lang w:val="en-US"/>
                              </w:rPr>
                            </w:pPr>
                            <w:r>
                              <w:rPr>
                                <w:rFonts w:cstheme="minorBidi"/>
                                <w:i/>
                                <w:iCs/>
                                <w:color w:val="FFFFFF" w:themeColor="background1"/>
                                <w:sz w:val="28"/>
                                <w:szCs w:val="28"/>
                              </w:rPr>
                              <w:t>Utilisateur</w:t>
                            </w:r>
                          </w:p>
                        </w:txbxContent>
                      </wps:txbx>
                      <wps:bodyPr rot="0" vert="horz" wrap="square" lIns="9144" tIns="9144" rIns="9144" bIns="9144" anchor="ctr" anchorCtr="0" upright="1">
                        <a:noAutofit/>
                      </wps:bodyPr>
                    </wps:wsp>
                  </a:graphicData>
                </a:graphic>
                <wp14:sizeRelH relativeFrom="margin">
                  <wp14:pctWidth>0</wp14:pctWidth>
                </wp14:sizeRelH>
                <wp14:sizeRelV relativeFrom="margin">
                  <wp14:pctHeight>0</wp14:pctHeight>
                </wp14:sizeRelV>
              </wp:anchor>
            </w:drawing>
          </mc:Choice>
          <mc:Fallback>
            <w:pict>
              <v:oval id="Ellipse 3" o:spid="_x0000_s1028" style="position:absolute;left:0;text-align:left;margin-left:-51.45pt;margin-top:196.05pt;width:115.5pt;height:67.5pt;z-index:-251659776;visibility:visible;mso-wrap-style:square;mso-width-percent:0;mso-height-percent:0;mso-wrap-distance-left:9pt;mso-wrap-distance-top:0;mso-wrap-distance-right:9pt;mso-wrap-distance-bottom:18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" o:allowincell="f" fillcolor="#7ba0cd [2420]" strokecolor="#d3dfee [820]" strokeweight="6pt">
                <o:lock v:ext="edit" aspectratio="t"/>
                <v:textbox inset=".72pt,.72pt,.72pt,.72pt">
                  <w:txbxContent>
                    <w:p w:rsidR="0035107D" w:rsidRPr="00CB1D4F" w:rsidRDefault="0035107D" w:rsidP="007F7B16">
                      <w:pPr>
                        <w:jc w:val="center"/>
                        <w:rPr>
                          <w:rFonts w:cstheme="minorBidi"/>
                          <w:i/>
                          <w:iCs/>
                          <w:color w:val="FFFFFF" w:themeColor="background1"/>
                          <w:sz w:val="28"/>
                          <w:szCs w:val="28"/>
                          <w:lang w:val="en-US"/>
                        </w:rPr>
                      </w:pPr>
                      <w:r>
                        <w:rPr>
                          <w:rFonts w:cstheme="minorBidi"/>
                          <w:i/>
                          <w:iCs/>
                          <w:color w:val="FFFFFF" w:themeColor="background1"/>
                          <w:sz w:val="28"/>
                          <w:szCs w:val="28"/>
                        </w:rPr>
                        <w:t>Utilisateur</w:t>
                      </w:r>
                    </w:p>
                  </w:txbxContent>
                </v:textbox>
                <w10:wrap type="tight" anchorx="margin" anchory="margin"/>
              </v:oval>
            </w:pict>
          </mc:Fallback>
        </mc:AlternateContent>
      </w:r>
    </w:p>
    <w:p w:rsidR="007F7B16" w:rsidRDefault="007F7B16" w:rsidP="007F7B16">
      <w:pPr>
        <w:widowControl/>
        <w:suppressAutoHyphens w:val="0"/>
        <w:autoSpaceDE w:val="0"/>
        <w:adjustRightInd w:val="0"/>
        <w:ind w:firstLine="709"/>
        <w:textAlignment w:val="auto"/>
        <w:rPr>
          <w:rFonts w:cs="Times New Roman"/>
          <w:kern w:val="0"/>
          <w:szCs w:val="21"/>
          <w:lang w:bidi="ar-SA"/>
        </w:rPr>
      </w:pPr>
      <w:r>
        <w:rPr>
          <w:rFonts w:cs="Times New Roman"/>
          <w:noProof/>
          <w:kern w:val="0"/>
          <w:szCs w:val="21"/>
          <w:lang w:eastAsia="fr-FR" w:bidi="ar-SA"/>
        </w:rPr>
        <mc:AlternateContent>
          <mc:Choice Requires="wps">
            <w:drawing>
              <wp:anchor distT="0" distB="0" distL="114300" distR="114300" simplePos="0" relativeHeight="251659776" behindDoc="0" locked="0" layoutInCell="1" allowOverlap="1" wp14:anchorId="07BA4550" wp14:editId="1001B1F5">
                <wp:simplePos x="0" y="0"/>
                <wp:positionH relativeFrom="column">
                  <wp:posOffset>-226695</wp:posOffset>
                </wp:positionH>
                <wp:positionV relativeFrom="paragraph">
                  <wp:posOffset>362585</wp:posOffset>
                </wp:positionV>
                <wp:extent cx="2162175" cy="9525"/>
                <wp:effectExtent l="20320" t="53975" r="17780" b="60325"/>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62175" cy="9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A31477F" id="_x0000_t32" coordsize="21600,21600" o:spt="32" o:oned="t" path="m,l21600,21600e" filled="f">
                <v:path arrowok="t" fillok="f" o:connecttype="none"/>
                <o:lock v:ext="edit" shapetype="t"/>
              </v:shapetype>
              <v:shape id="Connecteur droit avec flèche 6" o:spid="_x0000_s1026" type="#_x0000_t32" style="position:absolute;margin-left:-17.85pt;margin-top:28.55pt;width:170.25pt;height:.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">
                <v:stroke startarrow="block" endarrow="block"/>
              </v:shape>
            </w:pict>
          </mc:Fallback>
        </mc:AlternateContent>
      </w:r>
      <w:r>
        <w:rPr>
          <w:rFonts w:cs="Times New Roman"/>
          <w:noProof/>
          <w:kern w:val="0"/>
          <w:szCs w:val="21"/>
          <w:lang w:eastAsia="fr-FR" w:bidi="ar-SA"/>
        </w:rPr>
        <mc:AlternateContent>
          <mc:Choice Requires="wps">
            <w:drawing>
              <wp:anchor distT="0" distB="0" distL="114300" distR="114300" simplePos="0" relativeHeight="251658752" behindDoc="0" locked="0" layoutInCell="1" allowOverlap="1" wp14:anchorId="2C14B7B5" wp14:editId="31D85AF8">
                <wp:simplePos x="0" y="0"/>
                <wp:positionH relativeFrom="column">
                  <wp:posOffset>-331470</wp:posOffset>
                </wp:positionH>
                <wp:positionV relativeFrom="paragraph">
                  <wp:posOffset>1096010</wp:posOffset>
                </wp:positionV>
                <wp:extent cx="1209675" cy="1295400"/>
                <wp:effectExtent l="48895" t="44450" r="46355" b="50800"/>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675" cy="12954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F8029C2" id="Connecteur droit avec flèche 5" o:spid="_x0000_s1026" type="#_x0000_t32" style="position:absolute;margin-left:-26.1pt;margin-top:86.3pt;width:95.25pt;height:1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">
                <v:stroke startarrow="block" endarrow="block"/>
              </v:shape>
            </w:pict>
          </mc:Fallback>
        </mc:AlternateContent>
      </w:r>
      <w:r>
        <w:rPr>
          <w:rFonts w:cs="Times New Roman"/>
          <w:noProof/>
          <w:kern w:val="0"/>
          <w:szCs w:val="21"/>
          <w:lang w:eastAsia="fr-FR" w:bidi="ar-SA"/>
        </w:rPr>
        <w:drawing>
          <wp:inline distT="0" distB="0" distL="0" distR="0" wp14:anchorId="5426A91E" wp14:editId="6A32D99C">
            <wp:extent cx="459105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F7B16" w:rsidRDefault="007F7B16" w:rsidP="007F7B16">
      <w:pPr>
        <w:widowControl/>
        <w:suppressAutoHyphens w:val="0"/>
        <w:autoSpaceDE w:val="0"/>
        <w:adjustRightInd w:val="0"/>
        <w:ind w:firstLine="709"/>
        <w:textAlignment w:val="auto"/>
        <w:rPr>
          <w:rFonts w:cs="Times New Roman"/>
          <w:kern w:val="0"/>
          <w:szCs w:val="21"/>
          <w:lang w:bidi="ar-SA"/>
        </w:rPr>
      </w:pPr>
    </w:p>
    <w:p w:rsidR="007F7B16" w:rsidRDefault="00153AFE" w:rsidP="007F7B16">
      <w:pPr>
        <w:widowControl/>
        <w:suppressAutoHyphens w:val="0"/>
        <w:autoSpaceDE w:val="0"/>
        <w:adjustRightInd w:val="0"/>
        <w:ind w:firstLine="709"/>
        <w:jc w:val="center"/>
        <w:textAlignment w:val="auto"/>
        <w:rPr>
          <w:rFonts w:cs="Times New Roman"/>
          <w:i/>
          <w:iCs/>
          <w:kern w:val="0"/>
          <w:sz w:val="22"/>
          <w:szCs w:val="22"/>
          <w:lang w:bidi="ar-SA"/>
        </w:rPr>
      </w:pPr>
      <w:r>
        <w:rPr>
          <w:rFonts w:cs="Times New Roman"/>
          <w:i/>
          <w:iCs/>
          <w:kern w:val="0"/>
          <w:sz w:val="22"/>
          <w:szCs w:val="22"/>
          <w:lang w:bidi="ar-SA"/>
        </w:rPr>
        <w:t>Figure n°1</w:t>
      </w:r>
      <w:r w:rsidR="007F7B16" w:rsidRPr="00724A4D">
        <w:rPr>
          <w:rFonts w:cs="Times New Roman"/>
          <w:i/>
          <w:iCs/>
          <w:kern w:val="0"/>
          <w:sz w:val="22"/>
          <w:szCs w:val="22"/>
          <w:lang w:bidi="ar-SA"/>
        </w:rPr>
        <w:t> : Le design pattern MVC</w:t>
      </w:r>
    </w:p>
    <w:p w:rsidR="007F7B16" w:rsidRPr="00724A4D" w:rsidRDefault="007F7B16" w:rsidP="007F7B16">
      <w:pPr>
        <w:widowControl/>
        <w:suppressAutoHyphens w:val="0"/>
        <w:autoSpaceDE w:val="0"/>
        <w:adjustRightInd w:val="0"/>
        <w:ind w:firstLine="709"/>
        <w:jc w:val="center"/>
        <w:textAlignment w:val="auto"/>
        <w:rPr>
          <w:rFonts w:cs="Times New Roman"/>
          <w:i/>
          <w:iCs/>
          <w:kern w:val="0"/>
          <w:sz w:val="22"/>
          <w:szCs w:val="22"/>
          <w:lang w:bidi="ar-SA"/>
        </w:rPr>
      </w:pPr>
    </w:p>
    <w:p w:rsidR="007F7B16" w:rsidRPr="00CC614D" w:rsidRDefault="00153AFE" w:rsidP="007F7B16">
      <w:pPr>
        <w:widowControl/>
        <w:suppressAutoHyphens w:val="0"/>
        <w:autoSpaceDE w:val="0"/>
        <w:adjustRightInd w:val="0"/>
        <w:textAlignment w:val="auto"/>
        <w:rPr>
          <w:rFonts w:cs="Times New Roman"/>
          <w:kern w:val="0"/>
          <w:lang w:bidi="ar-SA"/>
        </w:rPr>
      </w:pPr>
      <w:r>
        <w:rPr>
          <w:rFonts w:cs="Times New Roman"/>
          <w:kern w:val="0"/>
          <w:lang w:bidi="ar-SA"/>
        </w:rPr>
        <w:t>La figure n°1</w:t>
      </w:r>
      <w:r w:rsidR="007F7B16" w:rsidRPr="00CC614D">
        <w:rPr>
          <w:rFonts w:cs="Times New Roman"/>
          <w:kern w:val="0"/>
          <w:lang w:bidi="ar-SA"/>
        </w:rPr>
        <w:t xml:space="preserve"> regroupe les fonctions nécessaires en 3 parties :</w:t>
      </w:r>
    </w:p>
    <w:p w:rsidR="007F7B16" w:rsidRPr="00CC614D" w:rsidRDefault="007F7B16" w:rsidP="007A7ED0">
      <w:pPr>
        <w:pStyle w:val="ListParagraph"/>
        <w:widowControl/>
        <w:numPr>
          <w:ilvl w:val="0"/>
          <w:numId w:val="4"/>
        </w:numPr>
        <w:suppressAutoHyphens w:val="0"/>
        <w:autoSpaceDE w:val="0"/>
        <w:adjustRightInd w:val="0"/>
        <w:textAlignment w:val="auto"/>
        <w:rPr>
          <w:rFonts w:cs="Times New Roman"/>
          <w:kern w:val="0"/>
          <w:lang w:bidi="ar-SA"/>
        </w:rPr>
      </w:pPr>
      <w:r w:rsidRPr="00CC614D">
        <w:rPr>
          <w:rFonts w:cs="Times New Roman"/>
          <w:kern w:val="0"/>
          <w:lang w:bidi="ar-SA"/>
        </w:rPr>
        <w:t>Le modèle : contient les différentes classes</w:t>
      </w:r>
      <w:r w:rsidR="00153AFE">
        <w:rPr>
          <w:rFonts w:cs="Times New Roman"/>
          <w:kern w:val="0"/>
          <w:lang w:bidi="ar-SA"/>
        </w:rPr>
        <w:t xml:space="preserve"> métiers</w:t>
      </w:r>
      <w:r w:rsidRPr="00CC614D">
        <w:rPr>
          <w:rFonts w:cs="Times New Roman"/>
          <w:kern w:val="0"/>
          <w:lang w:bidi="ar-SA"/>
        </w:rPr>
        <w:t xml:space="preserve"> utilisées pour modéliser l’application</w:t>
      </w:r>
    </w:p>
    <w:p w:rsidR="007F7B16" w:rsidRPr="00CC614D" w:rsidRDefault="007F7B16" w:rsidP="007A7ED0">
      <w:pPr>
        <w:pStyle w:val="ListParagraph"/>
        <w:widowControl/>
        <w:numPr>
          <w:ilvl w:val="0"/>
          <w:numId w:val="4"/>
        </w:numPr>
        <w:suppressAutoHyphens w:val="0"/>
        <w:autoSpaceDE w:val="0"/>
        <w:adjustRightInd w:val="0"/>
        <w:textAlignment w:val="auto"/>
        <w:rPr>
          <w:rFonts w:cs="Times New Roman"/>
          <w:kern w:val="0"/>
          <w:lang w:bidi="ar-SA"/>
        </w:rPr>
      </w:pPr>
      <w:r w:rsidRPr="00CC614D">
        <w:rPr>
          <w:rFonts w:cs="Times New Roman"/>
          <w:kern w:val="0"/>
          <w:lang w:bidi="ar-SA"/>
        </w:rPr>
        <w:t>La vue</w:t>
      </w:r>
      <w:r>
        <w:rPr>
          <w:rFonts w:cs="Times New Roman"/>
          <w:kern w:val="0"/>
          <w:lang w:bidi="ar-SA"/>
        </w:rPr>
        <w:t xml:space="preserve"> : </w:t>
      </w:r>
      <w:r w:rsidR="00153AFE">
        <w:rPr>
          <w:rFonts w:cs="Times New Roman"/>
          <w:kern w:val="0"/>
          <w:lang w:bidi="ar-SA"/>
        </w:rPr>
        <w:t>le code HTML pout l’affichage</w:t>
      </w:r>
      <w:r>
        <w:rPr>
          <w:rFonts w:cs="Times New Roman"/>
          <w:kern w:val="0"/>
          <w:lang w:bidi="ar-SA"/>
        </w:rPr>
        <w:t xml:space="preserve"> </w:t>
      </w:r>
      <w:r w:rsidR="00D61217">
        <w:rPr>
          <w:rFonts w:cs="Times New Roman"/>
          <w:kern w:val="0"/>
          <w:lang w:bidi="ar-SA"/>
        </w:rPr>
        <w:t>utilisé</w:t>
      </w:r>
      <w:r>
        <w:rPr>
          <w:rFonts w:cs="Times New Roman"/>
          <w:kern w:val="0"/>
          <w:lang w:bidi="ar-SA"/>
        </w:rPr>
        <w:t xml:space="preserve"> pour l’interaction avec </w:t>
      </w:r>
      <w:r w:rsidR="00153AFE">
        <w:rPr>
          <w:rFonts w:cs="Times New Roman"/>
          <w:kern w:val="0"/>
          <w:lang w:bidi="ar-SA"/>
        </w:rPr>
        <w:t>l’utilisateur</w:t>
      </w:r>
      <w:r>
        <w:rPr>
          <w:rFonts w:cs="Times New Roman"/>
          <w:kern w:val="0"/>
          <w:lang w:bidi="ar-SA"/>
        </w:rPr>
        <w:t>.</w:t>
      </w:r>
    </w:p>
    <w:p w:rsidR="007F7B16" w:rsidRPr="00CC614D" w:rsidRDefault="007F7B16" w:rsidP="007A7ED0">
      <w:pPr>
        <w:pStyle w:val="ListParagraph"/>
        <w:numPr>
          <w:ilvl w:val="0"/>
          <w:numId w:val="4"/>
        </w:numPr>
        <w:rPr>
          <w:rFonts w:cs="Times New Roman"/>
          <w:kern w:val="0"/>
          <w:szCs w:val="24"/>
          <w:lang w:bidi="ar-SA"/>
        </w:rPr>
      </w:pPr>
      <w:r w:rsidRPr="00CC614D">
        <w:rPr>
          <w:rFonts w:cs="Times New Roman"/>
          <w:kern w:val="0"/>
          <w:lang w:bidi="ar-SA"/>
        </w:rPr>
        <w:t>Le contrôleur</w:t>
      </w:r>
      <w:r w:rsidR="00153AFE">
        <w:rPr>
          <w:rFonts w:cs="Times New Roman"/>
          <w:kern w:val="0"/>
          <w:lang w:bidi="ar-SA"/>
        </w:rPr>
        <w:t> :</w:t>
      </w:r>
      <w:r w:rsidRPr="00CC614D">
        <w:rPr>
          <w:rFonts w:cs="Times New Roman"/>
          <w:kern w:val="0"/>
          <w:lang w:bidi="ar-SA"/>
        </w:rPr>
        <w:t xml:space="preserve"> </w:t>
      </w:r>
      <w:r w:rsidR="00153AFE" w:rsidRPr="00153AFE">
        <w:rPr>
          <w:rFonts w:cs="Times New Roman"/>
          <w:kern w:val="0"/>
          <w:lang w:bidi="ar-SA"/>
        </w:rPr>
        <w:t>cette partie gère la logique du code qui prend des décisions.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rsidR="007F7B16" w:rsidRPr="00617E95" w:rsidRDefault="00153AFE" w:rsidP="005215A8">
      <w:pPr>
        <w:pStyle w:val="Heading3"/>
      </w:pPr>
      <w:bookmarkStart w:id="4" w:name="_Toc416356105"/>
      <w:r>
        <w:t>Cas</w:t>
      </w:r>
      <w:r w:rsidR="007F7B16" w:rsidRPr="006A70AC">
        <w:t xml:space="preserve"> 1 : </w:t>
      </w:r>
      <w:r w:rsidRPr="00153AFE">
        <w:t>Consulter le planning par semaine d’une promotion</w:t>
      </w:r>
      <w:bookmarkEnd w:id="4"/>
    </w:p>
    <w:p w:rsidR="007F7B16" w:rsidRDefault="007F7B16" w:rsidP="005215A8">
      <w:pPr>
        <w:pStyle w:val="Heading3"/>
        <w:numPr>
          <w:ilvl w:val="0"/>
          <w:numId w:val="0"/>
        </w:numPr>
        <w:ind w:left="1440"/>
        <w:rPr>
          <w:rFonts w:ascii="Calibri" w:hAnsi="Calibri" w:cs="Calibri"/>
          <w:kern w:val="0"/>
          <w:sz w:val="22"/>
          <w:szCs w:val="22"/>
          <w:lang w:bidi="ar-SA"/>
        </w:rPr>
      </w:pPr>
    </w:p>
    <w:p w:rsidR="007F7B16" w:rsidRDefault="007F7B16" w:rsidP="007F7B16">
      <w:pPr>
        <w:widowControl/>
        <w:suppressAutoHyphens w:val="0"/>
        <w:autoSpaceDE w:val="0"/>
        <w:adjustRightInd w:val="0"/>
        <w:textAlignment w:val="auto"/>
        <w:rPr>
          <w:rFonts w:ascii="Calibri" w:hAnsi="Calibri" w:cs="Calibri"/>
          <w:kern w:val="0"/>
          <w:sz w:val="22"/>
          <w:szCs w:val="22"/>
          <w:lang w:bidi="ar-SA"/>
        </w:rPr>
      </w:pPr>
      <w:r>
        <w:rPr>
          <w:rFonts w:cs="Times New Roman"/>
          <w:b/>
          <w:bCs/>
          <w:kern w:val="0"/>
          <w:lang w:bidi="ar-SA"/>
        </w:rPr>
        <w:tab/>
      </w:r>
    </w:p>
    <w:p w:rsidR="007F7B16" w:rsidRDefault="007F7B16" w:rsidP="007F7B16">
      <w:pPr>
        <w:widowControl/>
        <w:suppressAutoHyphens w:val="0"/>
        <w:autoSpaceDE w:val="0"/>
        <w:adjustRightInd w:val="0"/>
        <w:textAlignment w:val="auto"/>
        <w:rPr>
          <w:rFonts w:cs="Times New Roman"/>
          <w:b/>
          <w:bCs/>
          <w:kern w:val="0"/>
          <w:lang w:bidi="ar-SA"/>
        </w:rPr>
      </w:pPr>
      <w:r>
        <w:rPr>
          <w:rFonts w:cs="Times New Roman"/>
          <w:b/>
          <w:bCs/>
          <w:kern w:val="0"/>
          <w:lang w:bidi="ar-SA"/>
        </w:rPr>
        <w:t>Le déroulement :</w:t>
      </w:r>
    </w:p>
    <w:p w:rsidR="007F7B16" w:rsidRDefault="007F7B16" w:rsidP="007F7B16">
      <w:pPr>
        <w:widowControl/>
        <w:suppressAutoHyphens w:val="0"/>
        <w:autoSpaceDE w:val="0"/>
        <w:adjustRightInd w:val="0"/>
        <w:textAlignment w:val="auto"/>
        <w:rPr>
          <w:rFonts w:ascii="Calibri" w:hAnsi="Calibri" w:cs="Calibri"/>
          <w:kern w:val="0"/>
          <w:sz w:val="22"/>
          <w:szCs w:val="22"/>
          <w:lang w:bidi="ar-SA"/>
        </w:rPr>
      </w:pPr>
    </w:p>
    <w:p w:rsidR="007F7B16" w:rsidRDefault="00D61217" w:rsidP="007A7ED0">
      <w:pPr>
        <w:widowControl/>
        <w:numPr>
          <w:ilvl w:val="0"/>
          <w:numId w:val="2"/>
        </w:numPr>
        <w:suppressAutoHyphens w:val="0"/>
        <w:autoSpaceDE w:val="0"/>
        <w:adjustRightInd w:val="0"/>
        <w:ind w:left="1069"/>
        <w:textAlignment w:val="auto"/>
        <w:rPr>
          <w:rFonts w:cs="Times New Roman"/>
          <w:kern w:val="0"/>
          <w:lang w:bidi="ar-SA"/>
        </w:rPr>
      </w:pPr>
      <w:r>
        <w:rPr>
          <w:rFonts w:cs="Times New Roman"/>
          <w:kern w:val="0"/>
          <w:lang w:bidi="ar-SA"/>
        </w:rPr>
        <w:t>L’utilisateur sélectionne la promo dont il veut visualiser son planning</w:t>
      </w:r>
      <w:r w:rsidR="007F7B16">
        <w:rPr>
          <w:rFonts w:cs="Times New Roman"/>
          <w:kern w:val="0"/>
          <w:lang w:bidi="ar-SA"/>
        </w:rPr>
        <w:t>.</w:t>
      </w:r>
    </w:p>
    <w:p w:rsidR="007F7B16" w:rsidRDefault="00D61217" w:rsidP="007A7ED0">
      <w:pPr>
        <w:widowControl/>
        <w:numPr>
          <w:ilvl w:val="0"/>
          <w:numId w:val="2"/>
        </w:numPr>
        <w:suppressAutoHyphens w:val="0"/>
        <w:autoSpaceDE w:val="0"/>
        <w:adjustRightInd w:val="0"/>
        <w:ind w:left="1069"/>
        <w:textAlignment w:val="auto"/>
        <w:rPr>
          <w:rFonts w:cs="Times New Roman"/>
          <w:kern w:val="0"/>
          <w:lang w:bidi="ar-SA"/>
        </w:rPr>
      </w:pPr>
      <w:r>
        <w:rPr>
          <w:rFonts w:cs="Times New Roman"/>
          <w:kern w:val="0"/>
          <w:lang w:bidi="ar-SA"/>
        </w:rPr>
        <w:t>Une requête avec la promo voulue est envoyée vers la BD</w:t>
      </w:r>
      <w:r w:rsidR="007F7B16">
        <w:rPr>
          <w:rFonts w:cs="Times New Roman"/>
          <w:kern w:val="0"/>
          <w:lang w:bidi="ar-SA"/>
        </w:rPr>
        <w:t>.</w:t>
      </w:r>
    </w:p>
    <w:p w:rsidR="007F7B16" w:rsidRDefault="00D61217" w:rsidP="007A7ED0">
      <w:pPr>
        <w:widowControl/>
        <w:numPr>
          <w:ilvl w:val="0"/>
          <w:numId w:val="2"/>
        </w:numPr>
        <w:suppressAutoHyphens w:val="0"/>
        <w:autoSpaceDE w:val="0"/>
        <w:adjustRightInd w:val="0"/>
        <w:ind w:left="1069"/>
        <w:textAlignment w:val="auto"/>
        <w:rPr>
          <w:rFonts w:cs="Times New Roman"/>
          <w:kern w:val="0"/>
          <w:lang w:bidi="ar-SA"/>
        </w:rPr>
      </w:pPr>
      <w:r>
        <w:rPr>
          <w:rFonts w:cs="Times New Roman"/>
          <w:kern w:val="0"/>
          <w:lang w:bidi="ar-SA"/>
        </w:rPr>
        <w:lastRenderedPageBreak/>
        <w:t>Après traitement de la requête, on affiche les résultats sur la page HTML</w:t>
      </w:r>
      <w:r w:rsidR="007F7B16">
        <w:rPr>
          <w:rFonts w:cs="Times New Roman"/>
          <w:kern w:val="0"/>
          <w:lang w:bidi="ar-SA"/>
        </w:rPr>
        <w:t>.</w:t>
      </w:r>
    </w:p>
    <w:p w:rsidR="007F7B16" w:rsidRDefault="00AA5568" w:rsidP="007A7ED0">
      <w:pPr>
        <w:widowControl/>
        <w:numPr>
          <w:ilvl w:val="0"/>
          <w:numId w:val="2"/>
        </w:numPr>
        <w:suppressAutoHyphens w:val="0"/>
        <w:autoSpaceDE w:val="0"/>
        <w:adjustRightInd w:val="0"/>
        <w:ind w:left="1069"/>
        <w:textAlignment w:val="auto"/>
        <w:rPr>
          <w:rFonts w:cs="Times New Roman"/>
          <w:kern w:val="0"/>
          <w:lang w:bidi="ar-SA"/>
        </w:rPr>
      </w:pPr>
      <w:r>
        <w:rPr>
          <w:rFonts w:cs="Times New Roman"/>
          <w:kern w:val="0"/>
          <w:lang w:bidi="ar-SA"/>
        </w:rPr>
        <w:t>Le taux de remplissage est également affiché sur la page HTML</w:t>
      </w:r>
    </w:p>
    <w:p w:rsidR="00DF4FAB" w:rsidRDefault="00DF4FAB" w:rsidP="00DF4FAB">
      <w:pPr>
        <w:widowControl/>
        <w:suppressAutoHyphens w:val="0"/>
        <w:autoSpaceDE w:val="0"/>
        <w:adjustRightInd w:val="0"/>
        <w:ind w:left="709"/>
        <w:textAlignment w:val="auto"/>
        <w:rPr>
          <w:rFonts w:ascii="Calibri" w:hAnsi="Calibri" w:cs="Calibri"/>
          <w:kern w:val="0"/>
          <w:sz w:val="22"/>
          <w:szCs w:val="22"/>
          <w:lang w:bidi="ar-SA"/>
        </w:rPr>
      </w:pPr>
    </w:p>
    <w:p w:rsidR="00DF4FAB" w:rsidRDefault="00DF4FAB" w:rsidP="00DF4FAB">
      <w:pPr>
        <w:widowControl/>
        <w:suppressAutoHyphens w:val="0"/>
        <w:autoSpaceDE w:val="0"/>
        <w:adjustRightInd w:val="0"/>
        <w:ind w:left="709"/>
        <w:textAlignment w:val="auto"/>
        <w:rPr>
          <w:rFonts w:ascii="Calibri" w:hAnsi="Calibri" w:cs="Calibri"/>
          <w:kern w:val="0"/>
          <w:sz w:val="22"/>
          <w:szCs w:val="22"/>
          <w:lang w:bidi="ar-SA"/>
        </w:rPr>
      </w:pPr>
    </w:p>
    <w:p w:rsidR="007F7B16" w:rsidRDefault="00DF4FAB" w:rsidP="00DF4FAB">
      <w:pPr>
        <w:widowControl/>
        <w:suppressAutoHyphens w:val="0"/>
        <w:autoSpaceDE w:val="0"/>
        <w:adjustRightInd w:val="0"/>
        <w:ind w:left="709"/>
        <w:textAlignment w:val="auto"/>
        <w:rPr>
          <w:rFonts w:cs="Times New Roman"/>
          <w:bCs/>
          <w:kern w:val="0"/>
          <w:lang w:bidi="ar-SA"/>
        </w:rPr>
      </w:pPr>
      <w:r>
        <w:rPr>
          <w:rFonts w:cs="Times New Roman"/>
          <w:bCs/>
          <w:kern w:val="0"/>
          <w:lang w:bidi="ar-SA"/>
        </w:rPr>
        <w:t>Pour cela, nous avons utilisé les fichiers suivants :</w:t>
      </w:r>
    </w:p>
    <w:p w:rsidR="00DF4FAB" w:rsidRDefault="00DF4FAB" w:rsidP="00DF4FAB">
      <w:pPr>
        <w:widowControl/>
        <w:suppressAutoHyphens w:val="0"/>
        <w:autoSpaceDE w:val="0"/>
        <w:adjustRightInd w:val="0"/>
        <w:textAlignment w:val="auto"/>
        <w:rPr>
          <w:rFonts w:cs="Times New Roman"/>
          <w:bCs/>
          <w:kern w:val="0"/>
          <w:lang w:bidi="ar-SA"/>
        </w:rPr>
      </w:pPr>
      <w:r>
        <w:rPr>
          <w:rFonts w:cs="Times New Roman"/>
          <w:bCs/>
          <w:kern w:val="0"/>
          <w:lang w:bidi="ar-SA"/>
        </w:rPr>
        <w:t>Modèle :</w:t>
      </w:r>
    </w:p>
    <w:p w:rsidR="00DF4FAB" w:rsidRDefault="00DF4FAB"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Get_promo.php</w:t>
      </w:r>
      <w:proofErr w:type="spellEnd"/>
      <w:r>
        <w:rPr>
          <w:rFonts w:cs="Times New Roman"/>
          <w:bCs/>
          <w:kern w:val="0"/>
          <w:lang w:bidi="ar-SA"/>
        </w:rPr>
        <w:t> : retourne la liste des promos en traitant avec le fichier responsable.xml (nous expliquerons ce choix ultérieurement)</w:t>
      </w:r>
    </w:p>
    <w:p w:rsidR="00DE788B" w:rsidRDefault="00DE788B"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Query.php</w:t>
      </w:r>
      <w:proofErr w:type="spellEnd"/>
      <w:r>
        <w:rPr>
          <w:rFonts w:cs="Times New Roman"/>
          <w:bCs/>
          <w:kern w:val="0"/>
          <w:lang w:bidi="ar-SA"/>
        </w:rPr>
        <w:t> : contient les deux requêtes importantes pour ce cas.</w:t>
      </w:r>
    </w:p>
    <w:p w:rsidR="00DF4FAB" w:rsidRDefault="00DF4FAB" w:rsidP="00DF4FAB">
      <w:pPr>
        <w:widowControl/>
        <w:suppressAutoHyphens w:val="0"/>
        <w:autoSpaceDE w:val="0"/>
        <w:adjustRightInd w:val="0"/>
        <w:textAlignment w:val="auto"/>
        <w:rPr>
          <w:rFonts w:cs="Times New Roman"/>
          <w:bCs/>
          <w:kern w:val="0"/>
          <w:lang w:bidi="ar-SA"/>
        </w:rPr>
      </w:pPr>
      <w:r>
        <w:rPr>
          <w:rFonts w:cs="Times New Roman"/>
          <w:bCs/>
          <w:kern w:val="0"/>
          <w:lang w:bidi="ar-SA"/>
        </w:rPr>
        <w:t>Contrôleur :</w:t>
      </w:r>
    </w:p>
    <w:p w:rsidR="00DF4FAB" w:rsidRDefault="00DF4FAB"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Index.php</w:t>
      </w:r>
      <w:proofErr w:type="spellEnd"/>
      <w:r>
        <w:rPr>
          <w:rFonts w:cs="Times New Roman"/>
          <w:bCs/>
          <w:kern w:val="0"/>
          <w:lang w:bidi="ar-SA"/>
        </w:rPr>
        <w:t> : Contrôleur de notre page Planning par Semaine</w:t>
      </w:r>
    </w:p>
    <w:p w:rsidR="00DF4FAB" w:rsidRDefault="00DF4FAB" w:rsidP="00DF4FAB">
      <w:pPr>
        <w:widowControl/>
        <w:suppressAutoHyphens w:val="0"/>
        <w:autoSpaceDE w:val="0"/>
        <w:adjustRightInd w:val="0"/>
        <w:textAlignment w:val="auto"/>
        <w:rPr>
          <w:rFonts w:cs="Times New Roman"/>
          <w:bCs/>
          <w:kern w:val="0"/>
          <w:lang w:bidi="ar-SA"/>
        </w:rPr>
      </w:pPr>
      <w:r>
        <w:rPr>
          <w:rFonts w:cs="Times New Roman"/>
          <w:bCs/>
          <w:kern w:val="0"/>
          <w:lang w:bidi="ar-SA"/>
        </w:rPr>
        <w:t>Vue :</w:t>
      </w:r>
    </w:p>
    <w:p w:rsidR="00DF4FAB" w:rsidRDefault="00DF4FAB"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Index.php</w:t>
      </w:r>
      <w:proofErr w:type="spellEnd"/>
      <w:r>
        <w:rPr>
          <w:rFonts w:cs="Times New Roman"/>
          <w:bCs/>
          <w:kern w:val="0"/>
          <w:lang w:bidi="ar-SA"/>
        </w:rPr>
        <w:t> : Vue HTML de notre page Planning par Semaine</w:t>
      </w:r>
    </w:p>
    <w:p w:rsidR="00DF4FAB" w:rsidRDefault="00DF4FAB" w:rsidP="00DF4FAB">
      <w:pPr>
        <w:widowControl/>
        <w:suppressAutoHyphens w:val="0"/>
        <w:autoSpaceDE w:val="0"/>
        <w:adjustRightInd w:val="0"/>
        <w:textAlignment w:val="auto"/>
        <w:rPr>
          <w:rFonts w:cs="Times New Roman"/>
          <w:bCs/>
          <w:kern w:val="0"/>
          <w:lang w:bidi="ar-SA"/>
        </w:rPr>
      </w:pPr>
    </w:p>
    <w:p w:rsidR="00DF4FAB" w:rsidRDefault="00DF4FAB" w:rsidP="00DF4FAB">
      <w:pPr>
        <w:widowControl/>
        <w:suppressAutoHyphens w:val="0"/>
        <w:autoSpaceDE w:val="0"/>
        <w:adjustRightInd w:val="0"/>
        <w:textAlignment w:val="auto"/>
        <w:rPr>
          <w:rFonts w:cs="Times New Roman"/>
          <w:bCs/>
          <w:kern w:val="0"/>
          <w:lang w:bidi="ar-SA"/>
        </w:rPr>
      </w:pPr>
    </w:p>
    <w:p w:rsidR="00DF4FAB" w:rsidRPr="00DF4FAB" w:rsidRDefault="00DF4FAB" w:rsidP="00DF4FAB">
      <w:pPr>
        <w:widowControl/>
        <w:suppressAutoHyphens w:val="0"/>
        <w:autoSpaceDE w:val="0"/>
        <w:adjustRightInd w:val="0"/>
        <w:textAlignment w:val="auto"/>
        <w:rPr>
          <w:rFonts w:cs="Times New Roman"/>
          <w:b/>
          <w:bCs/>
          <w:kern w:val="0"/>
          <w:lang w:bidi="ar-SA"/>
        </w:rPr>
      </w:pPr>
      <w:r w:rsidRPr="00DF4FAB">
        <w:rPr>
          <w:rFonts w:cs="Times New Roman"/>
          <w:b/>
          <w:bCs/>
          <w:kern w:val="0"/>
          <w:lang w:bidi="ar-SA"/>
        </w:rPr>
        <w:t>Analyse</w:t>
      </w:r>
      <w:r w:rsidR="007437F7">
        <w:rPr>
          <w:rFonts w:cs="Times New Roman"/>
          <w:b/>
          <w:bCs/>
          <w:kern w:val="0"/>
          <w:lang w:bidi="ar-SA"/>
        </w:rPr>
        <w:t xml:space="preserve"> et Implémentation</w:t>
      </w:r>
      <w:r w:rsidRPr="00DF4FAB">
        <w:rPr>
          <w:rFonts w:cs="Times New Roman"/>
          <w:b/>
          <w:bCs/>
          <w:kern w:val="0"/>
          <w:lang w:bidi="ar-SA"/>
        </w:rPr>
        <w:t> :</w:t>
      </w:r>
    </w:p>
    <w:p w:rsidR="00DF4FAB" w:rsidRDefault="00DF4FAB" w:rsidP="00DF4FAB">
      <w:pPr>
        <w:widowControl/>
        <w:suppressAutoHyphens w:val="0"/>
        <w:autoSpaceDE w:val="0"/>
        <w:adjustRightInd w:val="0"/>
        <w:textAlignment w:val="auto"/>
        <w:rPr>
          <w:rFonts w:cs="Times New Roman"/>
          <w:bCs/>
          <w:kern w:val="0"/>
          <w:lang w:bidi="ar-SA"/>
        </w:rPr>
      </w:pPr>
    </w:p>
    <w:p w:rsidR="00DF4FAB" w:rsidRDefault="00B16CF3" w:rsidP="007437F7">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 xml:space="preserve">Au niveau de la requête SQL (envoyé par la couche d’abstraction PDO), nous nous sommes arrangés pour avoir un résultat sous la forme : (Module, Intervenant, Nature, </w:t>
      </w:r>
      <w:r w:rsidR="006C65D9">
        <w:rPr>
          <w:rFonts w:cs="Times New Roman"/>
          <w:bCs/>
          <w:kern w:val="0"/>
          <w:lang w:bidi="ar-SA"/>
        </w:rPr>
        <w:t xml:space="preserve">Semaine </w:t>
      </w:r>
      <w:proofErr w:type="spellStart"/>
      <w:r w:rsidR="006C65D9">
        <w:rPr>
          <w:rFonts w:cs="Times New Roman"/>
          <w:bCs/>
          <w:kern w:val="0"/>
          <w:lang w:bidi="ar-SA"/>
        </w:rPr>
        <w:t>i</w:t>
      </w:r>
      <w:proofErr w:type="gramStart"/>
      <w:r w:rsidR="006C65D9">
        <w:rPr>
          <w:rFonts w:cs="Times New Roman"/>
          <w:bCs/>
          <w:kern w:val="0"/>
          <w:lang w:bidi="ar-SA"/>
        </w:rPr>
        <w:t>,</w:t>
      </w:r>
      <w:r>
        <w:rPr>
          <w:rFonts w:cs="Times New Roman"/>
          <w:bCs/>
          <w:kern w:val="0"/>
          <w:lang w:bidi="ar-SA"/>
        </w:rPr>
        <w:t>Heure</w:t>
      </w:r>
      <w:proofErr w:type="spellEnd"/>
      <w:proofErr w:type="gramEnd"/>
      <w:r>
        <w:rPr>
          <w:rFonts w:cs="Times New Roman"/>
          <w:bCs/>
          <w:kern w:val="0"/>
          <w:lang w:bidi="ar-SA"/>
        </w:rPr>
        <w:t xml:space="preserve"> en</w:t>
      </w:r>
      <w:r w:rsidR="006C65D9">
        <w:rPr>
          <w:rFonts w:cs="Times New Roman"/>
          <w:bCs/>
          <w:kern w:val="0"/>
          <w:lang w:bidi="ar-SA"/>
        </w:rPr>
        <w:t xml:space="preserve"> Semaine i</w:t>
      </w:r>
      <w:r>
        <w:rPr>
          <w:rFonts w:cs="Times New Roman"/>
          <w:bCs/>
          <w:kern w:val="0"/>
          <w:lang w:bidi="ar-SA"/>
        </w:rPr>
        <w:t>)</w:t>
      </w:r>
      <w:r w:rsidR="007437F7">
        <w:rPr>
          <w:rFonts w:cs="Times New Roman"/>
          <w:bCs/>
          <w:kern w:val="0"/>
          <w:lang w:bidi="ar-SA"/>
        </w:rPr>
        <w:t xml:space="preserve"> et avec les </w:t>
      </w:r>
      <w:proofErr w:type="spellStart"/>
      <w:r w:rsidR="007437F7">
        <w:rPr>
          <w:rFonts w:cs="Times New Roman"/>
          <w:bCs/>
          <w:kern w:val="0"/>
          <w:lang w:bidi="ar-SA"/>
        </w:rPr>
        <w:t>r</w:t>
      </w:r>
      <w:r>
        <w:rPr>
          <w:rFonts w:cs="Times New Roman"/>
          <w:bCs/>
          <w:kern w:val="0"/>
          <w:lang w:bidi="ar-SA"/>
        </w:rPr>
        <w:t>owspans</w:t>
      </w:r>
      <w:proofErr w:type="spellEnd"/>
      <w:r>
        <w:rPr>
          <w:rFonts w:cs="Times New Roman"/>
          <w:bCs/>
          <w:kern w:val="0"/>
          <w:lang w:bidi="ar-SA"/>
        </w:rPr>
        <w:t xml:space="preserve"> associés dans le résultat pour Module et Intervenant. Nous avons pris</w:t>
      </w:r>
      <w:r w:rsidR="007437F7">
        <w:rPr>
          <w:rFonts w:cs="Times New Roman"/>
          <w:bCs/>
          <w:kern w:val="0"/>
          <w:lang w:bidi="ar-SA"/>
        </w:rPr>
        <w:t xml:space="preserve"> également</w:t>
      </w:r>
      <w:r>
        <w:rPr>
          <w:rFonts w:cs="Times New Roman"/>
          <w:bCs/>
          <w:kern w:val="0"/>
          <w:lang w:bidi="ar-SA"/>
        </w:rPr>
        <w:t xml:space="preserve"> en compte les modules affectés par aucun enseignant (NULL) en affichant #N/A.</w:t>
      </w:r>
      <w:r w:rsidR="007437F7">
        <w:rPr>
          <w:rFonts w:cs="Times New Roman"/>
          <w:bCs/>
          <w:kern w:val="0"/>
          <w:lang w:bidi="ar-SA"/>
        </w:rPr>
        <w:t xml:space="preserve"> La requête étant très longue, nous avons fait plusieurs jointures successives entre la table </w:t>
      </w:r>
      <w:proofErr w:type="spellStart"/>
      <w:r w:rsidR="007437F7">
        <w:rPr>
          <w:rFonts w:cs="Times New Roman"/>
          <w:bCs/>
          <w:kern w:val="0"/>
          <w:lang w:bidi="ar-SA"/>
        </w:rPr>
        <w:t>contenum</w:t>
      </w:r>
      <w:r w:rsidR="007437F7">
        <w:rPr>
          <w:rFonts w:cs="Times New Roman"/>
          <w:bCs/>
          <w:kern w:val="0"/>
          <w:lang w:bidi="ar-SA"/>
        </w:rPr>
        <w:t>o</w:t>
      </w:r>
      <w:r w:rsidR="007437F7">
        <w:rPr>
          <w:rFonts w:cs="Times New Roman"/>
          <w:bCs/>
          <w:kern w:val="0"/>
          <w:lang w:bidi="ar-SA"/>
        </w:rPr>
        <w:t>dule</w:t>
      </w:r>
      <w:proofErr w:type="spellEnd"/>
      <w:r w:rsidR="007437F7">
        <w:rPr>
          <w:rFonts w:cs="Times New Roman"/>
          <w:bCs/>
          <w:kern w:val="0"/>
          <w:lang w:bidi="ar-SA"/>
        </w:rPr>
        <w:t xml:space="preserve">, la table module, la table semaine, la table virtuelle </w:t>
      </w:r>
      <w:proofErr w:type="spellStart"/>
      <w:r w:rsidR="007437F7">
        <w:rPr>
          <w:rFonts w:cs="Times New Roman"/>
          <w:bCs/>
          <w:kern w:val="0"/>
          <w:lang w:bidi="ar-SA"/>
        </w:rPr>
        <w:t>restantesmodule</w:t>
      </w:r>
      <w:proofErr w:type="spellEnd"/>
      <w:r w:rsidR="007437F7">
        <w:rPr>
          <w:rFonts w:cs="Times New Roman"/>
          <w:bCs/>
          <w:kern w:val="0"/>
          <w:lang w:bidi="ar-SA"/>
        </w:rPr>
        <w:t xml:space="preserve"> et la table </w:t>
      </w:r>
      <w:proofErr w:type="spellStart"/>
      <w:r w:rsidR="007437F7">
        <w:rPr>
          <w:rFonts w:cs="Times New Roman"/>
          <w:bCs/>
          <w:kern w:val="0"/>
          <w:lang w:bidi="ar-SA"/>
        </w:rPr>
        <w:t>affectations</w:t>
      </w:r>
      <w:r w:rsidR="007437F7">
        <w:rPr>
          <w:rFonts w:cs="Times New Roman"/>
          <w:bCs/>
          <w:kern w:val="0"/>
          <w:lang w:bidi="ar-SA"/>
        </w:rPr>
        <w:t>e</w:t>
      </w:r>
      <w:r w:rsidR="007437F7">
        <w:rPr>
          <w:rFonts w:cs="Times New Roman"/>
          <w:bCs/>
          <w:kern w:val="0"/>
          <w:lang w:bidi="ar-SA"/>
        </w:rPr>
        <w:t>maine</w:t>
      </w:r>
      <w:proofErr w:type="spellEnd"/>
      <w:r w:rsidR="007437F7">
        <w:rPr>
          <w:rFonts w:cs="Times New Roman"/>
          <w:bCs/>
          <w:kern w:val="0"/>
          <w:lang w:bidi="ar-SA"/>
        </w:rPr>
        <w:t xml:space="preserve">. Une fois la requête traitée avec succès, nous affichons le résultat par le biais d’une boucle </w:t>
      </w:r>
      <w:proofErr w:type="spellStart"/>
      <w:r w:rsidR="007437F7">
        <w:rPr>
          <w:rFonts w:cs="Times New Roman"/>
          <w:bCs/>
          <w:kern w:val="0"/>
          <w:lang w:bidi="ar-SA"/>
        </w:rPr>
        <w:t>while</w:t>
      </w:r>
      <w:proofErr w:type="spellEnd"/>
      <w:r w:rsidR="007437F7">
        <w:rPr>
          <w:rFonts w:cs="Times New Roman"/>
          <w:bCs/>
          <w:kern w:val="0"/>
          <w:lang w:bidi="ar-SA"/>
        </w:rPr>
        <w:t xml:space="preserve"> dans la vue html</w:t>
      </w:r>
      <w:r w:rsidR="006C65D9">
        <w:rPr>
          <w:rFonts w:cs="Times New Roman"/>
          <w:bCs/>
          <w:kern w:val="0"/>
          <w:lang w:bidi="ar-SA"/>
        </w:rPr>
        <w:t>. Pour chaque pavé de 2h, nous affichons un rectangle ‘div’ rouge et pour un pavé de 1h nous affichons un ‘div’ bleu.</w:t>
      </w:r>
    </w:p>
    <w:p w:rsidR="000815FB" w:rsidRDefault="000815FB" w:rsidP="007437F7">
      <w:pPr>
        <w:widowControl/>
        <w:suppressAutoHyphens w:val="0"/>
        <w:autoSpaceDE w:val="0"/>
        <w:adjustRightInd w:val="0"/>
        <w:ind w:firstLine="709"/>
        <w:textAlignment w:val="auto"/>
        <w:rPr>
          <w:rFonts w:cs="Times New Roman"/>
          <w:bCs/>
          <w:kern w:val="0"/>
          <w:lang w:bidi="ar-SA"/>
        </w:rPr>
      </w:pPr>
    </w:p>
    <w:p w:rsidR="006C65D9" w:rsidRDefault="006C65D9" w:rsidP="007437F7">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Pour afficher les taux de remplissage</w:t>
      </w:r>
      <w:r w:rsidR="00C277FB">
        <w:rPr>
          <w:rFonts w:cs="Times New Roman"/>
          <w:bCs/>
          <w:kern w:val="0"/>
          <w:lang w:bidi="ar-SA"/>
        </w:rPr>
        <w:t>s</w:t>
      </w:r>
      <w:r>
        <w:rPr>
          <w:rFonts w:cs="Times New Roman"/>
          <w:bCs/>
          <w:kern w:val="0"/>
          <w:lang w:bidi="ar-SA"/>
        </w:rPr>
        <w:t xml:space="preserve"> de chaque semaine, nous avons envoyé une requête SQL plus légère que la précédente qui nous retourne un résultat sous la forme : (Semaine, </w:t>
      </w:r>
      <w:proofErr w:type="spellStart"/>
      <w:r>
        <w:rPr>
          <w:rFonts w:cs="Times New Roman"/>
          <w:bCs/>
          <w:kern w:val="0"/>
          <w:lang w:bidi="ar-SA"/>
        </w:rPr>
        <w:t>HeuresAffectées</w:t>
      </w:r>
      <w:proofErr w:type="spellEnd"/>
      <w:r>
        <w:rPr>
          <w:rFonts w:cs="Times New Roman"/>
          <w:bCs/>
          <w:kern w:val="0"/>
          <w:lang w:bidi="ar-SA"/>
        </w:rPr>
        <w:t xml:space="preserve">, Public et </w:t>
      </w:r>
      <w:proofErr w:type="spellStart"/>
      <w:r>
        <w:rPr>
          <w:rFonts w:cs="Times New Roman"/>
          <w:bCs/>
          <w:kern w:val="0"/>
          <w:lang w:bidi="ar-SA"/>
        </w:rPr>
        <w:t>nombreHeuresMax</w:t>
      </w:r>
      <w:proofErr w:type="spellEnd"/>
      <w:r>
        <w:rPr>
          <w:rFonts w:cs="Times New Roman"/>
          <w:bCs/>
          <w:kern w:val="0"/>
          <w:lang w:bidi="ar-SA"/>
        </w:rPr>
        <w:t xml:space="preserve">). Pour cela, nous avons effectué une jointure entre les tables : </w:t>
      </w:r>
      <w:proofErr w:type="spellStart"/>
      <w:r>
        <w:rPr>
          <w:rFonts w:cs="Times New Roman"/>
          <w:bCs/>
          <w:kern w:val="0"/>
          <w:lang w:bidi="ar-SA"/>
        </w:rPr>
        <w:t>affectationsemaine</w:t>
      </w:r>
      <w:proofErr w:type="spellEnd"/>
      <w:r>
        <w:rPr>
          <w:rFonts w:cs="Times New Roman"/>
          <w:bCs/>
          <w:kern w:val="0"/>
          <w:lang w:bidi="ar-SA"/>
        </w:rPr>
        <w:t xml:space="preserve">, </w:t>
      </w:r>
      <w:r w:rsidR="00C277FB">
        <w:rPr>
          <w:rFonts w:cs="Times New Roman"/>
          <w:bCs/>
          <w:kern w:val="0"/>
          <w:lang w:bidi="ar-SA"/>
        </w:rPr>
        <w:t>module et</w:t>
      </w:r>
      <w:r>
        <w:rPr>
          <w:rFonts w:cs="Times New Roman"/>
          <w:bCs/>
          <w:kern w:val="0"/>
          <w:lang w:bidi="ar-SA"/>
        </w:rPr>
        <w:t xml:space="preserve"> semaine</w:t>
      </w:r>
      <w:r w:rsidR="00C277FB">
        <w:rPr>
          <w:rFonts w:cs="Times New Roman"/>
          <w:bCs/>
          <w:kern w:val="0"/>
          <w:lang w:bidi="ar-SA"/>
        </w:rPr>
        <w:t xml:space="preserve">. Ces taux de remplissages seront très utiles pour la suite lors d’un déplacement de pavé d’une semaine i à une semaine j. </w:t>
      </w:r>
    </w:p>
    <w:p w:rsidR="000815FB" w:rsidRDefault="000815FB" w:rsidP="007437F7">
      <w:pPr>
        <w:widowControl/>
        <w:suppressAutoHyphens w:val="0"/>
        <w:autoSpaceDE w:val="0"/>
        <w:adjustRightInd w:val="0"/>
        <w:ind w:firstLine="709"/>
        <w:textAlignment w:val="auto"/>
        <w:rPr>
          <w:rFonts w:cs="Times New Roman"/>
          <w:bCs/>
          <w:kern w:val="0"/>
          <w:lang w:bidi="ar-SA"/>
        </w:rPr>
      </w:pPr>
    </w:p>
    <w:p w:rsidR="00C277FB" w:rsidRDefault="00C277FB" w:rsidP="007437F7">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 xml:space="preserve">Pour récupérer la liste de toutes les promos, nous utilisons la fonction </w:t>
      </w:r>
      <w:proofErr w:type="spellStart"/>
      <w:r>
        <w:rPr>
          <w:rFonts w:cs="Times New Roman"/>
          <w:bCs/>
          <w:kern w:val="0"/>
          <w:lang w:bidi="ar-SA"/>
        </w:rPr>
        <w:t>get_promo</w:t>
      </w:r>
      <w:proofErr w:type="spellEnd"/>
      <w:r>
        <w:rPr>
          <w:rFonts w:cs="Times New Roman"/>
          <w:bCs/>
          <w:kern w:val="0"/>
          <w:lang w:bidi="ar-SA"/>
        </w:rPr>
        <w:t xml:space="preserve"> qui pe</w:t>
      </w:r>
      <w:r>
        <w:rPr>
          <w:rFonts w:cs="Times New Roman"/>
          <w:bCs/>
          <w:kern w:val="0"/>
          <w:lang w:bidi="ar-SA"/>
        </w:rPr>
        <w:t>r</w:t>
      </w:r>
      <w:r>
        <w:rPr>
          <w:rFonts w:cs="Times New Roman"/>
          <w:bCs/>
          <w:kern w:val="0"/>
          <w:lang w:bidi="ar-SA"/>
        </w:rPr>
        <w:t>mettra à l’utilisateur de sélectionner une promo parmi cette liste à partir d’un formulaire select dans la vue HTML.</w:t>
      </w:r>
      <w:r w:rsidR="007501E0">
        <w:rPr>
          <w:rFonts w:cs="Times New Roman"/>
          <w:bCs/>
          <w:kern w:val="0"/>
          <w:lang w:bidi="ar-SA"/>
        </w:rPr>
        <w:t xml:space="preserve"> Celui-ci traite avec la DAO responsable.xml car nous avons anticipé le fait que chaque promo possède un responsable d’année.</w:t>
      </w:r>
    </w:p>
    <w:p w:rsidR="00C277FB" w:rsidRDefault="00C277FB" w:rsidP="00C277FB">
      <w:pPr>
        <w:widowControl/>
        <w:suppressAutoHyphens w:val="0"/>
        <w:autoSpaceDE w:val="0"/>
        <w:adjustRightInd w:val="0"/>
        <w:textAlignment w:val="auto"/>
        <w:rPr>
          <w:rFonts w:cs="Times New Roman"/>
          <w:bCs/>
          <w:kern w:val="0"/>
          <w:lang w:bidi="ar-SA"/>
        </w:rPr>
      </w:pPr>
    </w:p>
    <w:p w:rsidR="00C277FB" w:rsidRPr="00C277FB" w:rsidRDefault="00C277FB" w:rsidP="00C277FB">
      <w:pPr>
        <w:widowControl/>
        <w:suppressAutoHyphens w:val="0"/>
        <w:autoSpaceDE w:val="0"/>
        <w:adjustRightInd w:val="0"/>
        <w:textAlignment w:val="auto"/>
        <w:rPr>
          <w:rFonts w:cs="Times New Roman"/>
          <w:b/>
          <w:bCs/>
          <w:kern w:val="0"/>
          <w:lang w:bidi="ar-SA"/>
        </w:rPr>
      </w:pPr>
      <w:r w:rsidRPr="00C277FB">
        <w:rPr>
          <w:rFonts w:cs="Times New Roman"/>
          <w:b/>
          <w:bCs/>
          <w:kern w:val="0"/>
          <w:lang w:bidi="ar-SA"/>
        </w:rPr>
        <w:t>Problèmes / Bilan :</w:t>
      </w:r>
    </w:p>
    <w:p w:rsidR="00C277FB" w:rsidRDefault="00C277FB" w:rsidP="00C277FB">
      <w:pPr>
        <w:widowControl/>
        <w:suppressAutoHyphens w:val="0"/>
        <w:autoSpaceDE w:val="0"/>
        <w:adjustRightInd w:val="0"/>
        <w:textAlignment w:val="auto"/>
        <w:rPr>
          <w:rFonts w:cs="Times New Roman"/>
          <w:bCs/>
          <w:kern w:val="0"/>
          <w:lang w:bidi="ar-SA"/>
        </w:rPr>
      </w:pPr>
    </w:p>
    <w:p w:rsidR="007501E0" w:rsidRDefault="00C277FB" w:rsidP="00C277FB">
      <w:pPr>
        <w:widowControl/>
        <w:suppressAutoHyphens w:val="0"/>
        <w:autoSpaceDE w:val="0"/>
        <w:adjustRightInd w:val="0"/>
        <w:textAlignment w:val="auto"/>
        <w:rPr>
          <w:rFonts w:cs="Times New Roman"/>
          <w:bCs/>
          <w:kern w:val="0"/>
          <w:lang w:bidi="ar-SA"/>
        </w:rPr>
      </w:pPr>
      <w:r>
        <w:rPr>
          <w:rFonts w:cs="Times New Roman"/>
          <w:bCs/>
          <w:kern w:val="0"/>
          <w:lang w:bidi="ar-SA"/>
        </w:rPr>
        <w:tab/>
        <w:t>Pour ce cas, nous n’avons pas eu réellement de problème</w:t>
      </w:r>
      <w:r w:rsidR="007501E0">
        <w:rPr>
          <w:rFonts w:cs="Times New Roman"/>
          <w:bCs/>
          <w:kern w:val="0"/>
          <w:lang w:bidi="ar-SA"/>
        </w:rPr>
        <w:t>s</w:t>
      </w:r>
      <w:r>
        <w:rPr>
          <w:rFonts w:cs="Times New Roman"/>
          <w:bCs/>
          <w:kern w:val="0"/>
          <w:lang w:bidi="ar-SA"/>
        </w:rPr>
        <w:t xml:space="preserve"> étant donné </w:t>
      </w:r>
      <w:r w:rsidRPr="00DE788B">
        <w:rPr>
          <w:rFonts w:cs="Times New Roman"/>
          <w:bCs/>
          <w:kern w:val="0"/>
          <w:lang w:bidi="ar-SA"/>
        </w:rPr>
        <w:t xml:space="preserve">que </w:t>
      </w:r>
      <w:r w:rsidR="003727AC" w:rsidRPr="00DE788B">
        <w:rPr>
          <w:rFonts w:cs="Times New Roman"/>
          <w:bCs/>
          <w:kern w:val="0"/>
          <w:lang w:bidi="ar-SA"/>
        </w:rPr>
        <w:t xml:space="preserve">l’on </w:t>
      </w:r>
      <w:r>
        <w:rPr>
          <w:rFonts w:cs="Times New Roman"/>
          <w:bCs/>
          <w:kern w:val="0"/>
          <w:lang w:bidi="ar-SA"/>
        </w:rPr>
        <w:t xml:space="preserve">nous avait fourni un code d’origine </w:t>
      </w:r>
      <w:r w:rsidR="003727AC" w:rsidRPr="00DE788B">
        <w:rPr>
          <w:rFonts w:cs="Times New Roman"/>
          <w:bCs/>
          <w:kern w:val="0"/>
          <w:lang w:bidi="ar-SA"/>
        </w:rPr>
        <w:t>déjà fonctionnel</w:t>
      </w:r>
      <w:r>
        <w:rPr>
          <w:rFonts w:cs="Times New Roman"/>
          <w:bCs/>
          <w:kern w:val="0"/>
          <w:lang w:bidi="ar-SA"/>
        </w:rPr>
        <w:t>. Toutefois, nous avons été contraints de rajouter un filtre (au niveau des requêtes SQL)  pour certains cours. Par exemple, la promo IMR1 et EII2 possède un module en commun de Réseaux appelée RESIMREII où il a fallu conserver uniquement les cours correspondant à leur promos uniquement (TD EII2 et TD IMR1).</w:t>
      </w:r>
      <w:r w:rsidR="007501E0">
        <w:rPr>
          <w:rFonts w:cs="Times New Roman"/>
          <w:bCs/>
          <w:kern w:val="0"/>
          <w:lang w:bidi="ar-SA"/>
        </w:rPr>
        <w:t xml:space="preserve"> </w:t>
      </w:r>
    </w:p>
    <w:p w:rsidR="00C277FB" w:rsidRDefault="007501E0" w:rsidP="007501E0">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De plus, nous avons désactivé le Drag and Drop fourni de base car l’utilisateur ne pourra pas éditer sa promo sauf s’il est connecté en tant que RA et qu’il modifie sa propre promo uniquement. Enfin nous avons anticipé également sur l’attribution des ID des pavés sur la vue HTML qui sera très utile pour le Cas 3.</w:t>
      </w:r>
    </w:p>
    <w:p w:rsidR="007437F7" w:rsidRPr="00DF4FAB" w:rsidRDefault="007437F7" w:rsidP="007437F7">
      <w:pPr>
        <w:widowControl/>
        <w:suppressAutoHyphens w:val="0"/>
        <w:autoSpaceDE w:val="0"/>
        <w:adjustRightInd w:val="0"/>
        <w:ind w:firstLine="709"/>
        <w:textAlignment w:val="auto"/>
        <w:rPr>
          <w:rFonts w:cs="Times New Roman"/>
          <w:bCs/>
          <w:kern w:val="0"/>
          <w:lang w:bidi="ar-SA"/>
        </w:rPr>
      </w:pPr>
    </w:p>
    <w:p w:rsidR="007F7B16" w:rsidRDefault="007F7B16" w:rsidP="007F7B16">
      <w:pPr>
        <w:pStyle w:val="ListParagraph"/>
        <w:widowControl/>
        <w:suppressAutoHyphens w:val="0"/>
        <w:autoSpaceDE w:val="0"/>
        <w:adjustRightInd w:val="0"/>
        <w:ind w:left="1429"/>
        <w:textAlignment w:val="auto"/>
        <w:rPr>
          <w:rFonts w:cs="Times New Roman"/>
          <w:b/>
          <w:bCs/>
          <w:kern w:val="0"/>
          <w:lang w:bidi="ar-SA"/>
        </w:rPr>
      </w:pPr>
    </w:p>
    <w:p w:rsidR="005215A8" w:rsidRDefault="005215A8" w:rsidP="007F7B16">
      <w:pPr>
        <w:pStyle w:val="ListParagraph"/>
        <w:widowControl/>
        <w:suppressAutoHyphens w:val="0"/>
        <w:autoSpaceDE w:val="0"/>
        <w:adjustRightInd w:val="0"/>
        <w:ind w:left="1429"/>
        <w:textAlignment w:val="auto"/>
        <w:rPr>
          <w:rFonts w:cs="Times New Roman"/>
          <w:b/>
          <w:bCs/>
          <w:kern w:val="0"/>
          <w:lang w:bidi="ar-SA"/>
        </w:rPr>
      </w:pPr>
    </w:p>
    <w:p w:rsidR="00592514" w:rsidRDefault="00592514" w:rsidP="00592514">
      <w:pPr>
        <w:pStyle w:val="Heading3"/>
        <w:numPr>
          <w:ilvl w:val="0"/>
          <w:numId w:val="0"/>
        </w:numPr>
        <w:ind w:left="1440"/>
      </w:pPr>
      <w:bookmarkStart w:id="5" w:name="_Toc416356106"/>
      <w:r>
        <w:lastRenderedPageBreak/>
        <w:t>2.        Cas 2</w:t>
      </w:r>
      <w:r w:rsidRPr="006A70AC">
        <w:t xml:space="preserve"> : </w:t>
      </w:r>
      <w:r w:rsidRPr="00592514">
        <w:t>Se connecter en tant que responsable d’année</w:t>
      </w:r>
      <w:bookmarkEnd w:id="5"/>
    </w:p>
    <w:p w:rsidR="008B33DD" w:rsidRDefault="008B33DD" w:rsidP="008B33DD"/>
    <w:p w:rsidR="008B33DD" w:rsidRPr="008B33DD" w:rsidRDefault="008B33DD" w:rsidP="008B33DD"/>
    <w:p w:rsidR="007F7B16" w:rsidRDefault="007F7B16">
      <w:pPr>
        <w:pStyle w:val="Standard"/>
        <w:rPr>
          <w:rFonts w:asciiTheme="majorBidi" w:hAnsiTheme="majorBidi" w:cstheme="majorBidi"/>
        </w:rPr>
      </w:pPr>
    </w:p>
    <w:p w:rsidR="008B33DD" w:rsidRDefault="008B33DD" w:rsidP="008B33DD">
      <w:pPr>
        <w:widowControl/>
        <w:suppressAutoHyphens w:val="0"/>
        <w:autoSpaceDE w:val="0"/>
        <w:adjustRightInd w:val="0"/>
        <w:textAlignment w:val="auto"/>
        <w:rPr>
          <w:rFonts w:cs="Times New Roman"/>
          <w:b/>
          <w:bCs/>
          <w:kern w:val="0"/>
          <w:lang w:bidi="ar-SA"/>
        </w:rPr>
      </w:pPr>
      <w:r>
        <w:rPr>
          <w:rFonts w:cs="Times New Roman"/>
          <w:b/>
          <w:bCs/>
          <w:kern w:val="0"/>
          <w:lang w:bidi="ar-SA"/>
        </w:rPr>
        <w:t>Le déroulement :</w:t>
      </w:r>
    </w:p>
    <w:p w:rsidR="008B33DD" w:rsidRDefault="008B33DD" w:rsidP="008B33DD">
      <w:pPr>
        <w:widowControl/>
        <w:suppressAutoHyphens w:val="0"/>
        <w:autoSpaceDE w:val="0"/>
        <w:adjustRightInd w:val="0"/>
        <w:textAlignment w:val="auto"/>
        <w:rPr>
          <w:rFonts w:ascii="Calibri" w:hAnsi="Calibri" w:cs="Calibri"/>
          <w:kern w:val="0"/>
          <w:sz w:val="22"/>
          <w:szCs w:val="22"/>
          <w:lang w:bidi="ar-SA"/>
        </w:rPr>
      </w:pPr>
    </w:p>
    <w:p w:rsidR="008B33DD" w:rsidRDefault="008B33DD" w:rsidP="007A7ED0">
      <w:pPr>
        <w:widowControl/>
        <w:numPr>
          <w:ilvl w:val="0"/>
          <w:numId w:val="7"/>
        </w:numPr>
        <w:suppressAutoHyphens w:val="0"/>
        <w:autoSpaceDE w:val="0"/>
        <w:adjustRightInd w:val="0"/>
        <w:textAlignment w:val="auto"/>
        <w:rPr>
          <w:rFonts w:cs="Times New Roman"/>
          <w:kern w:val="0"/>
          <w:lang w:bidi="ar-SA"/>
        </w:rPr>
      </w:pPr>
      <w:r>
        <w:rPr>
          <w:rFonts w:cs="Times New Roman"/>
          <w:kern w:val="0"/>
          <w:lang w:bidi="ar-SA"/>
        </w:rPr>
        <w:t>L’utilisateur entre son login et son mot de passe dans les champs concernés.</w:t>
      </w:r>
    </w:p>
    <w:p w:rsidR="008B33DD" w:rsidRDefault="008B33DD" w:rsidP="008B33DD">
      <w:pPr>
        <w:widowControl/>
        <w:suppressAutoHyphens w:val="0"/>
        <w:autoSpaceDE w:val="0"/>
        <w:adjustRightInd w:val="0"/>
        <w:ind w:left="709"/>
        <w:textAlignment w:val="auto"/>
        <w:rPr>
          <w:rFonts w:cs="Times New Roman"/>
          <w:kern w:val="0"/>
          <w:lang w:bidi="ar-SA"/>
        </w:rPr>
      </w:pPr>
      <w:r>
        <w:rPr>
          <w:rFonts w:cs="Times New Roman"/>
          <w:kern w:val="0"/>
          <w:lang w:bidi="ar-SA"/>
        </w:rPr>
        <w:t>1b. L’utilisateur peut également sélectionner l’option « Maintenir la connexion » qui gardera sa session connecté jusqu’à sa déconnexion. (Cookies)</w:t>
      </w:r>
    </w:p>
    <w:p w:rsidR="008B33DD" w:rsidRDefault="008B33DD" w:rsidP="007A7ED0">
      <w:pPr>
        <w:widowControl/>
        <w:numPr>
          <w:ilvl w:val="0"/>
          <w:numId w:val="7"/>
        </w:numPr>
        <w:suppressAutoHyphens w:val="0"/>
        <w:autoSpaceDE w:val="0"/>
        <w:adjustRightInd w:val="0"/>
        <w:textAlignment w:val="auto"/>
        <w:rPr>
          <w:rFonts w:cs="Times New Roman"/>
          <w:kern w:val="0"/>
          <w:lang w:bidi="ar-SA"/>
        </w:rPr>
      </w:pPr>
      <w:r>
        <w:rPr>
          <w:rFonts w:cs="Times New Roman"/>
          <w:kern w:val="0"/>
          <w:lang w:bidi="ar-SA"/>
        </w:rPr>
        <w:t xml:space="preserve">Vérifie si l’utilisateur est un responsable d’année auprès de la DAO </w:t>
      </w:r>
      <w:proofErr w:type="gramStart"/>
      <w:r>
        <w:rPr>
          <w:rFonts w:cs="Times New Roman"/>
          <w:kern w:val="0"/>
          <w:lang w:bidi="ar-SA"/>
        </w:rPr>
        <w:t>responsable.xml  .</w:t>
      </w:r>
      <w:proofErr w:type="gramEnd"/>
    </w:p>
    <w:p w:rsidR="008B33DD" w:rsidRDefault="008B33DD" w:rsidP="007A7ED0">
      <w:pPr>
        <w:widowControl/>
        <w:numPr>
          <w:ilvl w:val="0"/>
          <w:numId w:val="7"/>
        </w:numPr>
        <w:suppressAutoHyphens w:val="0"/>
        <w:autoSpaceDE w:val="0"/>
        <w:adjustRightInd w:val="0"/>
        <w:textAlignment w:val="auto"/>
        <w:rPr>
          <w:rFonts w:cs="Times New Roman"/>
          <w:kern w:val="0"/>
          <w:lang w:bidi="ar-SA"/>
        </w:rPr>
      </w:pPr>
      <w:r>
        <w:rPr>
          <w:rFonts w:cs="Times New Roman"/>
          <w:kern w:val="0"/>
          <w:lang w:bidi="ar-SA"/>
        </w:rPr>
        <w:t>Vérifie le mot de passe saisie auprès de la base de donnée par le biais d’une mini requête</w:t>
      </w:r>
    </w:p>
    <w:p w:rsidR="00C11923" w:rsidRDefault="00C11923" w:rsidP="007A7ED0">
      <w:pPr>
        <w:widowControl/>
        <w:numPr>
          <w:ilvl w:val="0"/>
          <w:numId w:val="7"/>
        </w:numPr>
        <w:suppressAutoHyphens w:val="0"/>
        <w:autoSpaceDE w:val="0"/>
        <w:adjustRightInd w:val="0"/>
        <w:textAlignment w:val="auto"/>
        <w:rPr>
          <w:rFonts w:cs="Times New Roman"/>
          <w:kern w:val="0"/>
          <w:lang w:bidi="ar-SA"/>
        </w:rPr>
      </w:pPr>
      <w:r>
        <w:rPr>
          <w:rFonts w:cs="Times New Roman"/>
          <w:kern w:val="0"/>
          <w:lang w:bidi="ar-SA"/>
        </w:rPr>
        <w:t>L’utilisateur est connecté en tant que RA et est redirigé vers la page de visualisation des plannings</w:t>
      </w:r>
    </w:p>
    <w:p w:rsidR="00C11923" w:rsidRDefault="00C11923" w:rsidP="00C11923">
      <w:pPr>
        <w:widowControl/>
        <w:suppressAutoHyphens w:val="0"/>
        <w:autoSpaceDE w:val="0"/>
        <w:adjustRightInd w:val="0"/>
        <w:ind w:left="709"/>
        <w:textAlignment w:val="auto"/>
        <w:rPr>
          <w:rFonts w:cs="Times New Roman"/>
          <w:kern w:val="0"/>
          <w:lang w:bidi="ar-SA"/>
        </w:rPr>
      </w:pPr>
      <w:r>
        <w:rPr>
          <w:rFonts w:cs="Times New Roman"/>
          <w:kern w:val="0"/>
          <w:lang w:bidi="ar-SA"/>
        </w:rPr>
        <w:t>5a. L’utilisateur peut modifier son adresse mail</w:t>
      </w:r>
    </w:p>
    <w:p w:rsidR="00C11923" w:rsidRDefault="00C11923" w:rsidP="00C11923">
      <w:pPr>
        <w:widowControl/>
        <w:suppressAutoHyphens w:val="0"/>
        <w:autoSpaceDE w:val="0"/>
        <w:adjustRightInd w:val="0"/>
        <w:ind w:left="709"/>
        <w:textAlignment w:val="auto"/>
        <w:rPr>
          <w:rFonts w:cs="Times New Roman"/>
          <w:kern w:val="0"/>
          <w:lang w:bidi="ar-SA"/>
        </w:rPr>
      </w:pPr>
      <w:r>
        <w:rPr>
          <w:rFonts w:cs="Times New Roman"/>
          <w:kern w:val="0"/>
          <w:lang w:bidi="ar-SA"/>
        </w:rPr>
        <w:t>5b. L’utilisateur peut modifier son mot de passe</w:t>
      </w:r>
    </w:p>
    <w:p w:rsidR="00C11923" w:rsidRDefault="00C11923" w:rsidP="00C11923">
      <w:pPr>
        <w:widowControl/>
        <w:suppressAutoHyphens w:val="0"/>
        <w:autoSpaceDE w:val="0"/>
        <w:adjustRightInd w:val="0"/>
        <w:ind w:left="709"/>
        <w:textAlignment w:val="auto"/>
        <w:rPr>
          <w:rFonts w:cs="Times New Roman"/>
          <w:kern w:val="0"/>
          <w:lang w:bidi="ar-SA"/>
        </w:rPr>
      </w:pPr>
      <w:r>
        <w:rPr>
          <w:rFonts w:cs="Times New Roman"/>
          <w:kern w:val="0"/>
          <w:lang w:bidi="ar-SA"/>
        </w:rPr>
        <w:t>6a. L’utilisateur peut se déconnecter.</w:t>
      </w:r>
    </w:p>
    <w:p w:rsidR="008B33DD" w:rsidRDefault="008B33DD" w:rsidP="008B33DD">
      <w:pPr>
        <w:widowControl/>
        <w:suppressAutoHyphens w:val="0"/>
        <w:autoSpaceDE w:val="0"/>
        <w:adjustRightInd w:val="0"/>
        <w:ind w:left="709"/>
        <w:textAlignment w:val="auto"/>
        <w:rPr>
          <w:rFonts w:ascii="Calibri" w:hAnsi="Calibri" w:cs="Calibri"/>
          <w:kern w:val="0"/>
          <w:sz w:val="22"/>
          <w:szCs w:val="22"/>
          <w:lang w:bidi="ar-SA"/>
        </w:rPr>
      </w:pPr>
    </w:p>
    <w:p w:rsidR="008B33DD" w:rsidRDefault="008B33DD" w:rsidP="008B33DD">
      <w:pPr>
        <w:widowControl/>
        <w:suppressAutoHyphens w:val="0"/>
        <w:autoSpaceDE w:val="0"/>
        <w:adjustRightInd w:val="0"/>
        <w:ind w:left="709"/>
        <w:textAlignment w:val="auto"/>
        <w:rPr>
          <w:rFonts w:ascii="Calibri" w:hAnsi="Calibri" w:cs="Calibri"/>
          <w:kern w:val="0"/>
          <w:sz w:val="22"/>
          <w:szCs w:val="22"/>
          <w:lang w:bidi="ar-SA"/>
        </w:rPr>
      </w:pPr>
    </w:p>
    <w:p w:rsidR="008B33DD" w:rsidRDefault="008B33DD" w:rsidP="008B33DD">
      <w:pPr>
        <w:widowControl/>
        <w:suppressAutoHyphens w:val="0"/>
        <w:autoSpaceDE w:val="0"/>
        <w:adjustRightInd w:val="0"/>
        <w:ind w:left="709"/>
        <w:textAlignment w:val="auto"/>
        <w:rPr>
          <w:rFonts w:cs="Times New Roman"/>
          <w:bCs/>
          <w:kern w:val="0"/>
          <w:lang w:bidi="ar-SA"/>
        </w:rPr>
      </w:pPr>
      <w:r>
        <w:rPr>
          <w:rFonts w:cs="Times New Roman"/>
          <w:bCs/>
          <w:kern w:val="0"/>
          <w:lang w:bidi="ar-SA"/>
        </w:rPr>
        <w:t>Pour cela, nous avons utilisé les fichiers suivants :</w:t>
      </w:r>
    </w:p>
    <w:p w:rsidR="008B33DD" w:rsidRDefault="008B33DD" w:rsidP="008B33DD">
      <w:pPr>
        <w:widowControl/>
        <w:suppressAutoHyphens w:val="0"/>
        <w:autoSpaceDE w:val="0"/>
        <w:adjustRightInd w:val="0"/>
        <w:textAlignment w:val="auto"/>
        <w:rPr>
          <w:rFonts w:cs="Times New Roman"/>
          <w:bCs/>
          <w:kern w:val="0"/>
          <w:lang w:bidi="ar-SA"/>
        </w:rPr>
      </w:pPr>
      <w:r>
        <w:rPr>
          <w:rFonts w:cs="Times New Roman"/>
          <w:bCs/>
          <w:kern w:val="0"/>
          <w:lang w:bidi="ar-SA"/>
        </w:rPr>
        <w:t>Modèle :</w:t>
      </w:r>
    </w:p>
    <w:p w:rsidR="008B33DD" w:rsidRDefault="00C11923" w:rsidP="007A7ED0">
      <w:pPr>
        <w:pStyle w:val="ListParagraph"/>
        <w:widowControl/>
        <w:numPr>
          <w:ilvl w:val="0"/>
          <w:numId w:val="6"/>
        </w:numPr>
        <w:suppressAutoHyphens w:val="0"/>
        <w:autoSpaceDE w:val="0"/>
        <w:adjustRightInd w:val="0"/>
        <w:textAlignment w:val="auto"/>
        <w:rPr>
          <w:rFonts w:cs="Times New Roman"/>
          <w:bCs/>
          <w:kern w:val="0"/>
          <w:lang w:bidi="ar-SA"/>
        </w:rPr>
      </w:pPr>
      <w:r>
        <w:rPr>
          <w:rFonts w:cs="Times New Roman"/>
          <w:bCs/>
          <w:kern w:val="0"/>
          <w:lang w:bidi="ar-SA"/>
        </w:rPr>
        <w:t xml:space="preserve">responsable.xml </w:t>
      </w:r>
      <w:r w:rsidR="008B33DD">
        <w:rPr>
          <w:rFonts w:cs="Times New Roman"/>
          <w:bCs/>
          <w:kern w:val="0"/>
          <w:lang w:bidi="ar-SA"/>
        </w:rPr>
        <w:t xml:space="preserve">: </w:t>
      </w:r>
      <w:r>
        <w:rPr>
          <w:rFonts w:cs="Times New Roman"/>
          <w:bCs/>
          <w:kern w:val="0"/>
          <w:lang w:bidi="ar-SA"/>
        </w:rPr>
        <w:t>DAO possédant tous les responsables d’années et leurs promos associées.</w:t>
      </w:r>
    </w:p>
    <w:p w:rsidR="008B33DD" w:rsidRDefault="008B33DD" w:rsidP="008B33DD">
      <w:pPr>
        <w:widowControl/>
        <w:suppressAutoHyphens w:val="0"/>
        <w:autoSpaceDE w:val="0"/>
        <w:adjustRightInd w:val="0"/>
        <w:textAlignment w:val="auto"/>
        <w:rPr>
          <w:rFonts w:cs="Times New Roman"/>
          <w:bCs/>
          <w:kern w:val="0"/>
          <w:lang w:bidi="ar-SA"/>
        </w:rPr>
      </w:pPr>
      <w:r>
        <w:rPr>
          <w:rFonts w:cs="Times New Roman"/>
          <w:bCs/>
          <w:kern w:val="0"/>
          <w:lang w:bidi="ar-SA"/>
        </w:rPr>
        <w:t>Contrôleur :</w:t>
      </w:r>
    </w:p>
    <w:p w:rsidR="008B33DD" w:rsidRDefault="00C11923"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login</w:t>
      </w:r>
      <w:r w:rsidR="008B33DD">
        <w:rPr>
          <w:rFonts w:cs="Times New Roman"/>
          <w:bCs/>
          <w:kern w:val="0"/>
          <w:lang w:bidi="ar-SA"/>
        </w:rPr>
        <w:t>.php</w:t>
      </w:r>
      <w:proofErr w:type="spellEnd"/>
      <w:r w:rsidR="008B33DD">
        <w:rPr>
          <w:rFonts w:cs="Times New Roman"/>
          <w:bCs/>
          <w:kern w:val="0"/>
          <w:lang w:bidi="ar-SA"/>
        </w:rPr>
        <w:t xml:space="preserve"> : Contrôleur de notre page </w:t>
      </w:r>
      <w:r>
        <w:rPr>
          <w:rFonts w:cs="Times New Roman"/>
          <w:bCs/>
          <w:kern w:val="0"/>
          <w:lang w:bidi="ar-SA"/>
        </w:rPr>
        <w:t>de connexion</w:t>
      </w:r>
    </w:p>
    <w:p w:rsidR="00C11923" w:rsidRDefault="00C11923"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logout.php</w:t>
      </w:r>
      <w:proofErr w:type="spellEnd"/>
      <w:r>
        <w:rPr>
          <w:rFonts w:cs="Times New Roman"/>
          <w:bCs/>
          <w:kern w:val="0"/>
          <w:lang w:bidi="ar-SA"/>
        </w:rPr>
        <w:t> : Contrôleur de notre page de déconnexion</w:t>
      </w:r>
    </w:p>
    <w:p w:rsidR="00C11923" w:rsidRDefault="00C11923"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editmail.php</w:t>
      </w:r>
      <w:proofErr w:type="spellEnd"/>
      <w:r>
        <w:rPr>
          <w:rFonts w:cs="Times New Roman"/>
          <w:bCs/>
          <w:kern w:val="0"/>
          <w:lang w:bidi="ar-SA"/>
        </w:rPr>
        <w:t> : Contrôleur de notre page de modification d’adresse mail</w:t>
      </w:r>
    </w:p>
    <w:p w:rsidR="00C11923" w:rsidRDefault="00C11923"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editmdp.php</w:t>
      </w:r>
      <w:proofErr w:type="spellEnd"/>
      <w:r>
        <w:rPr>
          <w:rFonts w:cs="Times New Roman"/>
          <w:bCs/>
          <w:kern w:val="0"/>
          <w:lang w:bidi="ar-SA"/>
        </w:rPr>
        <w:t> : Contrôleur de notre page de modification de mot de passe</w:t>
      </w:r>
    </w:p>
    <w:p w:rsidR="008B33DD" w:rsidRDefault="008B33DD" w:rsidP="008B33DD">
      <w:pPr>
        <w:widowControl/>
        <w:suppressAutoHyphens w:val="0"/>
        <w:autoSpaceDE w:val="0"/>
        <w:adjustRightInd w:val="0"/>
        <w:textAlignment w:val="auto"/>
        <w:rPr>
          <w:rFonts w:cs="Times New Roman"/>
          <w:bCs/>
          <w:kern w:val="0"/>
          <w:lang w:bidi="ar-SA"/>
        </w:rPr>
      </w:pPr>
      <w:r>
        <w:rPr>
          <w:rFonts w:cs="Times New Roman"/>
          <w:bCs/>
          <w:kern w:val="0"/>
          <w:lang w:bidi="ar-SA"/>
        </w:rPr>
        <w:t>Vue :</w:t>
      </w:r>
    </w:p>
    <w:p w:rsidR="00C11923" w:rsidRPr="00C11923" w:rsidRDefault="00C11923"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login.php</w:t>
      </w:r>
      <w:proofErr w:type="spellEnd"/>
      <w:r>
        <w:rPr>
          <w:rFonts w:cs="Times New Roman"/>
          <w:bCs/>
          <w:kern w:val="0"/>
          <w:lang w:bidi="ar-SA"/>
        </w:rPr>
        <w:t> : Vue HTML de notre page de connexion</w:t>
      </w:r>
    </w:p>
    <w:p w:rsidR="00C11923" w:rsidRDefault="00C11923"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editmail.php</w:t>
      </w:r>
      <w:proofErr w:type="spellEnd"/>
      <w:r>
        <w:rPr>
          <w:rFonts w:cs="Times New Roman"/>
          <w:bCs/>
          <w:kern w:val="0"/>
          <w:lang w:bidi="ar-SA"/>
        </w:rPr>
        <w:t> : Vue HTML de notre page de modification d’adresse mail</w:t>
      </w:r>
    </w:p>
    <w:p w:rsidR="00C11923" w:rsidRDefault="00C11923"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editmdp.php</w:t>
      </w:r>
      <w:proofErr w:type="spellEnd"/>
      <w:r>
        <w:rPr>
          <w:rFonts w:cs="Times New Roman"/>
          <w:bCs/>
          <w:kern w:val="0"/>
          <w:lang w:bidi="ar-SA"/>
        </w:rPr>
        <w:t> : Vue HTML  de notre page de modification de mot de passe</w:t>
      </w:r>
    </w:p>
    <w:p w:rsidR="008B33DD" w:rsidRDefault="008B33DD" w:rsidP="008B33DD">
      <w:pPr>
        <w:widowControl/>
        <w:suppressAutoHyphens w:val="0"/>
        <w:autoSpaceDE w:val="0"/>
        <w:adjustRightInd w:val="0"/>
        <w:textAlignment w:val="auto"/>
        <w:rPr>
          <w:rFonts w:cs="Times New Roman"/>
          <w:bCs/>
          <w:kern w:val="0"/>
          <w:lang w:bidi="ar-SA"/>
        </w:rPr>
      </w:pPr>
    </w:p>
    <w:p w:rsidR="008B33DD" w:rsidRDefault="008B33DD" w:rsidP="008B33DD">
      <w:pPr>
        <w:widowControl/>
        <w:suppressAutoHyphens w:val="0"/>
        <w:autoSpaceDE w:val="0"/>
        <w:adjustRightInd w:val="0"/>
        <w:textAlignment w:val="auto"/>
        <w:rPr>
          <w:rFonts w:cs="Times New Roman"/>
          <w:bCs/>
          <w:kern w:val="0"/>
          <w:lang w:bidi="ar-SA"/>
        </w:rPr>
      </w:pPr>
    </w:p>
    <w:p w:rsidR="008B33DD" w:rsidRPr="00DF4FAB" w:rsidRDefault="008B33DD" w:rsidP="008B33DD">
      <w:pPr>
        <w:widowControl/>
        <w:suppressAutoHyphens w:val="0"/>
        <w:autoSpaceDE w:val="0"/>
        <w:adjustRightInd w:val="0"/>
        <w:textAlignment w:val="auto"/>
        <w:rPr>
          <w:rFonts w:cs="Times New Roman"/>
          <w:b/>
          <w:bCs/>
          <w:kern w:val="0"/>
          <w:lang w:bidi="ar-SA"/>
        </w:rPr>
      </w:pPr>
      <w:r w:rsidRPr="00DF4FAB">
        <w:rPr>
          <w:rFonts w:cs="Times New Roman"/>
          <w:b/>
          <w:bCs/>
          <w:kern w:val="0"/>
          <w:lang w:bidi="ar-SA"/>
        </w:rPr>
        <w:t>Analyse</w:t>
      </w:r>
      <w:r>
        <w:rPr>
          <w:rFonts w:cs="Times New Roman"/>
          <w:b/>
          <w:bCs/>
          <w:kern w:val="0"/>
          <w:lang w:bidi="ar-SA"/>
        </w:rPr>
        <w:t xml:space="preserve"> et Implémentation</w:t>
      </w:r>
      <w:r w:rsidRPr="00DF4FAB">
        <w:rPr>
          <w:rFonts w:cs="Times New Roman"/>
          <w:b/>
          <w:bCs/>
          <w:kern w:val="0"/>
          <w:lang w:bidi="ar-SA"/>
        </w:rPr>
        <w:t> :</w:t>
      </w:r>
    </w:p>
    <w:p w:rsidR="008B33DD" w:rsidRDefault="008B33DD" w:rsidP="008B33DD">
      <w:pPr>
        <w:widowControl/>
        <w:suppressAutoHyphens w:val="0"/>
        <w:autoSpaceDE w:val="0"/>
        <w:adjustRightInd w:val="0"/>
        <w:textAlignment w:val="auto"/>
        <w:rPr>
          <w:rFonts w:cs="Times New Roman"/>
          <w:bCs/>
          <w:kern w:val="0"/>
          <w:lang w:bidi="ar-SA"/>
        </w:rPr>
      </w:pPr>
    </w:p>
    <w:p w:rsidR="008B33DD" w:rsidRDefault="006F11C2" w:rsidP="008B33DD">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Nous avons mis en place simplement un système de Session pour la page de connexion. En effet, la session nous permettra par la suite d’avoir quelques informations concernant le responsable d’année connecté (ex : nom, prénom, promo associée, etc…) et également l’établissement de la connexion/déconnexion du RA. Nous utiliserons un système de cookie dans le cas où le RA so</w:t>
      </w:r>
      <w:r>
        <w:rPr>
          <w:rFonts w:cs="Times New Roman"/>
          <w:bCs/>
          <w:kern w:val="0"/>
          <w:lang w:bidi="ar-SA"/>
        </w:rPr>
        <w:t>u</w:t>
      </w:r>
      <w:r>
        <w:rPr>
          <w:rFonts w:cs="Times New Roman"/>
          <w:bCs/>
          <w:kern w:val="0"/>
          <w:lang w:bidi="ar-SA"/>
        </w:rPr>
        <w:t>haite rester connecté par le biais d’un check box « Maintenir la connexion ».</w:t>
      </w:r>
    </w:p>
    <w:p w:rsidR="000815FB" w:rsidRDefault="000815FB" w:rsidP="008B33DD">
      <w:pPr>
        <w:widowControl/>
        <w:suppressAutoHyphens w:val="0"/>
        <w:autoSpaceDE w:val="0"/>
        <w:adjustRightInd w:val="0"/>
        <w:ind w:firstLine="709"/>
        <w:textAlignment w:val="auto"/>
        <w:rPr>
          <w:rFonts w:cs="Times New Roman"/>
          <w:bCs/>
          <w:kern w:val="0"/>
          <w:lang w:bidi="ar-SA"/>
        </w:rPr>
      </w:pPr>
    </w:p>
    <w:p w:rsidR="008B33DD" w:rsidRDefault="006F11C2" w:rsidP="008B33DD">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Une fois que l’utilisateur a saisi son login et son mot de passe, nous récupérons ses valeurs par le biais du formulaire POST et nous vérifions si son login est présent dans la DAO respo</w:t>
      </w:r>
      <w:r>
        <w:rPr>
          <w:rFonts w:cs="Times New Roman"/>
          <w:bCs/>
          <w:kern w:val="0"/>
          <w:lang w:bidi="ar-SA"/>
        </w:rPr>
        <w:t>n</w:t>
      </w:r>
      <w:r>
        <w:rPr>
          <w:rFonts w:cs="Times New Roman"/>
          <w:bCs/>
          <w:kern w:val="0"/>
          <w:lang w:bidi="ar-SA"/>
        </w:rPr>
        <w:t>sable.xml grâce à une requête XPATH.</w:t>
      </w:r>
      <w:r w:rsidR="00AF7289">
        <w:rPr>
          <w:rFonts w:cs="Times New Roman"/>
          <w:bCs/>
          <w:kern w:val="0"/>
          <w:lang w:bidi="ar-SA"/>
        </w:rPr>
        <w:t xml:space="preserve"> Ensuite nous envoyons une requête SQL vers la base de données pour comparer le mot de passe saisie et le mot de passe stocké dans la table enseignant. Si toutes les conditions sont satisfaites, alors la connexion est réussie et nous redirigeons le RA vers la page de plannings. Dans le cas contraire, un message d’erreur sera affiché.</w:t>
      </w:r>
    </w:p>
    <w:p w:rsidR="000815FB" w:rsidRDefault="000815FB" w:rsidP="008B33DD">
      <w:pPr>
        <w:widowControl/>
        <w:suppressAutoHyphens w:val="0"/>
        <w:autoSpaceDE w:val="0"/>
        <w:adjustRightInd w:val="0"/>
        <w:ind w:firstLine="709"/>
        <w:textAlignment w:val="auto"/>
        <w:rPr>
          <w:rFonts w:cs="Times New Roman"/>
          <w:bCs/>
          <w:kern w:val="0"/>
          <w:lang w:bidi="ar-SA"/>
        </w:rPr>
      </w:pPr>
    </w:p>
    <w:p w:rsidR="008B33DD" w:rsidRDefault="002D62B3" w:rsidP="008B33DD">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Le responsable peut modifier son adresse mail (</w:t>
      </w:r>
      <w:proofErr w:type="spellStart"/>
      <w:r>
        <w:rPr>
          <w:rFonts w:cs="Times New Roman"/>
          <w:bCs/>
          <w:kern w:val="0"/>
          <w:lang w:bidi="ar-SA"/>
        </w:rPr>
        <w:t>resp</w:t>
      </w:r>
      <w:proofErr w:type="spellEnd"/>
      <w:r>
        <w:rPr>
          <w:rFonts w:cs="Times New Roman"/>
          <w:bCs/>
          <w:kern w:val="0"/>
          <w:lang w:bidi="ar-SA"/>
        </w:rPr>
        <w:t xml:space="preserve"> son mot de passe) par le biais d’une autre interface </w:t>
      </w:r>
      <w:proofErr w:type="spellStart"/>
      <w:r>
        <w:rPr>
          <w:rFonts w:cs="Times New Roman"/>
          <w:bCs/>
          <w:kern w:val="0"/>
          <w:lang w:bidi="ar-SA"/>
        </w:rPr>
        <w:t>editmail.php</w:t>
      </w:r>
      <w:proofErr w:type="spellEnd"/>
      <w:r>
        <w:rPr>
          <w:rFonts w:cs="Times New Roman"/>
          <w:bCs/>
          <w:kern w:val="0"/>
          <w:lang w:bidi="ar-SA"/>
        </w:rPr>
        <w:t xml:space="preserve"> (</w:t>
      </w:r>
      <w:proofErr w:type="spellStart"/>
      <w:r>
        <w:rPr>
          <w:rFonts w:cs="Times New Roman"/>
          <w:bCs/>
          <w:kern w:val="0"/>
          <w:lang w:bidi="ar-SA"/>
        </w:rPr>
        <w:t>resp</w:t>
      </w:r>
      <w:proofErr w:type="spellEnd"/>
      <w:r>
        <w:rPr>
          <w:rFonts w:cs="Times New Roman"/>
          <w:bCs/>
          <w:kern w:val="0"/>
          <w:lang w:bidi="ar-SA"/>
        </w:rPr>
        <w:t xml:space="preserve"> </w:t>
      </w:r>
      <w:proofErr w:type="spellStart"/>
      <w:r>
        <w:rPr>
          <w:rFonts w:cs="Times New Roman"/>
          <w:bCs/>
          <w:kern w:val="0"/>
          <w:lang w:bidi="ar-SA"/>
        </w:rPr>
        <w:t>editmdp.php</w:t>
      </w:r>
      <w:proofErr w:type="spellEnd"/>
      <w:r>
        <w:rPr>
          <w:rFonts w:cs="Times New Roman"/>
          <w:bCs/>
          <w:kern w:val="0"/>
          <w:lang w:bidi="ar-SA"/>
        </w:rPr>
        <w:t>). Celui-ci devra saisir sa nouvelle adresse mail (</w:t>
      </w:r>
      <w:proofErr w:type="spellStart"/>
      <w:r>
        <w:rPr>
          <w:rFonts w:cs="Times New Roman"/>
          <w:bCs/>
          <w:kern w:val="0"/>
          <w:lang w:bidi="ar-SA"/>
        </w:rPr>
        <w:t>resp</w:t>
      </w:r>
      <w:proofErr w:type="spellEnd"/>
      <w:r>
        <w:rPr>
          <w:rFonts w:cs="Times New Roman"/>
          <w:bCs/>
          <w:kern w:val="0"/>
          <w:lang w:bidi="ar-SA"/>
        </w:rPr>
        <w:t xml:space="preserve"> son nouveau mot de passe)  et le confirmer en la saisissant une 2</w:t>
      </w:r>
      <w:r w:rsidRPr="002D62B3">
        <w:rPr>
          <w:rFonts w:cs="Times New Roman"/>
          <w:bCs/>
          <w:kern w:val="0"/>
          <w:vertAlign w:val="superscript"/>
          <w:lang w:bidi="ar-SA"/>
        </w:rPr>
        <w:t>ème</w:t>
      </w:r>
      <w:r>
        <w:rPr>
          <w:rFonts w:cs="Times New Roman"/>
          <w:bCs/>
          <w:kern w:val="0"/>
          <w:lang w:bidi="ar-SA"/>
        </w:rPr>
        <w:t xml:space="preserve"> fois. Dans le cas du changement de mot de passe, l’ancien mot de passe est exigé. Les modifications seront effectuées dans la DAO pour l’adresse mail et dans la BD pour le mot de passe.</w:t>
      </w:r>
    </w:p>
    <w:p w:rsidR="002D62B3" w:rsidRDefault="00EF1389" w:rsidP="008B33DD">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lastRenderedPageBreak/>
        <w:t>Une variable $</w:t>
      </w:r>
      <w:proofErr w:type="spellStart"/>
      <w:r>
        <w:rPr>
          <w:rFonts w:cs="Times New Roman"/>
          <w:bCs/>
          <w:kern w:val="0"/>
          <w:lang w:bidi="ar-SA"/>
        </w:rPr>
        <w:t>edit</w:t>
      </w:r>
      <w:proofErr w:type="spellEnd"/>
      <w:r>
        <w:rPr>
          <w:rFonts w:cs="Times New Roman"/>
          <w:bCs/>
          <w:kern w:val="0"/>
          <w:lang w:bidi="ar-SA"/>
        </w:rPr>
        <w:t xml:space="preserve"> permettra l’autorisation d’éditer le planning d’une promo ou consulter sans modifications. </w:t>
      </w:r>
      <w:r w:rsidR="002D62B3">
        <w:rPr>
          <w:rFonts w:cs="Times New Roman"/>
          <w:bCs/>
          <w:kern w:val="0"/>
          <w:lang w:bidi="ar-SA"/>
        </w:rPr>
        <w:t xml:space="preserve">Enfin, le RA peut se déconnecter via un bouton sur la barre de navigation située en haut. Ainsi, la session est détruite et les cookies également s’ils existent. </w:t>
      </w:r>
    </w:p>
    <w:p w:rsidR="008B33DD" w:rsidRDefault="008B33DD" w:rsidP="008B33DD">
      <w:pPr>
        <w:widowControl/>
        <w:suppressAutoHyphens w:val="0"/>
        <w:autoSpaceDE w:val="0"/>
        <w:adjustRightInd w:val="0"/>
        <w:textAlignment w:val="auto"/>
        <w:rPr>
          <w:rFonts w:cs="Times New Roman"/>
          <w:bCs/>
          <w:kern w:val="0"/>
          <w:lang w:bidi="ar-SA"/>
        </w:rPr>
      </w:pPr>
    </w:p>
    <w:p w:rsidR="008B33DD" w:rsidRPr="00C277FB" w:rsidRDefault="008B33DD" w:rsidP="008B33DD">
      <w:pPr>
        <w:widowControl/>
        <w:suppressAutoHyphens w:val="0"/>
        <w:autoSpaceDE w:val="0"/>
        <w:adjustRightInd w:val="0"/>
        <w:textAlignment w:val="auto"/>
        <w:rPr>
          <w:rFonts w:cs="Times New Roman"/>
          <w:b/>
          <w:bCs/>
          <w:kern w:val="0"/>
          <w:lang w:bidi="ar-SA"/>
        </w:rPr>
      </w:pPr>
      <w:r w:rsidRPr="00C277FB">
        <w:rPr>
          <w:rFonts w:cs="Times New Roman"/>
          <w:b/>
          <w:bCs/>
          <w:kern w:val="0"/>
          <w:lang w:bidi="ar-SA"/>
        </w:rPr>
        <w:t>Problèmes / Bilan :</w:t>
      </w:r>
    </w:p>
    <w:p w:rsidR="008B33DD" w:rsidRDefault="008B33DD" w:rsidP="008B33DD">
      <w:pPr>
        <w:widowControl/>
        <w:suppressAutoHyphens w:val="0"/>
        <w:autoSpaceDE w:val="0"/>
        <w:adjustRightInd w:val="0"/>
        <w:textAlignment w:val="auto"/>
        <w:rPr>
          <w:rFonts w:cs="Times New Roman"/>
          <w:bCs/>
          <w:kern w:val="0"/>
          <w:lang w:bidi="ar-SA"/>
        </w:rPr>
      </w:pPr>
    </w:p>
    <w:p w:rsidR="008B33DD" w:rsidRDefault="008B33DD" w:rsidP="008B33DD">
      <w:pPr>
        <w:widowControl/>
        <w:suppressAutoHyphens w:val="0"/>
        <w:autoSpaceDE w:val="0"/>
        <w:adjustRightInd w:val="0"/>
        <w:textAlignment w:val="auto"/>
        <w:rPr>
          <w:rFonts w:cs="Times New Roman"/>
          <w:bCs/>
          <w:kern w:val="0"/>
          <w:lang w:bidi="ar-SA"/>
        </w:rPr>
      </w:pPr>
      <w:r>
        <w:rPr>
          <w:rFonts w:cs="Times New Roman"/>
          <w:bCs/>
          <w:kern w:val="0"/>
          <w:lang w:bidi="ar-SA"/>
        </w:rPr>
        <w:tab/>
        <w:t xml:space="preserve">Pour ce cas, </w:t>
      </w:r>
      <w:r w:rsidR="00B314AF">
        <w:rPr>
          <w:rFonts w:cs="Times New Roman"/>
          <w:bCs/>
          <w:kern w:val="0"/>
          <w:lang w:bidi="ar-SA"/>
        </w:rPr>
        <w:t>l’ajout du système de Session et de Cookies pour la connexion/déconnexion fut très simple.</w:t>
      </w:r>
      <w:r>
        <w:rPr>
          <w:rFonts w:cs="Times New Roman"/>
          <w:bCs/>
          <w:kern w:val="0"/>
          <w:lang w:bidi="ar-SA"/>
        </w:rPr>
        <w:t xml:space="preserve"> </w:t>
      </w:r>
      <w:r w:rsidR="00B314AF">
        <w:rPr>
          <w:rFonts w:cs="Times New Roman"/>
          <w:bCs/>
          <w:kern w:val="0"/>
          <w:lang w:bidi="ar-SA"/>
        </w:rPr>
        <w:t>Nous avons sécurisé ce cas en ajoutant une protection qui consiste à rediriger l’utilisateur s’il tente d’accéder à la page de modification de mot de passe /adresse mail alors que celui-ci n’est pas connecté.</w:t>
      </w:r>
    </w:p>
    <w:p w:rsidR="008B33DD" w:rsidRDefault="008B33DD" w:rsidP="008B33DD">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 xml:space="preserve">De plus, </w:t>
      </w:r>
      <w:r w:rsidR="00B314AF">
        <w:rPr>
          <w:rFonts w:cs="Times New Roman"/>
          <w:bCs/>
          <w:kern w:val="0"/>
          <w:lang w:bidi="ar-SA"/>
        </w:rPr>
        <w:t>nous effectuons une vérification côté client (</w:t>
      </w:r>
      <w:proofErr w:type="spellStart"/>
      <w:r w:rsidR="00B314AF">
        <w:rPr>
          <w:rFonts w:cs="Times New Roman"/>
          <w:bCs/>
          <w:kern w:val="0"/>
          <w:lang w:bidi="ar-SA"/>
        </w:rPr>
        <w:t>Javascript</w:t>
      </w:r>
      <w:proofErr w:type="spellEnd"/>
      <w:r w:rsidR="00B314AF">
        <w:rPr>
          <w:rFonts w:cs="Times New Roman"/>
          <w:bCs/>
          <w:kern w:val="0"/>
          <w:lang w:bidi="ar-SA"/>
        </w:rPr>
        <w:t>)  des informations saisies lors de la connexion ou du changement de mot de passe /adresse mail. Cela permet d’avoir une meilleure gestion des erreurs et un bon contrôle sur les données échangées avec l’utilisateur. Tout</w:t>
      </w:r>
      <w:r w:rsidR="00B314AF">
        <w:rPr>
          <w:rFonts w:cs="Times New Roman"/>
          <w:bCs/>
          <w:kern w:val="0"/>
          <w:lang w:bidi="ar-SA"/>
        </w:rPr>
        <w:t>e</w:t>
      </w:r>
      <w:r w:rsidR="00B314AF">
        <w:rPr>
          <w:rFonts w:cs="Times New Roman"/>
          <w:bCs/>
          <w:kern w:val="0"/>
          <w:lang w:bidi="ar-SA"/>
        </w:rPr>
        <w:t>fois, nous effectuons ces mêmes vérifications côté serveur également (PHP).</w:t>
      </w:r>
    </w:p>
    <w:p w:rsidR="00592514" w:rsidRDefault="00592514">
      <w:pPr>
        <w:pStyle w:val="Standard"/>
        <w:rPr>
          <w:rFonts w:asciiTheme="majorBidi" w:hAnsiTheme="majorBidi" w:cstheme="majorBidi"/>
        </w:rPr>
      </w:pPr>
    </w:p>
    <w:p w:rsidR="007D0C53" w:rsidRDefault="007D0C53" w:rsidP="007D0C53">
      <w:pPr>
        <w:pStyle w:val="Heading3"/>
        <w:numPr>
          <w:ilvl w:val="0"/>
          <w:numId w:val="0"/>
        </w:numPr>
        <w:ind w:left="1440"/>
      </w:pPr>
      <w:bookmarkStart w:id="6" w:name="_Toc416356107"/>
      <w:r>
        <w:t>3.        Cas 3</w:t>
      </w:r>
      <w:r w:rsidRPr="006A70AC">
        <w:t xml:space="preserve"> : </w:t>
      </w:r>
      <w:r w:rsidRPr="007D0C53">
        <w:t>Editer un planning par semaine</w:t>
      </w:r>
      <w:bookmarkEnd w:id="6"/>
    </w:p>
    <w:p w:rsidR="007D0C53" w:rsidRDefault="007D0C53" w:rsidP="007D0C53"/>
    <w:p w:rsidR="007D0C53" w:rsidRPr="008B33DD" w:rsidRDefault="007D0C53" w:rsidP="007D0C53"/>
    <w:p w:rsidR="007D0C53" w:rsidRDefault="007D0C53" w:rsidP="007D0C53">
      <w:pPr>
        <w:pStyle w:val="Standard"/>
        <w:rPr>
          <w:rFonts w:asciiTheme="majorBidi" w:hAnsiTheme="majorBidi" w:cstheme="majorBidi"/>
        </w:rPr>
      </w:pPr>
    </w:p>
    <w:p w:rsidR="007D0C53" w:rsidRDefault="007D0C53" w:rsidP="007D0C53">
      <w:pPr>
        <w:widowControl/>
        <w:suppressAutoHyphens w:val="0"/>
        <w:autoSpaceDE w:val="0"/>
        <w:adjustRightInd w:val="0"/>
        <w:textAlignment w:val="auto"/>
        <w:rPr>
          <w:rFonts w:cs="Times New Roman"/>
          <w:b/>
          <w:bCs/>
          <w:kern w:val="0"/>
          <w:lang w:bidi="ar-SA"/>
        </w:rPr>
      </w:pPr>
      <w:r>
        <w:rPr>
          <w:rFonts w:cs="Times New Roman"/>
          <w:b/>
          <w:bCs/>
          <w:kern w:val="0"/>
          <w:lang w:bidi="ar-SA"/>
        </w:rPr>
        <w:t>Le déroulement :</w:t>
      </w:r>
    </w:p>
    <w:p w:rsidR="007D0C53" w:rsidRDefault="007D0C53" w:rsidP="007D0C53">
      <w:pPr>
        <w:widowControl/>
        <w:suppressAutoHyphens w:val="0"/>
        <w:autoSpaceDE w:val="0"/>
        <w:adjustRightInd w:val="0"/>
        <w:textAlignment w:val="auto"/>
        <w:rPr>
          <w:rFonts w:ascii="Calibri" w:hAnsi="Calibri" w:cs="Calibri"/>
          <w:kern w:val="0"/>
          <w:sz w:val="22"/>
          <w:szCs w:val="22"/>
          <w:lang w:bidi="ar-SA"/>
        </w:rPr>
      </w:pPr>
    </w:p>
    <w:p w:rsidR="00A52C15" w:rsidRDefault="00A52C15" w:rsidP="007D0C53">
      <w:pPr>
        <w:widowControl/>
        <w:suppressAutoHyphens w:val="0"/>
        <w:autoSpaceDE w:val="0"/>
        <w:adjustRightInd w:val="0"/>
        <w:textAlignment w:val="auto"/>
        <w:rPr>
          <w:rFonts w:ascii="Calibri" w:hAnsi="Calibri" w:cs="Calibri"/>
          <w:kern w:val="0"/>
          <w:sz w:val="22"/>
          <w:szCs w:val="22"/>
          <w:lang w:bidi="ar-SA"/>
        </w:rPr>
      </w:pPr>
      <w:r>
        <w:rPr>
          <w:rFonts w:ascii="Calibri" w:hAnsi="Calibri" w:cs="Calibri"/>
          <w:kern w:val="0"/>
          <w:sz w:val="22"/>
          <w:szCs w:val="22"/>
          <w:lang w:bidi="ar-SA"/>
        </w:rPr>
        <w:tab/>
      </w:r>
    </w:p>
    <w:p w:rsidR="007D0C53" w:rsidRDefault="00A52C15" w:rsidP="007A7ED0">
      <w:pPr>
        <w:widowControl/>
        <w:numPr>
          <w:ilvl w:val="0"/>
          <w:numId w:val="8"/>
        </w:numPr>
        <w:suppressAutoHyphens w:val="0"/>
        <w:autoSpaceDE w:val="0"/>
        <w:adjustRightInd w:val="0"/>
        <w:textAlignment w:val="auto"/>
        <w:rPr>
          <w:rFonts w:cs="Times New Roman"/>
          <w:kern w:val="0"/>
          <w:lang w:bidi="ar-SA"/>
        </w:rPr>
      </w:pPr>
      <w:r>
        <w:rPr>
          <w:rFonts w:cs="Times New Roman"/>
          <w:kern w:val="0"/>
          <w:lang w:bidi="ar-SA"/>
        </w:rPr>
        <w:t>Prérequis : Le RA est connecté et visualise le planning de sa propre promo</w:t>
      </w:r>
      <w:r w:rsidR="00E07348">
        <w:rPr>
          <w:rFonts w:cs="Times New Roman"/>
          <w:kern w:val="0"/>
          <w:lang w:bidi="ar-SA"/>
        </w:rPr>
        <w:t>.</w:t>
      </w:r>
    </w:p>
    <w:p w:rsidR="00A52C15" w:rsidRPr="00A52C15" w:rsidRDefault="00A52C15" w:rsidP="007A7ED0">
      <w:pPr>
        <w:widowControl/>
        <w:numPr>
          <w:ilvl w:val="0"/>
          <w:numId w:val="8"/>
        </w:numPr>
        <w:suppressAutoHyphens w:val="0"/>
        <w:autoSpaceDE w:val="0"/>
        <w:adjustRightInd w:val="0"/>
        <w:textAlignment w:val="auto"/>
        <w:rPr>
          <w:rFonts w:cs="Times New Roman"/>
          <w:kern w:val="0"/>
          <w:lang w:bidi="ar-SA"/>
        </w:rPr>
      </w:pPr>
      <w:r>
        <w:rPr>
          <w:rFonts w:cs="Times New Roman"/>
          <w:kern w:val="0"/>
          <w:lang w:bidi="ar-SA"/>
        </w:rPr>
        <w:t>Le RA déplace un pavé sur une semaine libre</w:t>
      </w:r>
      <w:r w:rsidR="00E07348">
        <w:rPr>
          <w:rFonts w:cs="Times New Roman"/>
          <w:kern w:val="0"/>
          <w:lang w:bidi="ar-SA"/>
        </w:rPr>
        <w:t>.</w:t>
      </w:r>
    </w:p>
    <w:p w:rsidR="007D0C53" w:rsidRDefault="007D0C53" w:rsidP="007D0C53">
      <w:pPr>
        <w:widowControl/>
        <w:suppressAutoHyphens w:val="0"/>
        <w:autoSpaceDE w:val="0"/>
        <w:adjustRightInd w:val="0"/>
        <w:ind w:left="709"/>
        <w:textAlignment w:val="auto"/>
        <w:rPr>
          <w:rFonts w:cs="Times New Roman"/>
          <w:kern w:val="0"/>
          <w:lang w:bidi="ar-SA"/>
        </w:rPr>
      </w:pPr>
      <w:r>
        <w:rPr>
          <w:rFonts w:cs="Times New Roman"/>
          <w:kern w:val="0"/>
          <w:lang w:bidi="ar-SA"/>
        </w:rPr>
        <w:t>1b</w:t>
      </w:r>
      <w:r w:rsidR="005465BF">
        <w:rPr>
          <w:rFonts w:cs="Times New Roman"/>
          <w:kern w:val="0"/>
          <w:lang w:bidi="ar-SA"/>
        </w:rPr>
        <w:t xml:space="preserve">. </w:t>
      </w:r>
      <w:r w:rsidR="005F76D5">
        <w:rPr>
          <w:rFonts w:cs="Times New Roman"/>
          <w:kern w:val="0"/>
          <w:lang w:bidi="ar-SA"/>
        </w:rPr>
        <w:t>Il</w:t>
      </w:r>
      <w:r w:rsidR="005465BF">
        <w:rPr>
          <w:rFonts w:cs="Times New Roman"/>
          <w:kern w:val="0"/>
          <w:lang w:bidi="ar-SA"/>
        </w:rPr>
        <w:t xml:space="preserve"> peut repositionner (supprimer)  un pavé en double cliquant.</w:t>
      </w:r>
    </w:p>
    <w:p w:rsidR="00E07348" w:rsidRDefault="00E07348" w:rsidP="00E07348">
      <w:pPr>
        <w:widowControl/>
        <w:suppressAutoHyphens w:val="0"/>
        <w:autoSpaceDE w:val="0"/>
        <w:adjustRightInd w:val="0"/>
        <w:ind w:firstLine="709"/>
        <w:textAlignment w:val="auto"/>
        <w:rPr>
          <w:rFonts w:cs="Times New Roman"/>
          <w:kern w:val="0"/>
          <w:lang w:bidi="ar-SA"/>
        </w:rPr>
      </w:pPr>
      <w:r>
        <w:rPr>
          <w:rFonts w:cs="Times New Roman"/>
          <w:kern w:val="0"/>
          <w:lang w:bidi="ar-SA"/>
        </w:rPr>
        <w:t xml:space="preserve">2.   Les modifications effectuées sont stockés dans une variable temporaire. </w:t>
      </w:r>
    </w:p>
    <w:p w:rsidR="007D0C53" w:rsidRDefault="00E07348" w:rsidP="00E07348">
      <w:pPr>
        <w:widowControl/>
        <w:suppressAutoHyphens w:val="0"/>
        <w:autoSpaceDE w:val="0"/>
        <w:adjustRightInd w:val="0"/>
        <w:ind w:left="709"/>
        <w:textAlignment w:val="auto"/>
        <w:rPr>
          <w:rFonts w:cs="Times New Roman"/>
          <w:kern w:val="0"/>
          <w:lang w:bidi="ar-SA"/>
        </w:rPr>
      </w:pPr>
      <w:r>
        <w:rPr>
          <w:rFonts w:cs="Times New Roman"/>
          <w:kern w:val="0"/>
          <w:lang w:bidi="ar-SA"/>
        </w:rPr>
        <w:t xml:space="preserve">3.   </w:t>
      </w:r>
      <w:r w:rsidR="005F76D5">
        <w:rPr>
          <w:rFonts w:cs="Times New Roman"/>
          <w:kern w:val="0"/>
          <w:lang w:bidi="ar-SA"/>
        </w:rPr>
        <w:t>Il</w:t>
      </w:r>
      <w:r w:rsidR="005465BF">
        <w:rPr>
          <w:rFonts w:cs="Times New Roman"/>
          <w:kern w:val="0"/>
          <w:lang w:bidi="ar-SA"/>
        </w:rPr>
        <w:t xml:space="preserve"> valide ses modifications en appuyant sur le bouton Commit</w:t>
      </w:r>
      <w:r w:rsidR="007D0C53">
        <w:rPr>
          <w:rFonts w:cs="Times New Roman"/>
          <w:kern w:val="0"/>
          <w:lang w:bidi="ar-SA"/>
        </w:rPr>
        <w:t>.</w:t>
      </w:r>
    </w:p>
    <w:p w:rsidR="00E07348" w:rsidRDefault="00E07348" w:rsidP="00E07348">
      <w:pPr>
        <w:widowControl/>
        <w:suppressAutoHyphens w:val="0"/>
        <w:autoSpaceDE w:val="0"/>
        <w:adjustRightInd w:val="0"/>
        <w:ind w:left="709"/>
        <w:textAlignment w:val="auto"/>
        <w:rPr>
          <w:rFonts w:cs="Times New Roman"/>
          <w:kern w:val="0"/>
          <w:lang w:bidi="ar-SA"/>
        </w:rPr>
      </w:pPr>
      <w:r>
        <w:rPr>
          <w:rFonts w:cs="Times New Roman"/>
          <w:kern w:val="0"/>
          <w:lang w:bidi="ar-SA"/>
        </w:rPr>
        <w:t>4.   Une requête asynchrone AJAX est envoyée vers le serveur</w:t>
      </w:r>
    </w:p>
    <w:p w:rsidR="00E07348" w:rsidRPr="005465BF" w:rsidRDefault="00E07348" w:rsidP="00E07348">
      <w:pPr>
        <w:widowControl/>
        <w:suppressAutoHyphens w:val="0"/>
        <w:autoSpaceDE w:val="0"/>
        <w:adjustRightInd w:val="0"/>
        <w:ind w:left="709"/>
        <w:textAlignment w:val="auto"/>
        <w:rPr>
          <w:rFonts w:cs="Times New Roman"/>
          <w:kern w:val="0"/>
          <w:lang w:bidi="ar-SA"/>
        </w:rPr>
      </w:pPr>
    </w:p>
    <w:p w:rsidR="007D0C53" w:rsidRDefault="007D0C53" w:rsidP="007D0C53">
      <w:pPr>
        <w:widowControl/>
        <w:suppressAutoHyphens w:val="0"/>
        <w:autoSpaceDE w:val="0"/>
        <w:adjustRightInd w:val="0"/>
        <w:ind w:left="709"/>
        <w:textAlignment w:val="auto"/>
        <w:rPr>
          <w:rFonts w:ascii="Calibri" w:hAnsi="Calibri" w:cs="Calibri"/>
          <w:kern w:val="0"/>
          <w:sz w:val="22"/>
          <w:szCs w:val="22"/>
          <w:lang w:bidi="ar-SA"/>
        </w:rPr>
      </w:pPr>
    </w:p>
    <w:p w:rsidR="007D0C53" w:rsidRDefault="007D0C53" w:rsidP="007D0C53">
      <w:pPr>
        <w:widowControl/>
        <w:suppressAutoHyphens w:val="0"/>
        <w:autoSpaceDE w:val="0"/>
        <w:adjustRightInd w:val="0"/>
        <w:ind w:left="709"/>
        <w:textAlignment w:val="auto"/>
        <w:rPr>
          <w:rFonts w:cs="Times New Roman"/>
          <w:bCs/>
          <w:kern w:val="0"/>
          <w:lang w:bidi="ar-SA"/>
        </w:rPr>
      </w:pPr>
      <w:r>
        <w:rPr>
          <w:rFonts w:cs="Times New Roman"/>
          <w:bCs/>
          <w:kern w:val="0"/>
          <w:lang w:bidi="ar-SA"/>
        </w:rPr>
        <w:t>Pour cela, nous avons utilisé les fichiers suivants :</w:t>
      </w:r>
    </w:p>
    <w:p w:rsidR="007D0C53" w:rsidRPr="005465BF" w:rsidRDefault="007D0C53" w:rsidP="005465BF">
      <w:pPr>
        <w:widowControl/>
        <w:suppressAutoHyphens w:val="0"/>
        <w:autoSpaceDE w:val="0"/>
        <w:adjustRightInd w:val="0"/>
        <w:textAlignment w:val="auto"/>
        <w:rPr>
          <w:rFonts w:cs="Times New Roman"/>
          <w:bCs/>
          <w:kern w:val="0"/>
          <w:lang w:bidi="ar-SA"/>
        </w:rPr>
      </w:pPr>
      <w:r>
        <w:rPr>
          <w:rFonts w:cs="Times New Roman"/>
          <w:bCs/>
          <w:kern w:val="0"/>
          <w:lang w:bidi="ar-SA"/>
        </w:rPr>
        <w:t>Modèle :</w:t>
      </w:r>
    </w:p>
    <w:p w:rsidR="007D0C53" w:rsidRDefault="007D0C53" w:rsidP="007D0C53">
      <w:pPr>
        <w:widowControl/>
        <w:suppressAutoHyphens w:val="0"/>
        <w:autoSpaceDE w:val="0"/>
        <w:adjustRightInd w:val="0"/>
        <w:textAlignment w:val="auto"/>
        <w:rPr>
          <w:rFonts w:cs="Times New Roman"/>
          <w:bCs/>
          <w:kern w:val="0"/>
          <w:lang w:bidi="ar-SA"/>
        </w:rPr>
      </w:pPr>
      <w:r>
        <w:rPr>
          <w:rFonts w:cs="Times New Roman"/>
          <w:bCs/>
          <w:kern w:val="0"/>
          <w:lang w:bidi="ar-SA"/>
        </w:rPr>
        <w:t>Contrôleur :</w:t>
      </w:r>
    </w:p>
    <w:p w:rsidR="007D0C53" w:rsidRPr="00AB1139" w:rsidRDefault="00AB1139"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index</w:t>
      </w:r>
      <w:r w:rsidR="007D0C53">
        <w:rPr>
          <w:rFonts w:cs="Times New Roman"/>
          <w:bCs/>
          <w:kern w:val="0"/>
          <w:lang w:bidi="ar-SA"/>
        </w:rPr>
        <w:t>.php</w:t>
      </w:r>
      <w:proofErr w:type="spellEnd"/>
      <w:r w:rsidR="007D0C53">
        <w:rPr>
          <w:rFonts w:cs="Times New Roman"/>
          <w:bCs/>
          <w:kern w:val="0"/>
          <w:lang w:bidi="ar-SA"/>
        </w:rPr>
        <w:t xml:space="preserve"> : Contrôleur </w:t>
      </w:r>
      <w:r>
        <w:rPr>
          <w:rFonts w:cs="Times New Roman"/>
          <w:bCs/>
          <w:kern w:val="0"/>
          <w:lang w:bidi="ar-SA"/>
        </w:rPr>
        <w:t xml:space="preserve"> de notre page Planning par Semaine</w:t>
      </w:r>
    </w:p>
    <w:p w:rsidR="007D0C53" w:rsidRDefault="00AB1139"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task</w:t>
      </w:r>
      <w:r w:rsidR="007D0C53">
        <w:rPr>
          <w:rFonts w:cs="Times New Roman"/>
          <w:bCs/>
          <w:kern w:val="0"/>
          <w:lang w:bidi="ar-SA"/>
        </w:rPr>
        <w:t>.php</w:t>
      </w:r>
      <w:proofErr w:type="spellEnd"/>
      <w:r w:rsidR="007D0C53">
        <w:rPr>
          <w:rFonts w:cs="Times New Roman"/>
          <w:bCs/>
          <w:kern w:val="0"/>
          <w:lang w:bidi="ar-SA"/>
        </w:rPr>
        <w:t xml:space="preserve"> : </w:t>
      </w:r>
      <w:r>
        <w:rPr>
          <w:rFonts w:cs="Times New Roman"/>
          <w:bCs/>
          <w:kern w:val="0"/>
          <w:lang w:bidi="ar-SA"/>
        </w:rPr>
        <w:t>Code PHP effectuant une requête AJAX pour le commit</w:t>
      </w:r>
    </w:p>
    <w:p w:rsidR="00AB1139" w:rsidRDefault="00AB1139"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sidRPr="00AB1139">
        <w:rPr>
          <w:rFonts w:cs="Times New Roman"/>
          <w:bCs/>
          <w:kern w:val="0"/>
          <w:lang w:bidi="ar-SA"/>
        </w:rPr>
        <w:t>grouptask</w:t>
      </w:r>
      <w:r w:rsidR="007D0C53" w:rsidRPr="00AB1139">
        <w:rPr>
          <w:rFonts w:cs="Times New Roman"/>
          <w:bCs/>
          <w:kern w:val="0"/>
          <w:lang w:bidi="ar-SA"/>
        </w:rPr>
        <w:t>.php</w:t>
      </w:r>
      <w:proofErr w:type="spellEnd"/>
      <w:r w:rsidR="007D0C53" w:rsidRPr="00AB1139">
        <w:rPr>
          <w:rFonts w:cs="Times New Roman"/>
          <w:bCs/>
          <w:kern w:val="0"/>
          <w:lang w:bidi="ar-SA"/>
        </w:rPr>
        <w:t xml:space="preserve"> : </w:t>
      </w:r>
      <w:r>
        <w:rPr>
          <w:rFonts w:cs="Times New Roman"/>
          <w:bCs/>
          <w:kern w:val="0"/>
          <w:lang w:bidi="ar-SA"/>
        </w:rPr>
        <w:t>Code PHP effectuant une requête AJAX pour le déplacement d’un pavé d’un module groupé (voir ci-dessous)</w:t>
      </w:r>
      <w:r w:rsidRPr="00AB1139">
        <w:rPr>
          <w:rFonts w:cs="Times New Roman"/>
          <w:bCs/>
          <w:kern w:val="0"/>
          <w:lang w:bidi="ar-SA"/>
        </w:rPr>
        <w:t xml:space="preserve"> </w:t>
      </w:r>
    </w:p>
    <w:p w:rsidR="007D0C53" w:rsidRPr="00AB1139" w:rsidRDefault="007D0C53" w:rsidP="00AB1139">
      <w:pPr>
        <w:widowControl/>
        <w:suppressAutoHyphens w:val="0"/>
        <w:autoSpaceDE w:val="0"/>
        <w:adjustRightInd w:val="0"/>
        <w:textAlignment w:val="auto"/>
        <w:rPr>
          <w:rFonts w:cs="Times New Roman"/>
          <w:bCs/>
          <w:kern w:val="0"/>
          <w:lang w:bidi="ar-SA"/>
        </w:rPr>
      </w:pPr>
      <w:r w:rsidRPr="00AB1139">
        <w:rPr>
          <w:rFonts w:cs="Times New Roman"/>
          <w:bCs/>
          <w:kern w:val="0"/>
          <w:lang w:bidi="ar-SA"/>
        </w:rPr>
        <w:t>Vue :</w:t>
      </w:r>
    </w:p>
    <w:p w:rsidR="007D0C53" w:rsidRPr="00AB1139" w:rsidRDefault="00AB1139"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index</w:t>
      </w:r>
      <w:r w:rsidR="007D0C53">
        <w:rPr>
          <w:rFonts w:cs="Times New Roman"/>
          <w:bCs/>
          <w:kern w:val="0"/>
          <w:lang w:bidi="ar-SA"/>
        </w:rPr>
        <w:t>.php</w:t>
      </w:r>
      <w:proofErr w:type="spellEnd"/>
      <w:r w:rsidR="007D0C53">
        <w:rPr>
          <w:rFonts w:cs="Times New Roman"/>
          <w:bCs/>
          <w:kern w:val="0"/>
          <w:lang w:bidi="ar-SA"/>
        </w:rPr>
        <w:t xml:space="preserve"> : Vue HTML </w:t>
      </w:r>
      <w:r>
        <w:rPr>
          <w:rFonts w:cs="Times New Roman"/>
          <w:bCs/>
          <w:kern w:val="0"/>
          <w:lang w:bidi="ar-SA"/>
        </w:rPr>
        <w:t>de notre page Planning par Semaine</w:t>
      </w:r>
    </w:p>
    <w:p w:rsidR="007D0C53" w:rsidRPr="00AB1139" w:rsidRDefault="00AB1139"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edit</w:t>
      </w:r>
      <w:r w:rsidR="007D0C53">
        <w:rPr>
          <w:rFonts w:cs="Times New Roman"/>
          <w:bCs/>
          <w:kern w:val="0"/>
          <w:lang w:bidi="ar-SA"/>
        </w:rPr>
        <w:t>.php</w:t>
      </w:r>
      <w:proofErr w:type="spellEnd"/>
      <w:r w:rsidR="007D0C53">
        <w:rPr>
          <w:rFonts w:cs="Times New Roman"/>
          <w:bCs/>
          <w:kern w:val="0"/>
          <w:lang w:bidi="ar-SA"/>
        </w:rPr>
        <w:t xml:space="preserve"> : </w:t>
      </w:r>
      <w:r>
        <w:rPr>
          <w:rFonts w:cs="Times New Roman"/>
          <w:bCs/>
          <w:kern w:val="0"/>
          <w:lang w:bidi="ar-SA"/>
        </w:rPr>
        <w:t>Code JS incluant le Drag &amp; Drop et le commit</w:t>
      </w:r>
    </w:p>
    <w:p w:rsidR="007D0C53" w:rsidRDefault="007D0C53" w:rsidP="007D0C53">
      <w:pPr>
        <w:widowControl/>
        <w:suppressAutoHyphens w:val="0"/>
        <w:autoSpaceDE w:val="0"/>
        <w:adjustRightInd w:val="0"/>
        <w:textAlignment w:val="auto"/>
        <w:rPr>
          <w:rFonts w:cs="Times New Roman"/>
          <w:bCs/>
          <w:kern w:val="0"/>
          <w:lang w:bidi="ar-SA"/>
        </w:rPr>
      </w:pPr>
    </w:p>
    <w:p w:rsidR="007D0C53" w:rsidRDefault="007D0C53" w:rsidP="007D0C53">
      <w:pPr>
        <w:widowControl/>
        <w:suppressAutoHyphens w:val="0"/>
        <w:autoSpaceDE w:val="0"/>
        <w:adjustRightInd w:val="0"/>
        <w:textAlignment w:val="auto"/>
        <w:rPr>
          <w:rFonts w:cs="Times New Roman"/>
          <w:bCs/>
          <w:kern w:val="0"/>
          <w:lang w:bidi="ar-SA"/>
        </w:rPr>
      </w:pPr>
    </w:p>
    <w:p w:rsidR="007D0C53" w:rsidRPr="00DF4FAB" w:rsidRDefault="007D0C53" w:rsidP="007D0C53">
      <w:pPr>
        <w:widowControl/>
        <w:suppressAutoHyphens w:val="0"/>
        <w:autoSpaceDE w:val="0"/>
        <w:adjustRightInd w:val="0"/>
        <w:textAlignment w:val="auto"/>
        <w:rPr>
          <w:rFonts w:cs="Times New Roman"/>
          <w:b/>
          <w:bCs/>
          <w:kern w:val="0"/>
          <w:lang w:bidi="ar-SA"/>
        </w:rPr>
      </w:pPr>
      <w:r w:rsidRPr="00DF4FAB">
        <w:rPr>
          <w:rFonts w:cs="Times New Roman"/>
          <w:b/>
          <w:bCs/>
          <w:kern w:val="0"/>
          <w:lang w:bidi="ar-SA"/>
        </w:rPr>
        <w:t>Analyse</w:t>
      </w:r>
      <w:r>
        <w:rPr>
          <w:rFonts w:cs="Times New Roman"/>
          <w:b/>
          <w:bCs/>
          <w:kern w:val="0"/>
          <w:lang w:bidi="ar-SA"/>
        </w:rPr>
        <w:t xml:space="preserve"> et Implémentation</w:t>
      </w:r>
      <w:r w:rsidRPr="00DF4FAB">
        <w:rPr>
          <w:rFonts w:cs="Times New Roman"/>
          <w:b/>
          <w:bCs/>
          <w:kern w:val="0"/>
          <w:lang w:bidi="ar-SA"/>
        </w:rPr>
        <w:t> :</w:t>
      </w:r>
    </w:p>
    <w:p w:rsidR="007D0C53" w:rsidRDefault="007D0C53" w:rsidP="007D0C53">
      <w:pPr>
        <w:widowControl/>
        <w:suppressAutoHyphens w:val="0"/>
        <w:autoSpaceDE w:val="0"/>
        <w:adjustRightInd w:val="0"/>
        <w:textAlignment w:val="auto"/>
        <w:rPr>
          <w:rFonts w:cs="Times New Roman"/>
          <w:bCs/>
          <w:kern w:val="0"/>
          <w:lang w:bidi="ar-SA"/>
        </w:rPr>
      </w:pPr>
    </w:p>
    <w:p w:rsidR="00AB1139" w:rsidRDefault="000B3021" w:rsidP="007D0C53">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Nous avons réactivé la fonction Dra</w:t>
      </w:r>
      <w:r w:rsidR="00DD6C13">
        <w:rPr>
          <w:rFonts w:cs="Times New Roman"/>
          <w:bCs/>
          <w:kern w:val="0"/>
          <w:lang w:bidi="ar-SA"/>
        </w:rPr>
        <w:t>g &amp; Drop obtenu du code origine basé sur les #ID des pavés. Nous avions anticipé pour cette fonctionnalité en attribuant un #ID pour chaque pavé dans le cas 1. Les #ID  des pavés se présente</w:t>
      </w:r>
      <w:r w:rsidR="00A52C15">
        <w:rPr>
          <w:rFonts w:cs="Times New Roman"/>
          <w:bCs/>
          <w:kern w:val="0"/>
          <w:lang w:bidi="ar-SA"/>
        </w:rPr>
        <w:t>nt</w:t>
      </w:r>
      <w:r w:rsidR="00DD6C13">
        <w:rPr>
          <w:rFonts w:cs="Times New Roman"/>
          <w:bCs/>
          <w:kern w:val="0"/>
          <w:lang w:bidi="ar-SA"/>
        </w:rPr>
        <w:t xml:space="preserve"> sous la forme : «  </w:t>
      </w:r>
      <w:proofErr w:type="spellStart"/>
      <w:r w:rsidR="00DD6C13">
        <w:rPr>
          <w:rFonts w:cs="Times New Roman"/>
          <w:bCs/>
          <w:kern w:val="0"/>
          <w:lang w:bidi="ar-SA"/>
        </w:rPr>
        <w:t>Module_Enseignant_Partie_no</w:t>
      </w:r>
      <w:proofErr w:type="spellEnd"/>
      <w:r w:rsidR="00DD6C13">
        <w:rPr>
          <w:rFonts w:cs="Times New Roman"/>
          <w:bCs/>
          <w:kern w:val="0"/>
          <w:lang w:bidi="ar-SA"/>
        </w:rPr>
        <w:t xml:space="preserve"> </w:t>
      </w:r>
      <w:proofErr w:type="spellStart"/>
      <w:r w:rsidR="00DD6C13">
        <w:rPr>
          <w:rFonts w:cs="Times New Roman"/>
          <w:bCs/>
          <w:kern w:val="0"/>
          <w:lang w:bidi="ar-SA"/>
        </w:rPr>
        <w:t>item_typegroupe</w:t>
      </w:r>
      <w:proofErr w:type="spellEnd"/>
      <w:r w:rsidR="00DD6C13">
        <w:rPr>
          <w:rFonts w:cs="Times New Roman"/>
          <w:bCs/>
          <w:kern w:val="0"/>
          <w:lang w:bidi="ar-SA"/>
        </w:rPr>
        <w:t xml:space="preserve"> » où le pavé est caractérisé par une partie (</w:t>
      </w:r>
      <w:proofErr w:type="spellStart"/>
      <w:r w:rsidR="00DD6C13">
        <w:rPr>
          <w:rFonts w:cs="Times New Roman"/>
          <w:bCs/>
          <w:kern w:val="0"/>
          <w:lang w:bidi="ar-SA"/>
        </w:rPr>
        <w:t>CM</w:t>
      </w:r>
      <w:proofErr w:type="gramStart"/>
      <w:r w:rsidR="00DD6C13">
        <w:rPr>
          <w:rFonts w:cs="Times New Roman"/>
          <w:bCs/>
          <w:kern w:val="0"/>
          <w:lang w:bidi="ar-SA"/>
        </w:rPr>
        <w:t>,TD,TP,Projet</w:t>
      </w:r>
      <w:proofErr w:type="spellEnd"/>
      <w:proofErr w:type="gramEnd"/>
      <w:r w:rsidR="00DD6C13">
        <w:rPr>
          <w:rFonts w:cs="Times New Roman"/>
          <w:bCs/>
          <w:kern w:val="0"/>
          <w:lang w:bidi="ar-SA"/>
        </w:rPr>
        <w:t xml:space="preserve">) du module fait par un enseignant. Le no item donne une information sur le </w:t>
      </w:r>
      <w:proofErr w:type="spellStart"/>
      <w:r w:rsidR="00DD6C13">
        <w:rPr>
          <w:rFonts w:cs="Times New Roman"/>
          <w:bCs/>
          <w:kern w:val="0"/>
          <w:lang w:bidi="ar-SA"/>
        </w:rPr>
        <w:t>n-ième</w:t>
      </w:r>
      <w:proofErr w:type="spellEnd"/>
      <w:r w:rsidR="00DD6C13">
        <w:rPr>
          <w:rFonts w:cs="Times New Roman"/>
          <w:bCs/>
          <w:kern w:val="0"/>
          <w:lang w:bidi="ar-SA"/>
        </w:rPr>
        <w:t xml:space="preserve"> cours du module/partie et également s’il s’agit d’un pavé de 1 ou 2h. Le dernier champ </w:t>
      </w:r>
      <w:proofErr w:type="spellStart"/>
      <w:r w:rsidR="00DD6C13">
        <w:rPr>
          <w:rFonts w:cs="Times New Roman"/>
          <w:bCs/>
          <w:kern w:val="0"/>
          <w:lang w:bidi="ar-SA"/>
        </w:rPr>
        <w:t>typegroupe</w:t>
      </w:r>
      <w:proofErr w:type="spellEnd"/>
      <w:r w:rsidR="00DD6C13">
        <w:rPr>
          <w:rFonts w:cs="Times New Roman"/>
          <w:bCs/>
          <w:kern w:val="0"/>
          <w:lang w:bidi="ar-SA"/>
        </w:rPr>
        <w:t xml:space="preserve"> indique si le module </w:t>
      </w:r>
      <w:r w:rsidR="00A52C15">
        <w:rPr>
          <w:rFonts w:cs="Times New Roman"/>
          <w:bCs/>
          <w:kern w:val="0"/>
          <w:lang w:bidi="ar-SA"/>
        </w:rPr>
        <w:t xml:space="preserve">est destiné </w:t>
      </w:r>
      <w:proofErr w:type="spellStart"/>
      <w:r w:rsidR="00A52C15">
        <w:rPr>
          <w:rFonts w:cs="Times New Roman"/>
          <w:bCs/>
          <w:kern w:val="0"/>
          <w:lang w:bidi="ar-SA"/>
        </w:rPr>
        <w:t>a</w:t>
      </w:r>
      <w:proofErr w:type="spellEnd"/>
      <w:r w:rsidR="00A52C15">
        <w:rPr>
          <w:rFonts w:cs="Times New Roman"/>
          <w:bCs/>
          <w:kern w:val="0"/>
          <w:lang w:bidi="ar-SA"/>
        </w:rPr>
        <w:t xml:space="preserve"> plusieurs promos (nous expliciterons plus tard l’</w:t>
      </w:r>
      <w:proofErr w:type="spellStart"/>
      <w:r w:rsidR="00A52C15">
        <w:rPr>
          <w:rFonts w:cs="Times New Roman"/>
          <w:bCs/>
          <w:kern w:val="0"/>
          <w:lang w:bidi="ar-SA"/>
        </w:rPr>
        <w:t>intêret</w:t>
      </w:r>
      <w:proofErr w:type="spellEnd"/>
      <w:r w:rsidR="00A52C15">
        <w:rPr>
          <w:rFonts w:cs="Times New Roman"/>
          <w:bCs/>
          <w:kern w:val="0"/>
          <w:lang w:bidi="ar-SA"/>
        </w:rPr>
        <w:t xml:space="preserve"> de ce champs). Les #ID des cases semaines se présentent</w:t>
      </w:r>
      <w:r w:rsidR="00DD6C13">
        <w:rPr>
          <w:rFonts w:cs="Times New Roman"/>
          <w:bCs/>
          <w:kern w:val="0"/>
          <w:lang w:bidi="ar-SA"/>
        </w:rPr>
        <w:t xml:space="preserve">  </w:t>
      </w:r>
      <w:r w:rsidR="00A52C15">
        <w:rPr>
          <w:rFonts w:cs="Times New Roman"/>
          <w:bCs/>
          <w:kern w:val="0"/>
          <w:lang w:bidi="ar-SA"/>
        </w:rPr>
        <w:t xml:space="preserve">sous la forme : «  </w:t>
      </w:r>
      <w:proofErr w:type="spellStart"/>
      <w:r w:rsidR="00A52C15">
        <w:rPr>
          <w:rFonts w:cs="Times New Roman"/>
          <w:bCs/>
          <w:kern w:val="0"/>
          <w:lang w:bidi="ar-SA"/>
        </w:rPr>
        <w:t>Module_Enseignant_Partie_numero</w:t>
      </w:r>
      <w:proofErr w:type="spellEnd"/>
      <w:r w:rsidR="00A52C15">
        <w:rPr>
          <w:rFonts w:cs="Times New Roman"/>
          <w:bCs/>
          <w:kern w:val="0"/>
          <w:lang w:bidi="ar-SA"/>
        </w:rPr>
        <w:t xml:space="preserve"> semaine ». Le déplacement </w:t>
      </w:r>
      <w:r w:rsidR="00A52C15">
        <w:rPr>
          <w:rFonts w:cs="Times New Roman"/>
          <w:bCs/>
          <w:kern w:val="0"/>
          <w:lang w:bidi="ar-SA"/>
        </w:rPr>
        <w:lastRenderedPageBreak/>
        <w:t>d’un pavé (Drag &amp; Drop) sera validé uniquement si les 3 premiers champs des  #ID pavés et #ID semaine correspondent</w:t>
      </w:r>
      <w:r w:rsidR="0003092D">
        <w:rPr>
          <w:rFonts w:cs="Times New Roman"/>
          <w:bCs/>
          <w:kern w:val="0"/>
          <w:lang w:bidi="ar-SA"/>
        </w:rPr>
        <w:t xml:space="preserve">  et nous stockerons ces informations dans une variable temporaire en JSON</w:t>
      </w:r>
      <w:r w:rsidR="00A52C15">
        <w:rPr>
          <w:rFonts w:cs="Times New Roman"/>
          <w:bCs/>
          <w:kern w:val="0"/>
          <w:lang w:bidi="ar-SA"/>
        </w:rPr>
        <w:t>.</w:t>
      </w:r>
    </w:p>
    <w:p w:rsidR="000815FB" w:rsidRDefault="000815FB" w:rsidP="007D0C53">
      <w:pPr>
        <w:widowControl/>
        <w:suppressAutoHyphens w:val="0"/>
        <w:autoSpaceDE w:val="0"/>
        <w:adjustRightInd w:val="0"/>
        <w:ind w:firstLine="709"/>
        <w:textAlignment w:val="auto"/>
        <w:rPr>
          <w:rFonts w:cs="Times New Roman"/>
          <w:bCs/>
          <w:kern w:val="0"/>
          <w:lang w:bidi="ar-SA"/>
        </w:rPr>
      </w:pPr>
    </w:p>
    <w:p w:rsidR="007D0C53" w:rsidRDefault="0003092D" w:rsidP="007D0C53">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Toutefois, un pavé ne peut être déplacé dans une case semaine si elle est libre</w:t>
      </w:r>
      <w:r w:rsidR="007D0C53">
        <w:rPr>
          <w:rFonts w:cs="Times New Roman"/>
          <w:bCs/>
          <w:kern w:val="0"/>
          <w:lang w:bidi="ar-SA"/>
        </w:rPr>
        <w:t>.</w:t>
      </w:r>
      <w:r w:rsidR="00DB7341">
        <w:rPr>
          <w:rFonts w:cs="Times New Roman"/>
          <w:bCs/>
          <w:kern w:val="0"/>
          <w:lang w:bidi="ar-SA"/>
        </w:rPr>
        <w:t xml:space="preserve"> C’est pou</w:t>
      </w:r>
      <w:r w:rsidR="00DB7341">
        <w:rPr>
          <w:rFonts w:cs="Times New Roman"/>
          <w:bCs/>
          <w:kern w:val="0"/>
          <w:lang w:bidi="ar-SA"/>
        </w:rPr>
        <w:t>r</w:t>
      </w:r>
      <w:r w:rsidR="00DB7341">
        <w:rPr>
          <w:rFonts w:cs="Times New Roman"/>
          <w:bCs/>
          <w:kern w:val="0"/>
          <w:lang w:bidi="ar-SA"/>
        </w:rPr>
        <w:t>quoi nous comparerons pour chaque déplacement de pavé, le nombre d’heures libres d’une semaine  avec la durée du pavé, grâce au taux d’affichage implémentés dans le cas 1.</w:t>
      </w:r>
      <w:r w:rsidR="007D0C53">
        <w:rPr>
          <w:rFonts w:cs="Times New Roman"/>
          <w:bCs/>
          <w:kern w:val="0"/>
          <w:lang w:bidi="ar-SA"/>
        </w:rPr>
        <w:t xml:space="preserve"> </w:t>
      </w:r>
      <w:r w:rsidR="00A623EF">
        <w:rPr>
          <w:rFonts w:cs="Times New Roman"/>
          <w:bCs/>
          <w:kern w:val="0"/>
          <w:lang w:bidi="ar-SA"/>
        </w:rPr>
        <w:t>Si la semaine n’est pas vide, nous affichons un message d’erreur.</w:t>
      </w:r>
    </w:p>
    <w:p w:rsidR="000815FB" w:rsidRDefault="000815FB" w:rsidP="007D0C53">
      <w:pPr>
        <w:widowControl/>
        <w:suppressAutoHyphens w:val="0"/>
        <w:autoSpaceDE w:val="0"/>
        <w:adjustRightInd w:val="0"/>
        <w:ind w:firstLine="709"/>
        <w:textAlignment w:val="auto"/>
        <w:rPr>
          <w:rFonts w:cs="Times New Roman"/>
          <w:bCs/>
          <w:kern w:val="0"/>
          <w:lang w:bidi="ar-SA"/>
        </w:rPr>
      </w:pPr>
    </w:p>
    <w:p w:rsidR="00DB7341" w:rsidRDefault="00DB7341" w:rsidP="007D0C53">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 xml:space="preserve">Lorsque le RA validera les modifications effectuées en appuyant sur le bouton Commit, nous allons traiter notre variable temporaire JSON en l’envoyant dans une requête asynchrone (AJAX) vers le fichier </w:t>
      </w:r>
      <w:proofErr w:type="spellStart"/>
      <w:r>
        <w:rPr>
          <w:rFonts w:cs="Times New Roman"/>
          <w:bCs/>
          <w:kern w:val="0"/>
          <w:lang w:bidi="ar-SA"/>
        </w:rPr>
        <w:t>task.php</w:t>
      </w:r>
      <w:proofErr w:type="spellEnd"/>
      <w:r>
        <w:rPr>
          <w:rFonts w:cs="Times New Roman"/>
          <w:bCs/>
          <w:kern w:val="0"/>
          <w:lang w:bidi="ar-SA"/>
        </w:rPr>
        <w:t xml:space="preserve"> .Celui-ci va effectuer plusieurs requête SQL du type « INSERT – UPDATE » vers la base de données plus particulièrement dans la table </w:t>
      </w:r>
      <w:proofErr w:type="spellStart"/>
      <w:r>
        <w:rPr>
          <w:rFonts w:cs="Times New Roman"/>
          <w:bCs/>
          <w:kern w:val="0"/>
          <w:lang w:bidi="ar-SA"/>
        </w:rPr>
        <w:t>AffectationSemaine</w:t>
      </w:r>
      <w:proofErr w:type="spellEnd"/>
      <w:r>
        <w:rPr>
          <w:rFonts w:cs="Times New Roman"/>
          <w:bCs/>
          <w:kern w:val="0"/>
          <w:lang w:bidi="ar-SA"/>
        </w:rPr>
        <w:t>.</w:t>
      </w:r>
    </w:p>
    <w:p w:rsidR="007D0C53" w:rsidRDefault="007D0C53" w:rsidP="007D0C53">
      <w:pPr>
        <w:widowControl/>
        <w:suppressAutoHyphens w:val="0"/>
        <w:autoSpaceDE w:val="0"/>
        <w:adjustRightInd w:val="0"/>
        <w:textAlignment w:val="auto"/>
        <w:rPr>
          <w:rFonts w:cs="Times New Roman"/>
          <w:bCs/>
          <w:kern w:val="0"/>
          <w:lang w:bidi="ar-SA"/>
        </w:rPr>
      </w:pPr>
    </w:p>
    <w:p w:rsidR="007D0C53" w:rsidRPr="00C277FB" w:rsidRDefault="007D0C53" w:rsidP="007D0C53">
      <w:pPr>
        <w:widowControl/>
        <w:suppressAutoHyphens w:val="0"/>
        <w:autoSpaceDE w:val="0"/>
        <w:adjustRightInd w:val="0"/>
        <w:textAlignment w:val="auto"/>
        <w:rPr>
          <w:rFonts w:cs="Times New Roman"/>
          <w:b/>
          <w:bCs/>
          <w:kern w:val="0"/>
          <w:lang w:bidi="ar-SA"/>
        </w:rPr>
      </w:pPr>
      <w:r w:rsidRPr="00C277FB">
        <w:rPr>
          <w:rFonts w:cs="Times New Roman"/>
          <w:b/>
          <w:bCs/>
          <w:kern w:val="0"/>
          <w:lang w:bidi="ar-SA"/>
        </w:rPr>
        <w:t>Problèmes / Bilan :</w:t>
      </w:r>
    </w:p>
    <w:p w:rsidR="007D0C53" w:rsidRDefault="007D0C53" w:rsidP="007D0C53">
      <w:pPr>
        <w:widowControl/>
        <w:suppressAutoHyphens w:val="0"/>
        <w:autoSpaceDE w:val="0"/>
        <w:adjustRightInd w:val="0"/>
        <w:textAlignment w:val="auto"/>
        <w:rPr>
          <w:rFonts w:cs="Times New Roman"/>
          <w:bCs/>
          <w:kern w:val="0"/>
          <w:lang w:bidi="ar-SA"/>
        </w:rPr>
      </w:pPr>
    </w:p>
    <w:p w:rsidR="007D0C53" w:rsidRDefault="007D0C53" w:rsidP="007D0C53">
      <w:pPr>
        <w:widowControl/>
        <w:suppressAutoHyphens w:val="0"/>
        <w:autoSpaceDE w:val="0"/>
        <w:adjustRightInd w:val="0"/>
        <w:textAlignment w:val="auto"/>
        <w:rPr>
          <w:rFonts w:cs="Times New Roman"/>
          <w:bCs/>
          <w:kern w:val="0"/>
          <w:lang w:bidi="ar-SA"/>
        </w:rPr>
      </w:pPr>
      <w:r>
        <w:rPr>
          <w:rFonts w:cs="Times New Roman"/>
          <w:bCs/>
          <w:kern w:val="0"/>
          <w:lang w:bidi="ar-SA"/>
        </w:rPr>
        <w:tab/>
        <w:t xml:space="preserve">Pour ce cas, </w:t>
      </w:r>
      <w:r w:rsidR="00DB7341">
        <w:rPr>
          <w:rFonts w:cs="Times New Roman"/>
          <w:bCs/>
          <w:kern w:val="0"/>
          <w:lang w:bidi="ar-SA"/>
        </w:rPr>
        <w:t xml:space="preserve">nous avons rencontré un problème avec le module RESIMREII. En effet, car </w:t>
      </w:r>
      <w:r w:rsidR="00A623EF">
        <w:rPr>
          <w:rFonts w:cs="Times New Roman"/>
          <w:bCs/>
          <w:kern w:val="0"/>
          <w:lang w:bidi="ar-SA"/>
        </w:rPr>
        <w:t>un cours de CM est destiné en même temps à la promo EII et à la promo</w:t>
      </w:r>
      <w:r w:rsidR="00DB7341">
        <w:rPr>
          <w:rFonts w:cs="Times New Roman"/>
          <w:bCs/>
          <w:kern w:val="0"/>
          <w:lang w:bidi="ar-SA"/>
        </w:rPr>
        <w:t xml:space="preserve"> </w:t>
      </w:r>
      <w:r w:rsidR="00A623EF">
        <w:rPr>
          <w:rFonts w:cs="Times New Roman"/>
          <w:bCs/>
          <w:kern w:val="0"/>
          <w:lang w:bidi="ar-SA"/>
        </w:rPr>
        <w:t xml:space="preserve">IMR. Si nous devons déplacer </w:t>
      </w:r>
      <w:proofErr w:type="gramStart"/>
      <w:r w:rsidR="00A623EF">
        <w:rPr>
          <w:rFonts w:cs="Times New Roman"/>
          <w:bCs/>
          <w:kern w:val="0"/>
          <w:lang w:bidi="ar-SA"/>
        </w:rPr>
        <w:t>un</w:t>
      </w:r>
      <w:proofErr w:type="gramEnd"/>
      <w:r w:rsidR="00A623EF">
        <w:rPr>
          <w:rFonts w:cs="Times New Roman"/>
          <w:bCs/>
          <w:kern w:val="0"/>
          <w:lang w:bidi="ar-SA"/>
        </w:rPr>
        <w:t xml:space="preserve"> heure de CM depuis le planning des EII dans une semaine i libre, il faut vérifier que la semaine i est également libre pour la promo IMR. Nous avons contourné le problème en effectuant une r</w:t>
      </w:r>
      <w:r w:rsidR="00A623EF">
        <w:rPr>
          <w:rFonts w:cs="Times New Roman"/>
          <w:bCs/>
          <w:kern w:val="0"/>
          <w:lang w:bidi="ar-SA"/>
        </w:rPr>
        <w:t>e</w:t>
      </w:r>
      <w:r w:rsidR="00A623EF">
        <w:rPr>
          <w:rFonts w:cs="Times New Roman"/>
          <w:bCs/>
          <w:kern w:val="0"/>
          <w:lang w:bidi="ar-SA"/>
        </w:rPr>
        <w:t>quête asynchrone AJAX pour déterminer si la semaine est libre pour toutes les promos sur les m</w:t>
      </w:r>
      <w:r w:rsidR="00A623EF">
        <w:rPr>
          <w:rFonts w:cs="Times New Roman"/>
          <w:bCs/>
          <w:kern w:val="0"/>
          <w:lang w:bidi="ar-SA"/>
        </w:rPr>
        <w:t>o</w:t>
      </w:r>
      <w:r w:rsidR="00A623EF">
        <w:rPr>
          <w:rFonts w:cs="Times New Roman"/>
          <w:bCs/>
          <w:kern w:val="0"/>
          <w:lang w:bidi="ar-SA"/>
        </w:rPr>
        <w:t>dules groupés.</w:t>
      </w:r>
    </w:p>
    <w:p w:rsidR="007D0C53" w:rsidRDefault="00A623EF" w:rsidP="007D0C53">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 xml:space="preserve">Nous avons rajouté un </w:t>
      </w:r>
      <w:proofErr w:type="spellStart"/>
      <w:r>
        <w:rPr>
          <w:rFonts w:cs="Times New Roman"/>
          <w:bCs/>
          <w:kern w:val="0"/>
          <w:lang w:bidi="ar-SA"/>
        </w:rPr>
        <w:t>Autocommit</w:t>
      </w:r>
      <w:proofErr w:type="spellEnd"/>
      <w:r>
        <w:rPr>
          <w:rFonts w:cs="Times New Roman"/>
          <w:bCs/>
          <w:kern w:val="0"/>
          <w:lang w:bidi="ar-SA"/>
        </w:rPr>
        <w:t xml:space="preserve"> par le biais d’un </w:t>
      </w:r>
      <w:proofErr w:type="spellStart"/>
      <w:r>
        <w:rPr>
          <w:rFonts w:cs="Times New Roman"/>
          <w:bCs/>
          <w:kern w:val="0"/>
          <w:lang w:bidi="ar-SA"/>
        </w:rPr>
        <w:t>SetInterval</w:t>
      </w:r>
      <w:proofErr w:type="spellEnd"/>
      <w:r>
        <w:rPr>
          <w:rFonts w:cs="Times New Roman"/>
          <w:bCs/>
          <w:kern w:val="0"/>
          <w:lang w:bidi="ar-SA"/>
        </w:rPr>
        <w:t xml:space="preserve"> s’effectuant tous les 1 min 30 sec. Il s’agit de la </w:t>
      </w:r>
      <w:r w:rsidRPr="00A623EF">
        <w:rPr>
          <w:rFonts w:cs="Times New Roman"/>
          <w:bCs/>
          <w:kern w:val="0"/>
          <w:lang w:bidi="ar-SA"/>
        </w:rPr>
        <w:t>tâche de fond de l’interface</w:t>
      </w:r>
      <w:r>
        <w:rPr>
          <w:rFonts w:cs="Times New Roman"/>
          <w:bCs/>
          <w:kern w:val="0"/>
          <w:lang w:bidi="ar-SA"/>
        </w:rPr>
        <w:t xml:space="preserve"> qui </w:t>
      </w:r>
      <w:r w:rsidRPr="00A623EF">
        <w:rPr>
          <w:rFonts w:cs="Times New Roman"/>
          <w:bCs/>
          <w:kern w:val="0"/>
          <w:lang w:bidi="ar-SA"/>
        </w:rPr>
        <w:t xml:space="preserve"> poste régulièrement les modifications (plac</w:t>
      </w:r>
      <w:r w:rsidRPr="00A623EF">
        <w:rPr>
          <w:rFonts w:cs="Times New Roman"/>
          <w:bCs/>
          <w:kern w:val="0"/>
          <w:lang w:bidi="ar-SA"/>
        </w:rPr>
        <w:t>e</w:t>
      </w:r>
      <w:r w:rsidRPr="00A623EF">
        <w:rPr>
          <w:rFonts w:cs="Times New Roman"/>
          <w:bCs/>
          <w:kern w:val="0"/>
          <w:lang w:bidi="ar-SA"/>
        </w:rPr>
        <w:t>ment des pavés) vers le serveur</w:t>
      </w:r>
      <w:r>
        <w:rPr>
          <w:rFonts w:cs="Times New Roman"/>
          <w:bCs/>
          <w:kern w:val="0"/>
          <w:lang w:bidi="ar-SA"/>
        </w:rPr>
        <w:t>.</w:t>
      </w:r>
    </w:p>
    <w:p w:rsidR="007D0C53" w:rsidRDefault="007D0C53">
      <w:pPr>
        <w:pStyle w:val="Standard"/>
        <w:rPr>
          <w:rFonts w:asciiTheme="majorBidi" w:hAnsiTheme="majorBidi" w:cstheme="majorBidi"/>
        </w:rPr>
      </w:pPr>
    </w:p>
    <w:p w:rsidR="00E07348" w:rsidRDefault="00E07348" w:rsidP="00E07348">
      <w:pPr>
        <w:pStyle w:val="Heading3"/>
        <w:numPr>
          <w:ilvl w:val="0"/>
          <w:numId w:val="0"/>
        </w:numPr>
        <w:ind w:left="1440"/>
      </w:pPr>
      <w:bookmarkStart w:id="7" w:name="_Toc416356108"/>
      <w:r>
        <w:t xml:space="preserve">4.        Cas 4 : </w:t>
      </w:r>
      <w:r w:rsidRPr="00E07348">
        <w:t>Consulter la charge d’un enseignant</w:t>
      </w:r>
      <w:bookmarkEnd w:id="7"/>
    </w:p>
    <w:p w:rsidR="00E07348" w:rsidRDefault="00E07348" w:rsidP="00E07348"/>
    <w:p w:rsidR="00E07348" w:rsidRPr="008B33DD" w:rsidRDefault="00E07348" w:rsidP="00E07348"/>
    <w:p w:rsidR="00E07348" w:rsidRDefault="00E07348" w:rsidP="00E07348">
      <w:pPr>
        <w:pStyle w:val="Standard"/>
        <w:rPr>
          <w:rFonts w:asciiTheme="majorBidi" w:hAnsiTheme="majorBidi" w:cstheme="majorBidi"/>
        </w:rPr>
      </w:pPr>
    </w:p>
    <w:p w:rsidR="00E07348" w:rsidRDefault="00E07348" w:rsidP="00E07348">
      <w:pPr>
        <w:widowControl/>
        <w:suppressAutoHyphens w:val="0"/>
        <w:autoSpaceDE w:val="0"/>
        <w:adjustRightInd w:val="0"/>
        <w:textAlignment w:val="auto"/>
        <w:rPr>
          <w:rFonts w:cs="Times New Roman"/>
          <w:b/>
          <w:bCs/>
          <w:kern w:val="0"/>
          <w:lang w:bidi="ar-SA"/>
        </w:rPr>
      </w:pPr>
      <w:r>
        <w:rPr>
          <w:rFonts w:cs="Times New Roman"/>
          <w:b/>
          <w:bCs/>
          <w:kern w:val="0"/>
          <w:lang w:bidi="ar-SA"/>
        </w:rPr>
        <w:t>Le déroulement :</w:t>
      </w:r>
    </w:p>
    <w:p w:rsidR="00E07348" w:rsidRDefault="00E07348" w:rsidP="00E07348">
      <w:pPr>
        <w:widowControl/>
        <w:suppressAutoHyphens w:val="0"/>
        <w:autoSpaceDE w:val="0"/>
        <w:adjustRightInd w:val="0"/>
        <w:textAlignment w:val="auto"/>
        <w:rPr>
          <w:rFonts w:ascii="Calibri" w:hAnsi="Calibri" w:cs="Calibri"/>
          <w:kern w:val="0"/>
          <w:sz w:val="22"/>
          <w:szCs w:val="22"/>
          <w:lang w:bidi="ar-SA"/>
        </w:rPr>
      </w:pPr>
    </w:p>
    <w:p w:rsidR="00E07348" w:rsidRDefault="00E07348" w:rsidP="00E07348">
      <w:pPr>
        <w:widowControl/>
        <w:suppressAutoHyphens w:val="0"/>
        <w:autoSpaceDE w:val="0"/>
        <w:adjustRightInd w:val="0"/>
        <w:textAlignment w:val="auto"/>
        <w:rPr>
          <w:rFonts w:ascii="Calibri" w:hAnsi="Calibri" w:cs="Calibri"/>
          <w:kern w:val="0"/>
          <w:sz w:val="22"/>
          <w:szCs w:val="22"/>
          <w:lang w:bidi="ar-SA"/>
        </w:rPr>
      </w:pPr>
      <w:r>
        <w:rPr>
          <w:rFonts w:ascii="Calibri" w:hAnsi="Calibri" w:cs="Calibri"/>
          <w:kern w:val="0"/>
          <w:sz w:val="22"/>
          <w:szCs w:val="22"/>
          <w:lang w:bidi="ar-SA"/>
        </w:rPr>
        <w:tab/>
      </w:r>
    </w:p>
    <w:p w:rsidR="00E07348" w:rsidRDefault="00E07348" w:rsidP="007A7ED0">
      <w:pPr>
        <w:widowControl/>
        <w:numPr>
          <w:ilvl w:val="0"/>
          <w:numId w:val="9"/>
        </w:numPr>
        <w:suppressAutoHyphens w:val="0"/>
        <w:autoSpaceDE w:val="0"/>
        <w:adjustRightInd w:val="0"/>
        <w:textAlignment w:val="auto"/>
        <w:rPr>
          <w:rFonts w:cs="Times New Roman"/>
          <w:kern w:val="0"/>
          <w:lang w:bidi="ar-SA"/>
        </w:rPr>
      </w:pPr>
      <w:r>
        <w:rPr>
          <w:rFonts w:cs="Times New Roman"/>
          <w:kern w:val="0"/>
          <w:lang w:bidi="ar-SA"/>
        </w:rPr>
        <w:t>Prérequis : Le RA est connecté.</w:t>
      </w:r>
    </w:p>
    <w:p w:rsidR="00E07348" w:rsidRPr="005C396D" w:rsidRDefault="00E07348" w:rsidP="007A7ED0">
      <w:pPr>
        <w:widowControl/>
        <w:numPr>
          <w:ilvl w:val="0"/>
          <w:numId w:val="9"/>
        </w:numPr>
        <w:suppressAutoHyphens w:val="0"/>
        <w:autoSpaceDE w:val="0"/>
        <w:adjustRightInd w:val="0"/>
        <w:textAlignment w:val="auto"/>
        <w:rPr>
          <w:rFonts w:cs="Times New Roman"/>
          <w:kern w:val="0"/>
          <w:lang w:bidi="ar-SA"/>
        </w:rPr>
      </w:pPr>
      <w:r>
        <w:rPr>
          <w:rFonts w:cs="Times New Roman"/>
          <w:kern w:val="0"/>
          <w:lang w:bidi="ar-SA"/>
        </w:rPr>
        <w:t xml:space="preserve">Le RA </w:t>
      </w:r>
      <w:r w:rsidR="005C396D">
        <w:rPr>
          <w:rFonts w:cs="Times New Roman"/>
          <w:kern w:val="0"/>
          <w:lang w:bidi="ar-SA"/>
        </w:rPr>
        <w:t>accède à la page des charges des enseignants</w:t>
      </w:r>
      <w:r>
        <w:rPr>
          <w:rFonts w:cs="Times New Roman"/>
          <w:kern w:val="0"/>
          <w:lang w:bidi="ar-SA"/>
        </w:rPr>
        <w:t>.</w:t>
      </w:r>
    </w:p>
    <w:p w:rsidR="00E07348" w:rsidRDefault="005C396D" w:rsidP="00E07348">
      <w:pPr>
        <w:widowControl/>
        <w:suppressAutoHyphens w:val="0"/>
        <w:autoSpaceDE w:val="0"/>
        <w:adjustRightInd w:val="0"/>
        <w:ind w:firstLine="709"/>
        <w:textAlignment w:val="auto"/>
        <w:rPr>
          <w:rFonts w:cs="Times New Roman"/>
          <w:kern w:val="0"/>
          <w:lang w:bidi="ar-SA"/>
        </w:rPr>
      </w:pPr>
      <w:r>
        <w:rPr>
          <w:rFonts w:cs="Times New Roman"/>
          <w:kern w:val="0"/>
          <w:lang w:bidi="ar-SA"/>
        </w:rPr>
        <w:t>2.   2 requêtes SQL sont envoyées puis traité vers le serveur.</w:t>
      </w:r>
    </w:p>
    <w:p w:rsidR="00E07348" w:rsidRDefault="00E07348" w:rsidP="005C396D">
      <w:pPr>
        <w:widowControl/>
        <w:suppressAutoHyphens w:val="0"/>
        <w:autoSpaceDE w:val="0"/>
        <w:adjustRightInd w:val="0"/>
        <w:ind w:left="709"/>
        <w:textAlignment w:val="auto"/>
        <w:rPr>
          <w:rFonts w:cs="Times New Roman"/>
          <w:kern w:val="0"/>
          <w:lang w:bidi="ar-SA"/>
        </w:rPr>
      </w:pPr>
      <w:r>
        <w:rPr>
          <w:rFonts w:cs="Times New Roman"/>
          <w:kern w:val="0"/>
          <w:lang w:bidi="ar-SA"/>
        </w:rPr>
        <w:t xml:space="preserve">3.   </w:t>
      </w:r>
      <w:r w:rsidR="005C396D">
        <w:rPr>
          <w:rFonts w:cs="Times New Roman"/>
          <w:kern w:val="0"/>
          <w:lang w:bidi="ar-SA"/>
        </w:rPr>
        <w:t xml:space="preserve">La nouvelle interface affiche un tableau où les lignes sont </w:t>
      </w:r>
      <w:r w:rsidR="000815FB">
        <w:rPr>
          <w:rFonts w:cs="Times New Roman"/>
          <w:kern w:val="0"/>
          <w:lang w:bidi="ar-SA"/>
        </w:rPr>
        <w:t>représentées</w:t>
      </w:r>
      <w:r w:rsidR="005C396D">
        <w:rPr>
          <w:rFonts w:cs="Times New Roman"/>
          <w:kern w:val="0"/>
          <w:lang w:bidi="ar-SA"/>
        </w:rPr>
        <w:t xml:space="preserve"> par des ense</w:t>
      </w:r>
      <w:r w:rsidR="005C396D">
        <w:rPr>
          <w:rFonts w:cs="Times New Roman"/>
          <w:kern w:val="0"/>
          <w:lang w:bidi="ar-SA"/>
        </w:rPr>
        <w:t>i</w:t>
      </w:r>
      <w:r w:rsidR="005C396D">
        <w:rPr>
          <w:rFonts w:cs="Times New Roman"/>
          <w:kern w:val="0"/>
          <w:lang w:bidi="ar-SA"/>
        </w:rPr>
        <w:t>gnants, les colonnes par des semaines et les cases par des charges.</w:t>
      </w:r>
    </w:p>
    <w:p w:rsidR="00E07348" w:rsidRPr="005465BF" w:rsidRDefault="00E07348" w:rsidP="00E07348">
      <w:pPr>
        <w:widowControl/>
        <w:suppressAutoHyphens w:val="0"/>
        <w:autoSpaceDE w:val="0"/>
        <w:adjustRightInd w:val="0"/>
        <w:ind w:left="709"/>
        <w:textAlignment w:val="auto"/>
        <w:rPr>
          <w:rFonts w:cs="Times New Roman"/>
          <w:kern w:val="0"/>
          <w:lang w:bidi="ar-SA"/>
        </w:rPr>
      </w:pPr>
    </w:p>
    <w:p w:rsidR="00E07348" w:rsidRDefault="00E07348" w:rsidP="00E07348">
      <w:pPr>
        <w:widowControl/>
        <w:suppressAutoHyphens w:val="0"/>
        <w:autoSpaceDE w:val="0"/>
        <w:adjustRightInd w:val="0"/>
        <w:ind w:left="709"/>
        <w:textAlignment w:val="auto"/>
        <w:rPr>
          <w:rFonts w:ascii="Calibri" w:hAnsi="Calibri" w:cs="Calibri"/>
          <w:kern w:val="0"/>
          <w:sz w:val="22"/>
          <w:szCs w:val="22"/>
          <w:lang w:bidi="ar-SA"/>
        </w:rPr>
      </w:pPr>
    </w:p>
    <w:p w:rsidR="00E07348" w:rsidRDefault="00E07348" w:rsidP="00E07348">
      <w:pPr>
        <w:widowControl/>
        <w:suppressAutoHyphens w:val="0"/>
        <w:autoSpaceDE w:val="0"/>
        <w:adjustRightInd w:val="0"/>
        <w:ind w:left="709"/>
        <w:textAlignment w:val="auto"/>
        <w:rPr>
          <w:rFonts w:cs="Times New Roman"/>
          <w:bCs/>
          <w:kern w:val="0"/>
          <w:lang w:bidi="ar-SA"/>
        </w:rPr>
      </w:pPr>
      <w:r>
        <w:rPr>
          <w:rFonts w:cs="Times New Roman"/>
          <w:bCs/>
          <w:kern w:val="0"/>
          <w:lang w:bidi="ar-SA"/>
        </w:rPr>
        <w:t>Pour cela, nous avons utilisé les fichiers suivants :</w:t>
      </w:r>
    </w:p>
    <w:p w:rsidR="00E07348" w:rsidRPr="005465BF" w:rsidRDefault="00E07348" w:rsidP="00E07348">
      <w:pPr>
        <w:widowControl/>
        <w:suppressAutoHyphens w:val="0"/>
        <w:autoSpaceDE w:val="0"/>
        <w:adjustRightInd w:val="0"/>
        <w:textAlignment w:val="auto"/>
        <w:rPr>
          <w:rFonts w:cs="Times New Roman"/>
          <w:bCs/>
          <w:kern w:val="0"/>
          <w:lang w:bidi="ar-SA"/>
        </w:rPr>
      </w:pPr>
      <w:r>
        <w:rPr>
          <w:rFonts w:cs="Times New Roman"/>
          <w:bCs/>
          <w:kern w:val="0"/>
          <w:lang w:bidi="ar-SA"/>
        </w:rPr>
        <w:t>Modèle :</w:t>
      </w:r>
    </w:p>
    <w:p w:rsidR="00E07348" w:rsidRDefault="00E07348" w:rsidP="00E07348">
      <w:pPr>
        <w:widowControl/>
        <w:suppressAutoHyphens w:val="0"/>
        <w:autoSpaceDE w:val="0"/>
        <w:adjustRightInd w:val="0"/>
        <w:textAlignment w:val="auto"/>
        <w:rPr>
          <w:rFonts w:cs="Times New Roman"/>
          <w:bCs/>
          <w:kern w:val="0"/>
          <w:lang w:bidi="ar-SA"/>
        </w:rPr>
      </w:pPr>
      <w:r>
        <w:rPr>
          <w:rFonts w:cs="Times New Roman"/>
          <w:bCs/>
          <w:kern w:val="0"/>
          <w:lang w:bidi="ar-SA"/>
        </w:rPr>
        <w:t>Contrôleur :</w:t>
      </w:r>
    </w:p>
    <w:p w:rsidR="00E07348" w:rsidRPr="00AB1139" w:rsidRDefault="005C396D"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charges</w:t>
      </w:r>
      <w:r w:rsidR="00E07348">
        <w:rPr>
          <w:rFonts w:cs="Times New Roman"/>
          <w:bCs/>
          <w:kern w:val="0"/>
          <w:lang w:bidi="ar-SA"/>
        </w:rPr>
        <w:t>.php</w:t>
      </w:r>
      <w:proofErr w:type="spellEnd"/>
      <w:r w:rsidR="00E07348">
        <w:rPr>
          <w:rFonts w:cs="Times New Roman"/>
          <w:bCs/>
          <w:kern w:val="0"/>
          <w:lang w:bidi="ar-SA"/>
        </w:rPr>
        <w:t xml:space="preserve"> : Contrôleur  de notre page </w:t>
      </w:r>
      <w:r>
        <w:rPr>
          <w:rFonts w:cs="Times New Roman"/>
          <w:bCs/>
          <w:kern w:val="0"/>
          <w:lang w:bidi="ar-SA"/>
        </w:rPr>
        <w:t>de charges des enseignants</w:t>
      </w:r>
    </w:p>
    <w:p w:rsidR="00E07348" w:rsidRPr="00AB1139" w:rsidRDefault="00E07348" w:rsidP="00E07348">
      <w:pPr>
        <w:widowControl/>
        <w:suppressAutoHyphens w:val="0"/>
        <w:autoSpaceDE w:val="0"/>
        <w:adjustRightInd w:val="0"/>
        <w:textAlignment w:val="auto"/>
        <w:rPr>
          <w:rFonts w:cs="Times New Roman"/>
          <w:bCs/>
          <w:kern w:val="0"/>
          <w:lang w:bidi="ar-SA"/>
        </w:rPr>
      </w:pPr>
      <w:r w:rsidRPr="00AB1139">
        <w:rPr>
          <w:rFonts w:cs="Times New Roman"/>
          <w:bCs/>
          <w:kern w:val="0"/>
          <w:lang w:bidi="ar-SA"/>
        </w:rPr>
        <w:t>Vue :</w:t>
      </w:r>
    </w:p>
    <w:p w:rsidR="00E07348" w:rsidRPr="005C396D" w:rsidRDefault="005C396D"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charges.php</w:t>
      </w:r>
      <w:proofErr w:type="spellEnd"/>
      <w:r>
        <w:rPr>
          <w:rFonts w:cs="Times New Roman"/>
          <w:bCs/>
          <w:kern w:val="0"/>
          <w:lang w:bidi="ar-SA"/>
        </w:rPr>
        <w:t> : Vue HTML  de notre page de charges des enseignants</w:t>
      </w:r>
    </w:p>
    <w:p w:rsidR="00E07348" w:rsidRDefault="00E07348" w:rsidP="00E07348">
      <w:pPr>
        <w:widowControl/>
        <w:suppressAutoHyphens w:val="0"/>
        <w:autoSpaceDE w:val="0"/>
        <w:adjustRightInd w:val="0"/>
        <w:textAlignment w:val="auto"/>
        <w:rPr>
          <w:rFonts w:cs="Times New Roman"/>
          <w:bCs/>
          <w:kern w:val="0"/>
          <w:lang w:bidi="ar-SA"/>
        </w:rPr>
      </w:pPr>
    </w:p>
    <w:p w:rsidR="00E07348" w:rsidRPr="00DF4FAB" w:rsidRDefault="00E07348" w:rsidP="00E07348">
      <w:pPr>
        <w:widowControl/>
        <w:suppressAutoHyphens w:val="0"/>
        <w:autoSpaceDE w:val="0"/>
        <w:adjustRightInd w:val="0"/>
        <w:textAlignment w:val="auto"/>
        <w:rPr>
          <w:rFonts w:cs="Times New Roman"/>
          <w:b/>
          <w:bCs/>
          <w:kern w:val="0"/>
          <w:lang w:bidi="ar-SA"/>
        </w:rPr>
      </w:pPr>
      <w:r w:rsidRPr="00DF4FAB">
        <w:rPr>
          <w:rFonts w:cs="Times New Roman"/>
          <w:b/>
          <w:bCs/>
          <w:kern w:val="0"/>
          <w:lang w:bidi="ar-SA"/>
        </w:rPr>
        <w:t>Analyse</w:t>
      </w:r>
      <w:r>
        <w:rPr>
          <w:rFonts w:cs="Times New Roman"/>
          <w:b/>
          <w:bCs/>
          <w:kern w:val="0"/>
          <w:lang w:bidi="ar-SA"/>
        </w:rPr>
        <w:t xml:space="preserve"> et Implémentation</w:t>
      </w:r>
      <w:r w:rsidRPr="00DF4FAB">
        <w:rPr>
          <w:rFonts w:cs="Times New Roman"/>
          <w:b/>
          <w:bCs/>
          <w:kern w:val="0"/>
          <w:lang w:bidi="ar-SA"/>
        </w:rPr>
        <w:t> :</w:t>
      </w:r>
    </w:p>
    <w:p w:rsidR="00E07348" w:rsidRDefault="00E07348" w:rsidP="00E07348">
      <w:pPr>
        <w:widowControl/>
        <w:suppressAutoHyphens w:val="0"/>
        <w:autoSpaceDE w:val="0"/>
        <w:adjustRightInd w:val="0"/>
        <w:textAlignment w:val="auto"/>
        <w:rPr>
          <w:rFonts w:cs="Times New Roman"/>
          <w:bCs/>
          <w:kern w:val="0"/>
          <w:lang w:bidi="ar-SA"/>
        </w:rPr>
      </w:pPr>
    </w:p>
    <w:p w:rsidR="00E07348" w:rsidRDefault="005C396D" w:rsidP="00C37512">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Le RA accède à la page des charges des enseignants par un bouton situé sur la barre de n</w:t>
      </w:r>
      <w:r>
        <w:rPr>
          <w:rFonts w:cs="Times New Roman"/>
          <w:bCs/>
          <w:kern w:val="0"/>
          <w:lang w:bidi="ar-SA"/>
        </w:rPr>
        <w:t>a</w:t>
      </w:r>
      <w:r>
        <w:rPr>
          <w:rFonts w:cs="Times New Roman"/>
          <w:bCs/>
          <w:kern w:val="0"/>
          <w:lang w:bidi="ar-SA"/>
        </w:rPr>
        <w:t>vigation. Lors du chargement de la page, deux requêtes SQL sont envoyés vers le serveur. La pr</w:t>
      </w:r>
      <w:r>
        <w:rPr>
          <w:rFonts w:cs="Times New Roman"/>
          <w:bCs/>
          <w:kern w:val="0"/>
          <w:lang w:bidi="ar-SA"/>
        </w:rPr>
        <w:t>e</w:t>
      </w:r>
      <w:r>
        <w:rPr>
          <w:rFonts w:cs="Times New Roman"/>
          <w:bCs/>
          <w:kern w:val="0"/>
          <w:lang w:bidi="ar-SA"/>
        </w:rPr>
        <w:t xml:space="preserve">mière </w:t>
      </w:r>
      <w:r w:rsidR="00D07300">
        <w:rPr>
          <w:rFonts w:cs="Times New Roman"/>
          <w:bCs/>
          <w:kern w:val="0"/>
          <w:lang w:bidi="ar-SA"/>
        </w:rPr>
        <w:t>retourne</w:t>
      </w:r>
      <w:r>
        <w:rPr>
          <w:rFonts w:cs="Times New Roman"/>
          <w:bCs/>
          <w:kern w:val="0"/>
          <w:lang w:bidi="ar-SA"/>
        </w:rPr>
        <w:t xml:space="preserve"> simplement les semaines et la seconde retourne les charges des enseignants. Pour cela nous avons fait une jointure avec les tables : Enseignant, Semaine et </w:t>
      </w:r>
      <w:proofErr w:type="spellStart"/>
      <w:r>
        <w:rPr>
          <w:rFonts w:cs="Times New Roman"/>
          <w:bCs/>
          <w:kern w:val="0"/>
          <w:lang w:bidi="ar-SA"/>
        </w:rPr>
        <w:t>Serviceenseignantpars</w:t>
      </w:r>
      <w:r>
        <w:rPr>
          <w:rFonts w:cs="Times New Roman"/>
          <w:bCs/>
          <w:kern w:val="0"/>
          <w:lang w:bidi="ar-SA"/>
        </w:rPr>
        <w:t>e</w:t>
      </w:r>
      <w:r>
        <w:rPr>
          <w:rFonts w:cs="Times New Roman"/>
          <w:bCs/>
          <w:kern w:val="0"/>
          <w:lang w:bidi="ar-SA"/>
        </w:rPr>
        <w:lastRenderedPageBreak/>
        <w:t>maine</w:t>
      </w:r>
      <w:proofErr w:type="spellEnd"/>
      <w:r>
        <w:rPr>
          <w:rFonts w:cs="Times New Roman"/>
          <w:bCs/>
          <w:kern w:val="0"/>
          <w:lang w:bidi="ar-SA"/>
        </w:rPr>
        <w:t xml:space="preserve">. La dernière table est une table virtuelle (VIEW) déjà fournie de base et contient les charges (positifs) de tous les enseignants. Pour récupérer les charges nulles, </w:t>
      </w:r>
      <w:r w:rsidR="00C37512">
        <w:rPr>
          <w:rFonts w:cs="Times New Roman"/>
          <w:bCs/>
          <w:kern w:val="0"/>
          <w:lang w:bidi="ar-SA"/>
        </w:rPr>
        <w:t>i.e.</w:t>
      </w:r>
      <w:r>
        <w:rPr>
          <w:rFonts w:cs="Times New Roman"/>
          <w:bCs/>
          <w:kern w:val="0"/>
          <w:lang w:bidi="ar-SA"/>
        </w:rPr>
        <w:t xml:space="preserve"> celles des enseignants qui n’ont pas encore fait un service, il a fallu faire une jointure. </w:t>
      </w:r>
      <w:r w:rsidR="00C37512">
        <w:rPr>
          <w:rFonts w:cs="Times New Roman"/>
          <w:bCs/>
          <w:kern w:val="0"/>
          <w:lang w:bidi="ar-SA"/>
        </w:rPr>
        <w:t>Une fois le résultat obtenu, nous l’affichons sous la forme d’un tableau.</w:t>
      </w:r>
    </w:p>
    <w:p w:rsidR="00E07348" w:rsidRDefault="00E07348" w:rsidP="00E07348">
      <w:pPr>
        <w:widowControl/>
        <w:suppressAutoHyphens w:val="0"/>
        <w:autoSpaceDE w:val="0"/>
        <w:adjustRightInd w:val="0"/>
        <w:textAlignment w:val="auto"/>
        <w:rPr>
          <w:rFonts w:cs="Times New Roman"/>
          <w:bCs/>
          <w:kern w:val="0"/>
          <w:lang w:bidi="ar-SA"/>
        </w:rPr>
      </w:pPr>
    </w:p>
    <w:p w:rsidR="00E07348" w:rsidRPr="00C277FB" w:rsidRDefault="00E07348" w:rsidP="00E07348">
      <w:pPr>
        <w:widowControl/>
        <w:suppressAutoHyphens w:val="0"/>
        <w:autoSpaceDE w:val="0"/>
        <w:adjustRightInd w:val="0"/>
        <w:textAlignment w:val="auto"/>
        <w:rPr>
          <w:rFonts w:cs="Times New Roman"/>
          <w:b/>
          <w:bCs/>
          <w:kern w:val="0"/>
          <w:lang w:bidi="ar-SA"/>
        </w:rPr>
      </w:pPr>
      <w:r w:rsidRPr="00C277FB">
        <w:rPr>
          <w:rFonts w:cs="Times New Roman"/>
          <w:b/>
          <w:bCs/>
          <w:kern w:val="0"/>
          <w:lang w:bidi="ar-SA"/>
        </w:rPr>
        <w:t>Problèmes / Bilan :</w:t>
      </w:r>
    </w:p>
    <w:p w:rsidR="00E07348" w:rsidRDefault="00E07348" w:rsidP="00E07348">
      <w:pPr>
        <w:widowControl/>
        <w:suppressAutoHyphens w:val="0"/>
        <w:autoSpaceDE w:val="0"/>
        <w:adjustRightInd w:val="0"/>
        <w:textAlignment w:val="auto"/>
        <w:rPr>
          <w:rFonts w:cs="Times New Roman"/>
          <w:bCs/>
          <w:kern w:val="0"/>
          <w:lang w:bidi="ar-SA"/>
        </w:rPr>
      </w:pPr>
    </w:p>
    <w:p w:rsidR="00C37512" w:rsidRDefault="00E07348" w:rsidP="00C37512">
      <w:pPr>
        <w:widowControl/>
        <w:suppressAutoHyphens w:val="0"/>
        <w:autoSpaceDE w:val="0"/>
        <w:adjustRightInd w:val="0"/>
        <w:textAlignment w:val="auto"/>
        <w:rPr>
          <w:rFonts w:cs="Times New Roman"/>
          <w:bCs/>
          <w:kern w:val="0"/>
          <w:lang w:bidi="ar-SA"/>
        </w:rPr>
      </w:pPr>
      <w:r>
        <w:rPr>
          <w:rFonts w:cs="Times New Roman"/>
          <w:bCs/>
          <w:kern w:val="0"/>
          <w:lang w:bidi="ar-SA"/>
        </w:rPr>
        <w:tab/>
      </w:r>
      <w:r w:rsidR="00C37512">
        <w:rPr>
          <w:rFonts w:cs="Times New Roman"/>
          <w:bCs/>
          <w:kern w:val="0"/>
          <w:lang w:bidi="ar-SA"/>
        </w:rPr>
        <w:t>Ce cas d’utilisation est le plus simple parmi les autres</w:t>
      </w:r>
      <w:r>
        <w:rPr>
          <w:rFonts w:cs="Times New Roman"/>
          <w:bCs/>
          <w:kern w:val="0"/>
          <w:lang w:bidi="ar-SA"/>
        </w:rPr>
        <w:t>.</w:t>
      </w:r>
      <w:r w:rsidR="00C37512" w:rsidRPr="00C37512">
        <w:rPr>
          <w:rFonts w:cs="Times New Roman"/>
          <w:bCs/>
          <w:kern w:val="0"/>
          <w:lang w:bidi="ar-SA"/>
        </w:rPr>
        <w:t xml:space="preserve"> </w:t>
      </w:r>
      <w:r w:rsidR="00C37512">
        <w:rPr>
          <w:rFonts w:cs="Times New Roman"/>
          <w:bCs/>
          <w:kern w:val="0"/>
          <w:lang w:bidi="ar-SA"/>
        </w:rPr>
        <w:t>Nous avons sécurisé ce cas en ajo</w:t>
      </w:r>
      <w:r w:rsidR="00C37512">
        <w:rPr>
          <w:rFonts w:cs="Times New Roman"/>
          <w:bCs/>
          <w:kern w:val="0"/>
          <w:lang w:bidi="ar-SA"/>
        </w:rPr>
        <w:t>u</w:t>
      </w:r>
      <w:r w:rsidR="00C37512">
        <w:rPr>
          <w:rFonts w:cs="Times New Roman"/>
          <w:bCs/>
          <w:kern w:val="0"/>
          <w:lang w:bidi="ar-SA"/>
        </w:rPr>
        <w:t>tant une protection qui consiste à rediriger l’utilisateur s’il tente d’accéder à cette page alors que celui-ci n’est pas connecté.</w:t>
      </w:r>
    </w:p>
    <w:p w:rsidR="00E07348" w:rsidRDefault="00E07348" w:rsidP="00E07348">
      <w:pPr>
        <w:widowControl/>
        <w:suppressAutoHyphens w:val="0"/>
        <w:autoSpaceDE w:val="0"/>
        <w:adjustRightInd w:val="0"/>
        <w:textAlignment w:val="auto"/>
        <w:rPr>
          <w:rFonts w:cs="Times New Roman"/>
          <w:bCs/>
          <w:kern w:val="0"/>
          <w:lang w:bidi="ar-SA"/>
        </w:rPr>
      </w:pPr>
    </w:p>
    <w:p w:rsidR="00E07348" w:rsidRDefault="00E07348" w:rsidP="00E07348">
      <w:pPr>
        <w:pStyle w:val="Standard"/>
        <w:rPr>
          <w:rFonts w:asciiTheme="majorBidi" w:hAnsiTheme="majorBidi" w:cstheme="majorBidi"/>
        </w:rPr>
      </w:pPr>
    </w:p>
    <w:p w:rsidR="000815FB" w:rsidRDefault="000815FB" w:rsidP="000815FB">
      <w:pPr>
        <w:pStyle w:val="Heading3"/>
        <w:numPr>
          <w:ilvl w:val="0"/>
          <w:numId w:val="0"/>
        </w:numPr>
        <w:ind w:left="1440"/>
      </w:pPr>
      <w:bookmarkStart w:id="8" w:name="_Toc416356109"/>
      <w:r>
        <w:t xml:space="preserve">5.        Cas 5 : </w:t>
      </w:r>
      <w:r w:rsidRPr="000815FB">
        <w:t>Ajouter/Modifier les descriptions de Modules</w:t>
      </w:r>
      <w:bookmarkEnd w:id="8"/>
    </w:p>
    <w:p w:rsidR="000815FB" w:rsidRDefault="000815FB" w:rsidP="000815FB"/>
    <w:p w:rsidR="000815FB" w:rsidRPr="008B33DD" w:rsidRDefault="000815FB" w:rsidP="000815FB"/>
    <w:p w:rsidR="000815FB" w:rsidRDefault="000815FB" w:rsidP="000815FB">
      <w:pPr>
        <w:pStyle w:val="Standard"/>
        <w:rPr>
          <w:rFonts w:asciiTheme="majorBidi" w:hAnsiTheme="majorBidi" w:cstheme="majorBidi"/>
        </w:rPr>
      </w:pPr>
    </w:p>
    <w:p w:rsidR="000815FB" w:rsidRDefault="000815FB" w:rsidP="000815FB">
      <w:pPr>
        <w:widowControl/>
        <w:suppressAutoHyphens w:val="0"/>
        <w:autoSpaceDE w:val="0"/>
        <w:adjustRightInd w:val="0"/>
        <w:textAlignment w:val="auto"/>
        <w:rPr>
          <w:rFonts w:cs="Times New Roman"/>
          <w:b/>
          <w:bCs/>
          <w:kern w:val="0"/>
          <w:lang w:bidi="ar-SA"/>
        </w:rPr>
      </w:pPr>
      <w:r>
        <w:rPr>
          <w:rFonts w:cs="Times New Roman"/>
          <w:b/>
          <w:bCs/>
          <w:kern w:val="0"/>
          <w:lang w:bidi="ar-SA"/>
        </w:rPr>
        <w:t>Le déroulement :</w:t>
      </w:r>
    </w:p>
    <w:p w:rsidR="000815FB" w:rsidRDefault="000815FB" w:rsidP="000815FB">
      <w:pPr>
        <w:widowControl/>
        <w:suppressAutoHyphens w:val="0"/>
        <w:autoSpaceDE w:val="0"/>
        <w:adjustRightInd w:val="0"/>
        <w:textAlignment w:val="auto"/>
        <w:rPr>
          <w:rFonts w:ascii="Calibri" w:hAnsi="Calibri" w:cs="Calibri"/>
          <w:kern w:val="0"/>
          <w:sz w:val="22"/>
          <w:szCs w:val="22"/>
          <w:lang w:bidi="ar-SA"/>
        </w:rPr>
      </w:pPr>
    </w:p>
    <w:p w:rsidR="000815FB" w:rsidRDefault="000815FB" w:rsidP="000815FB">
      <w:pPr>
        <w:widowControl/>
        <w:suppressAutoHyphens w:val="0"/>
        <w:autoSpaceDE w:val="0"/>
        <w:adjustRightInd w:val="0"/>
        <w:textAlignment w:val="auto"/>
        <w:rPr>
          <w:rFonts w:ascii="Calibri" w:hAnsi="Calibri" w:cs="Calibri"/>
          <w:kern w:val="0"/>
          <w:sz w:val="22"/>
          <w:szCs w:val="22"/>
          <w:lang w:bidi="ar-SA"/>
        </w:rPr>
      </w:pPr>
      <w:r>
        <w:rPr>
          <w:rFonts w:ascii="Calibri" w:hAnsi="Calibri" w:cs="Calibri"/>
          <w:kern w:val="0"/>
          <w:sz w:val="22"/>
          <w:szCs w:val="22"/>
          <w:lang w:bidi="ar-SA"/>
        </w:rPr>
        <w:tab/>
      </w:r>
    </w:p>
    <w:p w:rsidR="000815FB" w:rsidRDefault="000815FB" w:rsidP="007A7ED0">
      <w:pPr>
        <w:widowControl/>
        <w:numPr>
          <w:ilvl w:val="0"/>
          <w:numId w:val="10"/>
        </w:numPr>
        <w:suppressAutoHyphens w:val="0"/>
        <w:autoSpaceDE w:val="0"/>
        <w:adjustRightInd w:val="0"/>
        <w:textAlignment w:val="auto"/>
        <w:rPr>
          <w:rFonts w:cs="Times New Roman"/>
          <w:kern w:val="0"/>
          <w:lang w:bidi="ar-SA"/>
        </w:rPr>
      </w:pPr>
      <w:r>
        <w:rPr>
          <w:rFonts w:cs="Times New Roman"/>
          <w:kern w:val="0"/>
          <w:lang w:bidi="ar-SA"/>
        </w:rPr>
        <w:t>Prérequis : Le DDE est connecté.</w:t>
      </w:r>
    </w:p>
    <w:p w:rsidR="000815FB" w:rsidRPr="005C396D" w:rsidRDefault="000815FB" w:rsidP="007A7ED0">
      <w:pPr>
        <w:widowControl/>
        <w:numPr>
          <w:ilvl w:val="0"/>
          <w:numId w:val="10"/>
        </w:numPr>
        <w:suppressAutoHyphens w:val="0"/>
        <w:autoSpaceDE w:val="0"/>
        <w:adjustRightInd w:val="0"/>
        <w:textAlignment w:val="auto"/>
        <w:rPr>
          <w:rFonts w:cs="Times New Roman"/>
          <w:kern w:val="0"/>
          <w:lang w:bidi="ar-SA"/>
        </w:rPr>
      </w:pPr>
      <w:r>
        <w:rPr>
          <w:rFonts w:cs="Times New Roman"/>
          <w:kern w:val="0"/>
          <w:lang w:bidi="ar-SA"/>
        </w:rPr>
        <w:t xml:space="preserve">Le </w:t>
      </w:r>
      <w:r w:rsidR="005F76D5">
        <w:rPr>
          <w:rFonts w:cs="Times New Roman"/>
          <w:kern w:val="0"/>
          <w:lang w:bidi="ar-SA"/>
        </w:rPr>
        <w:t>DDE</w:t>
      </w:r>
      <w:r>
        <w:rPr>
          <w:rFonts w:cs="Times New Roman"/>
          <w:kern w:val="0"/>
          <w:lang w:bidi="ar-SA"/>
        </w:rPr>
        <w:t xml:space="preserve"> accède à la page </w:t>
      </w:r>
      <w:r w:rsidR="005F76D5">
        <w:rPr>
          <w:rFonts w:cs="Times New Roman"/>
          <w:kern w:val="0"/>
          <w:lang w:bidi="ar-SA"/>
        </w:rPr>
        <w:t>d’affectation des enseignants</w:t>
      </w:r>
    </w:p>
    <w:p w:rsidR="000815FB" w:rsidRDefault="000815FB" w:rsidP="000815FB">
      <w:pPr>
        <w:widowControl/>
        <w:suppressAutoHyphens w:val="0"/>
        <w:autoSpaceDE w:val="0"/>
        <w:adjustRightInd w:val="0"/>
        <w:ind w:firstLine="709"/>
        <w:textAlignment w:val="auto"/>
        <w:rPr>
          <w:rFonts w:cs="Times New Roman"/>
          <w:kern w:val="0"/>
          <w:lang w:bidi="ar-SA"/>
        </w:rPr>
      </w:pPr>
      <w:r>
        <w:rPr>
          <w:rFonts w:cs="Times New Roman"/>
          <w:kern w:val="0"/>
          <w:lang w:bidi="ar-SA"/>
        </w:rPr>
        <w:t xml:space="preserve">2.   </w:t>
      </w:r>
      <w:r w:rsidR="005F76D5">
        <w:rPr>
          <w:rFonts w:cs="Times New Roman"/>
          <w:kern w:val="0"/>
          <w:lang w:bidi="ar-SA"/>
        </w:rPr>
        <w:t>Il sélectionne un module</w:t>
      </w:r>
      <w:r>
        <w:rPr>
          <w:rFonts w:cs="Times New Roman"/>
          <w:kern w:val="0"/>
          <w:lang w:bidi="ar-SA"/>
        </w:rPr>
        <w:t>.</w:t>
      </w:r>
    </w:p>
    <w:p w:rsidR="000815FB" w:rsidRDefault="000815FB" w:rsidP="000815FB">
      <w:pPr>
        <w:widowControl/>
        <w:suppressAutoHyphens w:val="0"/>
        <w:autoSpaceDE w:val="0"/>
        <w:adjustRightInd w:val="0"/>
        <w:ind w:left="709"/>
        <w:textAlignment w:val="auto"/>
        <w:rPr>
          <w:rFonts w:cs="Times New Roman"/>
          <w:kern w:val="0"/>
          <w:lang w:bidi="ar-SA"/>
        </w:rPr>
      </w:pPr>
      <w:r>
        <w:rPr>
          <w:rFonts w:cs="Times New Roman"/>
          <w:kern w:val="0"/>
          <w:lang w:bidi="ar-SA"/>
        </w:rPr>
        <w:t xml:space="preserve">3.   </w:t>
      </w:r>
      <w:r w:rsidR="005F76D5">
        <w:rPr>
          <w:rFonts w:cs="Times New Roman"/>
          <w:kern w:val="0"/>
          <w:lang w:bidi="ar-SA"/>
        </w:rPr>
        <w:t xml:space="preserve">Une requête est </w:t>
      </w:r>
      <w:r w:rsidR="00A6428C">
        <w:rPr>
          <w:rFonts w:cs="Times New Roman"/>
          <w:kern w:val="0"/>
          <w:lang w:bidi="ar-SA"/>
        </w:rPr>
        <w:t>envoyée</w:t>
      </w:r>
      <w:r w:rsidR="005F76D5">
        <w:rPr>
          <w:rFonts w:cs="Times New Roman"/>
          <w:kern w:val="0"/>
          <w:lang w:bidi="ar-SA"/>
        </w:rPr>
        <w:t xml:space="preserve"> </w:t>
      </w:r>
      <w:r w:rsidR="00A6428C">
        <w:rPr>
          <w:rFonts w:cs="Times New Roman"/>
          <w:kern w:val="0"/>
          <w:lang w:bidi="ar-SA"/>
        </w:rPr>
        <w:t>vers le serveur puis nous affichons sous la forme d’un tableau le responsable du module et les enseignants affectés au cours de ce module (Module/Partie).</w:t>
      </w:r>
    </w:p>
    <w:p w:rsidR="00A6428C" w:rsidRDefault="00A6428C" w:rsidP="000815FB">
      <w:pPr>
        <w:widowControl/>
        <w:suppressAutoHyphens w:val="0"/>
        <w:autoSpaceDE w:val="0"/>
        <w:adjustRightInd w:val="0"/>
        <w:ind w:left="709"/>
        <w:textAlignment w:val="auto"/>
        <w:rPr>
          <w:rFonts w:cs="Times New Roman"/>
          <w:kern w:val="0"/>
          <w:lang w:bidi="ar-SA"/>
        </w:rPr>
      </w:pPr>
      <w:r>
        <w:rPr>
          <w:rFonts w:cs="Times New Roman"/>
          <w:kern w:val="0"/>
          <w:lang w:bidi="ar-SA"/>
        </w:rPr>
        <w:t>4a. Il peut affecter un enseignant comme responsable du module.</w:t>
      </w:r>
    </w:p>
    <w:p w:rsidR="00A6428C" w:rsidRDefault="00A6428C" w:rsidP="00A6428C">
      <w:pPr>
        <w:widowControl/>
        <w:suppressAutoHyphens w:val="0"/>
        <w:autoSpaceDE w:val="0"/>
        <w:adjustRightInd w:val="0"/>
        <w:ind w:left="709"/>
        <w:textAlignment w:val="auto"/>
        <w:rPr>
          <w:rFonts w:cs="Times New Roman"/>
          <w:kern w:val="0"/>
          <w:lang w:bidi="ar-SA"/>
        </w:rPr>
      </w:pPr>
      <w:r>
        <w:rPr>
          <w:rFonts w:cs="Times New Roman"/>
          <w:kern w:val="0"/>
          <w:lang w:bidi="ar-SA"/>
        </w:rPr>
        <w:t>4b. Il peut affecter un enseignant à un cours de ce module (Module/Partie).</w:t>
      </w:r>
    </w:p>
    <w:p w:rsidR="00A6428C" w:rsidRDefault="00A6428C" w:rsidP="00A6428C">
      <w:pPr>
        <w:widowControl/>
        <w:suppressAutoHyphens w:val="0"/>
        <w:autoSpaceDE w:val="0"/>
        <w:adjustRightInd w:val="0"/>
        <w:ind w:left="709"/>
        <w:textAlignment w:val="auto"/>
        <w:rPr>
          <w:rFonts w:cs="Times New Roman"/>
          <w:kern w:val="0"/>
          <w:lang w:bidi="ar-SA"/>
        </w:rPr>
      </w:pPr>
      <w:r>
        <w:rPr>
          <w:rFonts w:cs="Times New Roman"/>
          <w:kern w:val="0"/>
          <w:lang w:bidi="ar-SA"/>
        </w:rPr>
        <w:t>5.   Toutes les modifications effectuées sont enregistrés dans une variable temporaire JSON</w:t>
      </w:r>
    </w:p>
    <w:p w:rsidR="00A6428C" w:rsidRDefault="00A6428C" w:rsidP="000815FB">
      <w:pPr>
        <w:widowControl/>
        <w:suppressAutoHyphens w:val="0"/>
        <w:autoSpaceDE w:val="0"/>
        <w:adjustRightInd w:val="0"/>
        <w:ind w:left="709"/>
        <w:textAlignment w:val="auto"/>
        <w:rPr>
          <w:rFonts w:cs="Times New Roman"/>
          <w:kern w:val="0"/>
          <w:lang w:bidi="ar-SA"/>
        </w:rPr>
      </w:pPr>
      <w:r>
        <w:rPr>
          <w:rFonts w:cs="Times New Roman"/>
          <w:kern w:val="0"/>
          <w:lang w:bidi="ar-SA"/>
        </w:rPr>
        <w:t>6.   Il valide ses modifications en cliquant sur le bouton « Valider »</w:t>
      </w:r>
    </w:p>
    <w:p w:rsidR="00A6428C" w:rsidRDefault="00A6428C" w:rsidP="000815FB">
      <w:pPr>
        <w:widowControl/>
        <w:suppressAutoHyphens w:val="0"/>
        <w:autoSpaceDE w:val="0"/>
        <w:adjustRightInd w:val="0"/>
        <w:ind w:left="709"/>
        <w:textAlignment w:val="auto"/>
        <w:rPr>
          <w:rFonts w:cs="Times New Roman"/>
          <w:kern w:val="0"/>
          <w:lang w:bidi="ar-SA"/>
        </w:rPr>
      </w:pPr>
      <w:r>
        <w:rPr>
          <w:rFonts w:cs="Times New Roman"/>
          <w:kern w:val="0"/>
          <w:lang w:bidi="ar-SA"/>
        </w:rPr>
        <w:t>7.   Une requête asynchrone AJAX est envoyée vers le serveur</w:t>
      </w:r>
    </w:p>
    <w:p w:rsidR="00A6428C" w:rsidRDefault="00A6428C" w:rsidP="000815FB">
      <w:pPr>
        <w:widowControl/>
        <w:suppressAutoHyphens w:val="0"/>
        <w:autoSpaceDE w:val="0"/>
        <w:adjustRightInd w:val="0"/>
        <w:ind w:left="709"/>
        <w:textAlignment w:val="auto"/>
        <w:rPr>
          <w:rFonts w:cs="Times New Roman"/>
          <w:kern w:val="0"/>
          <w:lang w:bidi="ar-SA"/>
        </w:rPr>
      </w:pPr>
      <w:r>
        <w:rPr>
          <w:rFonts w:cs="Times New Roman"/>
          <w:kern w:val="0"/>
          <w:lang w:bidi="ar-SA"/>
        </w:rPr>
        <w:t>8.   Un message de confirmation est affiché et la page est rafraichit.</w:t>
      </w:r>
    </w:p>
    <w:p w:rsidR="000815FB" w:rsidRPr="005465BF" w:rsidRDefault="000815FB" w:rsidP="000815FB">
      <w:pPr>
        <w:widowControl/>
        <w:suppressAutoHyphens w:val="0"/>
        <w:autoSpaceDE w:val="0"/>
        <w:adjustRightInd w:val="0"/>
        <w:ind w:left="709"/>
        <w:textAlignment w:val="auto"/>
        <w:rPr>
          <w:rFonts w:cs="Times New Roman"/>
          <w:kern w:val="0"/>
          <w:lang w:bidi="ar-SA"/>
        </w:rPr>
      </w:pPr>
    </w:p>
    <w:p w:rsidR="000815FB" w:rsidRDefault="000815FB" w:rsidP="000815FB">
      <w:pPr>
        <w:widowControl/>
        <w:suppressAutoHyphens w:val="0"/>
        <w:autoSpaceDE w:val="0"/>
        <w:adjustRightInd w:val="0"/>
        <w:ind w:left="709"/>
        <w:textAlignment w:val="auto"/>
        <w:rPr>
          <w:rFonts w:ascii="Calibri" w:hAnsi="Calibri" w:cs="Calibri"/>
          <w:kern w:val="0"/>
          <w:sz w:val="22"/>
          <w:szCs w:val="22"/>
          <w:lang w:bidi="ar-SA"/>
        </w:rPr>
      </w:pPr>
    </w:p>
    <w:p w:rsidR="000815FB" w:rsidRDefault="000815FB" w:rsidP="000815FB">
      <w:pPr>
        <w:widowControl/>
        <w:suppressAutoHyphens w:val="0"/>
        <w:autoSpaceDE w:val="0"/>
        <w:adjustRightInd w:val="0"/>
        <w:ind w:left="709"/>
        <w:textAlignment w:val="auto"/>
        <w:rPr>
          <w:rFonts w:cs="Times New Roman"/>
          <w:bCs/>
          <w:kern w:val="0"/>
          <w:lang w:bidi="ar-SA"/>
        </w:rPr>
      </w:pPr>
      <w:r>
        <w:rPr>
          <w:rFonts w:cs="Times New Roman"/>
          <w:bCs/>
          <w:kern w:val="0"/>
          <w:lang w:bidi="ar-SA"/>
        </w:rPr>
        <w:t>Pour cela, nous avons utilisé les fichiers suivants :</w:t>
      </w:r>
    </w:p>
    <w:p w:rsidR="000815FB" w:rsidRDefault="000815FB" w:rsidP="000815FB">
      <w:pPr>
        <w:widowControl/>
        <w:suppressAutoHyphens w:val="0"/>
        <w:autoSpaceDE w:val="0"/>
        <w:adjustRightInd w:val="0"/>
        <w:textAlignment w:val="auto"/>
        <w:rPr>
          <w:rFonts w:cs="Times New Roman"/>
          <w:bCs/>
          <w:kern w:val="0"/>
          <w:lang w:bidi="ar-SA"/>
        </w:rPr>
      </w:pPr>
      <w:r>
        <w:rPr>
          <w:rFonts w:cs="Times New Roman"/>
          <w:bCs/>
          <w:kern w:val="0"/>
          <w:lang w:bidi="ar-SA"/>
        </w:rPr>
        <w:t>Modèle :</w:t>
      </w:r>
    </w:p>
    <w:p w:rsidR="0093332A" w:rsidRDefault="0093332A"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Get_enseignant.php</w:t>
      </w:r>
      <w:proofErr w:type="spellEnd"/>
      <w:r>
        <w:rPr>
          <w:rFonts w:cs="Times New Roman"/>
          <w:bCs/>
          <w:kern w:val="0"/>
          <w:lang w:bidi="ar-SA"/>
        </w:rPr>
        <w:t> : retourne la liste des enseignants</w:t>
      </w:r>
    </w:p>
    <w:p w:rsidR="0093332A" w:rsidRPr="0093332A" w:rsidRDefault="0093332A"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Get_modules.php</w:t>
      </w:r>
      <w:proofErr w:type="spellEnd"/>
      <w:r>
        <w:rPr>
          <w:rFonts w:cs="Times New Roman"/>
          <w:bCs/>
          <w:kern w:val="0"/>
          <w:lang w:bidi="ar-SA"/>
        </w:rPr>
        <w:t> : retourne la liste des modules</w:t>
      </w:r>
    </w:p>
    <w:p w:rsidR="000815FB" w:rsidRDefault="000815FB" w:rsidP="000815FB">
      <w:pPr>
        <w:widowControl/>
        <w:suppressAutoHyphens w:val="0"/>
        <w:autoSpaceDE w:val="0"/>
        <w:adjustRightInd w:val="0"/>
        <w:textAlignment w:val="auto"/>
        <w:rPr>
          <w:rFonts w:cs="Times New Roman"/>
          <w:bCs/>
          <w:kern w:val="0"/>
          <w:lang w:bidi="ar-SA"/>
        </w:rPr>
      </w:pPr>
      <w:r>
        <w:rPr>
          <w:rFonts w:cs="Times New Roman"/>
          <w:bCs/>
          <w:kern w:val="0"/>
          <w:lang w:bidi="ar-SA"/>
        </w:rPr>
        <w:t>Contrôleur :</w:t>
      </w:r>
    </w:p>
    <w:p w:rsidR="000815FB" w:rsidRDefault="0093332A"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affectermodules</w:t>
      </w:r>
      <w:r w:rsidR="000815FB">
        <w:rPr>
          <w:rFonts w:cs="Times New Roman"/>
          <w:bCs/>
          <w:kern w:val="0"/>
          <w:lang w:bidi="ar-SA"/>
        </w:rPr>
        <w:t>.php</w:t>
      </w:r>
      <w:proofErr w:type="spellEnd"/>
      <w:r w:rsidR="000815FB">
        <w:rPr>
          <w:rFonts w:cs="Times New Roman"/>
          <w:bCs/>
          <w:kern w:val="0"/>
          <w:lang w:bidi="ar-SA"/>
        </w:rPr>
        <w:t> : Contrôleur  de notre page d</w:t>
      </w:r>
      <w:r>
        <w:rPr>
          <w:rFonts w:cs="Times New Roman"/>
          <w:bCs/>
          <w:kern w:val="0"/>
          <w:lang w:bidi="ar-SA"/>
        </w:rPr>
        <w:t xml:space="preserve">’affectation </w:t>
      </w:r>
      <w:r w:rsidR="000815FB">
        <w:rPr>
          <w:rFonts w:cs="Times New Roman"/>
          <w:bCs/>
          <w:kern w:val="0"/>
          <w:lang w:bidi="ar-SA"/>
        </w:rPr>
        <w:t>des enseignants</w:t>
      </w:r>
    </w:p>
    <w:p w:rsidR="008558E0" w:rsidRPr="00AB1139" w:rsidRDefault="008558E0"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updateenseignant.php</w:t>
      </w:r>
      <w:proofErr w:type="spellEnd"/>
      <w:r>
        <w:rPr>
          <w:rFonts w:cs="Times New Roman"/>
          <w:bCs/>
          <w:kern w:val="0"/>
          <w:lang w:bidi="ar-SA"/>
        </w:rPr>
        <w:t> : Code PHP effectuant une requête AJAX pour la validation</w:t>
      </w:r>
    </w:p>
    <w:p w:rsidR="000815FB" w:rsidRPr="00AB1139" w:rsidRDefault="000815FB" w:rsidP="000815FB">
      <w:pPr>
        <w:widowControl/>
        <w:suppressAutoHyphens w:val="0"/>
        <w:autoSpaceDE w:val="0"/>
        <w:adjustRightInd w:val="0"/>
        <w:textAlignment w:val="auto"/>
        <w:rPr>
          <w:rFonts w:cs="Times New Roman"/>
          <w:bCs/>
          <w:kern w:val="0"/>
          <w:lang w:bidi="ar-SA"/>
        </w:rPr>
      </w:pPr>
      <w:r w:rsidRPr="00AB1139">
        <w:rPr>
          <w:rFonts w:cs="Times New Roman"/>
          <w:bCs/>
          <w:kern w:val="0"/>
          <w:lang w:bidi="ar-SA"/>
        </w:rPr>
        <w:t>Vue :</w:t>
      </w:r>
    </w:p>
    <w:p w:rsidR="000815FB" w:rsidRPr="005C396D" w:rsidRDefault="0093332A"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affectermodules</w:t>
      </w:r>
      <w:r w:rsidR="000815FB">
        <w:rPr>
          <w:rFonts w:cs="Times New Roman"/>
          <w:bCs/>
          <w:kern w:val="0"/>
          <w:lang w:bidi="ar-SA"/>
        </w:rPr>
        <w:t>.php</w:t>
      </w:r>
      <w:proofErr w:type="spellEnd"/>
      <w:r w:rsidR="000815FB">
        <w:rPr>
          <w:rFonts w:cs="Times New Roman"/>
          <w:bCs/>
          <w:kern w:val="0"/>
          <w:lang w:bidi="ar-SA"/>
        </w:rPr>
        <w:t xml:space="preserve"> : Vue HTML  de notre page </w:t>
      </w:r>
      <w:r>
        <w:rPr>
          <w:rFonts w:cs="Times New Roman"/>
          <w:bCs/>
          <w:kern w:val="0"/>
          <w:lang w:bidi="ar-SA"/>
        </w:rPr>
        <w:t xml:space="preserve">d’affectation </w:t>
      </w:r>
      <w:r w:rsidR="000815FB">
        <w:rPr>
          <w:rFonts w:cs="Times New Roman"/>
          <w:bCs/>
          <w:kern w:val="0"/>
          <w:lang w:bidi="ar-SA"/>
        </w:rPr>
        <w:t>des enseignants</w:t>
      </w:r>
    </w:p>
    <w:p w:rsidR="000815FB" w:rsidRDefault="000815FB" w:rsidP="000815FB">
      <w:pPr>
        <w:widowControl/>
        <w:suppressAutoHyphens w:val="0"/>
        <w:autoSpaceDE w:val="0"/>
        <w:adjustRightInd w:val="0"/>
        <w:textAlignment w:val="auto"/>
        <w:rPr>
          <w:rFonts w:cs="Times New Roman"/>
          <w:bCs/>
          <w:kern w:val="0"/>
          <w:lang w:bidi="ar-SA"/>
        </w:rPr>
      </w:pPr>
    </w:p>
    <w:p w:rsidR="000815FB" w:rsidRPr="00DF4FAB" w:rsidRDefault="000815FB" w:rsidP="000815FB">
      <w:pPr>
        <w:widowControl/>
        <w:suppressAutoHyphens w:val="0"/>
        <w:autoSpaceDE w:val="0"/>
        <w:adjustRightInd w:val="0"/>
        <w:textAlignment w:val="auto"/>
        <w:rPr>
          <w:rFonts w:cs="Times New Roman"/>
          <w:b/>
          <w:bCs/>
          <w:kern w:val="0"/>
          <w:lang w:bidi="ar-SA"/>
        </w:rPr>
      </w:pPr>
      <w:r w:rsidRPr="00DF4FAB">
        <w:rPr>
          <w:rFonts w:cs="Times New Roman"/>
          <w:b/>
          <w:bCs/>
          <w:kern w:val="0"/>
          <w:lang w:bidi="ar-SA"/>
        </w:rPr>
        <w:t>Analyse</w:t>
      </w:r>
      <w:r>
        <w:rPr>
          <w:rFonts w:cs="Times New Roman"/>
          <w:b/>
          <w:bCs/>
          <w:kern w:val="0"/>
          <w:lang w:bidi="ar-SA"/>
        </w:rPr>
        <w:t xml:space="preserve"> et Implémentation</w:t>
      </w:r>
      <w:r w:rsidRPr="00DF4FAB">
        <w:rPr>
          <w:rFonts w:cs="Times New Roman"/>
          <w:b/>
          <w:bCs/>
          <w:kern w:val="0"/>
          <w:lang w:bidi="ar-SA"/>
        </w:rPr>
        <w:t> :</w:t>
      </w:r>
    </w:p>
    <w:p w:rsidR="000815FB" w:rsidRDefault="000815FB" w:rsidP="000815FB">
      <w:pPr>
        <w:widowControl/>
        <w:suppressAutoHyphens w:val="0"/>
        <w:autoSpaceDE w:val="0"/>
        <w:adjustRightInd w:val="0"/>
        <w:textAlignment w:val="auto"/>
        <w:rPr>
          <w:rFonts w:cs="Times New Roman"/>
          <w:bCs/>
          <w:kern w:val="0"/>
          <w:lang w:bidi="ar-SA"/>
        </w:rPr>
      </w:pPr>
    </w:p>
    <w:p w:rsidR="000815FB" w:rsidRDefault="008558E0" w:rsidP="000815FB">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 xml:space="preserve">Tout d’abord, nous avons </w:t>
      </w:r>
      <w:r w:rsidR="005C487A">
        <w:rPr>
          <w:rFonts w:cs="Times New Roman"/>
          <w:bCs/>
          <w:kern w:val="0"/>
          <w:lang w:bidi="ar-SA"/>
        </w:rPr>
        <w:t>rajouté</w:t>
      </w:r>
      <w:r>
        <w:rPr>
          <w:rFonts w:cs="Times New Roman"/>
          <w:bCs/>
          <w:kern w:val="0"/>
          <w:lang w:bidi="ar-SA"/>
        </w:rPr>
        <w:t xml:space="preserve"> une nouvelle catégorie d’utilisateur : le directeur des études (DDE).</w:t>
      </w:r>
      <w:r w:rsidR="005C487A">
        <w:rPr>
          <w:rFonts w:cs="Times New Roman"/>
          <w:bCs/>
          <w:kern w:val="0"/>
          <w:lang w:bidi="ar-SA"/>
        </w:rPr>
        <w:t xml:space="preserve"> Il s’agit tout simplement d’un super-utilisateur. Nous avons dû modifier le cas 2 de </w:t>
      </w:r>
      <w:r w:rsidR="005007B0">
        <w:rPr>
          <w:rFonts w:cs="Times New Roman"/>
          <w:bCs/>
          <w:kern w:val="0"/>
          <w:lang w:bidi="ar-SA"/>
        </w:rPr>
        <w:t>telle</w:t>
      </w:r>
      <w:r w:rsidR="005C487A">
        <w:rPr>
          <w:rFonts w:cs="Times New Roman"/>
          <w:bCs/>
          <w:kern w:val="0"/>
          <w:lang w:bidi="ar-SA"/>
        </w:rPr>
        <w:t xml:space="preserve"> sorte qu’un DDE puisse se connecter et modifier le cas 3 car il peut éditer tous les plannings de toutes les promotions.</w:t>
      </w:r>
    </w:p>
    <w:p w:rsidR="005007B0" w:rsidRDefault="003C75CB" w:rsidP="003C75CB">
      <w:pPr>
        <w:widowControl/>
        <w:suppressAutoHyphens w:val="0"/>
        <w:autoSpaceDE w:val="0"/>
        <w:adjustRightInd w:val="0"/>
        <w:textAlignment w:val="auto"/>
        <w:rPr>
          <w:rFonts w:cs="Times New Roman"/>
          <w:kern w:val="0"/>
          <w:lang w:bidi="ar-SA"/>
        </w:rPr>
      </w:pPr>
      <w:r>
        <w:rPr>
          <w:rFonts w:cs="Times New Roman"/>
          <w:bCs/>
          <w:kern w:val="0"/>
          <w:lang w:bidi="ar-SA"/>
        </w:rPr>
        <w:tab/>
        <w:t>Pour ce cas d’utilisation, lorsque le DDE accède à la page d’affectation des enseignants, il peut choisir le module par le biais d’</w:t>
      </w:r>
      <w:r w:rsidR="00330B19">
        <w:rPr>
          <w:rFonts w:cs="Times New Roman"/>
          <w:bCs/>
          <w:kern w:val="0"/>
          <w:lang w:bidi="ar-SA"/>
        </w:rPr>
        <w:t xml:space="preserve">un formulaire et grâce à la fonction </w:t>
      </w:r>
      <w:proofErr w:type="spellStart"/>
      <w:r w:rsidR="00330B19">
        <w:rPr>
          <w:rFonts w:cs="Times New Roman"/>
          <w:bCs/>
          <w:kern w:val="0"/>
          <w:lang w:bidi="ar-SA"/>
        </w:rPr>
        <w:t>get_modules</w:t>
      </w:r>
      <w:proofErr w:type="spellEnd"/>
      <w:r>
        <w:rPr>
          <w:rFonts w:cs="Times New Roman"/>
          <w:bCs/>
          <w:kern w:val="0"/>
          <w:lang w:bidi="ar-SA"/>
        </w:rPr>
        <w:t>. Nous e</w:t>
      </w:r>
      <w:r>
        <w:rPr>
          <w:rFonts w:cs="Times New Roman"/>
          <w:bCs/>
          <w:kern w:val="0"/>
          <w:lang w:bidi="ar-SA"/>
        </w:rPr>
        <w:t>n</w:t>
      </w:r>
      <w:r>
        <w:rPr>
          <w:rFonts w:cs="Times New Roman"/>
          <w:bCs/>
          <w:kern w:val="0"/>
          <w:lang w:bidi="ar-SA"/>
        </w:rPr>
        <w:t xml:space="preserve">voyons donc deux  requête SQL vers le serveur pour qu’il nous retourne </w:t>
      </w:r>
      <w:r>
        <w:rPr>
          <w:rFonts w:cs="Times New Roman"/>
          <w:kern w:val="0"/>
          <w:lang w:bidi="ar-SA"/>
        </w:rPr>
        <w:t>le responsable du module et les enseignants affectés au cours de ce module (Module/Partie). La 1</w:t>
      </w:r>
      <w:r w:rsidRPr="003C75CB">
        <w:rPr>
          <w:rFonts w:cs="Times New Roman"/>
          <w:kern w:val="0"/>
          <w:vertAlign w:val="superscript"/>
          <w:lang w:bidi="ar-SA"/>
        </w:rPr>
        <w:t>ère</w:t>
      </w:r>
      <w:r>
        <w:rPr>
          <w:rFonts w:cs="Times New Roman"/>
          <w:kern w:val="0"/>
          <w:lang w:bidi="ar-SA"/>
        </w:rPr>
        <w:t xml:space="preserve">  requête simple utilise </w:t>
      </w:r>
      <w:r>
        <w:rPr>
          <w:rFonts w:cs="Times New Roman"/>
          <w:kern w:val="0"/>
          <w:lang w:bidi="ar-SA"/>
        </w:rPr>
        <w:lastRenderedPageBreak/>
        <w:t>seulement le champ « responsable » de la table Module et la 2</w:t>
      </w:r>
      <w:r w:rsidRPr="003C75CB">
        <w:rPr>
          <w:rFonts w:cs="Times New Roman"/>
          <w:kern w:val="0"/>
          <w:vertAlign w:val="superscript"/>
          <w:lang w:bidi="ar-SA"/>
        </w:rPr>
        <w:t>ème</w:t>
      </w:r>
      <w:r>
        <w:rPr>
          <w:rFonts w:cs="Times New Roman"/>
          <w:kern w:val="0"/>
          <w:lang w:bidi="ar-SA"/>
        </w:rPr>
        <w:t xml:space="preserve"> requête utilise les champs : partie et enseignant de la table </w:t>
      </w:r>
      <w:proofErr w:type="spellStart"/>
      <w:r>
        <w:rPr>
          <w:rFonts w:cs="Times New Roman"/>
          <w:kern w:val="0"/>
          <w:lang w:bidi="ar-SA"/>
        </w:rPr>
        <w:t>ContenuModule</w:t>
      </w:r>
      <w:proofErr w:type="spellEnd"/>
      <w:r>
        <w:rPr>
          <w:rFonts w:cs="Times New Roman"/>
          <w:kern w:val="0"/>
          <w:lang w:bidi="ar-SA"/>
        </w:rPr>
        <w:t>. Ensuite nous affichons le résultat sous la forme d’un t</w:t>
      </w:r>
      <w:r>
        <w:rPr>
          <w:rFonts w:cs="Times New Roman"/>
          <w:kern w:val="0"/>
          <w:lang w:bidi="ar-SA"/>
        </w:rPr>
        <w:t>a</w:t>
      </w:r>
      <w:r>
        <w:rPr>
          <w:rFonts w:cs="Times New Roman"/>
          <w:kern w:val="0"/>
          <w:lang w:bidi="ar-SA"/>
        </w:rPr>
        <w:t>bleau.</w:t>
      </w:r>
    </w:p>
    <w:p w:rsidR="00330B19" w:rsidRDefault="00330B19" w:rsidP="003C75CB">
      <w:pPr>
        <w:widowControl/>
        <w:suppressAutoHyphens w:val="0"/>
        <w:autoSpaceDE w:val="0"/>
        <w:adjustRightInd w:val="0"/>
        <w:textAlignment w:val="auto"/>
        <w:rPr>
          <w:rFonts w:cs="Times New Roman"/>
          <w:bCs/>
          <w:kern w:val="0"/>
          <w:lang w:bidi="ar-SA"/>
        </w:rPr>
      </w:pPr>
      <w:r>
        <w:rPr>
          <w:rFonts w:cs="Times New Roman"/>
          <w:kern w:val="0"/>
          <w:lang w:bidi="ar-SA"/>
        </w:rPr>
        <w:tab/>
        <w:t xml:space="preserve">Nous ajoutons une nouvelle colonne dans notre tableau où pour un autre formulaire select contenant la liste des enseignants récupérés grâce à la fonction </w:t>
      </w:r>
      <w:proofErr w:type="spellStart"/>
      <w:r>
        <w:rPr>
          <w:rFonts w:cs="Times New Roman"/>
          <w:kern w:val="0"/>
          <w:lang w:bidi="ar-SA"/>
        </w:rPr>
        <w:t>get_enseignant</w:t>
      </w:r>
      <w:proofErr w:type="spellEnd"/>
      <w:r>
        <w:rPr>
          <w:rFonts w:cs="Times New Roman"/>
          <w:kern w:val="0"/>
          <w:lang w:bidi="ar-SA"/>
        </w:rPr>
        <w:t>. Le DDE pourra a</w:t>
      </w:r>
      <w:r>
        <w:rPr>
          <w:rFonts w:cs="Times New Roman"/>
          <w:kern w:val="0"/>
          <w:lang w:bidi="ar-SA"/>
        </w:rPr>
        <w:t>f</w:t>
      </w:r>
      <w:r>
        <w:rPr>
          <w:rFonts w:cs="Times New Roman"/>
          <w:kern w:val="0"/>
          <w:lang w:bidi="ar-SA"/>
        </w:rPr>
        <w:t>fecter un enseignant grâce à ce formulaire. Toutes les modifications sont enregistrées dans une v</w:t>
      </w:r>
      <w:r>
        <w:rPr>
          <w:rFonts w:cs="Times New Roman"/>
          <w:kern w:val="0"/>
          <w:lang w:bidi="ar-SA"/>
        </w:rPr>
        <w:t>a</w:t>
      </w:r>
      <w:r>
        <w:rPr>
          <w:rFonts w:cs="Times New Roman"/>
          <w:kern w:val="0"/>
          <w:lang w:bidi="ar-SA"/>
        </w:rPr>
        <w:t>riable temporaire. Lorsque que le DDE confirmera ces modifications en cliquant sur le bouton Val</w:t>
      </w:r>
      <w:r>
        <w:rPr>
          <w:rFonts w:cs="Times New Roman"/>
          <w:kern w:val="0"/>
          <w:lang w:bidi="ar-SA"/>
        </w:rPr>
        <w:t>i</w:t>
      </w:r>
      <w:r>
        <w:rPr>
          <w:rFonts w:cs="Times New Roman"/>
          <w:kern w:val="0"/>
          <w:lang w:bidi="ar-SA"/>
        </w:rPr>
        <w:t xml:space="preserve">der (celui-ci est similaire à un bouton Commit), nous enverrons une requête asynchrone AJAX </w:t>
      </w:r>
      <w:r w:rsidR="003C20D4">
        <w:rPr>
          <w:rFonts w:cs="Times New Roman"/>
          <w:kern w:val="0"/>
          <w:lang w:bidi="ar-SA"/>
        </w:rPr>
        <w:t xml:space="preserve">vers </w:t>
      </w:r>
      <w:proofErr w:type="spellStart"/>
      <w:r w:rsidR="003C20D4">
        <w:rPr>
          <w:rFonts w:cs="Times New Roman"/>
          <w:kern w:val="0"/>
          <w:lang w:bidi="ar-SA"/>
        </w:rPr>
        <w:t>updateenseignant.php</w:t>
      </w:r>
      <w:proofErr w:type="spellEnd"/>
      <w:r w:rsidR="003C20D4">
        <w:rPr>
          <w:rFonts w:cs="Times New Roman"/>
          <w:kern w:val="0"/>
          <w:lang w:bidi="ar-SA"/>
        </w:rPr>
        <w:t xml:space="preserve"> qui effectuera des requêtes SQL du type update dans la BD. Ensuite, nous affichons un message de confirmation puis nous rafraichissons la page.</w:t>
      </w:r>
    </w:p>
    <w:p w:rsidR="000815FB" w:rsidRDefault="000815FB" w:rsidP="000815FB">
      <w:pPr>
        <w:widowControl/>
        <w:suppressAutoHyphens w:val="0"/>
        <w:autoSpaceDE w:val="0"/>
        <w:adjustRightInd w:val="0"/>
        <w:textAlignment w:val="auto"/>
        <w:rPr>
          <w:rFonts w:cs="Times New Roman"/>
          <w:bCs/>
          <w:kern w:val="0"/>
          <w:lang w:bidi="ar-SA"/>
        </w:rPr>
      </w:pPr>
    </w:p>
    <w:p w:rsidR="000815FB" w:rsidRPr="00C277FB" w:rsidRDefault="000815FB" w:rsidP="000815FB">
      <w:pPr>
        <w:widowControl/>
        <w:suppressAutoHyphens w:val="0"/>
        <w:autoSpaceDE w:val="0"/>
        <w:adjustRightInd w:val="0"/>
        <w:textAlignment w:val="auto"/>
        <w:rPr>
          <w:rFonts w:cs="Times New Roman"/>
          <w:b/>
          <w:bCs/>
          <w:kern w:val="0"/>
          <w:lang w:bidi="ar-SA"/>
        </w:rPr>
      </w:pPr>
      <w:r w:rsidRPr="00C277FB">
        <w:rPr>
          <w:rFonts w:cs="Times New Roman"/>
          <w:b/>
          <w:bCs/>
          <w:kern w:val="0"/>
          <w:lang w:bidi="ar-SA"/>
        </w:rPr>
        <w:t>Problèmes / Bilan :</w:t>
      </w:r>
    </w:p>
    <w:p w:rsidR="000815FB" w:rsidRDefault="000815FB" w:rsidP="000815FB">
      <w:pPr>
        <w:widowControl/>
        <w:suppressAutoHyphens w:val="0"/>
        <w:autoSpaceDE w:val="0"/>
        <w:adjustRightInd w:val="0"/>
        <w:textAlignment w:val="auto"/>
        <w:rPr>
          <w:rFonts w:cs="Times New Roman"/>
          <w:bCs/>
          <w:kern w:val="0"/>
          <w:lang w:bidi="ar-SA"/>
        </w:rPr>
      </w:pPr>
    </w:p>
    <w:p w:rsidR="000C0534" w:rsidRDefault="000815FB" w:rsidP="000C0534">
      <w:pPr>
        <w:widowControl/>
        <w:suppressAutoHyphens w:val="0"/>
        <w:autoSpaceDE w:val="0"/>
        <w:adjustRightInd w:val="0"/>
        <w:textAlignment w:val="auto"/>
        <w:rPr>
          <w:rFonts w:cs="Times New Roman"/>
          <w:bCs/>
          <w:kern w:val="0"/>
          <w:lang w:bidi="ar-SA"/>
        </w:rPr>
      </w:pPr>
      <w:r>
        <w:rPr>
          <w:rFonts w:cs="Times New Roman"/>
          <w:bCs/>
          <w:kern w:val="0"/>
          <w:lang w:bidi="ar-SA"/>
        </w:rPr>
        <w:tab/>
      </w:r>
      <w:r w:rsidR="000C0534">
        <w:rPr>
          <w:rFonts w:cs="Times New Roman"/>
          <w:bCs/>
          <w:kern w:val="0"/>
          <w:lang w:bidi="ar-SA"/>
        </w:rPr>
        <w:t>Pour implémenter ce cas, nous nous sommes inspirés du cas 3 pour les requêtes asynchrones. Nous aurions pu rajouter une fonctionnalité permettant de désaffecter un enseignant  (NULL) d’un cours ou de la responsabilité d’un module et également l’ajout/</w:t>
      </w:r>
      <w:proofErr w:type="spellStart"/>
      <w:r w:rsidR="000C0534">
        <w:rPr>
          <w:rFonts w:cs="Times New Roman"/>
          <w:bCs/>
          <w:kern w:val="0"/>
          <w:lang w:bidi="ar-SA"/>
        </w:rPr>
        <w:t>supression</w:t>
      </w:r>
      <w:proofErr w:type="spellEnd"/>
      <w:r w:rsidR="000C0534">
        <w:rPr>
          <w:rFonts w:cs="Times New Roman"/>
          <w:bCs/>
          <w:kern w:val="0"/>
          <w:lang w:bidi="ar-SA"/>
        </w:rPr>
        <w:t xml:space="preserve"> des parties. Cela n’a pas pu être fait par manque de temps.  Toutefois,  nous avons encore sécurisé ce cas en ajoutant une protection qui consiste à rediriger l’utilisateur  s’il tente d’accéder à cette page alors que celui-ci n’est pas un DDE.</w:t>
      </w:r>
    </w:p>
    <w:p w:rsidR="000815FB" w:rsidRDefault="000815FB" w:rsidP="000815FB">
      <w:pPr>
        <w:widowControl/>
        <w:suppressAutoHyphens w:val="0"/>
        <w:autoSpaceDE w:val="0"/>
        <w:adjustRightInd w:val="0"/>
        <w:textAlignment w:val="auto"/>
        <w:rPr>
          <w:rFonts w:cs="Times New Roman"/>
          <w:bCs/>
          <w:kern w:val="0"/>
          <w:lang w:bidi="ar-SA"/>
        </w:rPr>
      </w:pPr>
    </w:p>
    <w:p w:rsidR="00AA0ABE" w:rsidRDefault="00AA0ABE" w:rsidP="00AA0ABE">
      <w:pPr>
        <w:pStyle w:val="Heading3"/>
        <w:numPr>
          <w:ilvl w:val="0"/>
          <w:numId w:val="0"/>
        </w:numPr>
        <w:ind w:left="1440"/>
      </w:pPr>
      <w:bookmarkStart w:id="9" w:name="_Toc416356110"/>
      <w:r>
        <w:t xml:space="preserve">6.        Cas 6 : </w:t>
      </w:r>
      <w:r w:rsidRPr="00AA0ABE">
        <w:t>Calculer le service d’un enseignant</w:t>
      </w:r>
      <w:bookmarkEnd w:id="9"/>
    </w:p>
    <w:p w:rsidR="00AA0ABE" w:rsidRDefault="00AA0ABE" w:rsidP="00AA0ABE">
      <w:pPr>
        <w:pStyle w:val="Standard"/>
        <w:rPr>
          <w:rFonts w:asciiTheme="majorBidi" w:hAnsiTheme="majorBidi" w:cstheme="majorBidi"/>
        </w:rPr>
      </w:pPr>
    </w:p>
    <w:p w:rsidR="00D07300" w:rsidRDefault="00D07300" w:rsidP="00D07300">
      <w:pPr>
        <w:widowControl/>
        <w:suppressAutoHyphens w:val="0"/>
        <w:autoSpaceDE w:val="0"/>
        <w:adjustRightInd w:val="0"/>
        <w:textAlignment w:val="auto"/>
        <w:rPr>
          <w:rFonts w:cs="Times New Roman"/>
          <w:b/>
          <w:bCs/>
          <w:kern w:val="0"/>
          <w:lang w:bidi="ar-SA"/>
        </w:rPr>
      </w:pPr>
      <w:r>
        <w:rPr>
          <w:rFonts w:cs="Times New Roman"/>
          <w:b/>
          <w:bCs/>
          <w:kern w:val="0"/>
          <w:lang w:bidi="ar-SA"/>
        </w:rPr>
        <w:t>Le déroulement :</w:t>
      </w:r>
    </w:p>
    <w:p w:rsidR="00D07300" w:rsidRDefault="00D07300" w:rsidP="00D07300">
      <w:pPr>
        <w:widowControl/>
        <w:suppressAutoHyphens w:val="0"/>
        <w:autoSpaceDE w:val="0"/>
        <w:adjustRightInd w:val="0"/>
        <w:textAlignment w:val="auto"/>
        <w:rPr>
          <w:rFonts w:ascii="Calibri" w:hAnsi="Calibri" w:cs="Calibri"/>
          <w:kern w:val="0"/>
          <w:sz w:val="22"/>
          <w:szCs w:val="22"/>
          <w:lang w:bidi="ar-SA"/>
        </w:rPr>
      </w:pPr>
    </w:p>
    <w:p w:rsidR="00D07300" w:rsidRDefault="00D07300" w:rsidP="00D07300">
      <w:pPr>
        <w:widowControl/>
        <w:suppressAutoHyphens w:val="0"/>
        <w:autoSpaceDE w:val="0"/>
        <w:adjustRightInd w:val="0"/>
        <w:textAlignment w:val="auto"/>
        <w:rPr>
          <w:rFonts w:ascii="Calibri" w:hAnsi="Calibri" w:cs="Calibri"/>
          <w:kern w:val="0"/>
          <w:sz w:val="22"/>
          <w:szCs w:val="22"/>
          <w:lang w:bidi="ar-SA"/>
        </w:rPr>
      </w:pPr>
      <w:r>
        <w:rPr>
          <w:rFonts w:ascii="Calibri" w:hAnsi="Calibri" w:cs="Calibri"/>
          <w:kern w:val="0"/>
          <w:sz w:val="22"/>
          <w:szCs w:val="22"/>
          <w:lang w:bidi="ar-SA"/>
        </w:rPr>
        <w:tab/>
      </w:r>
    </w:p>
    <w:p w:rsidR="00D07300" w:rsidRDefault="00D07300" w:rsidP="007A7ED0">
      <w:pPr>
        <w:widowControl/>
        <w:numPr>
          <w:ilvl w:val="0"/>
          <w:numId w:val="11"/>
        </w:numPr>
        <w:suppressAutoHyphens w:val="0"/>
        <w:autoSpaceDE w:val="0"/>
        <w:adjustRightInd w:val="0"/>
        <w:textAlignment w:val="auto"/>
        <w:rPr>
          <w:rFonts w:cs="Times New Roman"/>
          <w:kern w:val="0"/>
          <w:lang w:bidi="ar-SA"/>
        </w:rPr>
      </w:pPr>
      <w:r>
        <w:rPr>
          <w:rFonts w:cs="Times New Roman"/>
          <w:kern w:val="0"/>
          <w:lang w:bidi="ar-SA"/>
        </w:rPr>
        <w:t>Prérequis : Le DDE est connecté.</w:t>
      </w:r>
    </w:p>
    <w:p w:rsidR="00D07300" w:rsidRPr="005C396D" w:rsidRDefault="00D07300" w:rsidP="007A7ED0">
      <w:pPr>
        <w:widowControl/>
        <w:numPr>
          <w:ilvl w:val="0"/>
          <w:numId w:val="11"/>
        </w:numPr>
        <w:suppressAutoHyphens w:val="0"/>
        <w:autoSpaceDE w:val="0"/>
        <w:adjustRightInd w:val="0"/>
        <w:textAlignment w:val="auto"/>
        <w:rPr>
          <w:rFonts w:cs="Times New Roman"/>
          <w:kern w:val="0"/>
          <w:lang w:bidi="ar-SA"/>
        </w:rPr>
      </w:pPr>
      <w:r>
        <w:rPr>
          <w:rFonts w:cs="Times New Roman"/>
          <w:kern w:val="0"/>
          <w:lang w:bidi="ar-SA"/>
        </w:rPr>
        <w:t>Le DDE accède à la page des services des enseignants.</w:t>
      </w:r>
    </w:p>
    <w:p w:rsidR="00D07300" w:rsidRDefault="00D07300" w:rsidP="00D07300">
      <w:pPr>
        <w:widowControl/>
        <w:suppressAutoHyphens w:val="0"/>
        <w:autoSpaceDE w:val="0"/>
        <w:adjustRightInd w:val="0"/>
        <w:ind w:firstLine="709"/>
        <w:textAlignment w:val="auto"/>
        <w:rPr>
          <w:rFonts w:cs="Times New Roman"/>
          <w:kern w:val="0"/>
          <w:lang w:bidi="ar-SA"/>
        </w:rPr>
      </w:pPr>
      <w:r>
        <w:rPr>
          <w:rFonts w:cs="Times New Roman"/>
          <w:kern w:val="0"/>
          <w:lang w:bidi="ar-SA"/>
        </w:rPr>
        <w:t>2.   Une requête SQL est envoyée puis traité vers le serveur.</w:t>
      </w:r>
    </w:p>
    <w:p w:rsidR="00D07300" w:rsidRDefault="00D07300" w:rsidP="00D07300">
      <w:pPr>
        <w:widowControl/>
        <w:suppressAutoHyphens w:val="0"/>
        <w:autoSpaceDE w:val="0"/>
        <w:adjustRightInd w:val="0"/>
        <w:ind w:left="709"/>
        <w:textAlignment w:val="auto"/>
        <w:rPr>
          <w:rFonts w:cs="Times New Roman"/>
          <w:kern w:val="0"/>
          <w:lang w:bidi="ar-SA"/>
        </w:rPr>
      </w:pPr>
      <w:r>
        <w:rPr>
          <w:rFonts w:cs="Times New Roman"/>
          <w:kern w:val="0"/>
          <w:lang w:bidi="ar-SA"/>
        </w:rPr>
        <w:t>3.   La nouvelle interface affiche un tableau où les lignes sont représentées par des ense</w:t>
      </w:r>
      <w:r>
        <w:rPr>
          <w:rFonts w:cs="Times New Roman"/>
          <w:kern w:val="0"/>
          <w:lang w:bidi="ar-SA"/>
        </w:rPr>
        <w:t>i</w:t>
      </w:r>
      <w:r>
        <w:rPr>
          <w:rFonts w:cs="Times New Roman"/>
          <w:kern w:val="0"/>
          <w:lang w:bidi="ar-SA"/>
        </w:rPr>
        <w:t>gnants, les colonnes par le type du cours (</w:t>
      </w:r>
      <w:proofErr w:type="spellStart"/>
      <w:r>
        <w:rPr>
          <w:rFonts w:cs="Times New Roman"/>
          <w:kern w:val="0"/>
          <w:lang w:bidi="ar-SA"/>
        </w:rPr>
        <w:t>CM</w:t>
      </w:r>
      <w:proofErr w:type="gramStart"/>
      <w:r>
        <w:rPr>
          <w:rFonts w:cs="Times New Roman"/>
          <w:kern w:val="0"/>
          <w:lang w:bidi="ar-SA"/>
        </w:rPr>
        <w:t>,TD,TP,Projet</w:t>
      </w:r>
      <w:proofErr w:type="spellEnd"/>
      <w:proofErr w:type="gramEnd"/>
      <w:r>
        <w:rPr>
          <w:rFonts w:cs="Times New Roman"/>
          <w:kern w:val="0"/>
          <w:lang w:bidi="ar-SA"/>
        </w:rPr>
        <w:t>) et les cases par des services.</w:t>
      </w:r>
    </w:p>
    <w:p w:rsidR="00D07300" w:rsidRPr="005465BF" w:rsidRDefault="00D07300" w:rsidP="00D07300">
      <w:pPr>
        <w:widowControl/>
        <w:suppressAutoHyphens w:val="0"/>
        <w:autoSpaceDE w:val="0"/>
        <w:adjustRightInd w:val="0"/>
        <w:ind w:left="709"/>
        <w:textAlignment w:val="auto"/>
        <w:rPr>
          <w:rFonts w:cs="Times New Roman"/>
          <w:kern w:val="0"/>
          <w:lang w:bidi="ar-SA"/>
        </w:rPr>
      </w:pPr>
    </w:p>
    <w:p w:rsidR="00D07300" w:rsidRDefault="00D07300" w:rsidP="00D07300">
      <w:pPr>
        <w:widowControl/>
        <w:suppressAutoHyphens w:val="0"/>
        <w:autoSpaceDE w:val="0"/>
        <w:adjustRightInd w:val="0"/>
        <w:ind w:left="709"/>
        <w:textAlignment w:val="auto"/>
        <w:rPr>
          <w:rFonts w:ascii="Calibri" w:hAnsi="Calibri" w:cs="Calibri"/>
          <w:kern w:val="0"/>
          <w:sz w:val="22"/>
          <w:szCs w:val="22"/>
          <w:lang w:bidi="ar-SA"/>
        </w:rPr>
      </w:pPr>
    </w:p>
    <w:p w:rsidR="00D07300" w:rsidRDefault="00D07300" w:rsidP="00D07300">
      <w:pPr>
        <w:widowControl/>
        <w:suppressAutoHyphens w:val="0"/>
        <w:autoSpaceDE w:val="0"/>
        <w:adjustRightInd w:val="0"/>
        <w:ind w:left="709"/>
        <w:textAlignment w:val="auto"/>
        <w:rPr>
          <w:rFonts w:cs="Times New Roman"/>
          <w:bCs/>
          <w:kern w:val="0"/>
          <w:lang w:bidi="ar-SA"/>
        </w:rPr>
      </w:pPr>
      <w:r>
        <w:rPr>
          <w:rFonts w:cs="Times New Roman"/>
          <w:bCs/>
          <w:kern w:val="0"/>
          <w:lang w:bidi="ar-SA"/>
        </w:rPr>
        <w:t>Pour cela, nous avons utilisé les fichiers suivants :</w:t>
      </w:r>
    </w:p>
    <w:p w:rsidR="00D07300" w:rsidRPr="005465BF" w:rsidRDefault="00D07300" w:rsidP="00D07300">
      <w:pPr>
        <w:widowControl/>
        <w:suppressAutoHyphens w:val="0"/>
        <w:autoSpaceDE w:val="0"/>
        <w:adjustRightInd w:val="0"/>
        <w:textAlignment w:val="auto"/>
        <w:rPr>
          <w:rFonts w:cs="Times New Roman"/>
          <w:bCs/>
          <w:kern w:val="0"/>
          <w:lang w:bidi="ar-SA"/>
        </w:rPr>
      </w:pPr>
      <w:r>
        <w:rPr>
          <w:rFonts w:cs="Times New Roman"/>
          <w:bCs/>
          <w:kern w:val="0"/>
          <w:lang w:bidi="ar-SA"/>
        </w:rPr>
        <w:t>Modèle :</w:t>
      </w:r>
    </w:p>
    <w:p w:rsidR="00D07300" w:rsidRDefault="00D07300" w:rsidP="00D07300">
      <w:pPr>
        <w:widowControl/>
        <w:suppressAutoHyphens w:val="0"/>
        <w:autoSpaceDE w:val="0"/>
        <w:adjustRightInd w:val="0"/>
        <w:textAlignment w:val="auto"/>
        <w:rPr>
          <w:rFonts w:cs="Times New Roman"/>
          <w:bCs/>
          <w:kern w:val="0"/>
          <w:lang w:bidi="ar-SA"/>
        </w:rPr>
      </w:pPr>
      <w:r>
        <w:rPr>
          <w:rFonts w:cs="Times New Roman"/>
          <w:bCs/>
          <w:kern w:val="0"/>
          <w:lang w:bidi="ar-SA"/>
        </w:rPr>
        <w:t>Contrôleur :</w:t>
      </w:r>
    </w:p>
    <w:p w:rsidR="00D07300" w:rsidRPr="00AB1139" w:rsidRDefault="00D07300"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services.php</w:t>
      </w:r>
      <w:proofErr w:type="spellEnd"/>
      <w:r>
        <w:rPr>
          <w:rFonts w:cs="Times New Roman"/>
          <w:bCs/>
          <w:kern w:val="0"/>
          <w:lang w:bidi="ar-SA"/>
        </w:rPr>
        <w:t> : Contrôleur  de notre page de services des enseignants</w:t>
      </w:r>
    </w:p>
    <w:p w:rsidR="00D07300" w:rsidRPr="00AB1139" w:rsidRDefault="00D07300" w:rsidP="00D07300">
      <w:pPr>
        <w:widowControl/>
        <w:suppressAutoHyphens w:val="0"/>
        <w:autoSpaceDE w:val="0"/>
        <w:adjustRightInd w:val="0"/>
        <w:textAlignment w:val="auto"/>
        <w:rPr>
          <w:rFonts w:cs="Times New Roman"/>
          <w:bCs/>
          <w:kern w:val="0"/>
          <w:lang w:bidi="ar-SA"/>
        </w:rPr>
      </w:pPr>
      <w:r w:rsidRPr="00AB1139">
        <w:rPr>
          <w:rFonts w:cs="Times New Roman"/>
          <w:bCs/>
          <w:kern w:val="0"/>
          <w:lang w:bidi="ar-SA"/>
        </w:rPr>
        <w:t>Vue :</w:t>
      </w:r>
    </w:p>
    <w:p w:rsidR="00D07300" w:rsidRPr="005C396D" w:rsidRDefault="00D07300"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services.php</w:t>
      </w:r>
      <w:proofErr w:type="spellEnd"/>
      <w:r>
        <w:rPr>
          <w:rFonts w:cs="Times New Roman"/>
          <w:bCs/>
          <w:kern w:val="0"/>
          <w:lang w:bidi="ar-SA"/>
        </w:rPr>
        <w:t> : Vue HTML  de notre page de services des enseignants</w:t>
      </w:r>
    </w:p>
    <w:p w:rsidR="00D07300" w:rsidRDefault="00D07300" w:rsidP="00D07300">
      <w:pPr>
        <w:widowControl/>
        <w:suppressAutoHyphens w:val="0"/>
        <w:autoSpaceDE w:val="0"/>
        <w:adjustRightInd w:val="0"/>
        <w:textAlignment w:val="auto"/>
        <w:rPr>
          <w:rFonts w:cs="Times New Roman"/>
          <w:bCs/>
          <w:kern w:val="0"/>
          <w:lang w:bidi="ar-SA"/>
        </w:rPr>
      </w:pPr>
    </w:p>
    <w:p w:rsidR="00D07300" w:rsidRPr="00DF4FAB" w:rsidRDefault="00D07300" w:rsidP="00D07300">
      <w:pPr>
        <w:widowControl/>
        <w:suppressAutoHyphens w:val="0"/>
        <w:autoSpaceDE w:val="0"/>
        <w:adjustRightInd w:val="0"/>
        <w:textAlignment w:val="auto"/>
        <w:rPr>
          <w:rFonts w:cs="Times New Roman"/>
          <w:b/>
          <w:bCs/>
          <w:kern w:val="0"/>
          <w:lang w:bidi="ar-SA"/>
        </w:rPr>
      </w:pPr>
      <w:r w:rsidRPr="00DF4FAB">
        <w:rPr>
          <w:rFonts w:cs="Times New Roman"/>
          <w:b/>
          <w:bCs/>
          <w:kern w:val="0"/>
          <w:lang w:bidi="ar-SA"/>
        </w:rPr>
        <w:t>Analyse</w:t>
      </w:r>
      <w:r>
        <w:rPr>
          <w:rFonts w:cs="Times New Roman"/>
          <w:b/>
          <w:bCs/>
          <w:kern w:val="0"/>
          <w:lang w:bidi="ar-SA"/>
        </w:rPr>
        <w:t xml:space="preserve"> et Implémentation</w:t>
      </w:r>
      <w:r w:rsidRPr="00DF4FAB">
        <w:rPr>
          <w:rFonts w:cs="Times New Roman"/>
          <w:b/>
          <w:bCs/>
          <w:kern w:val="0"/>
          <w:lang w:bidi="ar-SA"/>
        </w:rPr>
        <w:t> :</w:t>
      </w:r>
    </w:p>
    <w:p w:rsidR="00D07300" w:rsidRDefault="00D07300" w:rsidP="00D07300">
      <w:pPr>
        <w:widowControl/>
        <w:suppressAutoHyphens w:val="0"/>
        <w:autoSpaceDE w:val="0"/>
        <w:adjustRightInd w:val="0"/>
        <w:textAlignment w:val="auto"/>
        <w:rPr>
          <w:rFonts w:cs="Times New Roman"/>
          <w:bCs/>
          <w:kern w:val="0"/>
          <w:lang w:bidi="ar-SA"/>
        </w:rPr>
      </w:pPr>
    </w:p>
    <w:p w:rsidR="00D07300" w:rsidRDefault="00D07300" w:rsidP="00D07300">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Le DDE accède à la page des charges des enseignants par un bouton situé sur la barre de n</w:t>
      </w:r>
      <w:r>
        <w:rPr>
          <w:rFonts w:cs="Times New Roman"/>
          <w:bCs/>
          <w:kern w:val="0"/>
          <w:lang w:bidi="ar-SA"/>
        </w:rPr>
        <w:t>a</w:t>
      </w:r>
      <w:r>
        <w:rPr>
          <w:rFonts w:cs="Times New Roman"/>
          <w:bCs/>
          <w:kern w:val="0"/>
          <w:lang w:bidi="ar-SA"/>
        </w:rPr>
        <w:t>vigation. Lors du chargement de la page, une requ</w:t>
      </w:r>
      <w:r w:rsidR="00111344">
        <w:rPr>
          <w:rFonts w:cs="Times New Roman"/>
          <w:bCs/>
          <w:kern w:val="0"/>
          <w:lang w:bidi="ar-SA"/>
        </w:rPr>
        <w:t>ête</w:t>
      </w:r>
      <w:r>
        <w:rPr>
          <w:rFonts w:cs="Times New Roman"/>
          <w:bCs/>
          <w:kern w:val="0"/>
          <w:lang w:bidi="ar-SA"/>
        </w:rPr>
        <w:t xml:space="preserve"> SQL est envoyé</w:t>
      </w:r>
      <w:r w:rsidR="00111344">
        <w:rPr>
          <w:rFonts w:cs="Times New Roman"/>
          <w:bCs/>
          <w:kern w:val="0"/>
          <w:lang w:bidi="ar-SA"/>
        </w:rPr>
        <w:t>e</w:t>
      </w:r>
      <w:r>
        <w:rPr>
          <w:rFonts w:cs="Times New Roman"/>
          <w:bCs/>
          <w:kern w:val="0"/>
          <w:lang w:bidi="ar-SA"/>
        </w:rPr>
        <w:t xml:space="preserve"> vers le serveur. </w:t>
      </w:r>
      <w:r w:rsidR="00111344">
        <w:rPr>
          <w:rFonts w:cs="Times New Roman"/>
          <w:bCs/>
          <w:kern w:val="0"/>
          <w:lang w:bidi="ar-SA"/>
        </w:rPr>
        <w:t>Elle retourne</w:t>
      </w:r>
      <w:r>
        <w:rPr>
          <w:rFonts w:cs="Times New Roman"/>
          <w:bCs/>
          <w:kern w:val="0"/>
          <w:lang w:bidi="ar-SA"/>
        </w:rPr>
        <w:t xml:space="preserve"> </w:t>
      </w:r>
      <w:r w:rsidR="00111344">
        <w:rPr>
          <w:rFonts w:cs="Times New Roman"/>
          <w:bCs/>
          <w:kern w:val="0"/>
          <w:lang w:bidi="ar-SA"/>
        </w:rPr>
        <w:t>le service des enseignants</w:t>
      </w:r>
      <w:r>
        <w:rPr>
          <w:rFonts w:cs="Times New Roman"/>
          <w:bCs/>
          <w:kern w:val="0"/>
          <w:lang w:bidi="ar-SA"/>
        </w:rPr>
        <w:t>. Pour cela nous avons fait une jointure avec les tables :</w:t>
      </w:r>
      <w:r w:rsidR="00111344">
        <w:rPr>
          <w:rFonts w:cs="Times New Roman"/>
          <w:bCs/>
          <w:kern w:val="0"/>
          <w:lang w:bidi="ar-SA"/>
        </w:rPr>
        <w:t xml:space="preserve"> Enseignant, et </w:t>
      </w:r>
      <w:proofErr w:type="spellStart"/>
      <w:r w:rsidR="00111344">
        <w:rPr>
          <w:rFonts w:cs="Times New Roman"/>
          <w:bCs/>
          <w:kern w:val="0"/>
          <w:lang w:bidi="ar-SA"/>
        </w:rPr>
        <w:t>ContenuModule</w:t>
      </w:r>
      <w:proofErr w:type="spellEnd"/>
      <w:r>
        <w:rPr>
          <w:rFonts w:cs="Times New Roman"/>
          <w:bCs/>
          <w:kern w:val="0"/>
          <w:lang w:bidi="ar-SA"/>
        </w:rPr>
        <w:t xml:space="preserve">. </w:t>
      </w:r>
      <w:r w:rsidR="00111344">
        <w:rPr>
          <w:rFonts w:cs="Times New Roman"/>
          <w:bCs/>
          <w:kern w:val="0"/>
          <w:lang w:bidi="ar-SA"/>
        </w:rPr>
        <w:t xml:space="preserve"> </w:t>
      </w:r>
      <w:r>
        <w:rPr>
          <w:rFonts w:cs="Times New Roman"/>
          <w:bCs/>
          <w:kern w:val="0"/>
          <w:lang w:bidi="ar-SA"/>
        </w:rPr>
        <w:t>Une fois le résultat obtenu, nous l’affichons sous la forme d’un tableau.</w:t>
      </w:r>
    </w:p>
    <w:p w:rsidR="00D07300" w:rsidRDefault="00D07300" w:rsidP="00D07300">
      <w:pPr>
        <w:widowControl/>
        <w:suppressAutoHyphens w:val="0"/>
        <w:autoSpaceDE w:val="0"/>
        <w:adjustRightInd w:val="0"/>
        <w:textAlignment w:val="auto"/>
        <w:rPr>
          <w:rFonts w:cs="Times New Roman"/>
          <w:bCs/>
          <w:kern w:val="0"/>
          <w:lang w:bidi="ar-SA"/>
        </w:rPr>
      </w:pPr>
    </w:p>
    <w:p w:rsidR="00D07300" w:rsidRPr="00C277FB" w:rsidRDefault="00D07300" w:rsidP="00D07300">
      <w:pPr>
        <w:widowControl/>
        <w:suppressAutoHyphens w:val="0"/>
        <w:autoSpaceDE w:val="0"/>
        <w:adjustRightInd w:val="0"/>
        <w:textAlignment w:val="auto"/>
        <w:rPr>
          <w:rFonts w:cs="Times New Roman"/>
          <w:b/>
          <w:bCs/>
          <w:kern w:val="0"/>
          <w:lang w:bidi="ar-SA"/>
        </w:rPr>
      </w:pPr>
      <w:r w:rsidRPr="00C277FB">
        <w:rPr>
          <w:rFonts w:cs="Times New Roman"/>
          <w:b/>
          <w:bCs/>
          <w:kern w:val="0"/>
          <w:lang w:bidi="ar-SA"/>
        </w:rPr>
        <w:t>Problèmes / Bilan :</w:t>
      </w:r>
    </w:p>
    <w:p w:rsidR="00D07300" w:rsidRDefault="00D07300" w:rsidP="00D07300">
      <w:pPr>
        <w:widowControl/>
        <w:suppressAutoHyphens w:val="0"/>
        <w:autoSpaceDE w:val="0"/>
        <w:adjustRightInd w:val="0"/>
        <w:textAlignment w:val="auto"/>
        <w:rPr>
          <w:rFonts w:cs="Times New Roman"/>
          <w:bCs/>
          <w:kern w:val="0"/>
          <w:lang w:bidi="ar-SA"/>
        </w:rPr>
      </w:pPr>
    </w:p>
    <w:p w:rsidR="00D07300" w:rsidRDefault="00D07300" w:rsidP="00D07300">
      <w:pPr>
        <w:widowControl/>
        <w:suppressAutoHyphens w:val="0"/>
        <w:autoSpaceDE w:val="0"/>
        <w:adjustRightInd w:val="0"/>
        <w:textAlignment w:val="auto"/>
        <w:rPr>
          <w:rFonts w:cs="Times New Roman"/>
          <w:bCs/>
          <w:kern w:val="0"/>
          <w:lang w:bidi="ar-SA"/>
        </w:rPr>
      </w:pPr>
      <w:r>
        <w:rPr>
          <w:rFonts w:cs="Times New Roman"/>
          <w:bCs/>
          <w:kern w:val="0"/>
          <w:lang w:bidi="ar-SA"/>
        </w:rPr>
        <w:tab/>
        <w:t>Ce cas d’utilisation est</w:t>
      </w:r>
      <w:r w:rsidR="00111344">
        <w:rPr>
          <w:rFonts w:cs="Times New Roman"/>
          <w:bCs/>
          <w:kern w:val="0"/>
          <w:lang w:bidi="ar-SA"/>
        </w:rPr>
        <w:t xml:space="preserve"> très simple et</w:t>
      </w:r>
      <w:r>
        <w:rPr>
          <w:rFonts w:cs="Times New Roman"/>
          <w:bCs/>
          <w:kern w:val="0"/>
          <w:lang w:bidi="ar-SA"/>
        </w:rPr>
        <w:t xml:space="preserve"> </w:t>
      </w:r>
      <w:r w:rsidR="00111344">
        <w:rPr>
          <w:rFonts w:cs="Times New Roman"/>
          <w:bCs/>
          <w:kern w:val="0"/>
          <w:lang w:bidi="ar-SA"/>
        </w:rPr>
        <w:t>similaire au cas 4</w:t>
      </w:r>
      <w:r>
        <w:rPr>
          <w:rFonts w:cs="Times New Roman"/>
          <w:bCs/>
          <w:kern w:val="0"/>
          <w:lang w:bidi="ar-SA"/>
        </w:rPr>
        <w:t>.</w:t>
      </w:r>
      <w:r w:rsidRPr="00C37512">
        <w:rPr>
          <w:rFonts w:cs="Times New Roman"/>
          <w:bCs/>
          <w:kern w:val="0"/>
          <w:lang w:bidi="ar-SA"/>
        </w:rPr>
        <w:t xml:space="preserve"> </w:t>
      </w:r>
      <w:r>
        <w:rPr>
          <w:rFonts w:cs="Times New Roman"/>
          <w:bCs/>
          <w:kern w:val="0"/>
          <w:lang w:bidi="ar-SA"/>
        </w:rPr>
        <w:t>Nous avons</w:t>
      </w:r>
      <w:r w:rsidR="00111344">
        <w:rPr>
          <w:rFonts w:cs="Times New Roman"/>
          <w:bCs/>
          <w:kern w:val="0"/>
          <w:lang w:bidi="ar-SA"/>
        </w:rPr>
        <w:t xml:space="preserve"> encore</w:t>
      </w:r>
      <w:r>
        <w:rPr>
          <w:rFonts w:cs="Times New Roman"/>
          <w:bCs/>
          <w:kern w:val="0"/>
          <w:lang w:bidi="ar-SA"/>
        </w:rPr>
        <w:t xml:space="preserve"> sécurisé ce cas en ajoutant une protection qui consiste à rediriger l’utilisateur s’il tente d’accéder à cette page alors que celui-ci n’est pas </w:t>
      </w:r>
      <w:r w:rsidR="00111344">
        <w:rPr>
          <w:rFonts w:cs="Times New Roman"/>
          <w:bCs/>
          <w:kern w:val="0"/>
          <w:lang w:bidi="ar-SA"/>
        </w:rPr>
        <w:t>un DDE</w:t>
      </w:r>
      <w:r>
        <w:rPr>
          <w:rFonts w:cs="Times New Roman"/>
          <w:bCs/>
          <w:kern w:val="0"/>
          <w:lang w:bidi="ar-SA"/>
        </w:rPr>
        <w:t>.</w:t>
      </w:r>
    </w:p>
    <w:p w:rsidR="00D07300" w:rsidRDefault="00D07300" w:rsidP="00D07300">
      <w:pPr>
        <w:widowControl/>
        <w:suppressAutoHyphens w:val="0"/>
        <w:autoSpaceDE w:val="0"/>
        <w:adjustRightInd w:val="0"/>
        <w:textAlignment w:val="auto"/>
        <w:rPr>
          <w:rFonts w:cs="Times New Roman"/>
          <w:bCs/>
          <w:kern w:val="0"/>
          <w:lang w:bidi="ar-SA"/>
        </w:rPr>
      </w:pPr>
    </w:p>
    <w:p w:rsidR="0035107D" w:rsidRDefault="0035107D" w:rsidP="0035107D">
      <w:pPr>
        <w:pStyle w:val="Heading3"/>
        <w:numPr>
          <w:ilvl w:val="0"/>
          <w:numId w:val="0"/>
        </w:numPr>
        <w:ind w:left="1440"/>
      </w:pPr>
      <w:bookmarkStart w:id="10" w:name="_Toc416356111"/>
      <w:r>
        <w:lastRenderedPageBreak/>
        <w:t xml:space="preserve">7.        Cas 7 : </w:t>
      </w:r>
      <w:r w:rsidRPr="0035107D">
        <w:t xml:space="preserve">Exporter sous format CSV, </w:t>
      </w:r>
      <w:proofErr w:type="spellStart"/>
      <w:r w:rsidRPr="0035107D">
        <w:t>iCal</w:t>
      </w:r>
      <w:proofErr w:type="spellEnd"/>
      <w:r w:rsidRPr="0035107D">
        <w:t>, ...</w:t>
      </w:r>
      <w:bookmarkEnd w:id="10"/>
    </w:p>
    <w:p w:rsidR="0035107D" w:rsidRDefault="0035107D" w:rsidP="0035107D">
      <w:pPr>
        <w:pStyle w:val="Standard"/>
        <w:rPr>
          <w:rFonts w:asciiTheme="majorBidi" w:hAnsiTheme="majorBidi" w:cstheme="majorBidi"/>
        </w:rPr>
      </w:pPr>
    </w:p>
    <w:p w:rsidR="0035107D" w:rsidRDefault="0035107D" w:rsidP="0035107D">
      <w:pPr>
        <w:widowControl/>
        <w:suppressAutoHyphens w:val="0"/>
        <w:autoSpaceDE w:val="0"/>
        <w:adjustRightInd w:val="0"/>
        <w:textAlignment w:val="auto"/>
        <w:rPr>
          <w:rFonts w:cs="Times New Roman"/>
          <w:b/>
          <w:bCs/>
          <w:kern w:val="0"/>
          <w:lang w:bidi="ar-SA"/>
        </w:rPr>
      </w:pPr>
      <w:r>
        <w:rPr>
          <w:rFonts w:cs="Times New Roman"/>
          <w:b/>
          <w:bCs/>
          <w:kern w:val="0"/>
          <w:lang w:bidi="ar-SA"/>
        </w:rPr>
        <w:t>Le déroulement :</w:t>
      </w:r>
    </w:p>
    <w:p w:rsidR="0035107D" w:rsidRDefault="0035107D" w:rsidP="0035107D">
      <w:pPr>
        <w:widowControl/>
        <w:suppressAutoHyphens w:val="0"/>
        <w:autoSpaceDE w:val="0"/>
        <w:adjustRightInd w:val="0"/>
        <w:textAlignment w:val="auto"/>
        <w:rPr>
          <w:rFonts w:ascii="Calibri" w:hAnsi="Calibri" w:cs="Calibri"/>
          <w:kern w:val="0"/>
          <w:sz w:val="22"/>
          <w:szCs w:val="22"/>
          <w:lang w:bidi="ar-SA"/>
        </w:rPr>
      </w:pPr>
    </w:p>
    <w:p w:rsidR="0035107D" w:rsidRPr="0035107D" w:rsidRDefault="0035107D" w:rsidP="0035107D">
      <w:pPr>
        <w:widowControl/>
        <w:suppressAutoHyphens w:val="0"/>
        <w:autoSpaceDE w:val="0"/>
        <w:adjustRightInd w:val="0"/>
        <w:textAlignment w:val="auto"/>
        <w:rPr>
          <w:rFonts w:ascii="Calibri" w:hAnsi="Calibri" w:cs="Calibri"/>
          <w:kern w:val="0"/>
          <w:sz w:val="22"/>
          <w:szCs w:val="22"/>
          <w:lang w:bidi="ar-SA"/>
        </w:rPr>
      </w:pPr>
      <w:r>
        <w:rPr>
          <w:rFonts w:ascii="Calibri" w:hAnsi="Calibri" w:cs="Calibri"/>
          <w:kern w:val="0"/>
          <w:sz w:val="22"/>
          <w:szCs w:val="22"/>
          <w:lang w:bidi="ar-SA"/>
        </w:rPr>
        <w:tab/>
      </w:r>
    </w:p>
    <w:p w:rsidR="0035107D" w:rsidRPr="005C396D" w:rsidRDefault="0035107D" w:rsidP="007A7ED0">
      <w:pPr>
        <w:widowControl/>
        <w:numPr>
          <w:ilvl w:val="0"/>
          <w:numId w:val="12"/>
        </w:numPr>
        <w:suppressAutoHyphens w:val="0"/>
        <w:autoSpaceDE w:val="0"/>
        <w:adjustRightInd w:val="0"/>
        <w:textAlignment w:val="auto"/>
        <w:rPr>
          <w:rFonts w:cs="Times New Roman"/>
          <w:kern w:val="0"/>
          <w:lang w:bidi="ar-SA"/>
        </w:rPr>
      </w:pPr>
      <w:r>
        <w:rPr>
          <w:rFonts w:cs="Times New Roman"/>
          <w:kern w:val="0"/>
          <w:lang w:bidi="ar-SA"/>
        </w:rPr>
        <w:t>L’utilisateur accède à la page d’exportation des plannings.</w:t>
      </w:r>
    </w:p>
    <w:p w:rsidR="0035107D" w:rsidRDefault="0035107D" w:rsidP="0035107D">
      <w:pPr>
        <w:widowControl/>
        <w:suppressAutoHyphens w:val="0"/>
        <w:autoSpaceDE w:val="0"/>
        <w:adjustRightInd w:val="0"/>
        <w:ind w:firstLine="709"/>
        <w:textAlignment w:val="auto"/>
        <w:rPr>
          <w:rFonts w:cs="Times New Roman"/>
          <w:kern w:val="0"/>
          <w:lang w:bidi="ar-SA"/>
        </w:rPr>
      </w:pPr>
      <w:r>
        <w:rPr>
          <w:rFonts w:cs="Times New Roman"/>
          <w:kern w:val="0"/>
          <w:lang w:bidi="ar-SA"/>
        </w:rPr>
        <w:t>2.   Il choisit une promo et un format sous lequel il veut exporter.</w:t>
      </w:r>
    </w:p>
    <w:p w:rsidR="0035107D" w:rsidRDefault="0035107D" w:rsidP="0035107D">
      <w:pPr>
        <w:widowControl/>
        <w:suppressAutoHyphens w:val="0"/>
        <w:autoSpaceDE w:val="0"/>
        <w:adjustRightInd w:val="0"/>
        <w:ind w:left="709"/>
        <w:textAlignment w:val="auto"/>
        <w:rPr>
          <w:rFonts w:cs="Times New Roman"/>
          <w:kern w:val="0"/>
          <w:lang w:bidi="ar-SA"/>
        </w:rPr>
      </w:pPr>
      <w:r>
        <w:rPr>
          <w:rFonts w:cs="Times New Roman"/>
          <w:kern w:val="0"/>
          <w:lang w:bidi="ar-SA"/>
        </w:rPr>
        <w:t xml:space="preserve">3.   </w:t>
      </w:r>
      <w:r w:rsidR="0081713C">
        <w:rPr>
          <w:rFonts w:cs="Times New Roman"/>
          <w:kern w:val="0"/>
          <w:lang w:bidi="ar-SA"/>
        </w:rPr>
        <w:t>Les requêtes SQL du cas 1 sont exécutées</w:t>
      </w:r>
    </w:p>
    <w:p w:rsidR="0081713C" w:rsidRDefault="0081713C" w:rsidP="0035107D">
      <w:pPr>
        <w:widowControl/>
        <w:suppressAutoHyphens w:val="0"/>
        <w:autoSpaceDE w:val="0"/>
        <w:adjustRightInd w:val="0"/>
        <w:ind w:left="709"/>
        <w:textAlignment w:val="auto"/>
        <w:rPr>
          <w:rFonts w:cs="Times New Roman"/>
          <w:kern w:val="0"/>
          <w:lang w:bidi="ar-SA"/>
        </w:rPr>
      </w:pPr>
      <w:r>
        <w:rPr>
          <w:rFonts w:cs="Times New Roman"/>
          <w:kern w:val="0"/>
          <w:lang w:bidi="ar-SA"/>
        </w:rPr>
        <w:t>4.   Insertion des résultats ligne par ligne dans un fichier CSV</w:t>
      </w:r>
    </w:p>
    <w:p w:rsidR="0081713C" w:rsidRDefault="0081713C" w:rsidP="0035107D">
      <w:pPr>
        <w:widowControl/>
        <w:suppressAutoHyphens w:val="0"/>
        <w:autoSpaceDE w:val="0"/>
        <w:adjustRightInd w:val="0"/>
        <w:ind w:left="709"/>
        <w:textAlignment w:val="auto"/>
        <w:rPr>
          <w:rFonts w:cs="Times New Roman"/>
          <w:kern w:val="0"/>
          <w:lang w:bidi="ar-SA"/>
        </w:rPr>
      </w:pPr>
      <w:r>
        <w:rPr>
          <w:rFonts w:cs="Times New Roman"/>
          <w:kern w:val="0"/>
          <w:lang w:bidi="ar-SA"/>
        </w:rPr>
        <w:t>5.   L’utilisateur télécharge le fichier CSV exporté</w:t>
      </w:r>
    </w:p>
    <w:p w:rsidR="0035107D" w:rsidRPr="005465BF" w:rsidRDefault="0035107D" w:rsidP="0035107D">
      <w:pPr>
        <w:widowControl/>
        <w:suppressAutoHyphens w:val="0"/>
        <w:autoSpaceDE w:val="0"/>
        <w:adjustRightInd w:val="0"/>
        <w:ind w:left="709"/>
        <w:textAlignment w:val="auto"/>
        <w:rPr>
          <w:rFonts w:cs="Times New Roman"/>
          <w:kern w:val="0"/>
          <w:lang w:bidi="ar-SA"/>
        </w:rPr>
      </w:pPr>
    </w:p>
    <w:p w:rsidR="0035107D" w:rsidRDefault="0035107D" w:rsidP="0035107D">
      <w:pPr>
        <w:widowControl/>
        <w:suppressAutoHyphens w:val="0"/>
        <w:autoSpaceDE w:val="0"/>
        <w:adjustRightInd w:val="0"/>
        <w:ind w:left="709"/>
        <w:textAlignment w:val="auto"/>
        <w:rPr>
          <w:rFonts w:ascii="Calibri" w:hAnsi="Calibri" w:cs="Calibri"/>
          <w:kern w:val="0"/>
          <w:sz w:val="22"/>
          <w:szCs w:val="22"/>
          <w:lang w:bidi="ar-SA"/>
        </w:rPr>
      </w:pPr>
    </w:p>
    <w:p w:rsidR="0035107D" w:rsidRDefault="0035107D" w:rsidP="0035107D">
      <w:pPr>
        <w:widowControl/>
        <w:suppressAutoHyphens w:val="0"/>
        <w:autoSpaceDE w:val="0"/>
        <w:adjustRightInd w:val="0"/>
        <w:ind w:left="709"/>
        <w:textAlignment w:val="auto"/>
        <w:rPr>
          <w:rFonts w:cs="Times New Roman"/>
          <w:bCs/>
          <w:kern w:val="0"/>
          <w:lang w:bidi="ar-SA"/>
        </w:rPr>
      </w:pPr>
      <w:r>
        <w:rPr>
          <w:rFonts w:cs="Times New Roman"/>
          <w:bCs/>
          <w:kern w:val="0"/>
          <w:lang w:bidi="ar-SA"/>
        </w:rPr>
        <w:t>Pour cela, nous avons utilisé les fichiers suivants :</w:t>
      </w:r>
    </w:p>
    <w:p w:rsidR="0035107D" w:rsidRDefault="0035107D" w:rsidP="0035107D">
      <w:pPr>
        <w:widowControl/>
        <w:suppressAutoHyphens w:val="0"/>
        <w:autoSpaceDE w:val="0"/>
        <w:adjustRightInd w:val="0"/>
        <w:textAlignment w:val="auto"/>
        <w:rPr>
          <w:rFonts w:cs="Times New Roman"/>
          <w:bCs/>
          <w:kern w:val="0"/>
          <w:lang w:bidi="ar-SA"/>
        </w:rPr>
      </w:pPr>
      <w:r>
        <w:rPr>
          <w:rFonts w:cs="Times New Roman"/>
          <w:bCs/>
          <w:kern w:val="0"/>
          <w:lang w:bidi="ar-SA"/>
        </w:rPr>
        <w:t>Modèle :</w:t>
      </w:r>
    </w:p>
    <w:p w:rsidR="0081713C" w:rsidRPr="0081713C" w:rsidRDefault="0081713C"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Get_promo.php</w:t>
      </w:r>
      <w:proofErr w:type="spellEnd"/>
      <w:r>
        <w:rPr>
          <w:rFonts w:cs="Times New Roman"/>
          <w:bCs/>
          <w:kern w:val="0"/>
          <w:lang w:bidi="ar-SA"/>
        </w:rPr>
        <w:t> : retourne la liste des promos</w:t>
      </w:r>
    </w:p>
    <w:p w:rsidR="0035107D" w:rsidRDefault="0035107D" w:rsidP="0035107D">
      <w:pPr>
        <w:widowControl/>
        <w:suppressAutoHyphens w:val="0"/>
        <w:autoSpaceDE w:val="0"/>
        <w:adjustRightInd w:val="0"/>
        <w:textAlignment w:val="auto"/>
        <w:rPr>
          <w:rFonts w:cs="Times New Roman"/>
          <w:bCs/>
          <w:kern w:val="0"/>
          <w:lang w:bidi="ar-SA"/>
        </w:rPr>
      </w:pPr>
      <w:r>
        <w:rPr>
          <w:rFonts w:cs="Times New Roman"/>
          <w:bCs/>
          <w:kern w:val="0"/>
          <w:lang w:bidi="ar-SA"/>
        </w:rPr>
        <w:t>Contrôleur :</w:t>
      </w:r>
    </w:p>
    <w:p w:rsidR="0035107D" w:rsidRDefault="0081713C"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export</w:t>
      </w:r>
      <w:r w:rsidR="0035107D">
        <w:rPr>
          <w:rFonts w:cs="Times New Roman"/>
          <w:bCs/>
          <w:kern w:val="0"/>
          <w:lang w:bidi="ar-SA"/>
        </w:rPr>
        <w:t>.php</w:t>
      </w:r>
      <w:proofErr w:type="spellEnd"/>
      <w:r>
        <w:rPr>
          <w:rFonts w:cs="Times New Roman"/>
          <w:bCs/>
          <w:kern w:val="0"/>
          <w:lang w:bidi="ar-SA"/>
        </w:rPr>
        <w:t> : Contrôleur  de notre page d’exportation de plannings</w:t>
      </w:r>
    </w:p>
    <w:p w:rsidR="0081713C" w:rsidRPr="00AB1139" w:rsidRDefault="0081713C"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Pr>
          <w:rFonts w:cs="Times New Roman"/>
          <w:bCs/>
          <w:kern w:val="0"/>
          <w:lang w:bidi="ar-SA"/>
        </w:rPr>
        <w:t>exportcsv.php</w:t>
      </w:r>
      <w:proofErr w:type="spellEnd"/>
      <w:r>
        <w:rPr>
          <w:rFonts w:cs="Times New Roman"/>
          <w:bCs/>
          <w:kern w:val="0"/>
          <w:lang w:bidi="ar-SA"/>
        </w:rPr>
        <w:t> : Code PHP exportant le planning sous le format CSV</w:t>
      </w:r>
    </w:p>
    <w:p w:rsidR="0035107D" w:rsidRPr="00AB1139" w:rsidRDefault="0035107D" w:rsidP="0035107D">
      <w:pPr>
        <w:widowControl/>
        <w:suppressAutoHyphens w:val="0"/>
        <w:autoSpaceDE w:val="0"/>
        <w:adjustRightInd w:val="0"/>
        <w:textAlignment w:val="auto"/>
        <w:rPr>
          <w:rFonts w:cs="Times New Roman"/>
          <w:bCs/>
          <w:kern w:val="0"/>
          <w:lang w:bidi="ar-SA"/>
        </w:rPr>
      </w:pPr>
      <w:r w:rsidRPr="00AB1139">
        <w:rPr>
          <w:rFonts w:cs="Times New Roman"/>
          <w:bCs/>
          <w:kern w:val="0"/>
          <w:lang w:bidi="ar-SA"/>
        </w:rPr>
        <w:t>Vue :</w:t>
      </w:r>
    </w:p>
    <w:p w:rsidR="0035107D" w:rsidRDefault="0081713C" w:rsidP="007A7ED0">
      <w:pPr>
        <w:pStyle w:val="ListParagraph"/>
        <w:widowControl/>
        <w:numPr>
          <w:ilvl w:val="0"/>
          <w:numId w:val="6"/>
        </w:numPr>
        <w:suppressAutoHyphens w:val="0"/>
        <w:autoSpaceDE w:val="0"/>
        <w:adjustRightInd w:val="0"/>
        <w:textAlignment w:val="auto"/>
        <w:rPr>
          <w:rFonts w:cs="Times New Roman"/>
          <w:bCs/>
          <w:kern w:val="0"/>
          <w:lang w:bidi="ar-SA"/>
        </w:rPr>
      </w:pPr>
      <w:proofErr w:type="spellStart"/>
      <w:r w:rsidRPr="0081713C">
        <w:rPr>
          <w:rFonts w:cs="Times New Roman"/>
          <w:bCs/>
          <w:kern w:val="0"/>
          <w:lang w:bidi="ar-SA"/>
        </w:rPr>
        <w:t>export</w:t>
      </w:r>
      <w:r w:rsidR="0035107D" w:rsidRPr="0081713C">
        <w:rPr>
          <w:rFonts w:cs="Times New Roman"/>
          <w:bCs/>
          <w:kern w:val="0"/>
          <w:lang w:bidi="ar-SA"/>
        </w:rPr>
        <w:t>.php</w:t>
      </w:r>
      <w:proofErr w:type="spellEnd"/>
      <w:r w:rsidR="0035107D" w:rsidRPr="0081713C">
        <w:rPr>
          <w:rFonts w:cs="Times New Roman"/>
          <w:bCs/>
          <w:kern w:val="0"/>
          <w:lang w:bidi="ar-SA"/>
        </w:rPr>
        <w:t xml:space="preserve"> : Vue HTML  de notre page </w:t>
      </w:r>
      <w:r>
        <w:rPr>
          <w:rFonts w:cs="Times New Roman"/>
          <w:bCs/>
          <w:kern w:val="0"/>
          <w:lang w:bidi="ar-SA"/>
        </w:rPr>
        <w:t>d’exportation de plannings</w:t>
      </w:r>
    </w:p>
    <w:p w:rsidR="0081713C" w:rsidRDefault="0081713C" w:rsidP="0081713C">
      <w:pPr>
        <w:widowControl/>
        <w:suppressAutoHyphens w:val="0"/>
        <w:autoSpaceDE w:val="0"/>
        <w:adjustRightInd w:val="0"/>
        <w:textAlignment w:val="auto"/>
        <w:rPr>
          <w:rFonts w:cs="Times New Roman"/>
          <w:bCs/>
          <w:kern w:val="0"/>
          <w:lang w:bidi="ar-SA"/>
        </w:rPr>
      </w:pPr>
    </w:p>
    <w:p w:rsidR="0081713C" w:rsidRPr="0081713C" w:rsidRDefault="0081713C" w:rsidP="0081713C">
      <w:pPr>
        <w:widowControl/>
        <w:suppressAutoHyphens w:val="0"/>
        <w:autoSpaceDE w:val="0"/>
        <w:adjustRightInd w:val="0"/>
        <w:textAlignment w:val="auto"/>
        <w:rPr>
          <w:rFonts w:cs="Times New Roman"/>
          <w:bCs/>
          <w:kern w:val="0"/>
          <w:lang w:bidi="ar-SA"/>
        </w:rPr>
      </w:pPr>
    </w:p>
    <w:p w:rsidR="0035107D" w:rsidRPr="00DF4FAB" w:rsidRDefault="0035107D" w:rsidP="0035107D">
      <w:pPr>
        <w:widowControl/>
        <w:suppressAutoHyphens w:val="0"/>
        <w:autoSpaceDE w:val="0"/>
        <w:adjustRightInd w:val="0"/>
        <w:textAlignment w:val="auto"/>
        <w:rPr>
          <w:rFonts w:cs="Times New Roman"/>
          <w:b/>
          <w:bCs/>
          <w:kern w:val="0"/>
          <w:lang w:bidi="ar-SA"/>
        </w:rPr>
      </w:pPr>
      <w:r w:rsidRPr="00DF4FAB">
        <w:rPr>
          <w:rFonts w:cs="Times New Roman"/>
          <w:b/>
          <w:bCs/>
          <w:kern w:val="0"/>
          <w:lang w:bidi="ar-SA"/>
        </w:rPr>
        <w:t>Analyse</w:t>
      </w:r>
      <w:r>
        <w:rPr>
          <w:rFonts w:cs="Times New Roman"/>
          <w:b/>
          <w:bCs/>
          <w:kern w:val="0"/>
          <w:lang w:bidi="ar-SA"/>
        </w:rPr>
        <w:t xml:space="preserve"> et Implémentation</w:t>
      </w:r>
      <w:r w:rsidRPr="00DF4FAB">
        <w:rPr>
          <w:rFonts w:cs="Times New Roman"/>
          <w:b/>
          <w:bCs/>
          <w:kern w:val="0"/>
          <w:lang w:bidi="ar-SA"/>
        </w:rPr>
        <w:t> :</w:t>
      </w:r>
    </w:p>
    <w:p w:rsidR="0035107D" w:rsidRDefault="0035107D" w:rsidP="0035107D">
      <w:pPr>
        <w:widowControl/>
        <w:suppressAutoHyphens w:val="0"/>
        <w:autoSpaceDE w:val="0"/>
        <w:adjustRightInd w:val="0"/>
        <w:textAlignment w:val="auto"/>
        <w:rPr>
          <w:rFonts w:cs="Times New Roman"/>
          <w:bCs/>
          <w:kern w:val="0"/>
          <w:lang w:bidi="ar-SA"/>
        </w:rPr>
      </w:pPr>
    </w:p>
    <w:p w:rsidR="0035107D" w:rsidRDefault="00703EE0" w:rsidP="0035107D">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 xml:space="preserve">L’utilisateur accède à la page d’exportation de plannings puis sélectionne </w:t>
      </w:r>
      <w:r>
        <w:rPr>
          <w:rFonts w:cs="Times New Roman"/>
          <w:kern w:val="0"/>
          <w:lang w:bidi="ar-SA"/>
        </w:rPr>
        <w:t xml:space="preserve">une promo (grâce à la fonction </w:t>
      </w:r>
      <w:proofErr w:type="spellStart"/>
      <w:r>
        <w:rPr>
          <w:rFonts w:cs="Times New Roman"/>
          <w:kern w:val="0"/>
          <w:lang w:bidi="ar-SA"/>
        </w:rPr>
        <w:t>get_promo</w:t>
      </w:r>
      <w:proofErr w:type="spellEnd"/>
      <w:r>
        <w:rPr>
          <w:rFonts w:cs="Times New Roman"/>
          <w:kern w:val="0"/>
          <w:lang w:bidi="ar-SA"/>
        </w:rPr>
        <w:t xml:space="preserve">) et un format sous lequel il veut exporter. Pour ce cas, nous proposons à l’utilisateur d’exporter seulement en CSV. Ensuite, nous utilisons exactement les mêmes requêtes SQL exécutées par le cas 1. Au lieu d’afficher les résultats des requêtes dans une vue HTML, nous l’insérons ligne par ligne dans un fichier CSV grâce à une fonction annexe dans </w:t>
      </w:r>
      <w:proofErr w:type="spellStart"/>
      <w:r>
        <w:rPr>
          <w:rFonts w:cs="Times New Roman"/>
          <w:kern w:val="0"/>
          <w:lang w:bidi="ar-SA"/>
        </w:rPr>
        <w:t>exportcsv.php</w:t>
      </w:r>
      <w:proofErr w:type="spellEnd"/>
      <w:r>
        <w:rPr>
          <w:rFonts w:cs="Times New Roman"/>
          <w:kern w:val="0"/>
          <w:lang w:bidi="ar-SA"/>
        </w:rPr>
        <w:t xml:space="preserve">. Une fois l’insertion </w:t>
      </w:r>
      <w:proofErr w:type="gramStart"/>
      <w:r>
        <w:rPr>
          <w:rFonts w:cs="Times New Roman"/>
          <w:kern w:val="0"/>
          <w:lang w:bidi="ar-SA"/>
        </w:rPr>
        <w:t>terminé</w:t>
      </w:r>
      <w:proofErr w:type="gramEnd"/>
      <w:r>
        <w:rPr>
          <w:rFonts w:cs="Times New Roman"/>
          <w:kern w:val="0"/>
          <w:lang w:bidi="ar-SA"/>
        </w:rPr>
        <w:t>, l’utilisateur télécharge le planning en format CSV.</w:t>
      </w:r>
    </w:p>
    <w:p w:rsidR="0035107D" w:rsidRDefault="0035107D" w:rsidP="0035107D">
      <w:pPr>
        <w:widowControl/>
        <w:suppressAutoHyphens w:val="0"/>
        <w:autoSpaceDE w:val="0"/>
        <w:adjustRightInd w:val="0"/>
        <w:textAlignment w:val="auto"/>
        <w:rPr>
          <w:rFonts w:cs="Times New Roman"/>
          <w:bCs/>
          <w:kern w:val="0"/>
          <w:lang w:bidi="ar-SA"/>
        </w:rPr>
      </w:pPr>
    </w:p>
    <w:p w:rsidR="0035107D" w:rsidRPr="00C277FB" w:rsidRDefault="0035107D" w:rsidP="0035107D">
      <w:pPr>
        <w:widowControl/>
        <w:suppressAutoHyphens w:val="0"/>
        <w:autoSpaceDE w:val="0"/>
        <w:adjustRightInd w:val="0"/>
        <w:textAlignment w:val="auto"/>
        <w:rPr>
          <w:rFonts w:cs="Times New Roman"/>
          <w:b/>
          <w:bCs/>
          <w:kern w:val="0"/>
          <w:lang w:bidi="ar-SA"/>
        </w:rPr>
      </w:pPr>
      <w:r w:rsidRPr="00C277FB">
        <w:rPr>
          <w:rFonts w:cs="Times New Roman"/>
          <w:b/>
          <w:bCs/>
          <w:kern w:val="0"/>
          <w:lang w:bidi="ar-SA"/>
        </w:rPr>
        <w:t>Problèmes / Bilan :</w:t>
      </w:r>
    </w:p>
    <w:p w:rsidR="0035107D" w:rsidRDefault="0035107D" w:rsidP="0035107D">
      <w:pPr>
        <w:widowControl/>
        <w:suppressAutoHyphens w:val="0"/>
        <w:autoSpaceDE w:val="0"/>
        <w:adjustRightInd w:val="0"/>
        <w:textAlignment w:val="auto"/>
        <w:rPr>
          <w:rFonts w:cs="Times New Roman"/>
          <w:bCs/>
          <w:kern w:val="0"/>
          <w:lang w:bidi="ar-SA"/>
        </w:rPr>
      </w:pPr>
    </w:p>
    <w:p w:rsidR="0035107D" w:rsidRDefault="0035107D" w:rsidP="0035107D">
      <w:pPr>
        <w:widowControl/>
        <w:suppressAutoHyphens w:val="0"/>
        <w:autoSpaceDE w:val="0"/>
        <w:adjustRightInd w:val="0"/>
        <w:textAlignment w:val="auto"/>
        <w:rPr>
          <w:rFonts w:cs="Times New Roman"/>
          <w:bCs/>
          <w:kern w:val="0"/>
          <w:lang w:bidi="ar-SA"/>
        </w:rPr>
      </w:pPr>
      <w:r>
        <w:rPr>
          <w:rFonts w:cs="Times New Roman"/>
          <w:bCs/>
          <w:kern w:val="0"/>
          <w:lang w:bidi="ar-SA"/>
        </w:rPr>
        <w:tab/>
      </w:r>
      <w:r w:rsidR="00703EE0">
        <w:rPr>
          <w:rFonts w:cs="Times New Roman"/>
          <w:bCs/>
          <w:kern w:val="0"/>
          <w:lang w:bidi="ar-SA"/>
        </w:rPr>
        <w:t>Ce cas est similaire au cas 1 à l’exception des vues qui diffèrent</w:t>
      </w:r>
      <w:r>
        <w:rPr>
          <w:rFonts w:cs="Times New Roman"/>
          <w:bCs/>
          <w:kern w:val="0"/>
          <w:lang w:bidi="ar-SA"/>
        </w:rPr>
        <w:t>.</w:t>
      </w:r>
      <w:r w:rsidR="00703EE0">
        <w:rPr>
          <w:rFonts w:cs="Times New Roman"/>
          <w:bCs/>
          <w:kern w:val="0"/>
          <w:lang w:bidi="ar-SA"/>
        </w:rPr>
        <w:t xml:space="preserve"> Nous aurions pu exporter le planning en format ICAL mais ceci n’a pas été fait à cause du manque de temps.</w:t>
      </w:r>
    </w:p>
    <w:p w:rsidR="00EF6D30" w:rsidRDefault="00EF6D30">
      <w:pPr>
        <w:pStyle w:val="Standard"/>
        <w:rPr>
          <w:rFonts w:asciiTheme="majorBidi" w:hAnsiTheme="majorBidi" w:cstheme="majorBidi"/>
        </w:rPr>
      </w:pPr>
    </w:p>
    <w:p w:rsidR="004747A0" w:rsidRDefault="004747A0" w:rsidP="004747A0">
      <w:pPr>
        <w:pStyle w:val="Heading3"/>
        <w:numPr>
          <w:ilvl w:val="0"/>
          <w:numId w:val="0"/>
        </w:numPr>
        <w:ind w:left="1440"/>
      </w:pPr>
      <w:bookmarkStart w:id="11" w:name="_Toc416356112"/>
      <w:r>
        <w:t xml:space="preserve">8.        Cas 8 : </w:t>
      </w:r>
      <w:r w:rsidRPr="004747A0">
        <w:t>Exploiter les traces</w:t>
      </w:r>
      <w:r>
        <w:t xml:space="preserve"> (pas implémenté)</w:t>
      </w:r>
      <w:bookmarkEnd w:id="11"/>
    </w:p>
    <w:p w:rsidR="004747A0" w:rsidRDefault="004747A0" w:rsidP="004747A0">
      <w:pPr>
        <w:pStyle w:val="Standard"/>
        <w:rPr>
          <w:rFonts w:asciiTheme="majorBidi" w:hAnsiTheme="majorBidi" w:cstheme="majorBidi"/>
        </w:rPr>
      </w:pPr>
    </w:p>
    <w:p w:rsidR="004747A0" w:rsidRPr="00DF4FAB" w:rsidRDefault="004747A0" w:rsidP="004747A0">
      <w:pPr>
        <w:widowControl/>
        <w:suppressAutoHyphens w:val="0"/>
        <w:autoSpaceDE w:val="0"/>
        <w:adjustRightInd w:val="0"/>
        <w:textAlignment w:val="auto"/>
        <w:rPr>
          <w:rFonts w:cs="Times New Roman"/>
          <w:b/>
          <w:bCs/>
          <w:kern w:val="0"/>
          <w:lang w:bidi="ar-SA"/>
        </w:rPr>
      </w:pPr>
      <w:r w:rsidRPr="00DF4FAB">
        <w:rPr>
          <w:rFonts w:cs="Times New Roman"/>
          <w:b/>
          <w:bCs/>
          <w:kern w:val="0"/>
          <w:lang w:bidi="ar-SA"/>
        </w:rPr>
        <w:t>Analyse:</w:t>
      </w:r>
    </w:p>
    <w:p w:rsidR="004747A0" w:rsidRDefault="004747A0" w:rsidP="004747A0">
      <w:pPr>
        <w:widowControl/>
        <w:suppressAutoHyphens w:val="0"/>
        <w:autoSpaceDE w:val="0"/>
        <w:adjustRightInd w:val="0"/>
        <w:textAlignment w:val="auto"/>
        <w:rPr>
          <w:rFonts w:cs="Times New Roman"/>
          <w:bCs/>
          <w:kern w:val="0"/>
          <w:lang w:bidi="ar-SA"/>
        </w:rPr>
      </w:pPr>
    </w:p>
    <w:p w:rsidR="004747A0" w:rsidRDefault="004747A0" w:rsidP="004747A0">
      <w:pPr>
        <w:widowControl/>
        <w:suppressAutoHyphens w:val="0"/>
        <w:autoSpaceDE w:val="0"/>
        <w:adjustRightInd w:val="0"/>
        <w:ind w:firstLine="709"/>
        <w:textAlignment w:val="auto"/>
        <w:rPr>
          <w:rFonts w:cs="Times New Roman"/>
          <w:bCs/>
          <w:kern w:val="0"/>
          <w:lang w:bidi="ar-SA"/>
        </w:rPr>
      </w:pPr>
      <w:r>
        <w:rPr>
          <w:rFonts w:cs="Times New Roman"/>
          <w:bCs/>
          <w:kern w:val="0"/>
          <w:lang w:bidi="ar-SA"/>
        </w:rPr>
        <w:t>Ce cas d’utilisation optionnel n’a pas été implémenté par manque de temps. Nous aurions pu faire un fichier log qui retrace toutes les modifications concernant les plannings (plac</w:t>
      </w:r>
      <w:r>
        <w:rPr>
          <w:rFonts w:cs="Times New Roman"/>
          <w:bCs/>
          <w:kern w:val="0"/>
          <w:lang w:bidi="ar-SA"/>
        </w:rPr>
        <w:t>e</w:t>
      </w:r>
      <w:r>
        <w:rPr>
          <w:rFonts w:cs="Times New Roman"/>
          <w:bCs/>
          <w:kern w:val="0"/>
          <w:lang w:bidi="ar-SA"/>
        </w:rPr>
        <w:t xml:space="preserve">ment/déplacement) avant ou après avoir effectué un commit. Nous notifierions avec le login du RA, l’heure ainsi que le type de modification. Nous avions pensé à créer une Classe </w:t>
      </w:r>
      <w:proofErr w:type="spellStart"/>
      <w:r>
        <w:rPr>
          <w:rFonts w:cs="Times New Roman"/>
          <w:bCs/>
          <w:kern w:val="0"/>
          <w:lang w:bidi="ar-SA"/>
        </w:rPr>
        <w:t>DéplacementPavé</w:t>
      </w:r>
      <w:proofErr w:type="spellEnd"/>
      <w:r>
        <w:rPr>
          <w:rFonts w:cs="Times New Roman"/>
          <w:bCs/>
          <w:kern w:val="0"/>
          <w:lang w:bidi="ar-SA"/>
        </w:rPr>
        <w:t xml:space="preserve"> qui indique l’ancienne et la nouvelle semaine du pavé déplacé. En effet, il est plus simple d’annuler le déplacement d’un pavé en échangeant son ancienne semaine avec sa nouvelle semaine. </w:t>
      </w:r>
    </w:p>
    <w:p w:rsidR="004747A0" w:rsidRDefault="004747A0" w:rsidP="004747A0">
      <w:pPr>
        <w:widowControl/>
        <w:suppressAutoHyphens w:val="0"/>
        <w:autoSpaceDE w:val="0"/>
        <w:adjustRightInd w:val="0"/>
        <w:textAlignment w:val="auto"/>
        <w:rPr>
          <w:rFonts w:cs="Times New Roman"/>
          <w:bCs/>
          <w:kern w:val="0"/>
          <w:lang w:bidi="ar-SA"/>
        </w:rPr>
      </w:pPr>
    </w:p>
    <w:p w:rsidR="005215A8" w:rsidRDefault="005215A8" w:rsidP="004747A0">
      <w:pPr>
        <w:widowControl/>
        <w:suppressAutoHyphens w:val="0"/>
        <w:autoSpaceDE w:val="0"/>
        <w:adjustRightInd w:val="0"/>
        <w:textAlignment w:val="auto"/>
        <w:rPr>
          <w:rFonts w:cs="Times New Roman"/>
          <w:bCs/>
          <w:kern w:val="0"/>
          <w:lang w:bidi="ar-SA"/>
        </w:rPr>
      </w:pPr>
    </w:p>
    <w:p w:rsidR="005215A8" w:rsidRDefault="005215A8" w:rsidP="004747A0">
      <w:pPr>
        <w:widowControl/>
        <w:suppressAutoHyphens w:val="0"/>
        <w:autoSpaceDE w:val="0"/>
        <w:adjustRightInd w:val="0"/>
        <w:textAlignment w:val="auto"/>
        <w:rPr>
          <w:rFonts w:cs="Times New Roman"/>
          <w:bCs/>
          <w:kern w:val="0"/>
          <w:lang w:bidi="ar-SA"/>
        </w:rPr>
      </w:pPr>
    </w:p>
    <w:p w:rsidR="004747A0" w:rsidRDefault="004747A0">
      <w:pPr>
        <w:pStyle w:val="Standard"/>
        <w:rPr>
          <w:rFonts w:asciiTheme="majorBidi" w:hAnsiTheme="majorBidi" w:cstheme="majorBidi"/>
        </w:rPr>
      </w:pPr>
    </w:p>
    <w:p w:rsidR="007F3FFF" w:rsidRPr="007F3FFF" w:rsidRDefault="007F3FFF" w:rsidP="005215A8">
      <w:pPr>
        <w:pStyle w:val="Heading2"/>
        <w:rPr>
          <w:lang w:bidi="ar-SA"/>
        </w:rPr>
      </w:pPr>
      <w:bookmarkStart w:id="12" w:name="_Toc416356113"/>
      <w:r w:rsidRPr="007F3FFF">
        <w:rPr>
          <w:lang w:bidi="ar-SA"/>
        </w:rPr>
        <w:lastRenderedPageBreak/>
        <w:t>Recette</w:t>
      </w:r>
      <w:bookmarkEnd w:id="12"/>
    </w:p>
    <w:p w:rsidR="007F3FFF" w:rsidRPr="007F3FFF" w:rsidRDefault="007F3FFF" w:rsidP="007F3FFF"/>
    <w:p w:rsidR="007F3FFF" w:rsidRPr="007F3FFF" w:rsidRDefault="007F3FFF" w:rsidP="007F3FFF">
      <w:pPr>
        <w:widowControl/>
        <w:suppressAutoHyphens w:val="0"/>
        <w:autoSpaceDE w:val="0"/>
        <w:adjustRightInd w:val="0"/>
        <w:ind w:firstLine="709"/>
        <w:textAlignment w:val="auto"/>
      </w:pPr>
      <w:r w:rsidRPr="007F3FFF">
        <w:t xml:space="preserve">Nous avons développé </w:t>
      </w:r>
      <w:r>
        <w:t xml:space="preserve">l’application </w:t>
      </w:r>
      <w:r w:rsidRPr="007F3FFF">
        <w:t>« </w:t>
      </w:r>
      <w:proofErr w:type="spellStart"/>
      <w:r>
        <w:t>PlanningparSemaine</w:t>
      </w:r>
      <w:proofErr w:type="spellEnd"/>
      <w:r w:rsidRPr="007F3FFF">
        <w:t xml:space="preserve"> » qui couvre </w:t>
      </w:r>
      <w:r>
        <w:t>presque toutes</w:t>
      </w:r>
      <w:r w:rsidRPr="007F3FFF">
        <w:t xml:space="preserve"> les fonctionnalités attendues par le cahier des charges</w:t>
      </w:r>
      <w:r>
        <w:t xml:space="preserve"> à l’exception du dernier cas</w:t>
      </w:r>
      <w:r w:rsidRPr="007F3FFF">
        <w:t>.</w:t>
      </w:r>
    </w:p>
    <w:p w:rsidR="007F3FFF" w:rsidRPr="007F3FFF" w:rsidRDefault="007F3FFF" w:rsidP="007F3FFF">
      <w:pPr>
        <w:widowControl/>
        <w:suppressAutoHyphens w:val="0"/>
        <w:autoSpaceDE w:val="0"/>
        <w:adjustRightInd w:val="0"/>
        <w:textAlignment w:val="auto"/>
      </w:pPr>
      <w:r w:rsidRPr="007F3FFF">
        <w:t xml:space="preserve">Notre application permet à </w:t>
      </w:r>
      <w:r>
        <w:t>un utilisateur de consulter les plannings d’une promotion et à un respo</w:t>
      </w:r>
      <w:r>
        <w:t>n</w:t>
      </w:r>
      <w:r>
        <w:t>sable d’année d’éditer la promotion dont il est en charge</w:t>
      </w:r>
      <w:r w:rsidRPr="007F3FFF">
        <w:t xml:space="preserve">. </w:t>
      </w:r>
    </w:p>
    <w:p w:rsidR="007F3FFF" w:rsidRPr="007F3FFF" w:rsidRDefault="007F3FFF" w:rsidP="007F3FFF">
      <w:pPr>
        <w:widowControl/>
        <w:suppressAutoHyphens w:val="0"/>
        <w:autoSpaceDE w:val="0"/>
        <w:adjustRightInd w:val="0"/>
        <w:textAlignment w:val="auto"/>
      </w:pPr>
    </w:p>
    <w:p w:rsidR="007F3FFF" w:rsidRPr="007F3FFF" w:rsidRDefault="007F3FFF" w:rsidP="007F3FFF">
      <w:r w:rsidRPr="007F3FFF">
        <w:tab/>
        <w:t xml:space="preserve">Nous avons testé le bon fonctionnement de notre </w:t>
      </w:r>
      <w:r>
        <w:t>application.</w:t>
      </w:r>
      <w:r w:rsidRPr="007F3FFF">
        <w:t xml:space="preserve"> Lors de la phase du test nous avions aussi testé les scénarios anormaux qui pouvaient se passer </w:t>
      </w:r>
      <w:r>
        <w:t>(comme une saisie incorrecte du login ou mot de passe, accès à une page non autorisé</w:t>
      </w:r>
      <w:r w:rsidRPr="007F3FFF">
        <w:t>…). Donc tous les cas norm</w:t>
      </w:r>
      <w:r>
        <w:t xml:space="preserve">aux et anormaux ont été testés, et à chaque fois que l’utilisateur </w:t>
      </w:r>
      <w:r w:rsidRPr="007F3FFF">
        <w:t>essayait de faire une action interdite</w:t>
      </w:r>
      <w:r>
        <w:t xml:space="preserve"> ou erronée</w:t>
      </w:r>
      <w:r w:rsidRPr="007F3FFF">
        <w:t>, on lui affichait un message d’erreur.</w:t>
      </w:r>
    </w:p>
    <w:p w:rsidR="007F3FFF" w:rsidRPr="007F3FFF" w:rsidRDefault="007F3FFF" w:rsidP="007F3FFF">
      <w:pPr>
        <w:shd w:val="clear" w:color="auto" w:fill="FFFFFF"/>
      </w:pPr>
    </w:p>
    <w:p w:rsidR="007F3FFF" w:rsidRPr="00356589" w:rsidRDefault="007F3FFF" w:rsidP="00356589">
      <w:pPr>
        <w:shd w:val="clear" w:color="auto" w:fill="FFFFFF"/>
      </w:pPr>
      <w:r w:rsidRPr="007F3FFF">
        <w:tab/>
        <w:t xml:space="preserve">Après l’implémentation de chaque </w:t>
      </w:r>
      <w:r>
        <w:t>cas d’utilisation</w:t>
      </w:r>
      <w:r w:rsidRPr="007F3FFF">
        <w:t xml:space="preserve">, nous testions si les fonctionnalités offertes correspondaient bien à celles attendues dans le cahier des charges. Dans le cas où ceci n’était pas respecté nous rajoutions </w:t>
      </w:r>
      <w:r>
        <w:t>des contraintes ou des filtres permettant de résoudre le problème.</w:t>
      </w:r>
    </w:p>
    <w:p w:rsidR="007F3FFF" w:rsidRDefault="007F3FFF" w:rsidP="005215A8">
      <w:pPr>
        <w:pStyle w:val="Heading2"/>
        <w:numPr>
          <w:ilvl w:val="1"/>
          <w:numId w:val="13"/>
        </w:numPr>
      </w:pPr>
      <w:bookmarkStart w:id="13" w:name="_Toc416356114"/>
      <w:r>
        <w:t>Bilan</w:t>
      </w:r>
      <w:bookmarkEnd w:id="13"/>
    </w:p>
    <w:p w:rsidR="007F3FFF" w:rsidRDefault="007F3FFF" w:rsidP="007F3FFF">
      <w:pPr>
        <w:pStyle w:val="Standard"/>
      </w:pPr>
    </w:p>
    <w:p w:rsidR="007F3FFF" w:rsidRPr="00356589" w:rsidRDefault="00356589" w:rsidP="00356589">
      <w:pPr>
        <w:pStyle w:val="Standard"/>
        <w:ind w:firstLine="709"/>
        <w:rPr>
          <w:rFonts w:asciiTheme="majorBidi" w:hAnsiTheme="majorBidi" w:cstheme="majorBidi"/>
        </w:rPr>
      </w:pPr>
      <w:r>
        <w:rPr>
          <w:rFonts w:asciiTheme="majorBidi" w:hAnsiTheme="majorBidi" w:cstheme="majorBidi"/>
        </w:rPr>
        <w:t xml:space="preserve">Nous avons eu toutefois quelques soucis lors du passage d’une machine Windows à une machine </w:t>
      </w:r>
      <w:proofErr w:type="spellStart"/>
      <w:r>
        <w:rPr>
          <w:rFonts w:asciiTheme="majorBidi" w:hAnsiTheme="majorBidi" w:cstheme="majorBidi"/>
        </w:rPr>
        <w:t>Ubuntu</w:t>
      </w:r>
      <w:proofErr w:type="spellEnd"/>
      <w:r>
        <w:rPr>
          <w:rFonts w:asciiTheme="majorBidi" w:hAnsiTheme="majorBidi" w:cstheme="majorBidi"/>
        </w:rPr>
        <w:t xml:space="preserve"> pendant la phase d’implémentation de certains cas à cause de certaine incompatibilité aux niveaux des fonctions ou due à la casse. </w:t>
      </w:r>
    </w:p>
    <w:p w:rsidR="007F3FFF" w:rsidRDefault="007F3FFF" w:rsidP="007F3FFF">
      <w:pPr>
        <w:widowControl/>
        <w:suppressAutoHyphens w:val="0"/>
        <w:autoSpaceDE w:val="0"/>
        <w:adjustRightInd w:val="0"/>
        <w:textAlignment w:val="auto"/>
        <w:rPr>
          <w:rFonts w:cs="Times New Roman"/>
          <w:kern w:val="0"/>
          <w:lang w:bidi="ar-SA"/>
        </w:rPr>
      </w:pPr>
    </w:p>
    <w:p w:rsidR="007F3FFF" w:rsidRPr="00A57C6E" w:rsidRDefault="007F3FFF" w:rsidP="007F3FFF">
      <w:pPr>
        <w:widowControl/>
        <w:suppressAutoHyphens w:val="0"/>
        <w:autoSpaceDE w:val="0"/>
        <w:adjustRightInd w:val="0"/>
        <w:ind w:firstLine="709"/>
        <w:textAlignment w:val="auto"/>
        <w:rPr>
          <w:rFonts w:cs="Times New Roman"/>
          <w:kern w:val="0"/>
          <w:lang w:bidi="ar-SA"/>
        </w:rPr>
      </w:pPr>
      <w:r w:rsidRPr="00A57C6E">
        <w:rPr>
          <w:rFonts w:cs="Times New Roman"/>
          <w:kern w:val="0"/>
          <w:lang w:bidi="ar-SA"/>
        </w:rPr>
        <w:t xml:space="preserve">Grâce à </w:t>
      </w:r>
      <w:r w:rsidR="00356589">
        <w:rPr>
          <w:rFonts w:cs="Times New Roman"/>
          <w:kern w:val="0"/>
          <w:lang w:bidi="ar-SA"/>
        </w:rPr>
        <w:t>une bonne analyse</w:t>
      </w:r>
      <w:r w:rsidRPr="00A57C6E">
        <w:rPr>
          <w:rFonts w:cs="Times New Roman"/>
          <w:kern w:val="0"/>
          <w:lang w:bidi="ar-SA"/>
        </w:rPr>
        <w:t xml:space="preserve">, </w:t>
      </w:r>
      <w:r>
        <w:rPr>
          <w:rFonts w:cs="Times New Roman"/>
          <w:kern w:val="0"/>
          <w:lang w:bidi="ar-SA"/>
        </w:rPr>
        <w:t>nous avons pu faire</w:t>
      </w:r>
      <w:r w:rsidRPr="00A57C6E">
        <w:rPr>
          <w:rFonts w:cs="Times New Roman"/>
          <w:kern w:val="0"/>
          <w:lang w:bidi="ar-SA"/>
        </w:rPr>
        <w:t xml:space="preserve"> une implémentation rapide et efficace. To</w:t>
      </w:r>
      <w:r w:rsidRPr="00A57C6E">
        <w:rPr>
          <w:rFonts w:cs="Times New Roman"/>
          <w:kern w:val="0"/>
          <w:lang w:bidi="ar-SA"/>
        </w:rPr>
        <w:t>u</w:t>
      </w:r>
      <w:r w:rsidRPr="00A57C6E">
        <w:rPr>
          <w:rFonts w:cs="Times New Roman"/>
          <w:kern w:val="0"/>
          <w:lang w:bidi="ar-SA"/>
        </w:rPr>
        <w:t>tefois,</w:t>
      </w:r>
      <w:r>
        <w:rPr>
          <w:rFonts w:cs="Times New Roman"/>
          <w:kern w:val="0"/>
          <w:lang w:bidi="ar-SA"/>
        </w:rPr>
        <w:t xml:space="preserve"> </w:t>
      </w:r>
      <w:r w:rsidR="00356589">
        <w:rPr>
          <w:rFonts w:cs="Times New Roman"/>
          <w:kern w:val="0"/>
          <w:lang w:bidi="ar-SA"/>
        </w:rPr>
        <w:t>le respect du cahier des charges ainsi que toutes les contraintes techniques nous a rendus plus perplexe et plus minutieux lors de la phase des tests et des validations.</w:t>
      </w:r>
    </w:p>
    <w:p w:rsidR="007F3FFF" w:rsidRPr="00356589" w:rsidRDefault="007F3FFF" w:rsidP="00356589">
      <w:pPr>
        <w:widowControl/>
        <w:suppressAutoHyphens w:val="0"/>
        <w:autoSpaceDE w:val="0"/>
        <w:adjustRightInd w:val="0"/>
        <w:textAlignment w:val="auto"/>
        <w:rPr>
          <w:rFonts w:cs="Times New Roman"/>
          <w:i/>
          <w:iCs/>
          <w:kern w:val="0"/>
          <w:lang w:bidi="ar-SA"/>
        </w:rPr>
      </w:pPr>
    </w:p>
    <w:p w:rsidR="007F3FFF" w:rsidRPr="00EE1CC5" w:rsidRDefault="007F3FFF" w:rsidP="007F3FFF">
      <w:pPr>
        <w:pStyle w:val="Standard"/>
        <w:rPr>
          <w:rFonts w:cs="Times New Roman"/>
          <w:kern w:val="0"/>
          <w:lang w:bidi="ar-SA"/>
        </w:rPr>
      </w:pPr>
    </w:p>
    <w:p w:rsidR="007F3FFF" w:rsidRDefault="007F3FFF" w:rsidP="007F3FFF">
      <w:pPr>
        <w:pStyle w:val="Standard"/>
      </w:pPr>
      <w:r>
        <w:tab/>
      </w:r>
    </w:p>
    <w:p w:rsidR="00356589" w:rsidRDefault="00356589" w:rsidP="007F3FFF">
      <w:pPr>
        <w:pStyle w:val="Title"/>
        <w:rPr>
          <w:kern w:val="3"/>
        </w:rPr>
      </w:pPr>
    </w:p>
    <w:p w:rsidR="00356589" w:rsidRDefault="00356589" w:rsidP="007F3FFF">
      <w:pPr>
        <w:pStyle w:val="Title"/>
        <w:rPr>
          <w:kern w:val="3"/>
        </w:rPr>
      </w:pPr>
    </w:p>
    <w:p w:rsidR="00356589" w:rsidRDefault="00356589" w:rsidP="007F3FFF">
      <w:pPr>
        <w:pStyle w:val="Title"/>
        <w:rPr>
          <w:kern w:val="3"/>
        </w:rPr>
      </w:pPr>
    </w:p>
    <w:p w:rsidR="00356589" w:rsidRDefault="00356589" w:rsidP="007F3FFF">
      <w:pPr>
        <w:pStyle w:val="Title"/>
        <w:rPr>
          <w:kern w:val="3"/>
        </w:rPr>
      </w:pPr>
    </w:p>
    <w:p w:rsidR="00356589" w:rsidRDefault="00356589" w:rsidP="007F3FFF">
      <w:pPr>
        <w:pStyle w:val="Title"/>
        <w:rPr>
          <w:kern w:val="3"/>
        </w:rPr>
      </w:pPr>
    </w:p>
    <w:p w:rsidR="00356589" w:rsidRDefault="00356589" w:rsidP="007F3FFF">
      <w:pPr>
        <w:pStyle w:val="Title"/>
        <w:rPr>
          <w:kern w:val="3"/>
        </w:rPr>
      </w:pPr>
    </w:p>
    <w:p w:rsidR="00356589" w:rsidRDefault="00356589" w:rsidP="007F3FFF">
      <w:pPr>
        <w:pStyle w:val="Title"/>
        <w:rPr>
          <w:kern w:val="3"/>
        </w:rPr>
      </w:pPr>
    </w:p>
    <w:p w:rsidR="00356589" w:rsidRDefault="00356589" w:rsidP="007F3FFF">
      <w:pPr>
        <w:pStyle w:val="Title"/>
        <w:rPr>
          <w:kern w:val="3"/>
        </w:rPr>
      </w:pPr>
    </w:p>
    <w:p w:rsidR="00356589" w:rsidRDefault="00356589" w:rsidP="007F3FFF">
      <w:pPr>
        <w:pStyle w:val="Title"/>
        <w:rPr>
          <w:kern w:val="3"/>
        </w:rPr>
      </w:pPr>
    </w:p>
    <w:p w:rsidR="00356589" w:rsidRDefault="00356589" w:rsidP="007F3FFF">
      <w:pPr>
        <w:pStyle w:val="Title"/>
        <w:rPr>
          <w:kern w:val="3"/>
        </w:rPr>
      </w:pPr>
    </w:p>
    <w:p w:rsidR="007F3FFF" w:rsidRDefault="007F3FFF" w:rsidP="007F3FFF">
      <w:pPr>
        <w:pStyle w:val="Title"/>
      </w:pPr>
      <w:r w:rsidRPr="00905ED6">
        <w:rPr>
          <w:kern w:val="3"/>
        </w:rPr>
        <w:lastRenderedPageBreak/>
        <w:t>Con</w:t>
      </w:r>
      <w:r>
        <w:t>c</w:t>
      </w:r>
      <w:r w:rsidRPr="00905ED6">
        <w:rPr>
          <w:kern w:val="3"/>
        </w:rPr>
        <w:t>lusion</w:t>
      </w:r>
    </w:p>
    <w:p w:rsidR="007F3FFF" w:rsidRDefault="007F3FFF" w:rsidP="007F3FFF">
      <w:pPr>
        <w:pStyle w:val="Standard"/>
        <w:rPr>
          <w:rFonts w:asciiTheme="majorBidi" w:hAnsiTheme="majorBidi" w:cstheme="majorBidi"/>
          <w:b/>
          <w:bCs/>
          <w:sz w:val="28"/>
          <w:szCs w:val="28"/>
        </w:rPr>
      </w:pPr>
    </w:p>
    <w:p w:rsidR="0071352B" w:rsidRDefault="007F3FFF" w:rsidP="007F3FFF">
      <w:pPr>
        <w:widowControl/>
        <w:suppressAutoHyphens w:val="0"/>
        <w:autoSpaceDE w:val="0"/>
        <w:adjustRightInd w:val="0"/>
        <w:ind w:firstLine="709"/>
        <w:textAlignment w:val="auto"/>
        <w:rPr>
          <w:rFonts w:cs="Times New Roman"/>
          <w:kern w:val="0"/>
          <w:lang w:bidi="ar-SA"/>
        </w:rPr>
      </w:pPr>
      <w:r>
        <w:rPr>
          <w:rFonts w:cs="Times New Roman"/>
          <w:kern w:val="0"/>
          <w:lang w:bidi="ar-SA"/>
        </w:rPr>
        <w:t>Ce projet nous a permis de mettre en pratique les différentes étapes de modélisation vu</w:t>
      </w:r>
      <w:r w:rsidR="0071352B">
        <w:rPr>
          <w:rFonts w:cs="Times New Roman"/>
          <w:kern w:val="0"/>
          <w:lang w:bidi="ar-SA"/>
        </w:rPr>
        <w:t>es</w:t>
      </w:r>
      <w:r>
        <w:rPr>
          <w:rFonts w:cs="Times New Roman"/>
          <w:kern w:val="0"/>
          <w:lang w:bidi="ar-SA"/>
        </w:rPr>
        <w:t xml:space="preserve"> en cours</w:t>
      </w:r>
      <w:r w:rsidR="00356589">
        <w:rPr>
          <w:rFonts w:cs="Times New Roman"/>
          <w:kern w:val="0"/>
          <w:lang w:bidi="ar-SA"/>
        </w:rPr>
        <w:t xml:space="preserve"> </w:t>
      </w:r>
      <w:r>
        <w:rPr>
          <w:rFonts w:cs="Times New Roman"/>
          <w:kern w:val="0"/>
          <w:lang w:bidi="ar-SA"/>
        </w:rPr>
        <w:t>qui nous permettent de faire l’analyse et la conception du système</w:t>
      </w:r>
      <w:r w:rsidR="0071352B">
        <w:rPr>
          <w:rFonts w:cs="Times New Roman"/>
          <w:kern w:val="0"/>
          <w:lang w:bidi="ar-SA"/>
        </w:rPr>
        <w:t>,</w:t>
      </w:r>
      <w:r w:rsidR="00356589">
        <w:rPr>
          <w:rFonts w:cs="Times New Roman"/>
          <w:kern w:val="0"/>
          <w:lang w:bidi="ar-SA"/>
        </w:rPr>
        <w:t xml:space="preserve"> </w:t>
      </w:r>
      <w:r w:rsidR="0071352B">
        <w:rPr>
          <w:rFonts w:cs="Times New Roman"/>
          <w:kern w:val="0"/>
          <w:lang w:bidi="ar-SA"/>
        </w:rPr>
        <w:t>de même</w:t>
      </w:r>
      <w:r w:rsidR="00356589">
        <w:rPr>
          <w:rFonts w:cs="Times New Roman"/>
          <w:kern w:val="0"/>
          <w:lang w:bidi="ar-SA"/>
        </w:rPr>
        <w:t xml:space="preserve"> </w:t>
      </w:r>
      <w:r w:rsidR="0071352B">
        <w:rPr>
          <w:rFonts w:cs="Times New Roman"/>
          <w:kern w:val="0"/>
          <w:lang w:bidi="ar-SA"/>
        </w:rPr>
        <w:t>nous avons a</w:t>
      </w:r>
      <w:r w:rsidR="0071352B">
        <w:rPr>
          <w:rFonts w:cs="Times New Roman"/>
          <w:kern w:val="0"/>
          <w:lang w:bidi="ar-SA"/>
        </w:rPr>
        <w:t>p</w:t>
      </w:r>
      <w:r w:rsidR="0071352B">
        <w:rPr>
          <w:rFonts w:cs="Times New Roman"/>
          <w:kern w:val="0"/>
          <w:lang w:bidi="ar-SA"/>
        </w:rPr>
        <w:t>pris à combiner le PHP à toutes les compétences que nous avions déjà acquises en Web (SQL, J</w:t>
      </w:r>
      <w:r w:rsidR="0071352B">
        <w:rPr>
          <w:rFonts w:cs="Times New Roman"/>
          <w:kern w:val="0"/>
          <w:lang w:bidi="ar-SA"/>
        </w:rPr>
        <w:t>a</w:t>
      </w:r>
      <w:r w:rsidR="0071352B">
        <w:rPr>
          <w:rFonts w:cs="Times New Roman"/>
          <w:kern w:val="0"/>
          <w:lang w:bidi="ar-SA"/>
        </w:rPr>
        <w:t xml:space="preserve">vaScript, </w:t>
      </w:r>
      <w:proofErr w:type="spellStart"/>
      <w:r w:rsidR="0071352B">
        <w:rPr>
          <w:rFonts w:cs="Times New Roman"/>
          <w:kern w:val="0"/>
          <w:lang w:bidi="ar-SA"/>
        </w:rPr>
        <w:t>XPath</w:t>
      </w:r>
      <w:proofErr w:type="spellEnd"/>
      <w:r w:rsidR="0071352B">
        <w:rPr>
          <w:rFonts w:cs="Times New Roman"/>
          <w:kern w:val="0"/>
          <w:lang w:bidi="ar-SA"/>
        </w:rPr>
        <w:t>) et d’autres que nous avons appris à prendre en main (AJAX, JSON)</w:t>
      </w:r>
      <w:r>
        <w:rPr>
          <w:rFonts w:cs="Times New Roman"/>
          <w:kern w:val="0"/>
          <w:lang w:bidi="ar-SA"/>
        </w:rPr>
        <w:t>.</w:t>
      </w:r>
    </w:p>
    <w:p w:rsidR="007F3FFF" w:rsidRPr="00344C3F" w:rsidRDefault="007F3FFF" w:rsidP="0071352B">
      <w:pPr>
        <w:widowControl/>
        <w:suppressAutoHyphens w:val="0"/>
        <w:autoSpaceDE w:val="0"/>
        <w:adjustRightInd w:val="0"/>
        <w:ind w:firstLine="709"/>
        <w:textAlignment w:val="auto"/>
        <w:rPr>
          <w:rFonts w:cs="Times New Roman"/>
          <w:kern w:val="0"/>
          <w:lang w:bidi="ar-SA"/>
        </w:rPr>
      </w:pPr>
      <w:r>
        <w:rPr>
          <w:rFonts w:cs="Times New Roman"/>
          <w:kern w:val="0"/>
          <w:lang w:bidi="ar-SA"/>
        </w:rPr>
        <w:t xml:space="preserve"> </w:t>
      </w:r>
      <w:r w:rsidR="00EA00A3">
        <w:rPr>
          <w:rFonts w:cs="Times New Roman"/>
          <w:kern w:val="0"/>
          <w:lang w:bidi="ar-SA"/>
        </w:rPr>
        <w:t xml:space="preserve">La séparation des couches du problème sous la forme Modèle-Vue-Contrôleur nous </w:t>
      </w:r>
      <w:r w:rsidR="0071352B">
        <w:rPr>
          <w:rFonts w:cs="Times New Roman"/>
          <w:kern w:val="0"/>
          <w:lang w:bidi="ar-SA"/>
        </w:rPr>
        <w:t xml:space="preserve">aidé à </w:t>
      </w:r>
      <w:r w:rsidR="00EA00A3">
        <w:rPr>
          <w:rFonts w:cs="Times New Roman"/>
          <w:kern w:val="0"/>
          <w:lang w:bidi="ar-SA"/>
        </w:rPr>
        <w:t>a</w:t>
      </w:r>
      <w:r w:rsidR="0071352B">
        <w:rPr>
          <w:rFonts w:cs="Times New Roman"/>
          <w:kern w:val="0"/>
          <w:lang w:bidi="ar-SA"/>
        </w:rPr>
        <w:t xml:space="preserve">voir une meilleur organisation et </w:t>
      </w:r>
      <w:r w:rsidR="00EA00A3">
        <w:rPr>
          <w:rFonts w:cs="Times New Roman"/>
          <w:kern w:val="0"/>
          <w:lang w:bidi="ar-SA"/>
        </w:rPr>
        <w:t>structur</w:t>
      </w:r>
      <w:r w:rsidR="0071352B">
        <w:rPr>
          <w:rFonts w:cs="Times New Roman"/>
          <w:kern w:val="0"/>
          <w:lang w:bidi="ar-SA"/>
        </w:rPr>
        <w:t>ation</w:t>
      </w:r>
      <w:r w:rsidR="00EA00A3">
        <w:rPr>
          <w:rFonts w:cs="Times New Roman"/>
          <w:kern w:val="0"/>
          <w:lang w:bidi="ar-SA"/>
        </w:rPr>
        <w:t xml:space="preserve"> des fichiers constituants le système</w:t>
      </w:r>
      <w:r w:rsidR="0071352B">
        <w:rPr>
          <w:rFonts w:cs="Times New Roman"/>
          <w:kern w:val="0"/>
          <w:lang w:bidi="ar-SA"/>
        </w:rPr>
        <w:t>, et ce de pl</w:t>
      </w:r>
      <w:r w:rsidR="0071352B">
        <w:rPr>
          <w:rFonts w:cs="Times New Roman"/>
          <w:kern w:val="0"/>
          <w:lang w:bidi="ar-SA"/>
        </w:rPr>
        <w:t>u</w:t>
      </w:r>
      <w:r w:rsidR="0071352B">
        <w:rPr>
          <w:rFonts w:cs="Times New Roman"/>
          <w:kern w:val="0"/>
          <w:lang w:bidi="ar-SA"/>
        </w:rPr>
        <w:t>sieurs façons : e</w:t>
      </w:r>
      <w:r>
        <w:rPr>
          <w:rFonts w:cs="Times New Roman"/>
          <w:kern w:val="0"/>
          <w:lang w:bidi="ar-SA"/>
        </w:rPr>
        <w:t>n étudiant d'abord le système de manière globale, afin de dégager les différentes itérations</w:t>
      </w:r>
      <w:r w:rsidR="008E1B77">
        <w:rPr>
          <w:rFonts w:cs="Times New Roman"/>
          <w:kern w:val="0"/>
          <w:lang w:bidi="ar-SA"/>
        </w:rPr>
        <w:t xml:space="preserve"> des cas d’utilisations</w:t>
      </w:r>
      <w:r>
        <w:rPr>
          <w:rFonts w:cs="Times New Roman"/>
          <w:kern w:val="0"/>
          <w:lang w:bidi="ar-SA"/>
        </w:rPr>
        <w:t xml:space="preserve">, puis en étudiant en détail chacune de ces itérations, nous sommes parvenus à produire le système. </w:t>
      </w:r>
    </w:p>
    <w:p w:rsidR="007F3FFF" w:rsidRDefault="007F3FFF">
      <w:pPr>
        <w:pStyle w:val="Standard"/>
        <w:rPr>
          <w:rFonts w:asciiTheme="majorBidi" w:hAnsiTheme="majorBidi" w:cstheme="majorBidi"/>
        </w:rPr>
      </w:pPr>
    </w:p>
    <w:sectPr w:rsidR="007F3FFF" w:rsidSect="00933C44">
      <w:headerReference w:type="default" r:id="rId15"/>
      <w:footerReference w:type="default" r:id="rId16"/>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354" w:rsidRDefault="00813354">
      <w:r>
        <w:separator/>
      </w:r>
    </w:p>
  </w:endnote>
  <w:endnote w:type="continuationSeparator" w:id="0">
    <w:p w:rsidR="00813354" w:rsidRDefault="00813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5"/>
      <w:gridCol w:w="985"/>
      <w:gridCol w:w="4434"/>
    </w:tblGrid>
    <w:tr w:rsidR="0035107D">
      <w:trPr>
        <w:trHeight w:val="151"/>
      </w:trPr>
      <w:tc>
        <w:tcPr>
          <w:tcW w:w="2250" w:type="pct"/>
          <w:tcBorders>
            <w:bottom w:val="single" w:sz="4" w:space="0" w:color="4F81BD" w:themeColor="accent1"/>
          </w:tcBorders>
        </w:tcPr>
        <w:p w:rsidR="0035107D" w:rsidRPr="005501CA" w:rsidRDefault="0035107D" w:rsidP="005C44CD">
          <w:pPr>
            <w:pStyle w:val="Header"/>
            <w:rPr>
              <w:rFonts w:asciiTheme="majorHAnsi" w:eastAsiaTheme="majorEastAsia" w:hAnsiTheme="majorHAnsi" w:cstheme="majorBidi"/>
              <w:sz w:val="20"/>
              <w:szCs w:val="20"/>
            </w:rPr>
          </w:pPr>
          <w:r w:rsidRPr="005501CA">
            <w:rPr>
              <w:rFonts w:asciiTheme="majorHAnsi" w:eastAsiaTheme="majorEastAsia" w:hAnsiTheme="majorHAnsi" w:cstheme="majorBidi"/>
              <w:sz w:val="20"/>
              <w:szCs w:val="20"/>
            </w:rPr>
            <w:t xml:space="preserve">Projet </w:t>
          </w:r>
          <w:r>
            <w:rPr>
              <w:rFonts w:asciiTheme="majorHAnsi" w:eastAsiaTheme="majorEastAsia" w:hAnsiTheme="majorHAnsi" w:cstheme="majorBidi"/>
              <w:sz w:val="20"/>
              <w:szCs w:val="20"/>
            </w:rPr>
            <w:t>Web</w:t>
          </w:r>
        </w:p>
      </w:tc>
      <w:tc>
        <w:tcPr>
          <w:tcW w:w="500" w:type="pct"/>
          <w:vMerge w:val="restart"/>
          <w:noWrap/>
          <w:vAlign w:val="center"/>
        </w:tcPr>
        <w:p w:rsidR="0035107D" w:rsidRDefault="0035107D">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C46FCC" w:rsidRPr="00C46FCC">
            <w:rPr>
              <w:rFonts w:asciiTheme="majorHAnsi" w:hAnsiTheme="majorHAnsi"/>
              <w:b/>
              <w:noProof/>
            </w:rPr>
            <w:t>5</w:t>
          </w:r>
          <w:r>
            <w:rPr>
              <w:rFonts w:asciiTheme="majorHAnsi" w:hAnsiTheme="majorHAnsi"/>
              <w:b/>
              <w:noProof/>
            </w:rPr>
            <w:fldChar w:fldCharType="end"/>
          </w:r>
        </w:p>
      </w:tc>
      <w:tc>
        <w:tcPr>
          <w:tcW w:w="2250" w:type="pct"/>
          <w:tcBorders>
            <w:bottom w:val="single" w:sz="4" w:space="0" w:color="4F81BD" w:themeColor="accent1"/>
          </w:tcBorders>
        </w:tcPr>
        <w:p w:rsidR="0035107D" w:rsidRPr="00E91DEA" w:rsidRDefault="0035107D">
          <w:pPr>
            <w:pStyle w:val="Header"/>
            <w:rPr>
              <w:rFonts w:asciiTheme="majorHAnsi" w:eastAsiaTheme="majorEastAsia" w:hAnsiTheme="majorHAnsi" w:cstheme="majorBidi"/>
              <w:sz w:val="20"/>
              <w:szCs w:val="20"/>
            </w:rPr>
          </w:pPr>
          <w:r>
            <w:rPr>
              <w:rFonts w:asciiTheme="majorHAnsi" w:eastAsiaTheme="majorEastAsia" w:hAnsiTheme="majorHAnsi" w:cstheme="majorBidi"/>
              <w:b/>
              <w:bCs/>
            </w:rPr>
            <w:t xml:space="preserve">                                                   </w:t>
          </w:r>
          <w:r>
            <w:rPr>
              <w:rFonts w:asciiTheme="majorHAnsi" w:eastAsiaTheme="majorEastAsia" w:hAnsiTheme="majorHAnsi" w:cstheme="majorBidi"/>
              <w:sz w:val="20"/>
              <w:szCs w:val="20"/>
            </w:rPr>
            <w:t>09/04/2015</w:t>
          </w:r>
        </w:p>
      </w:tc>
    </w:tr>
    <w:tr w:rsidR="0035107D">
      <w:trPr>
        <w:trHeight w:val="150"/>
      </w:trPr>
      <w:tc>
        <w:tcPr>
          <w:tcW w:w="2250" w:type="pct"/>
          <w:tcBorders>
            <w:top w:val="single" w:sz="4" w:space="0" w:color="4F81BD" w:themeColor="accent1"/>
          </w:tcBorders>
        </w:tcPr>
        <w:p w:rsidR="0035107D" w:rsidRDefault="0035107D">
          <w:pPr>
            <w:pStyle w:val="Header"/>
            <w:rPr>
              <w:rFonts w:asciiTheme="majorHAnsi" w:eastAsiaTheme="majorEastAsia" w:hAnsiTheme="majorHAnsi" w:cstheme="majorBidi"/>
              <w:b/>
              <w:bCs/>
            </w:rPr>
          </w:pPr>
        </w:p>
      </w:tc>
      <w:tc>
        <w:tcPr>
          <w:tcW w:w="500" w:type="pct"/>
          <w:vMerge/>
        </w:tcPr>
        <w:p w:rsidR="0035107D" w:rsidRDefault="0035107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5107D" w:rsidRDefault="0035107D">
          <w:pPr>
            <w:pStyle w:val="Header"/>
            <w:rPr>
              <w:rFonts w:asciiTheme="majorHAnsi" w:eastAsiaTheme="majorEastAsia" w:hAnsiTheme="majorHAnsi" w:cstheme="majorBidi"/>
              <w:b/>
              <w:bCs/>
            </w:rPr>
          </w:pPr>
        </w:p>
      </w:tc>
    </w:tr>
  </w:tbl>
  <w:p w:rsidR="0035107D" w:rsidRPr="005501CA" w:rsidRDefault="0035107D">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354" w:rsidRDefault="00813354">
      <w:r>
        <w:rPr>
          <w:color w:val="000000"/>
        </w:rPr>
        <w:separator/>
      </w:r>
    </w:p>
  </w:footnote>
  <w:footnote w:type="continuationSeparator" w:id="0">
    <w:p w:rsidR="00813354" w:rsidRDefault="008133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07D" w:rsidRPr="00C43861" w:rsidRDefault="0035107D" w:rsidP="00C43861">
    <w:pPr>
      <w:pStyle w:val="Header"/>
      <w:rPr>
        <w:color w:val="548DD4" w:themeColor="text2" w:themeTint="99"/>
        <w:sz w:val="20"/>
        <w:szCs w:val="20"/>
        <w:lang w:val="en-US"/>
      </w:rPr>
    </w:pPr>
    <w:r w:rsidRPr="00C43861">
      <w:rPr>
        <w:color w:val="548DD4" w:themeColor="text2" w:themeTint="99"/>
        <w:sz w:val="20"/>
        <w:szCs w:val="20"/>
        <w:lang w:val="en-US"/>
      </w:rPr>
      <w:t>KALWANT Steven</w:t>
    </w:r>
    <w:r w:rsidRPr="00C43861">
      <w:rPr>
        <w:color w:val="548DD4" w:themeColor="text2" w:themeTint="99"/>
        <w:sz w:val="20"/>
        <w:szCs w:val="20"/>
        <w:lang w:val="en-US"/>
      </w:rPr>
      <w:ptab w:relativeTo="margin" w:alignment="center" w:leader="none"/>
    </w:r>
    <w:r>
      <w:rPr>
        <w:color w:val="548DD4" w:themeColor="text2" w:themeTint="99"/>
        <w:sz w:val="20"/>
        <w:szCs w:val="20"/>
        <w:lang w:val="en-US"/>
      </w:rPr>
      <w:t>FROMONT Didier                     BENKHALA Rania</w:t>
    </w:r>
    <w:r w:rsidRPr="00C43861">
      <w:rPr>
        <w:color w:val="548DD4" w:themeColor="text2" w:themeTint="99"/>
        <w:sz w:val="20"/>
        <w:szCs w:val="20"/>
        <w:lang w:val="en-US"/>
      </w:rPr>
      <w:ptab w:relativeTo="margin" w:alignment="right" w:leader="none"/>
    </w:r>
    <w:r w:rsidRPr="00C43861">
      <w:rPr>
        <w:color w:val="548DD4" w:themeColor="text2" w:themeTint="99"/>
        <w:sz w:val="20"/>
        <w:szCs w:val="20"/>
        <w:lang w:val="en-US"/>
      </w:rPr>
      <w:t xml:space="preserve">MOUGAMADOU </w:t>
    </w:r>
    <w:proofErr w:type="spellStart"/>
    <w:r w:rsidRPr="00C43861">
      <w:rPr>
        <w:color w:val="548DD4" w:themeColor="text2" w:themeTint="99"/>
        <w:sz w:val="20"/>
        <w:szCs w:val="20"/>
        <w:lang w:val="en-US"/>
      </w:rPr>
      <w:t>Javid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D3CA04C"/>
    <w:lvl w:ilvl="0">
      <w:numFmt w:val="bullet"/>
      <w:lvlText w:val="*"/>
      <w:lvlJc w:val="left"/>
    </w:lvl>
  </w:abstractNum>
  <w:abstractNum w:abstractNumId="1">
    <w:nsid w:val="045B3505"/>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FD6397"/>
    <w:multiLevelType w:val="hybridMultilevel"/>
    <w:tmpl w:val="DCA07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A05325"/>
    <w:multiLevelType w:val="hybridMultilevel"/>
    <w:tmpl w:val="DC1E102C"/>
    <w:lvl w:ilvl="0" w:tplc="BA02670A">
      <w:start w:val="1"/>
      <w:numFmt w:val="upperRoman"/>
      <w:lvlText w:val="%1."/>
      <w:lvlJc w:val="left"/>
      <w:pPr>
        <w:ind w:left="712" w:hanging="480"/>
      </w:pPr>
      <w:rPr>
        <w:rFonts w:ascii="Times New Roman" w:eastAsia="Times New Roman" w:hAnsi="Times New Roman" w:hint="default"/>
        <w:spacing w:val="-4"/>
        <w:w w:val="99"/>
        <w:sz w:val="24"/>
        <w:szCs w:val="24"/>
      </w:rPr>
    </w:lvl>
    <w:lvl w:ilvl="1" w:tplc="4B6614CC">
      <w:start w:val="1"/>
      <w:numFmt w:val="upperLetter"/>
      <w:lvlText w:val="%2."/>
      <w:lvlJc w:val="left"/>
      <w:pPr>
        <w:ind w:left="1113" w:hanging="641"/>
      </w:pPr>
      <w:rPr>
        <w:rFonts w:ascii="Times New Roman" w:eastAsia="Times New Roman" w:hAnsi="Times New Roman" w:hint="default"/>
        <w:spacing w:val="-1"/>
        <w:w w:val="99"/>
        <w:sz w:val="24"/>
        <w:szCs w:val="24"/>
      </w:rPr>
    </w:lvl>
    <w:lvl w:ilvl="2" w:tplc="1FA693E6">
      <w:start w:val="1"/>
      <w:numFmt w:val="decimal"/>
      <w:lvlText w:val="%3."/>
      <w:lvlJc w:val="left"/>
      <w:pPr>
        <w:ind w:left="1332" w:hanging="620"/>
      </w:pPr>
      <w:rPr>
        <w:rFonts w:ascii="Times New Roman" w:eastAsia="Times New Roman" w:hAnsi="Times New Roman" w:hint="default"/>
        <w:w w:val="99"/>
        <w:sz w:val="24"/>
        <w:szCs w:val="24"/>
      </w:rPr>
    </w:lvl>
    <w:lvl w:ilvl="3" w:tplc="62F4A996">
      <w:start w:val="1"/>
      <w:numFmt w:val="bullet"/>
      <w:lvlText w:val="•"/>
      <w:lvlJc w:val="left"/>
      <w:pPr>
        <w:ind w:left="2418" w:hanging="620"/>
      </w:pPr>
      <w:rPr>
        <w:rFonts w:hint="default"/>
      </w:rPr>
    </w:lvl>
    <w:lvl w:ilvl="4" w:tplc="52E69884">
      <w:start w:val="1"/>
      <w:numFmt w:val="bullet"/>
      <w:lvlText w:val="•"/>
      <w:lvlJc w:val="left"/>
      <w:pPr>
        <w:ind w:left="3504" w:hanging="620"/>
      </w:pPr>
      <w:rPr>
        <w:rFonts w:hint="default"/>
      </w:rPr>
    </w:lvl>
    <w:lvl w:ilvl="5" w:tplc="A83A6C74">
      <w:start w:val="1"/>
      <w:numFmt w:val="bullet"/>
      <w:lvlText w:val="•"/>
      <w:lvlJc w:val="left"/>
      <w:pPr>
        <w:ind w:left="4590" w:hanging="620"/>
      </w:pPr>
      <w:rPr>
        <w:rFonts w:hint="default"/>
      </w:rPr>
    </w:lvl>
    <w:lvl w:ilvl="6" w:tplc="3BBAD8FA">
      <w:start w:val="1"/>
      <w:numFmt w:val="bullet"/>
      <w:lvlText w:val="•"/>
      <w:lvlJc w:val="left"/>
      <w:pPr>
        <w:ind w:left="5676" w:hanging="620"/>
      </w:pPr>
      <w:rPr>
        <w:rFonts w:hint="default"/>
      </w:rPr>
    </w:lvl>
    <w:lvl w:ilvl="7" w:tplc="7FA09E8E">
      <w:start w:val="1"/>
      <w:numFmt w:val="bullet"/>
      <w:lvlText w:val="•"/>
      <w:lvlJc w:val="left"/>
      <w:pPr>
        <w:ind w:left="6762" w:hanging="620"/>
      </w:pPr>
      <w:rPr>
        <w:rFonts w:hint="default"/>
      </w:rPr>
    </w:lvl>
    <w:lvl w:ilvl="8" w:tplc="25E4EAFC">
      <w:start w:val="1"/>
      <w:numFmt w:val="bullet"/>
      <w:lvlText w:val="•"/>
      <w:lvlJc w:val="left"/>
      <w:pPr>
        <w:ind w:left="7848" w:hanging="620"/>
      </w:pPr>
      <w:rPr>
        <w:rFonts w:hint="default"/>
      </w:rPr>
    </w:lvl>
  </w:abstractNum>
  <w:abstractNum w:abstractNumId="4">
    <w:nsid w:val="332A02C3"/>
    <w:multiLevelType w:val="hybridMultilevel"/>
    <w:tmpl w:val="975C098A"/>
    <w:lvl w:ilvl="0" w:tplc="040C000F">
      <w:start w:val="1"/>
      <w:numFmt w:val="decimal"/>
      <w:lvlText w:val="%1."/>
      <w:lvlJc w:val="left"/>
      <w:pPr>
        <w:ind w:left="1069" w:hanging="360"/>
      </w:pPr>
    </w:lvl>
    <w:lvl w:ilvl="1" w:tplc="78CA45FE">
      <w:numFmt w:val="bullet"/>
      <w:lvlText w:val="-"/>
      <w:lvlJc w:val="left"/>
      <w:pPr>
        <w:ind w:left="1789" w:hanging="360"/>
      </w:pPr>
      <w:rPr>
        <w:rFonts w:ascii="Times New Roman" w:eastAsia="SimSun" w:hAnsi="Times New Roman" w:cs="Times New Roman" w:hint="default"/>
      </w:r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nsid w:val="427D7094"/>
    <w:multiLevelType w:val="hybridMultilevel"/>
    <w:tmpl w:val="975C098A"/>
    <w:lvl w:ilvl="0" w:tplc="040C000F">
      <w:start w:val="1"/>
      <w:numFmt w:val="decimal"/>
      <w:lvlText w:val="%1."/>
      <w:lvlJc w:val="left"/>
      <w:pPr>
        <w:ind w:left="360" w:hanging="360"/>
      </w:pPr>
    </w:lvl>
    <w:lvl w:ilvl="1" w:tplc="78CA45FE">
      <w:numFmt w:val="bullet"/>
      <w:lvlText w:val="-"/>
      <w:lvlJc w:val="left"/>
      <w:pPr>
        <w:ind w:left="1080" w:hanging="360"/>
      </w:pPr>
      <w:rPr>
        <w:rFonts w:ascii="Times New Roman" w:eastAsia="SimSun" w:hAnsi="Times New Roman"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45B60FC8"/>
    <w:multiLevelType w:val="multilevel"/>
    <w:tmpl w:val="040C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480F2ACF"/>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1625A50"/>
    <w:multiLevelType w:val="hybridMultilevel"/>
    <w:tmpl w:val="00B0A2D0"/>
    <w:lvl w:ilvl="0" w:tplc="7A569500">
      <w:start w:val="1"/>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6181076"/>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03041E9"/>
    <w:multiLevelType w:val="hybridMultilevel"/>
    <w:tmpl w:val="6D303BCA"/>
    <w:lvl w:ilvl="0" w:tplc="378A3A0C">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787ACB"/>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6"/>
  </w:num>
  <w:num w:numId="4">
    <w:abstractNumId w:val="2"/>
  </w:num>
  <w:num w:numId="5">
    <w:abstractNumId w:val="3"/>
  </w:num>
  <w:num w:numId="6">
    <w:abstractNumId w:val="10"/>
  </w:num>
  <w:num w:numId="7">
    <w:abstractNumId w:val="4"/>
  </w:num>
  <w:num w:numId="8">
    <w:abstractNumId w:val="11"/>
  </w:num>
  <w:num w:numId="9">
    <w:abstractNumId w:val="1"/>
  </w:num>
  <w:num w:numId="10">
    <w:abstractNumId w:val="7"/>
  </w:num>
  <w:num w:numId="11">
    <w:abstractNumId w:val="9"/>
  </w:num>
  <w:num w:numId="12">
    <w:abstractNumId w:val="8"/>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753"/>
    <w:rsid w:val="000229F9"/>
    <w:rsid w:val="0003092D"/>
    <w:rsid w:val="000719FD"/>
    <w:rsid w:val="00073DB4"/>
    <w:rsid w:val="00075628"/>
    <w:rsid w:val="000815FB"/>
    <w:rsid w:val="000845C7"/>
    <w:rsid w:val="00084FB4"/>
    <w:rsid w:val="000972AF"/>
    <w:rsid w:val="00097BD9"/>
    <w:rsid w:val="00097D7D"/>
    <w:rsid w:val="000B057B"/>
    <w:rsid w:val="000B3021"/>
    <w:rsid w:val="000B41D3"/>
    <w:rsid w:val="000B5865"/>
    <w:rsid w:val="000C0534"/>
    <w:rsid w:val="000D4E8C"/>
    <w:rsid w:val="000E7EAE"/>
    <w:rsid w:val="0010062D"/>
    <w:rsid w:val="00110225"/>
    <w:rsid w:val="00111344"/>
    <w:rsid w:val="0014329B"/>
    <w:rsid w:val="00143749"/>
    <w:rsid w:val="00153AFE"/>
    <w:rsid w:val="00155971"/>
    <w:rsid w:val="00157A90"/>
    <w:rsid w:val="00160299"/>
    <w:rsid w:val="00171891"/>
    <w:rsid w:val="001A7F55"/>
    <w:rsid w:val="001B0087"/>
    <w:rsid w:val="001B4365"/>
    <w:rsid w:val="001B465E"/>
    <w:rsid w:val="001D5618"/>
    <w:rsid w:val="001E0CB0"/>
    <w:rsid w:val="001F632A"/>
    <w:rsid w:val="00202815"/>
    <w:rsid w:val="00214C06"/>
    <w:rsid w:val="002154F6"/>
    <w:rsid w:val="00220B44"/>
    <w:rsid w:val="00226F46"/>
    <w:rsid w:val="002339CD"/>
    <w:rsid w:val="00233C02"/>
    <w:rsid w:val="002423ED"/>
    <w:rsid w:val="00276F2D"/>
    <w:rsid w:val="002B3C90"/>
    <w:rsid w:val="002B4F9C"/>
    <w:rsid w:val="002B6EE1"/>
    <w:rsid w:val="002D120B"/>
    <w:rsid w:val="002D62B3"/>
    <w:rsid w:val="002D7EEB"/>
    <w:rsid w:val="002E21D2"/>
    <w:rsid w:val="002F296B"/>
    <w:rsid w:val="00302E88"/>
    <w:rsid w:val="003143F1"/>
    <w:rsid w:val="00330B19"/>
    <w:rsid w:val="00344C3F"/>
    <w:rsid w:val="00350289"/>
    <w:rsid w:val="0035107D"/>
    <w:rsid w:val="00356589"/>
    <w:rsid w:val="00361DB6"/>
    <w:rsid w:val="003673E3"/>
    <w:rsid w:val="003727AC"/>
    <w:rsid w:val="00380175"/>
    <w:rsid w:val="00395E88"/>
    <w:rsid w:val="003A3C86"/>
    <w:rsid w:val="003A75EA"/>
    <w:rsid w:val="003B3695"/>
    <w:rsid w:val="003B4017"/>
    <w:rsid w:val="003C1596"/>
    <w:rsid w:val="003C20D4"/>
    <w:rsid w:val="003C2C67"/>
    <w:rsid w:val="003C5270"/>
    <w:rsid w:val="003C75CB"/>
    <w:rsid w:val="003D504F"/>
    <w:rsid w:val="003D5A84"/>
    <w:rsid w:val="003E28BD"/>
    <w:rsid w:val="003F4E0F"/>
    <w:rsid w:val="00424D95"/>
    <w:rsid w:val="00426C6E"/>
    <w:rsid w:val="0044029C"/>
    <w:rsid w:val="004469B4"/>
    <w:rsid w:val="004733C3"/>
    <w:rsid w:val="004747A0"/>
    <w:rsid w:val="0047678D"/>
    <w:rsid w:val="00482417"/>
    <w:rsid w:val="00495F64"/>
    <w:rsid w:val="004A0CA4"/>
    <w:rsid w:val="004C2577"/>
    <w:rsid w:val="005007B0"/>
    <w:rsid w:val="005068E2"/>
    <w:rsid w:val="005215A8"/>
    <w:rsid w:val="00525A15"/>
    <w:rsid w:val="005465BF"/>
    <w:rsid w:val="005501CA"/>
    <w:rsid w:val="0057216B"/>
    <w:rsid w:val="005727D6"/>
    <w:rsid w:val="005840F7"/>
    <w:rsid w:val="0059004E"/>
    <w:rsid w:val="0059057D"/>
    <w:rsid w:val="00592514"/>
    <w:rsid w:val="00594FAF"/>
    <w:rsid w:val="005C396D"/>
    <w:rsid w:val="005C44CD"/>
    <w:rsid w:val="005C487A"/>
    <w:rsid w:val="005E107A"/>
    <w:rsid w:val="005F1A0F"/>
    <w:rsid w:val="005F76D5"/>
    <w:rsid w:val="00600CE1"/>
    <w:rsid w:val="00617E95"/>
    <w:rsid w:val="00631A3E"/>
    <w:rsid w:val="006661A1"/>
    <w:rsid w:val="00666B2E"/>
    <w:rsid w:val="00671897"/>
    <w:rsid w:val="00674850"/>
    <w:rsid w:val="006758DE"/>
    <w:rsid w:val="006816B7"/>
    <w:rsid w:val="006843F4"/>
    <w:rsid w:val="0068743E"/>
    <w:rsid w:val="00692554"/>
    <w:rsid w:val="0069450B"/>
    <w:rsid w:val="00695BE5"/>
    <w:rsid w:val="006A33CD"/>
    <w:rsid w:val="006A6AEF"/>
    <w:rsid w:val="006A70AC"/>
    <w:rsid w:val="006B1248"/>
    <w:rsid w:val="006C063E"/>
    <w:rsid w:val="006C3468"/>
    <w:rsid w:val="006C65D9"/>
    <w:rsid w:val="006D6532"/>
    <w:rsid w:val="006E660B"/>
    <w:rsid w:val="006F11C2"/>
    <w:rsid w:val="006F2870"/>
    <w:rsid w:val="006F3B76"/>
    <w:rsid w:val="00700C8A"/>
    <w:rsid w:val="00700F09"/>
    <w:rsid w:val="00703EE0"/>
    <w:rsid w:val="00704A18"/>
    <w:rsid w:val="00707550"/>
    <w:rsid w:val="0071113E"/>
    <w:rsid w:val="0071352B"/>
    <w:rsid w:val="00715413"/>
    <w:rsid w:val="00724A4D"/>
    <w:rsid w:val="007338A3"/>
    <w:rsid w:val="00736614"/>
    <w:rsid w:val="007437F7"/>
    <w:rsid w:val="007467DC"/>
    <w:rsid w:val="007501E0"/>
    <w:rsid w:val="0075175E"/>
    <w:rsid w:val="00761FDC"/>
    <w:rsid w:val="00772964"/>
    <w:rsid w:val="0077370E"/>
    <w:rsid w:val="00795D6F"/>
    <w:rsid w:val="007A0A93"/>
    <w:rsid w:val="007A39CA"/>
    <w:rsid w:val="007A4175"/>
    <w:rsid w:val="007A7ED0"/>
    <w:rsid w:val="007B4BBC"/>
    <w:rsid w:val="007D0C53"/>
    <w:rsid w:val="007D7558"/>
    <w:rsid w:val="007E4894"/>
    <w:rsid w:val="007F3FFF"/>
    <w:rsid w:val="007F7B16"/>
    <w:rsid w:val="00804633"/>
    <w:rsid w:val="00813354"/>
    <w:rsid w:val="0081713C"/>
    <w:rsid w:val="00820DDD"/>
    <w:rsid w:val="008313C7"/>
    <w:rsid w:val="008558E0"/>
    <w:rsid w:val="0085695E"/>
    <w:rsid w:val="008722B5"/>
    <w:rsid w:val="008817E1"/>
    <w:rsid w:val="008830EC"/>
    <w:rsid w:val="008B33A7"/>
    <w:rsid w:val="008B33DD"/>
    <w:rsid w:val="008C11FC"/>
    <w:rsid w:val="008C7FC8"/>
    <w:rsid w:val="008D29D5"/>
    <w:rsid w:val="008D78E5"/>
    <w:rsid w:val="008E1B77"/>
    <w:rsid w:val="008E5CD1"/>
    <w:rsid w:val="008F56CF"/>
    <w:rsid w:val="009044E1"/>
    <w:rsid w:val="00905ED6"/>
    <w:rsid w:val="00917A13"/>
    <w:rsid w:val="009323D4"/>
    <w:rsid w:val="0093332A"/>
    <w:rsid w:val="00933C44"/>
    <w:rsid w:val="0093539B"/>
    <w:rsid w:val="009539DF"/>
    <w:rsid w:val="00953F5B"/>
    <w:rsid w:val="009636D4"/>
    <w:rsid w:val="00975497"/>
    <w:rsid w:val="009A0A46"/>
    <w:rsid w:val="009B119A"/>
    <w:rsid w:val="009B1EDC"/>
    <w:rsid w:val="009B3677"/>
    <w:rsid w:val="009D0FD7"/>
    <w:rsid w:val="009E2FF6"/>
    <w:rsid w:val="009E4185"/>
    <w:rsid w:val="009E6386"/>
    <w:rsid w:val="009F46FD"/>
    <w:rsid w:val="00A01A38"/>
    <w:rsid w:val="00A13905"/>
    <w:rsid w:val="00A23B0C"/>
    <w:rsid w:val="00A3020F"/>
    <w:rsid w:val="00A3339C"/>
    <w:rsid w:val="00A522A9"/>
    <w:rsid w:val="00A52C15"/>
    <w:rsid w:val="00A5364B"/>
    <w:rsid w:val="00A551F8"/>
    <w:rsid w:val="00A57C6E"/>
    <w:rsid w:val="00A618EF"/>
    <w:rsid w:val="00A623EF"/>
    <w:rsid w:val="00A6428C"/>
    <w:rsid w:val="00A71935"/>
    <w:rsid w:val="00A8257A"/>
    <w:rsid w:val="00A94EFB"/>
    <w:rsid w:val="00AA0ABE"/>
    <w:rsid w:val="00AA0BAF"/>
    <w:rsid w:val="00AA4A02"/>
    <w:rsid w:val="00AA5568"/>
    <w:rsid w:val="00AA7228"/>
    <w:rsid w:val="00AB1139"/>
    <w:rsid w:val="00AE1B90"/>
    <w:rsid w:val="00AF2A2C"/>
    <w:rsid w:val="00AF7289"/>
    <w:rsid w:val="00B0117A"/>
    <w:rsid w:val="00B0198E"/>
    <w:rsid w:val="00B118A2"/>
    <w:rsid w:val="00B16CF3"/>
    <w:rsid w:val="00B22266"/>
    <w:rsid w:val="00B314AF"/>
    <w:rsid w:val="00B40988"/>
    <w:rsid w:val="00B46940"/>
    <w:rsid w:val="00B6145D"/>
    <w:rsid w:val="00B635B8"/>
    <w:rsid w:val="00B676A9"/>
    <w:rsid w:val="00B80D6E"/>
    <w:rsid w:val="00B83288"/>
    <w:rsid w:val="00B87F62"/>
    <w:rsid w:val="00B93C1F"/>
    <w:rsid w:val="00B962E4"/>
    <w:rsid w:val="00BA6E72"/>
    <w:rsid w:val="00BB582A"/>
    <w:rsid w:val="00BD5E34"/>
    <w:rsid w:val="00BE5FEB"/>
    <w:rsid w:val="00C11923"/>
    <w:rsid w:val="00C11CFB"/>
    <w:rsid w:val="00C25577"/>
    <w:rsid w:val="00C277FB"/>
    <w:rsid w:val="00C32C37"/>
    <w:rsid w:val="00C37512"/>
    <w:rsid w:val="00C43861"/>
    <w:rsid w:val="00C46FCC"/>
    <w:rsid w:val="00C47266"/>
    <w:rsid w:val="00C53C07"/>
    <w:rsid w:val="00C576D2"/>
    <w:rsid w:val="00C9069E"/>
    <w:rsid w:val="00C96F58"/>
    <w:rsid w:val="00CA3226"/>
    <w:rsid w:val="00CA455E"/>
    <w:rsid w:val="00CB1D4F"/>
    <w:rsid w:val="00CC614D"/>
    <w:rsid w:val="00CD2381"/>
    <w:rsid w:val="00CD72F0"/>
    <w:rsid w:val="00CE0B29"/>
    <w:rsid w:val="00CE5FA8"/>
    <w:rsid w:val="00CE7CDE"/>
    <w:rsid w:val="00CF3A1B"/>
    <w:rsid w:val="00D07300"/>
    <w:rsid w:val="00D110D0"/>
    <w:rsid w:val="00D20C25"/>
    <w:rsid w:val="00D27096"/>
    <w:rsid w:val="00D300E5"/>
    <w:rsid w:val="00D61217"/>
    <w:rsid w:val="00D74CA4"/>
    <w:rsid w:val="00D76094"/>
    <w:rsid w:val="00D80366"/>
    <w:rsid w:val="00D81C54"/>
    <w:rsid w:val="00D938D5"/>
    <w:rsid w:val="00D973B4"/>
    <w:rsid w:val="00DB698F"/>
    <w:rsid w:val="00DB7341"/>
    <w:rsid w:val="00DC2753"/>
    <w:rsid w:val="00DC4711"/>
    <w:rsid w:val="00DD6C13"/>
    <w:rsid w:val="00DE5D08"/>
    <w:rsid w:val="00DE788B"/>
    <w:rsid w:val="00DF03AE"/>
    <w:rsid w:val="00DF0A62"/>
    <w:rsid w:val="00DF4FAB"/>
    <w:rsid w:val="00E00669"/>
    <w:rsid w:val="00E07348"/>
    <w:rsid w:val="00E15999"/>
    <w:rsid w:val="00E2173B"/>
    <w:rsid w:val="00E264E8"/>
    <w:rsid w:val="00E516ED"/>
    <w:rsid w:val="00E760F3"/>
    <w:rsid w:val="00E81E09"/>
    <w:rsid w:val="00E8609E"/>
    <w:rsid w:val="00E91DEA"/>
    <w:rsid w:val="00EA00A3"/>
    <w:rsid w:val="00EA5E1E"/>
    <w:rsid w:val="00EB310A"/>
    <w:rsid w:val="00EB6963"/>
    <w:rsid w:val="00ED26C1"/>
    <w:rsid w:val="00EE1156"/>
    <w:rsid w:val="00EE1CC5"/>
    <w:rsid w:val="00EE3B25"/>
    <w:rsid w:val="00EF1389"/>
    <w:rsid w:val="00EF3564"/>
    <w:rsid w:val="00EF66F7"/>
    <w:rsid w:val="00EF6D30"/>
    <w:rsid w:val="00F06DEB"/>
    <w:rsid w:val="00F15621"/>
    <w:rsid w:val="00F21869"/>
    <w:rsid w:val="00F35D99"/>
    <w:rsid w:val="00F36528"/>
    <w:rsid w:val="00F64190"/>
    <w:rsid w:val="00F74783"/>
    <w:rsid w:val="00F80220"/>
    <w:rsid w:val="00F928E3"/>
    <w:rsid w:val="00F9733D"/>
    <w:rsid w:val="00FA0AE8"/>
    <w:rsid w:val="00FA5D84"/>
    <w:rsid w:val="00FB514A"/>
    <w:rsid w:val="00FB5371"/>
    <w:rsid w:val="00FB772C"/>
    <w:rsid w:val="00FC25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5501CA"/>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5501CA"/>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5501CA"/>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unhideWhenUsed/>
    <w:qFormat/>
    <w:rsid w:val="005501CA"/>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5501CA"/>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501CA"/>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5501CA"/>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5501CA"/>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5501CA"/>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sz w:val="16"/>
      <w:szCs w:val="14"/>
    </w:rPr>
  </w:style>
  <w:style w:type="character" w:customStyle="1" w:styleId="BalloonTextChar">
    <w:name w:val="Balloon Text Char"/>
    <w:basedOn w:val="DefaultParagraphFont"/>
    <w:rPr>
      <w:rFonts w:ascii="Tahoma" w:hAnsi="Tahoma"/>
      <w:sz w:val="16"/>
      <w:szCs w:val="14"/>
    </w:rPr>
  </w:style>
  <w:style w:type="paragraph" w:styleId="Header">
    <w:name w:val="header"/>
    <w:basedOn w:val="Normal"/>
    <w:link w:val="HeaderChar"/>
    <w:uiPriority w:val="99"/>
    <w:unhideWhenUsed/>
    <w:rsid w:val="00C47266"/>
    <w:pPr>
      <w:tabs>
        <w:tab w:val="center" w:pos="4536"/>
        <w:tab w:val="right" w:pos="9072"/>
      </w:tabs>
    </w:pPr>
    <w:rPr>
      <w:szCs w:val="21"/>
    </w:rPr>
  </w:style>
  <w:style w:type="character" w:customStyle="1" w:styleId="HeaderChar">
    <w:name w:val="Header Char"/>
    <w:basedOn w:val="DefaultParagraphFont"/>
    <w:link w:val="Header"/>
    <w:uiPriority w:val="99"/>
    <w:rsid w:val="00C47266"/>
    <w:rPr>
      <w:szCs w:val="21"/>
    </w:rPr>
  </w:style>
  <w:style w:type="paragraph" w:styleId="Footer">
    <w:name w:val="footer"/>
    <w:basedOn w:val="Normal"/>
    <w:link w:val="FooterChar"/>
    <w:uiPriority w:val="99"/>
    <w:unhideWhenUsed/>
    <w:rsid w:val="00C47266"/>
    <w:pPr>
      <w:tabs>
        <w:tab w:val="center" w:pos="4536"/>
        <w:tab w:val="right" w:pos="9072"/>
      </w:tabs>
    </w:pPr>
    <w:rPr>
      <w:szCs w:val="21"/>
    </w:rPr>
  </w:style>
  <w:style w:type="character" w:customStyle="1" w:styleId="FooterChar">
    <w:name w:val="Footer Char"/>
    <w:basedOn w:val="DefaultParagraphFont"/>
    <w:link w:val="Footer"/>
    <w:uiPriority w:val="99"/>
    <w:rsid w:val="00C47266"/>
    <w:rPr>
      <w:szCs w:val="21"/>
    </w:rPr>
  </w:style>
  <w:style w:type="paragraph" w:styleId="ListParagraph">
    <w:name w:val="List Paragraph"/>
    <w:basedOn w:val="Normal"/>
    <w:uiPriority w:val="34"/>
    <w:qFormat/>
    <w:rsid w:val="006A70AC"/>
    <w:pPr>
      <w:ind w:left="720"/>
      <w:contextualSpacing/>
    </w:pPr>
    <w:rPr>
      <w:szCs w:val="21"/>
    </w:rPr>
  </w:style>
  <w:style w:type="paragraph" w:styleId="NoSpacing">
    <w:name w:val="No Spacing"/>
    <w:link w:val="NoSpacingChar"/>
    <w:uiPriority w:val="1"/>
    <w:qFormat/>
    <w:rsid w:val="00933C44"/>
    <w:pPr>
      <w:widowControl/>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933C44"/>
    <w:rPr>
      <w:rFonts w:asciiTheme="minorHAnsi" w:eastAsiaTheme="minorEastAsia" w:hAnsiTheme="minorHAnsi" w:cstheme="minorBidi"/>
      <w:kern w:val="0"/>
      <w:sz w:val="22"/>
      <w:szCs w:val="22"/>
      <w:lang w:val="en-US" w:eastAsia="en-US" w:bidi="ar-SA"/>
    </w:rPr>
  </w:style>
  <w:style w:type="character" w:customStyle="1" w:styleId="Heading1Char">
    <w:name w:val="Heading 1 Char"/>
    <w:basedOn w:val="DefaultParagraphFont"/>
    <w:link w:val="Heading1"/>
    <w:uiPriority w:val="9"/>
    <w:rsid w:val="005501CA"/>
    <w:rPr>
      <w:rFonts w:asciiTheme="majorHAnsi" w:eastAsiaTheme="majorEastAsia" w:hAnsiTheme="majorHAnsi"/>
      <w:b/>
      <w:bCs/>
      <w:color w:val="365F91" w:themeColor="accent1" w:themeShade="BF"/>
      <w:sz w:val="28"/>
      <w:szCs w:val="25"/>
    </w:rPr>
  </w:style>
  <w:style w:type="character" w:customStyle="1" w:styleId="Heading2Char">
    <w:name w:val="Heading 2 Char"/>
    <w:basedOn w:val="DefaultParagraphFont"/>
    <w:link w:val="Heading2"/>
    <w:uiPriority w:val="9"/>
    <w:rsid w:val="005501CA"/>
    <w:rPr>
      <w:rFonts w:asciiTheme="majorHAnsi" w:eastAsiaTheme="majorEastAsia" w:hAnsiTheme="majorHAnsi"/>
      <w:b/>
      <w:bCs/>
      <w:color w:val="4F81BD" w:themeColor="accent1"/>
      <w:sz w:val="26"/>
      <w:szCs w:val="23"/>
    </w:rPr>
  </w:style>
  <w:style w:type="character" w:customStyle="1" w:styleId="Heading3Char">
    <w:name w:val="Heading 3 Char"/>
    <w:basedOn w:val="DefaultParagraphFont"/>
    <w:link w:val="Heading3"/>
    <w:uiPriority w:val="9"/>
    <w:rsid w:val="005501CA"/>
    <w:rPr>
      <w:rFonts w:asciiTheme="majorHAnsi" w:eastAsiaTheme="majorEastAsia" w:hAnsiTheme="majorHAnsi"/>
      <w:b/>
      <w:bCs/>
      <w:color w:val="4F81BD" w:themeColor="accent1"/>
      <w:szCs w:val="21"/>
    </w:rPr>
  </w:style>
  <w:style w:type="character" w:customStyle="1" w:styleId="Heading4Char">
    <w:name w:val="Heading 4 Char"/>
    <w:basedOn w:val="DefaultParagraphFont"/>
    <w:link w:val="Heading4"/>
    <w:uiPriority w:val="9"/>
    <w:rsid w:val="005501CA"/>
    <w:rPr>
      <w:rFonts w:asciiTheme="majorHAnsi" w:eastAsiaTheme="majorEastAsia" w:hAnsiTheme="majorHAnsi"/>
      <w:b/>
      <w:bCs/>
      <w:i/>
      <w:iCs/>
      <w:color w:val="4F81BD" w:themeColor="accent1"/>
      <w:szCs w:val="21"/>
    </w:rPr>
  </w:style>
  <w:style w:type="character" w:customStyle="1" w:styleId="Heading5Char">
    <w:name w:val="Heading 5 Char"/>
    <w:basedOn w:val="DefaultParagraphFont"/>
    <w:link w:val="Heading5"/>
    <w:uiPriority w:val="9"/>
    <w:semiHidden/>
    <w:rsid w:val="005501CA"/>
    <w:rPr>
      <w:rFonts w:asciiTheme="majorHAnsi" w:eastAsiaTheme="majorEastAsia" w:hAnsiTheme="majorHAnsi"/>
      <w:color w:val="243F60" w:themeColor="accent1" w:themeShade="7F"/>
      <w:szCs w:val="21"/>
    </w:rPr>
  </w:style>
  <w:style w:type="character" w:customStyle="1" w:styleId="Heading6Char">
    <w:name w:val="Heading 6 Char"/>
    <w:basedOn w:val="DefaultParagraphFont"/>
    <w:link w:val="Heading6"/>
    <w:uiPriority w:val="9"/>
    <w:semiHidden/>
    <w:rsid w:val="005501CA"/>
    <w:rPr>
      <w:rFonts w:asciiTheme="majorHAnsi" w:eastAsiaTheme="majorEastAsia" w:hAnsiTheme="majorHAnsi"/>
      <w:i/>
      <w:iCs/>
      <w:color w:val="243F60" w:themeColor="accent1" w:themeShade="7F"/>
      <w:szCs w:val="21"/>
    </w:rPr>
  </w:style>
  <w:style w:type="character" w:customStyle="1" w:styleId="Heading7Char">
    <w:name w:val="Heading 7 Char"/>
    <w:basedOn w:val="DefaultParagraphFont"/>
    <w:link w:val="Heading7"/>
    <w:uiPriority w:val="9"/>
    <w:semiHidden/>
    <w:rsid w:val="005501CA"/>
    <w:rPr>
      <w:rFonts w:asciiTheme="majorHAnsi" w:eastAsiaTheme="majorEastAsia" w:hAnsiTheme="majorHAnsi"/>
      <w:i/>
      <w:iCs/>
      <w:color w:val="404040" w:themeColor="text1" w:themeTint="BF"/>
      <w:szCs w:val="21"/>
    </w:rPr>
  </w:style>
  <w:style w:type="character" w:customStyle="1" w:styleId="Heading8Char">
    <w:name w:val="Heading 8 Char"/>
    <w:basedOn w:val="DefaultParagraphFont"/>
    <w:link w:val="Heading8"/>
    <w:uiPriority w:val="9"/>
    <w:semiHidden/>
    <w:rsid w:val="005501CA"/>
    <w:rPr>
      <w:rFonts w:asciiTheme="majorHAnsi" w:eastAsiaTheme="majorEastAsia" w:hAnsiTheme="majorHAnsi"/>
      <w:color w:val="404040" w:themeColor="text1" w:themeTint="BF"/>
      <w:sz w:val="20"/>
      <w:szCs w:val="18"/>
    </w:rPr>
  </w:style>
  <w:style w:type="character" w:customStyle="1" w:styleId="Heading9Char">
    <w:name w:val="Heading 9 Char"/>
    <w:basedOn w:val="DefaultParagraphFont"/>
    <w:link w:val="Heading9"/>
    <w:uiPriority w:val="9"/>
    <w:semiHidden/>
    <w:rsid w:val="005501CA"/>
    <w:rPr>
      <w:rFonts w:asciiTheme="majorHAnsi" w:eastAsiaTheme="majorEastAsia" w:hAnsiTheme="majorHAnsi"/>
      <w:i/>
      <w:iCs/>
      <w:color w:val="404040" w:themeColor="text1" w:themeTint="BF"/>
      <w:sz w:val="20"/>
      <w:szCs w:val="18"/>
    </w:rPr>
  </w:style>
  <w:style w:type="paragraph" w:styleId="Title">
    <w:name w:val="Title"/>
    <w:basedOn w:val="Normal"/>
    <w:next w:val="Normal"/>
    <w:link w:val="TitleChar"/>
    <w:uiPriority w:val="10"/>
    <w:qFormat/>
    <w:rsid w:val="005501CA"/>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501CA"/>
    <w:rPr>
      <w:rFonts w:asciiTheme="majorHAnsi" w:eastAsiaTheme="majorEastAsia" w:hAnsiTheme="majorHAnsi"/>
      <w:color w:val="17365D" w:themeColor="text2" w:themeShade="BF"/>
      <w:spacing w:val="5"/>
      <w:kern w:val="28"/>
      <w:sz w:val="52"/>
      <w:szCs w:val="47"/>
    </w:rPr>
  </w:style>
  <w:style w:type="paragraph" w:styleId="Subtitle">
    <w:name w:val="Subtitle"/>
    <w:basedOn w:val="Normal"/>
    <w:next w:val="Normal"/>
    <w:link w:val="SubtitleChar"/>
    <w:uiPriority w:val="11"/>
    <w:qFormat/>
    <w:rsid w:val="00EB310A"/>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EB310A"/>
    <w:rPr>
      <w:rFonts w:asciiTheme="majorHAnsi" w:eastAsiaTheme="majorEastAsia" w:hAnsiTheme="majorHAnsi"/>
      <w:i/>
      <w:iCs/>
      <w:color w:val="4F81BD" w:themeColor="accent1"/>
      <w:spacing w:val="15"/>
      <w:szCs w:val="21"/>
    </w:rPr>
  </w:style>
  <w:style w:type="character" w:styleId="SubtleEmphasis">
    <w:name w:val="Subtle Emphasis"/>
    <w:basedOn w:val="DefaultParagraphFont"/>
    <w:uiPriority w:val="19"/>
    <w:qFormat/>
    <w:rsid w:val="00EF66F7"/>
    <w:rPr>
      <w:i/>
      <w:iCs/>
      <w:color w:val="808080" w:themeColor="text1" w:themeTint="7F"/>
    </w:rPr>
  </w:style>
  <w:style w:type="character" w:styleId="BookTitle">
    <w:name w:val="Book Title"/>
    <w:basedOn w:val="DefaultParagraphFont"/>
    <w:uiPriority w:val="33"/>
    <w:qFormat/>
    <w:rsid w:val="00EF66F7"/>
    <w:rPr>
      <w:b/>
      <w:bCs/>
      <w:smallCaps/>
      <w:spacing w:val="5"/>
    </w:rPr>
  </w:style>
  <w:style w:type="table" w:styleId="TableGrid">
    <w:name w:val="Table Grid"/>
    <w:basedOn w:val="TableNormal"/>
    <w:uiPriority w:val="59"/>
    <w:rsid w:val="0039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395E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700F09"/>
  </w:style>
  <w:style w:type="paragraph" w:styleId="BodyText">
    <w:name w:val="Body Text"/>
    <w:basedOn w:val="Normal"/>
    <w:link w:val="BodyTextChar"/>
    <w:uiPriority w:val="1"/>
    <w:qFormat/>
    <w:rsid w:val="008D29D5"/>
    <w:pPr>
      <w:suppressAutoHyphens w:val="0"/>
      <w:autoSpaceDN/>
      <w:ind w:left="232"/>
      <w:textAlignment w:val="auto"/>
    </w:pPr>
    <w:rPr>
      <w:rFonts w:eastAsia="Times New Roman" w:cstheme="minorBidi"/>
      <w:kern w:val="0"/>
      <w:lang w:val="en-US" w:eastAsia="en-US" w:bidi="ar-SA"/>
    </w:rPr>
  </w:style>
  <w:style w:type="character" w:customStyle="1" w:styleId="BodyTextChar">
    <w:name w:val="Body Text Char"/>
    <w:basedOn w:val="DefaultParagraphFont"/>
    <w:link w:val="BodyText"/>
    <w:uiPriority w:val="1"/>
    <w:rsid w:val="008D29D5"/>
    <w:rPr>
      <w:rFonts w:eastAsia="Times New Roman" w:cstheme="minorBidi"/>
      <w:kern w:val="0"/>
      <w:lang w:val="en-US" w:eastAsia="en-US" w:bidi="ar-SA"/>
    </w:rPr>
  </w:style>
  <w:style w:type="paragraph" w:styleId="TOC1">
    <w:name w:val="toc 1"/>
    <w:basedOn w:val="Normal"/>
    <w:uiPriority w:val="39"/>
    <w:qFormat/>
    <w:rsid w:val="00704A18"/>
    <w:pPr>
      <w:suppressAutoHyphens w:val="0"/>
      <w:autoSpaceDN/>
      <w:spacing w:before="377"/>
      <w:ind w:left="712" w:hanging="480"/>
      <w:textAlignment w:val="auto"/>
    </w:pPr>
    <w:rPr>
      <w:rFonts w:eastAsia="Times New Roman" w:cstheme="minorBidi"/>
      <w:kern w:val="0"/>
      <w:lang w:val="en-US" w:eastAsia="en-US" w:bidi="ar-SA"/>
    </w:rPr>
  </w:style>
  <w:style w:type="paragraph" w:styleId="TOC2">
    <w:name w:val="toc 2"/>
    <w:basedOn w:val="Normal"/>
    <w:uiPriority w:val="39"/>
    <w:qFormat/>
    <w:rsid w:val="00704A18"/>
    <w:pPr>
      <w:suppressAutoHyphens w:val="0"/>
      <w:autoSpaceDN/>
      <w:spacing w:before="98"/>
      <w:ind w:left="1113" w:hanging="641"/>
      <w:textAlignment w:val="auto"/>
    </w:pPr>
    <w:rPr>
      <w:rFonts w:eastAsia="Times New Roman" w:cstheme="minorBidi"/>
      <w:kern w:val="0"/>
      <w:lang w:val="en-US" w:eastAsia="en-US" w:bidi="ar-SA"/>
    </w:rPr>
  </w:style>
  <w:style w:type="paragraph" w:styleId="TOC3">
    <w:name w:val="toc 3"/>
    <w:basedOn w:val="Normal"/>
    <w:uiPriority w:val="39"/>
    <w:qFormat/>
    <w:rsid w:val="00704A18"/>
    <w:pPr>
      <w:suppressAutoHyphens w:val="0"/>
      <w:autoSpaceDN/>
      <w:spacing w:before="101"/>
      <w:ind w:left="1332" w:hanging="620"/>
      <w:textAlignment w:val="auto"/>
    </w:pPr>
    <w:rPr>
      <w:rFonts w:eastAsia="Times New Roman" w:cstheme="minorBidi"/>
      <w:kern w:val="0"/>
      <w:lang w:val="en-US" w:eastAsia="en-US" w:bidi="ar-SA"/>
    </w:rPr>
  </w:style>
  <w:style w:type="paragraph" w:styleId="TOCHeading">
    <w:name w:val="TOC Heading"/>
    <w:basedOn w:val="Heading1"/>
    <w:next w:val="Normal"/>
    <w:uiPriority w:val="39"/>
    <w:unhideWhenUsed/>
    <w:qFormat/>
    <w:rsid w:val="005215A8"/>
    <w:pPr>
      <w:widowControl/>
      <w:numPr>
        <w:numId w:val="0"/>
      </w:numPr>
      <w:suppressAutoHyphens w:val="0"/>
      <w:autoSpaceDN/>
      <w:spacing w:line="276" w:lineRule="auto"/>
      <w:textAlignment w:val="auto"/>
      <w:outlineLvl w:val="9"/>
    </w:pPr>
    <w:rPr>
      <w:rFonts w:cstheme="majorBidi"/>
      <w:kern w:val="0"/>
      <w:szCs w:val="28"/>
      <w:lang w:val="en-US" w:eastAsia="ja-JP" w:bidi="ar-SA"/>
    </w:rPr>
  </w:style>
  <w:style w:type="character" w:styleId="Hyperlink">
    <w:name w:val="Hyperlink"/>
    <w:basedOn w:val="DefaultParagraphFont"/>
    <w:uiPriority w:val="99"/>
    <w:unhideWhenUsed/>
    <w:rsid w:val="005215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5501CA"/>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5501CA"/>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5501CA"/>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unhideWhenUsed/>
    <w:qFormat/>
    <w:rsid w:val="005501CA"/>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5501CA"/>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501CA"/>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5501CA"/>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5501CA"/>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5501CA"/>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sz w:val="16"/>
      <w:szCs w:val="14"/>
    </w:rPr>
  </w:style>
  <w:style w:type="character" w:customStyle="1" w:styleId="BalloonTextChar">
    <w:name w:val="Balloon Text Char"/>
    <w:basedOn w:val="DefaultParagraphFont"/>
    <w:rPr>
      <w:rFonts w:ascii="Tahoma" w:hAnsi="Tahoma"/>
      <w:sz w:val="16"/>
      <w:szCs w:val="14"/>
    </w:rPr>
  </w:style>
  <w:style w:type="paragraph" w:styleId="Header">
    <w:name w:val="header"/>
    <w:basedOn w:val="Normal"/>
    <w:link w:val="HeaderChar"/>
    <w:uiPriority w:val="99"/>
    <w:unhideWhenUsed/>
    <w:rsid w:val="00C47266"/>
    <w:pPr>
      <w:tabs>
        <w:tab w:val="center" w:pos="4536"/>
        <w:tab w:val="right" w:pos="9072"/>
      </w:tabs>
    </w:pPr>
    <w:rPr>
      <w:szCs w:val="21"/>
    </w:rPr>
  </w:style>
  <w:style w:type="character" w:customStyle="1" w:styleId="HeaderChar">
    <w:name w:val="Header Char"/>
    <w:basedOn w:val="DefaultParagraphFont"/>
    <w:link w:val="Header"/>
    <w:uiPriority w:val="99"/>
    <w:rsid w:val="00C47266"/>
    <w:rPr>
      <w:szCs w:val="21"/>
    </w:rPr>
  </w:style>
  <w:style w:type="paragraph" w:styleId="Footer">
    <w:name w:val="footer"/>
    <w:basedOn w:val="Normal"/>
    <w:link w:val="FooterChar"/>
    <w:uiPriority w:val="99"/>
    <w:unhideWhenUsed/>
    <w:rsid w:val="00C47266"/>
    <w:pPr>
      <w:tabs>
        <w:tab w:val="center" w:pos="4536"/>
        <w:tab w:val="right" w:pos="9072"/>
      </w:tabs>
    </w:pPr>
    <w:rPr>
      <w:szCs w:val="21"/>
    </w:rPr>
  </w:style>
  <w:style w:type="character" w:customStyle="1" w:styleId="FooterChar">
    <w:name w:val="Footer Char"/>
    <w:basedOn w:val="DefaultParagraphFont"/>
    <w:link w:val="Footer"/>
    <w:uiPriority w:val="99"/>
    <w:rsid w:val="00C47266"/>
    <w:rPr>
      <w:szCs w:val="21"/>
    </w:rPr>
  </w:style>
  <w:style w:type="paragraph" w:styleId="ListParagraph">
    <w:name w:val="List Paragraph"/>
    <w:basedOn w:val="Normal"/>
    <w:uiPriority w:val="34"/>
    <w:qFormat/>
    <w:rsid w:val="006A70AC"/>
    <w:pPr>
      <w:ind w:left="720"/>
      <w:contextualSpacing/>
    </w:pPr>
    <w:rPr>
      <w:szCs w:val="21"/>
    </w:rPr>
  </w:style>
  <w:style w:type="paragraph" w:styleId="NoSpacing">
    <w:name w:val="No Spacing"/>
    <w:link w:val="NoSpacingChar"/>
    <w:uiPriority w:val="1"/>
    <w:qFormat/>
    <w:rsid w:val="00933C44"/>
    <w:pPr>
      <w:widowControl/>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933C44"/>
    <w:rPr>
      <w:rFonts w:asciiTheme="minorHAnsi" w:eastAsiaTheme="minorEastAsia" w:hAnsiTheme="minorHAnsi" w:cstheme="minorBidi"/>
      <w:kern w:val="0"/>
      <w:sz w:val="22"/>
      <w:szCs w:val="22"/>
      <w:lang w:val="en-US" w:eastAsia="en-US" w:bidi="ar-SA"/>
    </w:rPr>
  </w:style>
  <w:style w:type="character" w:customStyle="1" w:styleId="Heading1Char">
    <w:name w:val="Heading 1 Char"/>
    <w:basedOn w:val="DefaultParagraphFont"/>
    <w:link w:val="Heading1"/>
    <w:uiPriority w:val="9"/>
    <w:rsid w:val="005501CA"/>
    <w:rPr>
      <w:rFonts w:asciiTheme="majorHAnsi" w:eastAsiaTheme="majorEastAsia" w:hAnsiTheme="majorHAnsi"/>
      <w:b/>
      <w:bCs/>
      <w:color w:val="365F91" w:themeColor="accent1" w:themeShade="BF"/>
      <w:sz w:val="28"/>
      <w:szCs w:val="25"/>
    </w:rPr>
  </w:style>
  <w:style w:type="character" w:customStyle="1" w:styleId="Heading2Char">
    <w:name w:val="Heading 2 Char"/>
    <w:basedOn w:val="DefaultParagraphFont"/>
    <w:link w:val="Heading2"/>
    <w:uiPriority w:val="9"/>
    <w:rsid w:val="005501CA"/>
    <w:rPr>
      <w:rFonts w:asciiTheme="majorHAnsi" w:eastAsiaTheme="majorEastAsia" w:hAnsiTheme="majorHAnsi"/>
      <w:b/>
      <w:bCs/>
      <w:color w:val="4F81BD" w:themeColor="accent1"/>
      <w:sz w:val="26"/>
      <w:szCs w:val="23"/>
    </w:rPr>
  </w:style>
  <w:style w:type="character" w:customStyle="1" w:styleId="Heading3Char">
    <w:name w:val="Heading 3 Char"/>
    <w:basedOn w:val="DefaultParagraphFont"/>
    <w:link w:val="Heading3"/>
    <w:uiPriority w:val="9"/>
    <w:rsid w:val="005501CA"/>
    <w:rPr>
      <w:rFonts w:asciiTheme="majorHAnsi" w:eastAsiaTheme="majorEastAsia" w:hAnsiTheme="majorHAnsi"/>
      <w:b/>
      <w:bCs/>
      <w:color w:val="4F81BD" w:themeColor="accent1"/>
      <w:szCs w:val="21"/>
    </w:rPr>
  </w:style>
  <w:style w:type="character" w:customStyle="1" w:styleId="Heading4Char">
    <w:name w:val="Heading 4 Char"/>
    <w:basedOn w:val="DefaultParagraphFont"/>
    <w:link w:val="Heading4"/>
    <w:uiPriority w:val="9"/>
    <w:rsid w:val="005501CA"/>
    <w:rPr>
      <w:rFonts w:asciiTheme="majorHAnsi" w:eastAsiaTheme="majorEastAsia" w:hAnsiTheme="majorHAnsi"/>
      <w:b/>
      <w:bCs/>
      <w:i/>
      <w:iCs/>
      <w:color w:val="4F81BD" w:themeColor="accent1"/>
      <w:szCs w:val="21"/>
    </w:rPr>
  </w:style>
  <w:style w:type="character" w:customStyle="1" w:styleId="Heading5Char">
    <w:name w:val="Heading 5 Char"/>
    <w:basedOn w:val="DefaultParagraphFont"/>
    <w:link w:val="Heading5"/>
    <w:uiPriority w:val="9"/>
    <w:semiHidden/>
    <w:rsid w:val="005501CA"/>
    <w:rPr>
      <w:rFonts w:asciiTheme="majorHAnsi" w:eastAsiaTheme="majorEastAsia" w:hAnsiTheme="majorHAnsi"/>
      <w:color w:val="243F60" w:themeColor="accent1" w:themeShade="7F"/>
      <w:szCs w:val="21"/>
    </w:rPr>
  </w:style>
  <w:style w:type="character" w:customStyle="1" w:styleId="Heading6Char">
    <w:name w:val="Heading 6 Char"/>
    <w:basedOn w:val="DefaultParagraphFont"/>
    <w:link w:val="Heading6"/>
    <w:uiPriority w:val="9"/>
    <w:semiHidden/>
    <w:rsid w:val="005501CA"/>
    <w:rPr>
      <w:rFonts w:asciiTheme="majorHAnsi" w:eastAsiaTheme="majorEastAsia" w:hAnsiTheme="majorHAnsi"/>
      <w:i/>
      <w:iCs/>
      <w:color w:val="243F60" w:themeColor="accent1" w:themeShade="7F"/>
      <w:szCs w:val="21"/>
    </w:rPr>
  </w:style>
  <w:style w:type="character" w:customStyle="1" w:styleId="Heading7Char">
    <w:name w:val="Heading 7 Char"/>
    <w:basedOn w:val="DefaultParagraphFont"/>
    <w:link w:val="Heading7"/>
    <w:uiPriority w:val="9"/>
    <w:semiHidden/>
    <w:rsid w:val="005501CA"/>
    <w:rPr>
      <w:rFonts w:asciiTheme="majorHAnsi" w:eastAsiaTheme="majorEastAsia" w:hAnsiTheme="majorHAnsi"/>
      <w:i/>
      <w:iCs/>
      <w:color w:val="404040" w:themeColor="text1" w:themeTint="BF"/>
      <w:szCs w:val="21"/>
    </w:rPr>
  </w:style>
  <w:style w:type="character" w:customStyle="1" w:styleId="Heading8Char">
    <w:name w:val="Heading 8 Char"/>
    <w:basedOn w:val="DefaultParagraphFont"/>
    <w:link w:val="Heading8"/>
    <w:uiPriority w:val="9"/>
    <w:semiHidden/>
    <w:rsid w:val="005501CA"/>
    <w:rPr>
      <w:rFonts w:asciiTheme="majorHAnsi" w:eastAsiaTheme="majorEastAsia" w:hAnsiTheme="majorHAnsi"/>
      <w:color w:val="404040" w:themeColor="text1" w:themeTint="BF"/>
      <w:sz w:val="20"/>
      <w:szCs w:val="18"/>
    </w:rPr>
  </w:style>
  <w:style w:type="character" w:customStyle="1" w:styleId="Heading9Char">
    <w:name w:val="Heading 9 Char"/>
    <w:basedOn w:val="DefaultParagraphFont"/>
    <w:link w:val="Heading9"/>
    <w:uiPriority w:val="9"/>
    <w:semiHidden/>
    <w:rsid w:val="005501CA"/>
    <w:rPr>
      <w:rFonts w:asciiTheme="majorHAnsi" w:eastAsiaTheme="majorEastAsia" w:hAnsiTheme="majorHAnsi"/>
      <w:i/>
      <w:iCs/>
      <w:color w:val="404040" w:themeColor="text1" w:themeTint="BF"/>
      <w:sz w:val="20"/>
      <w:szCs w:val="18"/>
    </w:rPr>
  </w:style>
  <w:style w:type="paragraph" w:styleId="Title">
    <w:name w:val="Title"/>
    <w:basedOn w:val="Normal"/>
    <w:next w:val="Normal"/>
    <w:link w:val="TitleChar"/>
    <w:uiPriority w:val="10"/>
    <w:qFormat/>
    <w:rsid w:val="005501CA"/>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501CA"/>
    <w:rPr>
      <w:rFonts w:asciiTheme="majorHAnsi" w:eastAsiaTheme="majorEastAsia" w:hAnsiTheme="majorHAnsi"/>
      <w:color w:val="17365D" w:themeColor="text2" w:themeShade="BF"/>
      <w:spacing w:val="5"/>
      <w:kern w:val="28"/>
      <w:sz w:val="52"/>
      <w:szCs w:val="47"/>
    </w:rPr>
  </w:style>
  <w:style w:type="paragraph" w:styleId="Subtitle">
    <w:name w:val="Subtitle"/>
    <w:basedOn w:val="Normal"/>
    <w:next w:val="Normal"/>
    <w:link w:val="SubtitleChar"/>
    <w:uiPriority w:val="11"/>
    <w:qFormat/>
    <w:rsid w:val="00EB310A"/>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EB310A"/>
    <w:rPr>
      <w:rFonts w:asciiTheme="majorHAnsi" w:eastAsiaTheme="majorEastAsia" w:hAnsiTheme="majorHAnsi"/>
      <w:i/>
      <w:iCs/>
      <w:color w:val="4F81BD" w:themeColor="accent1"/>
      <w:spacing w:val="15"/>
      <w:szCs w:val="21"/>
    </w:rPr>
  </w:style>
  <w:style w:type="character" w:styleId="SubtleEmphasis">
    <w:name w:val="Subtle Emphasis"/>
    <w:basedOn w:val="DefaultParagraphFont"/>
    <w:uiPriority w:val="19"/>
    <w:qFormat/>
    <w:rsid w:val="00EF66F7"/>
    <w:rPr>
      <w:i/>
      <w:iCs/>
      <w:color w:val="808080" w:themeColor="text1" w:themeTint="7F"/>
    </w:rPr>
  </w:style>
  <w:style w:type="character" w:styleId="BookTitle">
    <w:name w:val="Book Title"/>
    <w:basedOn w:val="DefaultParagraphFont"/>
    <w:uiPriority w:val="33"/>
    <w:qFormat/>
    <w:rsid w:val="00EF66F7"/>
    <w:rPr>
      <w:b/>
      <w:bCs/>
      <w:smallCaps/>
      <w:spacing w:val="5"/>
    </w:rPr>
  </w:style>
  <w:style w:type="table" w:styleId="TableGrid">
    <w:name w:val="Table Grid"/>
    <w:basedOn w:val="TableNormal"/>
    <w:uiPriority w:val="59"/>
    <w:rsid w:val="0039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395E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700F09"/>
  </w:style>
  <w:style w:type="paragraph" w:styleId="BodyText">
    <w:name w:val="Body Text"/>
    <w:basedOn w:val="Normal"/>
    <w:link w:val="BodyTextChar"/>
    <w:uiPriority w:val="1"/>
    <w:qFormat/>
    <w:rsid w:val="008D29D5"/>
    <w:pPr>
      <w:suppressAutoHyphens w:val="0"/>
      <w:autoSpaceDN/>
      <w:ind w:left="232"/>
      <w:textAlignment w:val="auto"/>
    </w:pPr>
    <w:rPr>
      <w:rFonts w:eastAsia="Times New Roman" w:cstheme="minorBidi"/>
      <w:kern w:val="0"/>
      <w:lang w:val="en-US" w:eastAsia="en-US" w:bidi="ar-SA"/>
    </w:rPr>
  </w:style>
  <w:style w:type="character" w:customStyle="1" w:styleId="BodyTextChar">
    <w:name w:val="Body Text Char"/>
    <w:basedOn w:val="DefaultParagraphFont"/>
    <w:link w:val="BodyText"/>
    <w:uiPriority w:val="1"/>
    <w:rsid w:val="008D29D5"/>
    <w:rPr>
      <w:rFonts w:eastAsia="Times New Roman" w:cstheme="minorBidi"/>
      <w:kern w:val="0"/>
      <w:lang w:val="en-US" w:eastAsia="en-US" w:bidi="ar-SA"/>
    </w:rPr>
  </w:style>
  <w:style w:type="paragraph" w:styleId="TOC1">
    <w:name w:val="toc 1"/>
    <w:basedOn w:val="Normal"/>
    <w:uiPriority w:val="39"/>
    <w:qFormat/>
    <w:rsid w:val="00704A18"/>
    <w:pPr>
      <w:suppressAutoHyphens w:val="0"/>
      <w:autoSpaceDN/>
      <w:spacing w:before="377"/>
      <w:ind w:left="712" w:hanging="480"/>
      <w:textAlignment w:val="auto"/>
    </w:pPr>
    <w:rPr>
      <w:rFonts w:eastAsia="Times New Roman" w:cstheme="minorBidi"/>
      <w:kern w:val="0"/>
      <w:lang w:val="en-US" w:eastAsia="en-US" w:bidi="ar-SA"/>
    </w:rPr>
  </w:style>
  <w:style w:type="paragraph" w:styleId="TOC2">
    <w:name w:val="toc 2"/>
    <w:basedOn w:val="Normal"/>
    <w:uiPriority w:val="39"/>
    <w:qFormat/>
    <w:rsid w:val="00704A18"/>
    <w:pPr>
      <w:suppressAutoHyphens w:val="0"/>
      <w:autoSpaceDN/>
      <w:spacing w:before="98"/>
      <w:ind w:left="1113" w:hanging="641"/>
      <w:textAlignment w:val="auto"/>
    </w:pPr>
    <w:rPr>
      <w:rFonts w:eastAsia="Times New Roman" w:cstheme="minorBidi"/>
      <w:kern w:val="0"/>
      <w:lang w:val="en-US" w:eastAsia="en-US" w:bidi="ar-SA"/>
    </w:rPr>
  </w:style>
  <w:style w:type="paragraph" w:styleId="TOC3">
    <w:name w:val="toc 3"/>
    <w:basedOn w:val="Normal"/>
    <w:uiPriority w:val="39"/>
    <w:qFormat/>
    <w:rsid w:val="00704A18"/>
    <w:pPr>
      <w:suppressAutoHyphens w:val="0"/>
      <w:autoSpaceDN/>
      <w:spacing w:before="101"/>
      <w:ind w:left="1332" w:hanging="620"/>
      <w:textAlignment w:val="auto"/>
    </w:pPr>
    <w:rPr>
      <w:rFonts w:eastAsia="Times New Roman" w:cstheme="minorBidi"/>
      <w:kern w:val="0"/>
      <w:lang w:val="en-US" w:eastAsia="en-US" w:bidi="ar-SA"/>
    </w:rPr>
  </w:style>
  <w:style w:type="paragraph" w:styleId="TOCHeading">
    <w:name w:val="TOC Heading"/>
    <w:basedOn w:val="Heading1"/>
    <w:next w:val="Normal"/>
    <w:uiPriority w:val="39"/>
    <w:unhideWhenUsed/>
    <w:qFormat/>
    <w:rsid w:val="005215A8"/>
    <w:pPr>
      <w:widowControl/>
      <w:numPr>
        <w:numId w:val="0"/>
      </w:numPr>
      <w:suppressAutoHyphens w:val="0"/>
      <w:autoSpaceDN/>
      <w:spacing w:line="276" w:lineRule="auto"/>
      <w:textAlignment w:val="auto"/>
      <w:outlineLvl w:val="9"/>
    </w:pPr>
    <w:rPr>
      <w:rFonts w:cstheme="majorBidi"/>
      <w:kern w:val="0"/>
      <w:szCs w:val="28"/>
      <w:lang w:val="en-US" w:eastAsia="ja-JP" w:bidi="ar-SA"/>
    </w:rPr>
  </w:style>
  <w:style w:type="character" w:styleId="Hyperlink">
    <w:name w:val="Hyperlink"/>
    <w:basedOn w:val="DefaultParagraphFont"/>
    <w:uiPriority w:val="99"/>
    <w:unhideWhenUsed/>
    <w:rsid w:val="005215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0450">
      <w:bodyDiv w:val="1"/>
      <w:marLeft w:val="0"/>
      <w:marRight w:val="0"/>
      <w:marTop w:val="0"/>
      <w:marBottom w:val="0"/>
      <w:divBdr>
        <w:top w:val="none" w:sz="0" w:space="0" w:color="auto"/>
        <w:left w:val="none" w:sz="0" w:space="0" w:color="auto"/>
        <w:bottom w:val="none" w:sz="0" w:space="0" w:color="auto"/>
        <w:right w:val="none" w:sz="0" w:space="0" w:color="auto"/>
      </w:divBdr>
      <w:divsChild>
        <w:div w:id="1432164575">
          <w:marLeft w:val="0"/>
          <w:marRight w:val="0"/>
          <w:marTop w:val="0"/>
          <w:marBottom w:val="0"/>
          <w:divBdr>
            <w:top w:val="none" w:sz="0" w:space="0" w:color="auto"/>
            <w:left w:val="none" w:sz="0" w:space="0" w:color="auto"/>
            <w:bottom w:val="none" w:sz="0" w:space="0" w:color="auto"/>
            <w:right w:val="none" w:sz="0" w:space="0" w:color="auto"/>
          </w:divBdr>
        </w:div>
        <w:div w:id="677659728">
          <w:marLeft w:val="0"/>
          <w:marRight w:val="0"/>
          <w:marTop w:val="0"/>
          <w:marBottom w:val="0"/>
          <w:divBdr>
            <w:top w:val="none" w:sz="0" w:space="0" w:color="auto"/>
            <w:left w:val="none" w:sz="0" w:space="0" w:color="auto"/>
            <w:bottom w:val="none" w:sz="0" w:space="0" w:color="auto"/>
            <w:right w:val="none" w:sz="0" w:space="0" w:color="auto"/>
          </w:divBdr>
        </w:div>
        <w:div w:id="1452744583">
          <w:marLeft w:val="0"/>
          <w:marRight w:val="0"/>
          <w:marTop w:val="0"/>
          <w:marBottom w:val="0"/>
          <w:divBdr>
            <w:top w:val="none" w:sz="0" w:space="0" w:color="auto"/>
            <w:left w:val="none" w:sz="0" w:space="0" w:color="auto"/>
            <w:bottom w:val="none" w:sz="0" w:space="0" w:color="auto"/>
            <w:right w:val="none" w:sz="0" w:space="0" w:color="auto"/>
          </w:divBdr>
        </w:div>
        <w:div w:id="453713168">
          <w:marLeft w:val="0"/>
          <w:marRight w:val="0"/>
          <w:marTop w:val="0"/>
          <w:marBottom w:val="0"/>
          <w:divBdr>
            <w:top w:val="none" w:sz="0" w:space="0" w:color="auto"/>
            <w:left w:val="none" w:sz="0" w:space="0" w:color="auto"/>
            <w:bottom w:val="none" w:sz="0" w:space="0" w:color="auto"/>
            <w:right w:val="none" w:sz="0" w:space="0" w:color="auto"/>
          </w:divBdr>
        </w:div>
      </w:divsChild>
    </w:div>
    <w:div w:id="325475779">
      <w:bodyDiv w:val="1"/>
      <w:marLeft w:val="0"/>
      <w:marRight w:val="0"/>
      <w:marTop w:val="0"/>
      <w:marBottom w:val="0"/>
      <w:divBdr>
        <w:top w:val="none" w:sz="0" w:space="0" w:color="auto"/>
        <w:left w:val="none" w:sz="0" w:space="0" w:color="auto"/>
        <w:bottom w:val="none" w:sz="0" w:space="0" w:color="auto"/>
        <w:right w:val="none" w:sz="0" w:space="0" w:color="auto"/>
      </w:divBdr>
      <w:divsChild>
        <w:div w:id="2048873320">
          <w:marLeft w:val="0"/>
          <w:marRight w:val="0"/>
          <w:marTop w:val="0"/>
          <w:marBottom w:val="0"/>
          <w:divBdr>
            <w:top w:val="none" w:sz="0" w:space="0" w:color="auto"/>
            <w:left w:val="none" w:sz="0" w:space="0" w:color="auto"/>
            <w:bottom w:val="none" w:sz="0" w:space="0" w:color="auto"/>
            <w:right w:val="none" w:sz="0" w:space="0" w:color="auto"/>
          </w:divBdr>
        </w:div>
        <w:div w:id="1580214296">
          <w:marLeft w:val="0"/>
          <w:marRight w:val="0"/>
          <w:marTop w:val="0"/>
          <w:marBottom w:val="0"/>
          <w:divBdr>
            <w:top w:val="none" w:sz="0" w:space="0" w:color="auto"/>
            <w:left w:val="none" w:sz="0" w:space="0" w:color="auto"/>
            <w:bottom w:val="none" w:sz="0" w:space="0" w:color="auto"/>
            <w:right w:val="none" w:sz="0" w:space="0" w:color="auto"/>
          </w:divBdr>
        </w:div>
        <w:div w:id="1371153375">
          <w:marLeft w:val="0"/>
          <w:marRight w:val="0"/>
          <w:marTop w:val="0"/>
          <w:marBottom w:val="0"/>
          <w:divBdr>
            <w:top w:val="none" w:sz="0" w:space="0" w:color="auto"/>
            <w:left w:val="none" w:sz="0" w:space="0" w:color="auto"/>
            <w:bottom w:val="none" w:sz="0" w:space="0" w:color="auto"/>
            <w:right w:val="none" w:sz="0" w:space="0" w:color="auto"/>
          </w:divBdr>
          <w:divsChild>
            <w:div w:id="685327580">
              <w:marLeft w:val="0"/>
              <w:marRight w:val="0"/>
              <w:marTop w:val="0"/>
              <w:marBottom w:val="0"/>
              <w:divBdr>
                <w:top w:val="none" w:sz="0" w:space="0" w:color="auto"/>
                <w:left w:val="none" w:sz="0" w:space="0" w:color="auto"/>
                <w:bottom w:val="none" w:sz="0" w:space="0" w:color="auto"/>
                <w:right w:val="none" w:sz="0" w:space="0" w:color="auto"/>
              </w:divBdr>
            </w:div>
          </w:divsChild>
        </w:div>
        <w:div w:id="1176963722">
          <w:marLeft w:val="0"/>
          <w:marRight w:val="0"/>
          <w:marTop w:val="0"/>
          <w:marBottom w:val="0"/>
          <w:divBdr>
            <w:top w:val="none" w:sz="0" w:space="0" w:color="auto"/>
            <w:left w:val="none" w:sz="0" w:space="0" w:color="auto"/>
            <w:bottom w:val="none" w:sz="0" w:space="0" w:color="auto"/>
            <w:right w:val="none" w:sz="0" w:space="0" w:color="auto"/>
          </w:divBdr>
        </w:div>
        <w:div w:id="1227257328">
          <w:marLeft w:val="0"/>
          <w:marRight w:val="0"/>
          <w:marTop w:val="0"/>
          <w:marBottom w:val="0"/>
          <w:divBdr>
            <w:top w:val="none" w:sz="0" w:space="0" w:color="auto"/>
            <w:left w:val="none" w:sz="0" w:space="0" w:color="auto"/>
            <w:bottom w:val="none" w:sz="0" w:space="0" w:color="auto"/>
            <w:right w:val="none" w:sz="0" w:space="0" w:color="auto"/>
          </w:divBdr>
        </w:div>
        <w:div w:id="378553142">
          <w:marLeft w:val="0"/>
          <w:marRight w:val="0"/>
          <w:marTop w:val="0"/>
          <w:marBottom w:val="0"/>
          <w:divBdr>
            <w:top w:val="none" w:sz="0" w:space="0" w:color="auto"/>
            <w:left w:val="none" w:sz="0" w:space="0" w:color="auto"/>
            <w:bottom w:val="none" w:sz="0" w:space="0" w:color="auto"/>
            <w:right w:val="none" w:sz="0" w:space="0" w:color="auto"/>
          </w:divBdr>
        </w:div>
        <w:div w:id="199634731">
          <w:marLeft w:val="0"/>
          <w:marRight w:val="0"/>
          <w:marTop w:val="0"/>
          <w:marBottom w:val="0"/>
          <w:divBdr>
            <w:top w:val="none" w:sz="0" w:space="0" w:color="auto"/>
            <w:left w:val="none" w:sz="0" w:space="0" w:color="auto"/>
            <w:bottom w:val="none" w:sz="0" w:space="0" w:color="auto"/>
            <w:right w:val="none" w:sz="0" w:space="0" w:color="auto"/>
          </w:divBdr>
        </w:div>
        <w:div w:id="605039416">
          <w:marLeft w:val="0"/>
          <w:marRight w:val="0"/>
          <w:marTop w:val="0"/>
          <w:marBottom w:val="0"/>
          <w:divBdr>
            <w:top w:val="none" w:sz="0" w:space="0" w:color="auto"/>
            <w:left w:val="none" w:sz="0" w:space="0" w:color="auto"/>
            <w:bottom w:val="none" w:sz="0" w:space="0" w:color="auto"/>
            <w:right w:val="none" w:sz="0" w:space="0" w:color="auto"/>
          </w:divBdr>
        </w:div>
      </w:divsChild>
    </w:div>
    <w:div w:id="335890791">
      <w:bodyDiv w:val="1"/>
      <w:marLeft w:val="0"/>
      <w:marRight w:val="0"/>
      <w:marTop w:val="0"/>
      <w:marBottom w:val="0"/>
      <w:divBdr>
        <w:top w:val="none" w:sz="0" w:space="0" w:color="auto"/>
        <w:left w:val="none" w:sz="0" w:space="0" w:color="auto"/>
        <w:bottom w:val="none" w:sz="0" w:space="0" w:color="auto"/>
        <w:right w:val="none" w:sz="0" w:space="0" w:color="auto"/>
      </w:divBdr>
      <w:divsChild>
        <w:div w:id="782001646">
          <w:marLeft w:val="0"/>
          <w:marRight w:val="0"/>
          <w:marTop w:val="0"/>
          <w:marBottom w:val="0"/>
          <w:divBdr>
            <w:top w:val="none" w:sz="0" w:space="0" w:color="auto"/>
            <w:left w:val="none" w:sz="0" w:space="0" w:color="auto"/>
            <w:bottom w:val="none" w:sz="0" w:space="0" w:color="auto"/>
            <w:right w:val="none" w:sz="0" w:space="0" w:color="auto"/>
          </w:divBdr>
        </w:div>
        <w:div w:id="105469289">
          <w:marLeft w:val="0"/>
          <w:marRight w:val="0"/>
          <w:marTop w:val="0"/>
          <w:marBottom w:val="0"/>
          <w:divBdr>
            <w:top w:val="none" w:sz="0" w:space="0" w:color="auto"/>
            <w:left w:val="none" w:sz="0" w:space="0" w:color="auto"/>
            <w:bottom w:val="none" w:sz="0" w:space="0" w:color="auto"/>
            <w:right w:val="none" w:sz="0" w:space="0" w:color="auto"/>
          </w:divBdr>
        </w:div>
        <w:div w:id="1049762639">
          <w:marLeft w:val="0"/>
          <w:marRight w:val="0"/>
          <w:marTop w:val="0"/>
          <w:marBottom w:val="0"/>
          <w:divBdr>
            <w:top w:val="none" w:sz="0" w:space="0" w:color="auto"/>
            <w:left w:val="none" w:sz="0" w:space="0" w:color="auto"/>
            <w:bottom w:val="none" w:sz="0" w:space="0" w:color="auto"/>
            <w:right w:val="none" w:sz="0" w:space="0" w:color="auto"/>
          </w:divBdr>
        </w:div>
        <w:div w:id="944001665">
          <w:marLeft w:val="0"/>
          <w:marRight w:val="0"/>
          <w:marTop w:val="0"/>
          <w:marBottom w:val="0"/>
          <w:divBdr>
            <w:top w:val="none" w:sz="0" w:space="0" w:color="auto"/>
            <w:left w:val="none" w:sz="0" w:space="0" w:color="auto"/>
            <w:bottom w:val="none" w:sz="0" w:space="0" w:color="auto"/>
            <w:right w:val="none" w:sz="0" w:space="0" w:color="auto"/>
          </w:divBdr>
        </w:div>
        <w:div w:id="1130132502">
          <w:marLeft w:val="0"/>
          <w:marRight w:val="0"/>
          <w:marTop w:val="0"/>
          <w:marBottom w:val="0"/>
          <w:divBdr>
            <w:top w:val="none" w:sz="0" w:space="0" w:color="auto"/>
            <w:left w:val="none" w:sz="0" w:space="0" w:color="auto"/>
            <w:bottom w:val="none" w:sz="0" w:space="0" w:color="auto"/>
            <w:right w:val="none" w:sz="0" w:space="0" w:color="auto"/>
          </w:divBdr>
        </w:div>
      </w:divsChild>
    </w:div>
    <w:div w:id="369190284">
      <w:bodyDiv w:val="1"/>
      <w:marLeft w:val="0"/>
      <w:marRight w:val="0"/>
      <w:marTop w:val="0"/>
      <w:marBottom w:val="0"/>
      <w:divBdr>
        <w:top w:val="none" w:sz="0" w:space="0" w:color="auto"/>
        <w:left w:val="none" w:sz="0" w:space="0" w:color="auto"/>
        <w:bottom w:val="none" w:sz="0" w:space="0" w:color="auto"/>
        <w:right w:val="none" w:sz="0" w:space="0" w:color="auto"/>
      </w:divBdr>
      <w:divsChild>
        <w:div w:id="1130368194">
          <w:marLeft w:val="0"/>
          <w:marRight w:val="0"/>
          <w:marTop w:val="0"/>
          <w:marBottom w:val="0"/>
          <w:divBdr>
            <w:top w:val="none" w:sz="0" w:space="0" w:color="auto"/>
            <w:left w:val="none" w:sz="0" w:space="0" w:color="auto"/>
            <w:bottom w:val="none" w:sz="0" w:space="0" w:color="auto"/>
            <w:right w:val="none" w:sz="0" w:space="0" w:color="auto"/>
          </w:divBdr>
        </w:div>
        <w:div w:id="2058965381">
          <w:marLeft w:val="0"/>
          <w:marRight w:val="0"/>
          <w:marTop w:val="0"/>
          <w:marBottom w:val="0"/>
          <w:divBdr>
            <w:top w:val="none" w:sz="0" w:space="0" w:color="auto"/>
            <w:left w:val="none" w:sz="0" w:space="0" w:color="auto"/>
            <w:bottom w:val="none" w:sz="0" w:space="0" w:color="auto"/>
            <w:right w:val="none" w:sz="0" w:space="0" w:color="auto"/>
          </w:divBdr>
        </w:div>
        <w:div w:id="1523277576">
          <w:marLeft w:val="0"/>
          <w:marRight w:val="0"/>
          <w:marTop w:val="0"/>
          <w:marBottom w:val="0"/>
          <w:divBdr>
            <w:top w:val="none" w:sz="0" w:space="0" w:color="auto"/>
            <w:left w:val="none" w:sz="0" w:space="0" w:color="auto"/>
            <w:bottom w:val="none" w:sz="0" w:space="0" w:color="auto"/>
            <w:right w:val="none" w:sz="0" w:space="0" w:color="auto"/>
          </w:divBdr>
          <w:divsChild>
            <w:div w:id="40255882">
              <w:marLeft w:val="0"/>
              <w:marRight w:val="0"/>
              <w:marTop w:val="0"/>
              <w:marBottom w:val="0"/>
              <w:divBdr>
                <w:top w:val="none" w:sz="0" w:space="0" w:color="auto"/>
                <w:left w:val="none" w:sz="0" w:space="0" w:color="auto"/>
                <w:bottom w:val="none" w:sz="0" w:space="0" w:color="auto"/>
                <w:right w:val="none" w:sz="0" w:space="0" w:color="auto"/>
              </w:divBdr>
            </w:div>
          </w:divsChild>
        </w:div>
        <w:div w:id="1670212659">
          <w:marLeft w:val="0"/>
          <w:marRight w:val="0"/>
          <w:marTop w:val="0"/>
          <w:marBottom w:val="0"/>
          <w:divBdr>
            <w:top w:val="none" w:sz="0" w:space="0" w:color="auto"/>
            <w:left w:val="none" w:sz="0" w:space="0" w:color="auto"/>
            <w:bottom w:val="none" w:sz="0" w:space="0" w:color="auto"/>
            <w:right w:val="none" w:sz="0" w:space="0" w:color="auto"/>
          </w:divBdr>
        </w:div>
      </w:divsChild>
    </w:div>
    <w:div w:id="495262753">
      <w:bodyDiv w:val="1"/>
      <w:marLeft w:val="0"/>
      <w:marRight w:val="0"/>
      <w:marTop w:val="0"/>
      <w:marBottom w:val="0"/>
      <w:divBdr>
        <w:top w:val="none" w:sz="0" w:space="0" w:color="auto"/>
        <w:left w:val="none" w:sz="0" w:space="0" w:color="auto"/>
        <w:bottom w:val="none" w:sz="0" w:space="0" w:color="auto"/>
        <w:right w:val="none" w:sz="0" w:space="0" w:color="auto"/>
      </w:divBdr>
      <w:divsChild>
        <w:div w:id="2117367103">
          <w:marLeft w:val="0"/>
          <w:marRight w:val="0"/>
          <w:marTop w:val="0"/>
          <w:marBottom w:val="0"/>
          <w:divBdr>
            <w:top w:val="none" w:sz="0" w:space="0" w:color="auto"/>
            <w:left w:val="none" w:sz="0" w:space="0" w:color="auto"/>
            <w:bottom w:val="none" w:sz="0" w:space="0" w:color="auto"/>
            <w:right w:val="none" w:sz="0" w:space="0" w:color="auto"/>
          </w:divBdr>
        </w:div>
        <w:div w:id="646054739">
          <w:marLeft w:val="0"/>
          <w:marRight w:val="0"/>
          <w:marTop w:val="0"/>
          <w:marBottom w:val="0"/>
          <w:divBdr>
            <w:top w:val="none" w:sz="0" w:space="0" w:color="auto"/>
            <w:left w:val="none" w:sz="0" w:space="0" w:color="auto"/>
            <w:bottom w:val="none" w:sz="0" w:space="0" w:color="auto"/>
            <w:right w:val="none" w:sz="0" w:space="0" w:color="auto"/>
          </w:divBdr>
        </w:div>
        <w:div w:id="156191431">
          <w:marLeft w:val="0"/>
          <w:marRight w:val="0"/>
          <w:marTop w:val="0"/>
          <w:marBottom w:val="0"/>
          <w:divBdr>
            <w:top w:val="none" w:sz="0" w:space="0" w:color="auto"/>
            <w:left w:val="none" w:sz="0" w:space="0" w:color="auto"/>
            <w:bottom w:val="none" w:sz="0" w:space="0" w:color="auto"/>
            <w:right w:val="none" w:sz="0" w:space="0" w:color="auto"/>
          </w:divBdr>
        </w:div>
        <w:div w:id="1398669863">
          <w:marLeft w:val="0"/>
          <w:marRight w:val="0"/>
          <w:marTop w:val="0"/>
          <w:marBottom w:val="0"/>
          <w:divBdr>
            <w:top w:val="none" w:sz="0" w:space="0" w:color="auto"/>
            <w:left w:val="none" w:sz="0" w:space="0" w:color="auto"/>
            <w:bottom w:val="none" w:sz="0" w:space="0" w:color="auto"/>
            <w:right w:val="none" w:sz="0" w:space="0" w:color="auto"/>
          </w:divBdr>
        </w:div>
      </w:divsChild>
    </w:div>
    <w:div w:id="543836132">
      <w:bodyDiv w:val="1"/>
      <w:marLeft w:val="0"/>
      <w:marRight w:val="0"/>
      <w:marTop w:val="0"/>
      <w:marBottom w:val="0"/>
      <w:divBdr>
        <w:top w:val="none" w:sz="0" w:space="0" w:color="auto"/>
        <w:left w:val="none" w:sz="0" w:space="0" w:color="auto"/>
        <w:bottom w:val="none" w:sz="0" w:space="0" w:color="auto"/>
        <w:right w:val="none" w:sz="0" w:space="0" w:color="auto"/>
      </w:divBdr>
      <w:divsChild>
        <w:div w:id="489752754">
          <w:marLeft w:val="0"/>
          <w:marRight w:val="0"/>
          <w:marTop w:val="0"/>
          <w:marBottom w:val="0"/>
          <w:divBdr>
            <w:top w:val="none" w:sz="0" w:space="0" w:color="auto"/>
            <w:left w:val="none" w:sz="0" w:space="0" w:color="auto"/>
            <w:bottom w:val="none" w:sz="0" w:space="0" w:color="auto"/>
            <w:right w:val="none" w:sz="0" w:space="0" w:color="auto"/>
          </w:divBdr>
        </w:div>
      </w:divsChild>
    </w:div>
    <w:div w:id="638457772">
      <w:bodyDiv w:val="1"/>
      <w:marLeft w:val="0"/>
      <w:marRight w:val="0"/>
      <w:marTop w:val="0"/>
      <w:marBottom w:val="0"/>
      <w:divBdr>
        <w:top w:val="none" w:sz="0" w:space="0" w:color="auto"/>
        <w:left w:val="none" w:sz="0" w:space="0" w:color="auto"/>
        <w:bottom w:val="none" w:sz="0" w:space="0" w:color="auto"/>
        <w:right w:val="none" w:sz="0" w:space="0" w:color="auto"/>
      </w:divBdr>
      <w:divsChild>
        <w:div w:id="919411489">
          <w:marLeft w:val="0"/>
          <w:marRight w:val="0"/>
          <w:marTop w:val="0"/>
          <w:marBottom w:val="0"/>
          <w:divBdr>
            <w:top w:val="none" w:sz="0" w:space="0" w:color="auto"/>
            <w:left w:val="none" w:sz="0" w:space="0" w:color="auto"/>
            <w:bottom w:val="none" w:sz="0" w:space="0" w:color="auto"/>
            <w:right w:val="none" w:sz="0" w:space="0" w:color="auto"/>
          </w:divBdr>
        </w:div>
        <w:div w:id="1471825109">
          <w:marLeft w:val="0"/>
          <w:marRight w:val="0"/>
          <w:marTop w:val="0"/>
          <w:marBottom w:val="0"/>
          <w:divBdr>
            <w:top w:val="none" w:sz="0" w:space="0" w:color="auto"/>
            <w:left w:val="none" w:sz="0" w:space="0" w:color="auto"/>
            <w:bottom w:val="none" w:sz="0" w:space="0" w:color="auto"/>
            <w:right w:val="none" w:sz="0" w:space="0" w:color="auto"/>
          </w:divBdr>
        </w:div>
        <w:div w:id="731001882">
          <w:marLeft w:val="0"/>
          <w:marRight w:val="0"/>
          <w:marTop w:val="0"/>
          <w:marBottom w:val="0"/>
          <w:divBdr>
            <w:top w:val="none" w:sz="0" w:space="0" w:color="auto"/>
            <w:left w:val="none" w:sz="0" w:space="0" w:color="auto"/>
            <w:bottom w:val="none" w:sz="0" w:space="0" w:color="auto"/>
            <w:right w:val="none" w:sz="0" w:space="0" w:color="auto"/>
          </w:divBdr>
        </w:div>
        <w:div w:id="1395589292">
          <w:marLeft w:val="0"/>
          <w:marRight w:val="0"/>
          <w:marTop w:val="0"/>
          <w:marBottom w:val="0"/>
          <w:divBdr>
            <w:top w:val="none" w:sz="0" w:space="0" w:color="auto"/>
            <w:left w:val="none" w:sz="0" w:space="0" w:color="auto"/>
            <w:bottom w:val="none" w:sz="0" w:space="0" w:color="auto"/>
            <w:right w:val="none" w:sz="0" w:space="0" w:color="auto"/>
          </w:divBdr>
        </w:div>
        <w:div w:id="1012074797">
          <w:marLeft w:val="0"/>
          <w:marRight w:val="0"/>
          <w:marTop w:val="0"/>
          <w:marBottom w:val="0"/>
          <w:divBdr>
            <w:top w:val="none" w:sz="0" w:space="0" w:color="auto"/>
            <w:left w:val="none" w:sz="0" w:space="0" w:color="auto"/>
            <w:bottom w:val="none" w:sz="0" w:space="0" w:color="auto"/>
            <w:right w:val="none" w:sz="0" w:space="0" w:color="auto"/>
          </w:divBdr>
        </w:div>
        <w:div w:id="555628697">
          <w:marLeft w:val="0"/>
          <w:marRight w:val="0"/>
          <w:marTop w:val="0"/>
          <w:marBottom w:val="0"/>
          <w:divBdr>
            <w:top w:val="none" w:sz="0" w:space="0" w:color="auto"/>
            <w:left w:val="none" w:sz="0" w:space="0" w:color="auto"/>
            <w:bottom w:val="none" w:sz="0" w:space="0" w:color="auto"/>
            <w:right w:val="none" w:sz="0" w:space="0" w:color="auto"/>
          </w:divBdr>
        </w:div>
        <w:div w:id="1818260204">
          <w:marLeft w:val="0"/>
          <w:marRight w:val="0"/>
          <w:marTop w:val="0"/>
          <w:marBottom w:val="0"/>
          <w:divBdr>
            <w:top w:val="none" w:sz="0" w:space="0" w:color="auto"/>
            <w:left w:val="none" w:sz="0" w:space="0" w:color="auto"/>
            <w:bottom w:val="none" w:sz="0" w:space="0" w:color="auto"/>
            <w:right w:val="none" w:sz="0" w:space="0" w:color="auto"/>
          </w:divBdr>
        </w:div>
        <w:div w:id="1629360893">
          <w:marLeft w:val="0"/>
          <w:marRight w:val="0"/>
          <w:marTop w:val="0"/>
          <w:marBottom w:val="0"/>
          <w:divBdr>
            <w:top w:val="none" w:sz="0" w:space="0" w:color="auto"/>
            <w:left w:val="none" w:sz="0" w:space="0" w:color="auto"/>
            <w:bottom w:val="none" w:sz="0" w:space="0" w:color="auto"/>
            <w:right w:val="none" w:sz="0" w:space="0" w:color="auto"/>
          </w:divBdr>
        </w:div>
        <w:div w:id="194316718">
          <w:marLeft w:val="0"/>
          <w:marRight w:val="0"/>
          <w:marTop w:val="0"/>
          <w:marBottom w:val="0"/>
          <w:divBdr>
            <w:top w:val="none" w:sz="0" w:space="0" w:color="auto"/>
            <w:left w:val="none" w:sz="0" w:space="0" w:color="auto"/>
            <w:bottom w:val="none" w:sz="0" w:space="0" w:color="auto"/>
            <w:right w:val="none" w:sz="0" w:space="0" w:color="auto"/>
          </w:divBdr>
        </w:div>
        <w:div w:id="1603302703">
          <w:marLeft w:val="0"/>
          <w:marRight w:val="0"/>
          <w:marTop w:val="0"/>
          <w:marBottom w:val="0"/>
          <w:divBdr>
            <w:top w:val="none" w:sz="0" w:space="0" w:color="auto"/>
            <w:left w:val="none" w:sz="0" w:space="0" w:color="auto"/>
            <w:bottom w:val="none" w:sz="0" w:space="0" w:color="auto"/>
            <w:right w:val="none" w:sz="0" w:space="0" w:color="auto"/>
          </w:divBdr>
        </w:div>
        <w:div w:id="1091387561">
          <w:marLeft w:val="0"/>
          <w:marRight w:val="0"/>
          <w:marTop w:val="0"/>
          <w:marBottom w:val="0"/>
          <w:divBdr>
            <w:top w:val="none" w:sz="0" w:space="0" w:color="auto"/>
            <w:left w:val="none" w:sz="0" w:space="0" w:color="auto"/>
            <w:bottom w:val="none" w:sz="0" w:space="0" w:color="auto"/>
            <w:right w:val="none" w:sz="0" w:space="0" w:color="auto"/>
          </w:divBdr>
        </w:div>
        <w:div w:id="665206768">
          <w:marLeft w:val="0"/>
          <w:marRight w:val="0"/>
          <w:marTop w:val="0"/>
          <w:marBottom w:val="0"/>
          <w:divBdr>
            <w:top w:val="none" w:sz="0" w:space="0" w:color="auto"/>
            <w:left w:val="none" w:sz="0" w:space="0" w:color="auto"/>
            <w:bottom w:val="none" w:sz="0" w:space="0" w:color="auto"/>
            <w:right w:val="none" w:sz="0" w:space="0" w:color="auto"/>
          </w:divBdr>
        </w:div>
        <w:div w:id="1850218964">
          <w:marLeft w:val="0"/>
          <w:marRight w:val="0"/>
          <w:marTop w:val="0"/>
          <w:marBottom w:val="0"/>
          <w:divBdr>
            <w:top w:val="none" w:sz="0" w:space="0" w:color="auto"/>
            <w:left w:val="none" w:sz="0" w:space="0" w:color="auto"/>
            <w:bottom w:val="none" w:sz="0" w:space="0" w:color="auto"/>
            <w:right w:val="none" w:sz="0" w:space="0" w:color="auto"/>
          </w:divBdr>
        </w:div>
        <w:div w:id="1750426433">
          <w:marLeft w:val="0"/>
          <w:marRight w:val="0"/>
          <w:marTop w:val="0"/>
          <w:marBottom w:val="0"/>
          <w:divBdr>
            <w:top w:val="none" w:sz="0" w:space="0" w:color="auto"/>
            <w:left w:val="none" w:sz="0" w:space="0" w:color="auto"/>
            <w:bottom w:val="none" w:sz="0" w:space="0" w:color="auto"/>
            <w:right w:val="none" w:sz="0" w:space="0" w:color="auto"/>
          </w:divBdr>
        </w:div>
        <w:div w:id="1226188225">
          <w:marLeft w:val="0"/>
          <w:marRight w:val="0"/>
          <w:marTop w:val="0"/>
          <w:marBottom w:val="0"/>
          <w:divBdr>
            <w:top w:val="none" w:sz="0" w:space="0" w:color="auto"/>
            <w:left w:val="none" w:sz="0" w:space="0" w:color="auto"/>
            <w:bottom w:val="none" w:sz="0" w:space="0" w:color="auto"/>
            <w:right w:val="none" w:sz="0" w:space="0" w:color="auto"/>
          </w:divBdr>
        </w:div>
        <w:div w:id="1914653958">
          <w:marLeft w:val="0"/>
          <w:marRight w:val="0"/>
          <w:marTop w:val="0"/>
          <w:marBottom w:val="0"/>
          <w:divBdr>
            <w:top w:val="none" w:sz="0" w:space="0" w:color="auto"/>
            <w:left w:val="none" w:sz="0" w:space="0" w:color="auto"/>
            <w:bottom w:val="none" w:sz="0" w:space="0" w:color="auto"/>
            <w:right w:val="none" w:sz="0" w:space="0" w:color="auto"/>
          </w:divBdr>
        </w:div>
        <w:div w:id="9994070">
          <w:marLeft w:val="0"/>
          <w:marRight w:val="0"/>
          <w:marTop w:val="0"/>
          <w:marBottom w:val="0"/>
          <w:divBdr>
            <w:top w:val="none" w:sz="0" w:space="0" w:color="auto"/>
            <w:left w:val="none" w:sz="0" w:space="0" w:color="auto"/>
            <w:bottom w:val="none" w:sz="0" w:space="0" w:color="auto"/>
            <w:right w:val="none" w:sz="0" w:space="0" w:color="auto"/>
          </w:divBdr>
        </w:div>
        <w:div w:id="660734571">
          <w:marLeft w:val="0"/>
          <w:marRight w:val="0"/>
          <w:marTop w:val="0"/>
          <w:marBottom w:val="0"/>
          <w:divBdr>
            <w:top w:val="none" w:sz="0" w:space="0" w:color="auto"/>
            <w:left w:val="none" w:sz="0" w:space="0" w:color="auto"/>
            <w:bottom w:val="none" w:sz="0" w:space="0" w:color="auto"/>
            <w:right w:val="none" w:sz="0" w:space="0" w:color="auto"/>
          </w:divBdr>
        </w:div>
        <w:div w:id="1258563998">
          <w:marLeft w:val="0"/>
          <w:marRight w:val="0"/>
          <w:marTop w:val="0"/>
          <w:marBottom w:val="0"/>
          <w:divBdr>
            <w:top w:val="none" w:sz="0" w:space="0" w:color="auto"/>
            <w:left w:val="none" w:sz="0" w:space="0" w:color="auto"/>
            <w:bottom w:val="none" w:sz="0" w:space="0" w:color="auto"/>
            <w:right w:val="none" w:sz="0" w:space="0" w:color="auto"/>
          </w:divBdr>
        </w:div>
        <w:div w:id="840118872">
          <w:marLeft w:val="0"/>
          <w:marRight w:val="0"/>
          <w:marTop w:val="0"/>
          <w:marBottom w:val="0"/>
          <w:divBdr>
            <w:top w:val="none" w:sz="0" w:space="0" w:color="auto"/>
            <w:left w:val="none" w:sz="0" w:space="0" w:color="auto"/>
            <w:bottom w:val="none" w:sz="0" w:space="0" w:color="auto"/>
            <w:right w:val="none" w:sz="0" w:space="0" w:color="auto"/>
          </w:divBdr>
        </w:div>
        <w:div w:id="1716738699">
          <w:marLeft w:val="0"/>
          <w:marRight w:val="0"/>
          <w:marTop w:val="0"/>
          <w:marBottom w:val="0"/>
          <w:divBdr>
            <w:top w:val="none" w:sz="0" w:space="0" w:color="auto"/>
            <w:left w:val="none" w:sz="0" w:space="0" w:color="auto"/>
            <w:bottom w:val="none" w:sz="0" w:space="0" w:color="auto"/>
            <w:right w:val="none" w:sz="0" w:space="0" w:color="auto"/>
          </w:divBdr>
        </w:div>
      </w:divsChild>
    </w:div>
    <w:div w:id="1081292173">
      <w:bodyDiv w:val="1"/>
      <w:marLeft w:val="0"/>
      <w:marRight w:val="0"/>
      <w:marTop w:val="0"/>
      <w:marBottom w:val="0"/>
      <w:divBdr>
        <w:top w:val="none" w:sz="0" w:space="0" w:color="auto"/>
        <w:left w:val="none" w:sz="0" w:space="0" w:color="auto"/>
        <w:bottom w:val="none" w:sz="0" w:space="0" w:color="auto"/>
        <w:right w:val="none" w:sz="0" w:space="0" w:color="auto"/>
      </w:divBdr>
      <w:divsChild>
        <w:div w:id="1456485767">
          <w:marLeft w:val="0"/>
          <w:marRight w:val="0"/>
          <w:marTop w:val="0"/>
          <w:marBottom w:val="0"/>
          <w:divBdr>
            <w:top w:val="none" w:sz="0" w:space="0" w:color="auto"/>
            <w:left w:val="none" w:sz="0" w:space="0" w:color="auto"/>
            <w:bottom w:val="none" w:sz="0" w:space="0" w:color="auto"/>
            <w:right w:val="none" w:sz="0" w:space="0" w:color="auto"/>
          </w:divBdr>
        </w:div>
        <w:div w:id="365760919">
          <w:marLeft w:val="0"/>
          <w:marRight w:val="0"/>
          <w:marTop w:val="0"/>
          <w:marBottom w:val="0"/>
          <w:divBdr>
            <w:top w:val="none" w:sz="0" w:space="0" w:color="auto"/>
            <w:left w:val="none" w:sz="0" w:space="0" w:color="auto"/>
            <w:bottom w:val="none" w:sz="0" w:space="0" w:color="auto"/>
            <w:right w:val="none" w:sz="0" w:space="0" w:color="auto"/>
          </w:divBdr>
        </w:div>
        <w:div w:id="1267427867">
          <w:marLeft w:val="0"/>
          <w:marRight w:val="0"/>
          <w:marTop w:val="0"/>
          <w:marBottom w:val="0"/>
          <w:divBdr>
            <w:top w:val="none" w:sz="0" w:space="0" w:color="auto"/>
            <w:left w:val="none" w:sz="0" w:space="0" w:color="auto"/>
            <w:bottom w:val="none" w:sz="0" w:space="0" w:color="auto"/>
            <w:right w:val="none" w:sz="0" w:space="0" w:color="auto"/>
          </w:divBdr>
        </w:div>
      </w:divsChild>
    </w:div>
    <w:div w:id="1203713316">
      <w:bodyDiv w:val="1"/>
      <w:marLeft w:val="0"/>
      <w:marRight w:val="0"/>
      <w:marTop w:val="0"/>
      <w:marBottom w:val="0"/>
      <w:divBdr>
        <w:top w:val="none" w:sz="0" w:space="0" w:color="auto"/>
        <w:left w:val="none" w:sz="0" w:space="0" w:color="auto"/>
        <w:bottom w:val="none" w:sz="0" w:space="0" w:color="auto"/>
        <w:right w:val="none" w:sz="0" w:space="0" w:color="auto"/>
      </w:divBdr>
      <w:divsChild>
        <w:div w:id="883061747">
          <w:marLeft w:val="0"/>
          <w:marRight w:val="0"/>
          <w:marTop w:val="0"/>
          <w:marBottom w:val="0"/>
          <w:divBdr>
            <w:top w:val="none" w:sz="0" w:space="0" w:color="auto"/>
            <w:left w:val="none" w:sz="0" w:space="0" w:color="auto"/>
            <w:bottom w:val="none" w:sz="0" w:space="0" w:color="auto"/>
            <w:right w:val="none" w:sz="0" w:space="0" w:color="auto"/>
          </w:divBdr>
        </w:div>
        <w:div w:id="1383167942">
          <w:marLeft w:val="0"/>
          <w:marRight w:val="0"/>
          <w:marTop w:val="0"/>
          <w:marBottom w:val="0"/>
          <w:divBdr>
            <w:top w:val="none" w:sz="0" w:space="0" w:color="auto"/>
            <w:left w:val="none" w:sz="0" w:space="0" w:color="auto"/>
            <w:bottom w:val="none" w:sz="0" w:space="0" w:color="auto"/>
            <w:right w:val="none" w:sz="0" w:space="0" w:color="auto"/>
          </w:divBdr>
        </w:div>
        <w:div w:id="403576213">
          <w:marLeft w:val="0"/>
          <w:marRight w:val="0"/>
          <w:marTop w:val="0"/>
          <w:marBottom w:val="0"/>
          <w:divBdr>
            <w:top w:val="none" w:sz="0" w:space="0" w:color="auto"/>
            <w:left w:val="none" w:sz="0" w:space="0" w:color="auto"/>
            <w:bottom w:val="none" w:sz="0" w:space="0" w:color="auto"/>
            <w:right w:val="none" w:sz="0" w:space="0" w:color="auto"/>
          </w:divBdr>
        </w:div>
        <w:div w:id="286667076">
          <w:marLeft w:val="0"/>
          <w:marRight w:val="0"/>
          <w:marTop w:val="0"/>
          <w:marBottom w:val="0"/>
          <w:divBdr>
            <w:top w:val="none" w:sz="0" w:space="0" w:color="auto"/>
            <w:left w:val="none" w:sz="0" w:space="0" w:color="auto"/>
            <w:bottom w:val="none" w:sz="0" w:space="0" w:color="auto"/>
            <w:right w:val="none" w:sz="0" w:space="0" w:color="auto"/>
          </w:divBdr>
        </w:div>
        <w:div w:id="88543862">
          <w:marLeft w:val="0"/>
          <w:marRight w:val="0"/>
          <w:marTop w:val="0"/>
          <w:marBottom w:val="0"/>
          <w:divBdr>
            <w:top w:val="none" w:sz="0" w:space="0" w:color="auto"/>
            <w:left w:val="none" w:sz="0" w:space="0" w:color="auto"/>
            <w:bottom w:val="none" w:sz="0" w:space="0" w:color="auto"/>
            <w:right w:val="none" w:sz="0" w:space="0" w:color="auto"/>
          </w:divBdr>
        </w:div>
      </w:divsChild>
    </w:div>
    <w:div w:id="1328947762">
      <w:bodyDiv w:val="1"/>
      <w:marLeft w:val="0"/>
      <w:marRight w:val="0"/>
      <w:marTop w:val="0"/>
      <w:marBottom w:val="0"/>
      <w:divBdr>
        <w:top w:val="none" w:sz="0" w:space="0" w:color="auto"/>
        <w:left w:val="none" w:sz="0" w:space="0" w:color="auto"/>
        <w:bottom w:val="none" w:sz="0" w:space="0" w:color="auto"/>
        <w:right w:val="none" w:sz="0" w:space="0" w:color="auto"/>
      </w:divBdr>
      <w:divsChild>
        <w:div w:id="903300050">
          <w:marLeft w:val="0"/>
          <w:marRight w:val="0"/>
          <w:marTop w:val="0"/>
          <w:marBottom w:val="0"/>
          <w:divBdr>
            <w:top w:val="none" w:sz="0" w:space="0" w:color="auto"/>
            <w:left w:val="none" w:sz="0" w:space="0" w:color="auto"/>
            <w:bottom w:val="none" w:sz="0" w:space="0" w:color="auto"/>
            <w:right w:val="none" w:sz="0" w:space="0" w:color="auto"/>
          </w:divBdr>
        </w:div>
        <w:div w:id="1765223377">
          <w:marLeft w:val="0"/>
          <w:marRight w:val="0"/>
          <w:marTop w:val="0"/>
          <w:marBottom w:val="0"/>
          <w:divBdr>
            <w:top w:val="none" w:sz="0" w:space="0" w:color="auto"/>
            <w:left w:val="none" w:sz="0" w:space="0" w:color="auto"/>
            <w:bottom w:val="none" w:sz="0" w:space="0" w:color="auto"/>
            <w:right w:val="none" w:sz="0" w:space="0" w:color="auto"/>
          </w:divBdr>
        </w:div>
        <w:div w:id="129903128">
          <w:marLeft w:val="0"/>
          <w:marRight w:val="0"/>
          <w:marTop w:val="0"/>
          <w:marBottom w:val="0"/>
          <w:divBdr>
            <w:top w:val="none" w:sz="0" w:space="0" w:color="auto"/>
            <w:left w:val="none" w:sz="0" w:space="0" w:color="auto"/>
            <w:bottom w:val="none" w:sz="0" w:space="0" w:color="auto"/>
            <w:right w:val="none" w:sz="0" w:space="0" w:color="auto"/>
          </w:divBdr>
        </w:div>
        <w:div w:id="2037609395">
          <w:marLeft w:val="0"/>
          <w:marRight w:val="0"/>
          <w:marTop w:val="0"/>
          <w:marBottom w:val="0"/>
          <w:divBdr>
            <w:top w:val="none" w:sz="0" w:space="0" w:color="auto"/>
            <w:left w:val="none" w:sz="0" w:space="0" w:color="auto"/>
            <w:bottom w:val="none" w:sz="0" w:space="0" w:color="auto"/>
            <w:right w:val="none" w:sz="0" w:space="0" w:color="auto"/>
          </w:divBdr>
        </w:div>
      </w:divsChild>
    </w:div>
    <w:div w:id="1700424358">
      <w:bodyDiv w:val="1"/>
      <w:marLeft w:val="0"/>
      <w:marRight w:val="0"/>
      <w:marTop w:val="0"/>
      <w:marBottom w:val="0"/>
      <w:divBdr>
        <w:top w:val="none" w:sz="0" w:space="0" w:color="auto"/>
        <w:left w:val="none" w:sz="0" w:space="0" w:color="auto"/>
        <w:bottom w:val="none" w:sz="0" w:space="0" w:color="auto"/>
        <w:right w:val="none" w:sz="0" w:space="0" w:color="auto"/>
      </w:divBdr>
      <w:divsChild>
        <w:div w:id="891159655">
          <w:marLeft w:val="0"/>
          <w:marRight w:val="0"/>
          <w:marTop w:val="0"/>
          <w:marBottom w:val="0"/>
          <w:divBdr>
            <w:top w:val="none" w:sz="0" w:space="0" w:color="auto"/>
            <w:left w:val="none" w:sz="0" w:space="0" w:color="auto"/>
            <w:bottom w:val="none" w:sz="0" w:space="0" w:color="auto"/>
            <w:right w:val="none" w:sz="0" w:space="0" w:color="auto"/>
          </w:divBdr>
        </w:div>
        <w:div w:id="1510371632">
          <w:marLeft w:val="0"/>
          <w:marRight w:val="0"/>
          <w:marTop w:val="0"/>
          <w:marBottom w:val="0"/>
          <w:divBdr>
            <w:top w:val="none" w:sz="0" w:space="0" w:color="auto"/>
            <w:left w:val="none" w:sz="0" w:space="0" w:color="auto"/>
            <w:bottom w:val="none" w:sz="0" w:space="0" w:color="auto"/>
            <w:right w:val="none" w:sz="0" w:space="0" w:color="auto"/>
          </w:divBdr>
        </w:div>
        <w:div w:id="1573193645">
          <w:marLeft w:val="0"/>
          <w:marRight w:val="0"/>
          <w:marTop w:val="0"/>
          <w:marBottom w:val="0"/>
          <w:divBdr>
            <w:top w:val="none" w:sz="0" w:space="0" w:color="auto"/>
            <w:left w:val="none" w:sz="0" w:space="0" w:color="auto"/>
            <w:bottom w:val="none" w:sz="0" w:space="0" w:color="auto"/>
            <w:right w:val="none" w:sz="0" w:space="0" w:color="auto"/>
          </w:divBdr>
        </w:div>
        <w:div w:id="1865945855">
          <w:marLeft w:val="0"/>
          <w:marRight w:val="0"/>
          <w:marTop w:val="0"/>
          <w:marBottom w:val="0"/>
          <w:divBdr>
            <w:top w:val="none" w:sz="0" w:space="0" w:color="auto"/>
            <w:left w:val="none" w:sz="0" w:space="0" w:color="auto"/>
            <w:bottom w:val="none" w:sz="0" w:space="0" w:color="auto"/>
            <w:right w:val="none" w:sz="0" w:space="0" w:color="auto"/>
          </w:divBdr>
        </w:div>
        <w:div w:id="12632181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514091-8F6D-496F-B425-8E2F70D7CBEA}"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fr-FR"/>
        </a:p>
      </dgm:t>
    </dgm:pt>
    <dgm:pt modelId="{23E3BE84-89F4-4720-8D77-2E63DFB05FDD}">
      <dgm:prSet phldrT="[Text]"/>
      <dgm:spPr/>
      <dgm:t>
        <a:bodyPr/>
        <a:lstStyle/>
        <a:p>
          <a:r>
            <a:rPr lang="fr-FR"/>
            <a:t>Controleur</a:t>
          </a:r>
        </a:p>
        <a:p>
          <a:r>
            <a:rPr lang="fr-FR"/>
            <a:t>"Planning par Semaine"</a:t>
          </a:r>
        </a:p>
        <a:p>
          <a:endParaRPr lang="fr-FR"/>
        </a:p>
      </dgm:t>
    </dgm:pt>
    <dgm:pt modelId="{C38E8440-69D2-4042-8240-9588D4EC4DDF}" type="parTrans" cxnId="{432766C4-0DCB-4974-AD44-5F719879CB26}">
      <dgm:prSet/>
      <dgm:spPr/>
      <dgm:t>
        <a:bodyPr/>
        <a:lstStyle/>
        <a:p>
          <a:endParaRPr lang="fr-FR"/>
        </a:p>
      </dgm:t>
    </dgm:pt>
    <dgm:pt modelId="{2C114F7E-E1A0-4DFC-9C50-FFB9B75BFD79}" type="sibTrans" cxnId="{432766C4-0DCB-4974-AD44-5F719879CB26}">
      <dgm:prSet/>
      <dgm:spPr/>
      <dgm:t>
        <a:bodyPr/>
        <a:lstStyle/>
        <a:p>
          <a:endParaRPr lang="fr-FR"/>
        </a:p>
      </dgm:t>
    </dgm:pt>
    <dgm:pt modelId="{2D0A6DF2-995B-44EB-93B8-CDC2F304C43A}">
      <dgm:prSet phldrT="[Text]"/>
      <dgm:spPr/>
      <dgm:t>
        <a:bodyPr/>
        <a:lstStyle/>
        <a:p>
          <a:r>
            <a:rPr lang="fr-FR"/>
            <a:t>Modèle</a:t>
          </a:r>
        </a:p>
        <a:p>
          <a:r>
            <a:rPr lang="fr-FR"/>
            <a:t>"BD, RA,..."</a:t>
          </a:r>
        </a:p>
      </dgm:t>
    </dgm:pt>
    <dgm:pt modelId="{777FB7C5-9ECB-4789-8DFE-6225C71BF4E6}" type="parTrans" cxnId="{06ED6D8F-2AAE-47CB-AF9B-34B5B192E591}">
      <dgm:prSet/>
      <dgm:spPr/>
      <dgm:t>
        <a:bodyPr/>
        <a:lstStyle/>
        <a:p>
          <a:endParaRPr lang="fr-FR"/>
        </a:p>
      </dgm:t>
    </dgm:pt>
    <dgm:pt modelId="{502BA2A7-327E-4210-AEC9-8BBC7FA889C1}" type="sibTrans" cxnId="{06ED6D8F-2AAE-47CB-AF9B-34B5B192E591}">
      <dgm:prSet/>
      <dgm:spPr/>
      <dgm:t>
        <a:bodyPr/>
        <a:lstStyle/>
        <a:p>
          <a:endParaRPr lang="fr-FR"/>
        </a:p>
      </dgm:t>
    </dgm:pt>
    <dgm:pt modelId="{DCFE0ECE-9446-4338-9BE1-15B336CA9EAB}">
      <dgm:prSet phldrT="[Text]"/>
      <dgm:spPr/>
      <dgm:t>
        <a:bodyPr/>
        <a:lstStyle/>
        <a:p>
          <a:r>
            <a:rPr lang="fr-FR"/>
            <a:t>Vue</a:t>
          </a:r>
        </a:p>
        <a:p>
          <a:r>
            <a:rPr lang="fr-FR"/>
            <a:t>"HTML"</a:t>
          </a:r>
        </a:p>
      </dgm:t>
    </dgm:pt>
    <dgm:pt modelId="{4169F329-2978-40C7-A983-57FFF9A0F825}" type="parTrans" cxnId="{0AD42B32-342D-44ED-9276-A4AB6A97CABA}">
      <dgm:prSet/>
      <dgm:spPr/>
      <dgm:t>
        <a:bodyPr/>
        <a:lstStyle/>
        <a:p>
          <a:endParaRPr lang="fr-FR"/>
        </a:p>
      </dgm:t>
    </dgm:pt>
    <dgm:pt modelId="{B00C3BBF-85BF-4061-A481-43C8154345AA}" type="sibTrans" cxnId="{0AD42B32-342D-44ED-9276-A4AB6A97CABA}">
      <dgm:prSet/>
      <dgm:spPr/>
      <dgm:t>
        <a:bodyPr/>
        <a:lstStyle/>
        <a:p>
          <a:endParaRPr lang="fr-FR"/>
        </a:p>
      </dgm:t>
    </dgm:pt>
    <dgm:pt modelId="{548B290C-4BC0-4ED7-A30F-DE5C6C865AA5}" type="pres">
      <dgm:prSet presAssocID="{42514091-8F6D-496F-B425-8E2F70D7CBEA}" presName="Name0" presStyleCnt="0">
        <dgm:presLayoutVars>
          <dgm:dir/>
          <dgm:resizeHandles val="exact"/>
        </dgm:presLayoutVars>
      </dgm:prSet>
      <dgm:spPr/>
      <dgm:t>
        <a:bodyPr/>
        <a:lstStyle/>
        <a:p>
          <a:endParaRPr lang="fr-FR"/>
        </a:p>
      </dgm:t>
    </dgm:pt>
    <dgm:pt modelId="{4B5FB3A3-0881-41F6-B9E1-7478BFCC72B1}" type="pres">
      <dgm:prSet presAssocID="{23E3BE84-89F4-4720-8D77-2E63DFB05FDD}" presName="node" presStyleLbl="node1" presStyleIdx="0" presStyleCnt="3">
        <dgm:presLayoutVars>
          <dgm:bulletEnabled val="1"/>
        </dgm:presLayoutVars>
      </dgm:prSet>
      <dgm:spPr/>
      <dgm:t>
        <a:bodyPr/>
        <a:lstStyle/>
        <a:p>
          <a:endParaRPr lang="fr-FR"/>
        </a:p>
      </dgm:t>
    </dgm:pt>
    <dgm:pt modelId="{EAC77239-5986-4E1D-9393-BBE3A7B8C570}" type="pres">
      <dgm:prSet presAssocID="{2C114F7E-E1A0-4DFC-9C50-FFB9B75BFD79}" presName="sibTrans" presStyleLbl="sibTrans2D1" presStyleIdx="0" presStyleCnt="3" custScaleX="188819"/>
      <dgm:spPr/>
      <dgm:t>
        <a:bodyPr/>
        <a:lstStyle/>
        <a:p>
          <a:endParaRPr lang="fr-FR"/>
        </a:p>
      </dgm:t>
    </dgm:pt>
    <dgm:pt modelId="{BC06A1A4-B75A-4CD7-981D-C8FBCD6E61E4}" type="pres">
      <dgm:prSet presAssocID="{2C114F7E-E1A0-4DFC-9C50-FFB9B75BFD79}" presName="connectorText" presStyleLbl="sibTrans2D1" presStyleIdx="0" presStyleCnt="3"/>
      <dgm:spPr/>
      <dgm:t>
        <a:bodyPr/>
        <a:lstStyle/>
        <a:p>
          <a:endParaRPr lang="fr-FR"/>
        </a:p>
      </dgm:t>
    </dgm:pt>
    <dgm:pt modelId="{56C41573-5E20-413A-A75C-C8D8A9D8B41D}" type="pres">
      <dgm:prSet presAssocID="{2D0A6DF2-995B-44EB-93B8-CDC2F304C43A}" presName="node" presStyleLbl="node1" presStyleIdx="1" presStyleCnt="3">
        <dgm:presLayoutVars>
          <dgm:bulletEnabled val="1"/>
        </dgm:presLayoutVars>
      </dgm:prSet>
      <dgm:spPr/>
      <dgm:t>
        <a:bodyPr/>
        <a:lstStyle/>
        <a:p>
          <a:endParaRPr lang="fr-FR"/>
        </a:p>
      </dgm:t>
    </dgm:pt>
    <dgm:pt modelId="{2264EE08-1E1C-40F9-BD4F-B67C13B945F2}" type="pres">
      <dgm:prSet presAssocID="{502BA2A7-327E-4210-AEC9-8BBC7FA889C1}" presName="sibTrans" presStyleLbl="sibTrans2D1" presStyleIdx="1" presStyleCnt="3" custScaleX="121274"/>
      <dgm:spPr/>
      <dgm:t>
        <a:bodyPr/>
        <a:lstStyle/>
        <a:p>
          <a:endParaRPr lang="fr-FR"/>
        </a:p>
      </dgm:t>
    </dgm:pt>
    <dgm:pt modelId="{75B0B9B4-FC6B-40CA-B4A9-3A22DCAADD27}" type="pres">
      <dgm:prSet presAssocID="{502BA2A7-327E-4210-AEC9-8BBC7FA889C1}" presName="connectorText" presStyleLbl="sibTrans2D1" presStyleIdx="1" presStyleCnt="3"/>
      <dgm:spPr/>
      <dgm:t>
        <a:bodyPr/>
        <a:lstStyle/>
        <a:p>
          <a:endParaRPr lang="fr-FR"/>
        </a:p>
      </dgm:t>
    </dgm:pt>
    <dgm:pt modelId="{25779997-0A2E-4B8D-9BC4-BF9CB6561BB5}" type="pres">
      <dgm:prSet presAssocID="{DCFE0ECE-9446-4338-9BE1-15B336CA9EAB}" presName="node" presStyleLbl="node1" presStyleIdx="2" presStyleCnt="3">
        <dgm:presLayoutVars>
          <dgm:bulletEnabled val="1"/>
        </dgm:presLayoutVars>
      </dgm:prSet>
      <dgm:spPr/>
      <dgm:t>
        <a:bodyPr/>
        <a:lstStyle/>
        <a:p>
          <a:endParaRPr lang="fr-FR"/>
        </a:p>
      </dgm:t>
    </dgm:pt>
    <dgm:pt modelId="{E72BF9B7-040A-4038-BEF6-42D35D8F9FD3}" type="pres">
      <dgm:prSet presAssocID="{B00C3BBF-85BF-4061-A481-43C8154345AA}" presName="sibTrans" presStyleLbl="sibTrans2D1" presStyleIdx="2" presStyleCnt="3" custScaleX="188012"/>
      <dgm:spPr/>
      <dgm:t>
        <a:bodyPr/>
        <a:lstStyle/>
        <a:p>
          <a:endParaRPr lang="fr-FR"/>
        </a:p>
      </dgm:t>
    </dgm:pt>
    <dgm:pt modelId="{D147DF17-F4DA-48C5-B59F-5859BBA4F44C}" type="pres">
      <dgm:prSet presAssocID="{B00C3BBF-85BF-4061-A481-43C8154345AA}" presName="connectorText" presStyleLbl="sibTrans2D1" presStyleIdx="2" presStyleCnt="3"/>
      <dgm:spPr/>
      <dgm:t>
        <a:bodyPr/>
        <a:lstStyle/>
        <a:p>
          <a:endParaRPr lang="fr-FR"/>
        </a:p>
      </dgm:t>
    </dgm:pt>
  </dgm:ptLst>
  <dgm:cxnLst>
    <dgm:cxn modelId="{0AD42B32-342D-44ED-9276-A4AB6A97CABA}" srcId="{42514091-8F6D-496F-B425-8E2F70D7CBEA}" destId="{DCFE0ECE-9446-4338-9BE1-15B336CA9EAB}" srcOrd="2" destOrd="0" parTransId="{4169F329-2978-40C7-A983-57FFF9A0F825}" sibTransId="{B00C3BBF-85BF-4061-A481-43C8154345AA}"/>
    <dgm:cxn modelId="{12AB0F09-C714-4B8E-A052-B038CEFFEC5A}" type="presOf" srcId="{23E3BE84-89F4-4720-8D77-2E63DFB05FDD}" destId="{4B5FB3A3-0881-41F6-B9E1-7478BFCC72B1}" srcOrd="0" destOrd="0" presId="urn:microsoft.com/office/officeart/2005/8/layout/cycle7"/>
    <dgm:cxn modelId="{91905F5A-CD02-4F95-B040-EF55C3C36A74}" type="presOf" srcId="{2C114F7E-E1A0-4DFC-9C50-FFB9B75BFD79}" destId="{EAC77239-5986-4E1D-9393-BBE3A7B8C570}" srcOrd="0" destOrd="0" presId="urn:microsoft.com/office/officeart/2005/8/layout/cycle7"/>
    <dgm:cxn modelId="{3E3DEDD9-9F42-404E-8A7E-422F022F3495}" type="presOf" srcId="{2C114F7E-E1A0-4DFC-9C50-FFB9B75BFD79}" destId="{BC06A1A4-B75A-4CD7-981D-C8FBCD6E61E4}" srcOrd="1" destOrd="0" presId="urn:microsoft.com/office/officeart/2005/8/layout/cycle7"/>
    <dgm:cxn modelId="{1C99DF16-1D4E-40AC-9A3C-D0B1747C6E84}" type="presOf" srcId="{DCFE0ECE-9446-4338-9BE1-15B336CA9EAB}" destId="{25779997-0A2E-4B8D-9BC4-BF9CB6561BB5}" srcOrd="0" destOrd="0" presId="urn:microsoft.com/office/officeart/2005/8/layout/cycle7"/>
    <dgm:cxn modelId="{06ED6D8F-2AAE-47CB-AF9B-34B5B192E591}" srcId="{42514091-8F6D-496F-B425-8E2F70D7CBEA}" destId="{2D0A6DF2-995B-44EB-93B8-CDC2F304C43A}" srcOrd="1" destOrd="0" parTransId="{777FB7C5-9ECB-4789-8DFE-6225C71BF4E6}" sibTransId="{502BA2A7-327E-4210-AEC9-8BBC7FA889C1}"/>
    <dgm:cxn modelId="{A9180017-A86A-464E-95FF-BA36935FC18E}" type="presOf" srcId="{B00C3BBF-85BF-4061-A481-43C8154345AA}" destId="{D147DF17-F4DA-48C5-B59F-5859BBA4F44C}" srcOrd="1" destOrd="0" presId="urn:microsoft.com/office/officeart/2005/8/layout/cycle7"/>
    <dgm:cxn modelId="{3FF86D85-35B6-487F-94FD-AB6E01F74BCE}" type="presOf" srcId="{502BA2A7-327E-4210-AEC9-8BBC7FA889C1}" destId="{75B0B9B4-FC6B-40CA-B4A9-3A22DCAADD27}" srcOrd="1" destOrd="0" presId="urn:microsoft.com/office/officeart/2005/8/layout/cycle7"/>
    <dgm:cxn modelId="{BDCFD2E0-1094-4D33-AAA8-617ECAFD332E}" type="presOf" srcId="{B00C3BBF-85BF-4061-A481-43C8154345AA}" destId="{E72BF9B7-040A-4038-BEF6-42D35D8F9FD3}" srcOrd="0" destOrd="0" presId="urn:microsoft.com/office/officeart/2005/8/layout/cycle7"/>
    <dgm:cxn modelId="{5F96E52E-72CC-4D4C-AD1D-A38741815824}" type="presOf" srcId="{502BA2A7-327E-4210-AEC9-8BBC7FA889C1}" destId="{2264EE08-1E1C-40F9-BD4F-B67C13B945F2}" srcOrd="0" destOrd="0" presId="urn:microsoft.com/office/officeart/2005/8/layout/cycle7"/>
    <dgm:cxn modelId="{2D3A7407-8625-4BF4-9B96-41E0B95B4A73}" type="presOf" srcId="{2D0A6DF2-995B-44EB-93B8-CDC2F304C43A}" destId="{56C41573-5E20-413A-A75C-C8D8A9D8B41D}" srcOrd="0" destOrd="0" presId="urn:microsoft.com/office/officeart/2005/8/layout/cycle7"/>
    <dgm:cxn modelId="{BE59DF8F-E3B6-49F3-AFF2-64A9C1501AB8}" type="presOf" srcId="{42514091-8F6D-496F-B425-8E2F70D7CBEA}" destId="{548B290C-4BC0-4ED7-A30F-DE5C6C865AA5}" srcOrd="0" destOrd="0" presId="urn:microsoft.com/office/officeart/2005/8/layout/cycle7"/>
    <dgm:cxn modelId="{432766C4-0DCB-4974-AD44-5F719879CB26}" srcId="{42514091-8F6D-496F-B425-8E2F70D7CBEA}" destId="{23E3BE84-89F4-4720-8D77-2E63DFB05FDD}" srcOrd="0" destOrd="0" parTransId="{C38E8440-69D2-4042-8240-9588D4EC4DDF}" sibTransId="{2C114F7E-E1A0-4DFC-9C50-FFB9B75BFD79}"/>
    <dgm:cxn modelId="{666EAD5B-AA86-42F3-A93B-91C0250C9B32}" type="presParOf" srcId="{548B290C-4BC0-4ED7-A30F-DE5C6C865AA5}" destId="{4B5FB3A3-0881-41F6-B9E1-7478BFCC72B1}" srcOrd="0" destOrd="0" presId="urn:microsoft.com/office/officeart/2005/8/layout/cycle7"/>
    <dgm:cxn modelId="{74D33219-BF79-47EF-83E0-14B9182DA0AE}" type="presParOf" srcId="{548B290C-4BC0-4ED7-A30F-DE5C6C865AA5}" destId="{EAC77239-5986-4E1D-9393-BBE3A7B8C570}" srcOrd="1" destOrd="0" presId="urn:microsoft.com/office/officeart/2005/8/layout/cycle7"/>
    <dgm:cxn modelId="{023397CE-ED5A-40B9-8F70-6FBC915940DB}" type="presParOf" srcId="{EAC77239-5986-4E1D-9393-BBE3A7B8C570}" destId="{BC06A1A4-B75A-4CD7-981D-C8FBCD6E61E4}" srcOrd="0" destOrd="0" presId="urn:microsoft.com/office/officeart/2005/8/layout/cycle7"/>
    <dgm:cxn modelId="{AE95190D-531B-4F51-937D-2F00FE062848}" type="presParOf" srcId="{548B290C-4BC0-4ED7-A30F-DE5C6C865AA5}" destId="{56C41573-5E20-413A-A75C-C8D8A9D8B41D}" srcOrd="2" destOrd="0" presId="urn:microsoft.com/office/officeart/2005/8/layout/cycle7"/>
    <dgm:cxn modelId="{762DA088-2429-45AF-90B9-CE8ACAB1D1F1}" type="presParOf" srcId="{548B290C-4BC0-4ED7-A30F-DE5C6C865AA5}" destId="{2264EE08-1E1C-40F9-BD4F-B67C13B945F2}" srcOrd="3" destOrd="0" presId="urn:microsoft.com/office/officeart/2005/8/layout/cycle7"/>
    <dgm:cxn modelId="{F6259DF6-A35E-4FA1-AEE8-688EB449FBC5}" type="presParOf" srcId="{2264EE08-1E1C-40F9-BD4F-B67C13B945F2}" destId="{75B0B9B4-FC6B-40CA-B4A9-3A22DCAADD27}" srcOrd="0" destOrd="0" presId="urn:microsoft.com/office/officeart/2005/8/layout/cycle7"/>
    <dgm:cxn modelId="{1F415168-B7B0-47EE-B0D3-A45BF0DB0D30}" type="presParOf" srcId="{548B290C-4BC0-4ED7-A30F-DE5C6C865AA5}" destId="{25779997-0A2E-4B8D-9BC4-BF9CB6561BB5}" srcOrd="4" destOrd="0" presId="urn:microsoft.com/office/officeart/2005/8/layout/cycle7"/>
    <dgm:cxn modelId="{D9524A6C-22C5-45DF-B813-1F8AF6B646F7}" type="presParOf" srcId="{548B290C-4BC0-4ED7-A30F-DE5C6C865AA5}" destId="{E72BF9B7-040A-4038-BEF6-42D35D8F9FD3}" srcOrd="5" destOrd="0" presId="urn:microsoft.com/office/officeart/2005/8/layout/cycle7"/>
    <dgm:cxn modelId="{EE546E89-4850-4FB6-8FC9-DB57D48B956C}" type="presParOf" srcId="{E72BF9B7-040A-4038-BEF6-42D35D8F9FD3}" destId="{D147DF17-F4DA-48C5-B59F-5859BBA4F44C}" srcOrd="0" destOrd="0" presId="urn:microsoft.com/office/officeart/2005/8/layout/cycle7"/>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5FB3A3-0881-41F6-B9E1-7478BFCC72B1}">
      <dsp:nvSpPr>
        <dsp:cNvPr id="0" name=""/>
        <dsp:cNvSpPr/>
      </dsp:nvSpPr>
      <dsp:spPr>
        <a:xfrm>
          <a:off x="1467208" y="1070"/>
          <a:ext cx="1656633" cy="8283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Controleur</a:t>
          </a:r>
        </a:p>
        <a:p>
          <a:pPr lvl="0" algn="ctr" defTabSz="533400">
            <a:lnSpc>
              <a:spcPct val="90000"/>
            </a:lnSpc>
            <a:spcBef>
              <a:spcPct val="0"/>
            </a:spcBef>
            <a:spcAft>
              <a:spcPct val="35000"/>
            </a:spcAft>
          </a:pPr>
          <a:r>
            <a:rPr lang="fr-FR" sz="1200" kern="1200"/>
            <a:t>"Planning par Semaine"</a:t>
          </a:r>
        </a:p>
        <a:p>
          <a:pPr lvl="0" algn="ctr" defTabSz="533400">
            <a:lnSpc>
              <a:spcPct val="90000"/>
            </a:lnSpc>
            <a:spcBef>
              <a:spcPct val="0"/>
            </a:spcBef>
            <a:spcAft>
              <a:spcPct val="35000"/>
            </a:spcAft>
          </a:pPr>
          <a:endParaRPr lang="fr-FR" sz="1200" kern="1200"/>
        </a:p>
      </dsp:txBody>
      <dsp:txXfrm>
        <a:off x="1491469" y="25331"/>
        <a:ext cx="1608111" cy="779794"/>
      </dsp:txXfrm>
    </dsp:sp>
    <dsp:sp modelId="{EAC77239-5986-4E1D-9393-BBE3A7B8C570}">
      <dsp:nvSpPr>
        <dsp:cNvPr id="0" name=""/>
        <dsp:cNvSpPr/>
      </dsp:nvSpPr>
      <dsp:spPr>
        <a:xfrm rot="3600000">
          <a:off x="2164016" y="1455244"/>
          <a:ext cx="1631304" cy="28991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2250989" y="1513226"/>
        <a:ext cx="1457358" cy="173946"/>
      </dsp:txXfrm>
    </dsp:sp>
    <dsp:sp modelId="{56C41573-5E20-413A-A75C-C8D8A9D8B41D}">
      <dsp:nvSpPr>
        <dsp:cNvPr id="0" name=""/>
        <dsp:cNvSpPr/>
      </dsp:nvSpPr>
      <dsp:spPr>
        <a:xfrm>
          <a:off x="2835494" y="2371012"/>
          <a:ext cx="1656633" cy="8283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Modèle</a:t>
          </a:r>
        </a:p>
        <a:p>
          <a:pPr lvl="0" algn="ctr" defTabSz="533400">
            <a:lnSpc>
              <a:spcPct val="90000"/>
            </a:lnSpc>
            <a:spcBef>
              <a:spcPct val="0"/>
            </a:spcBef>
            <a:spcAft>
              <a:spcPct val="35000"/>
            </a:spcAft>
          </a:pPr>
          <a:r>
            <a:rPr lang="fr-FR" sz="1200" kern="1200"/>
            <a:t>"BD, RA,..."</a:t>
          </a:r>
        </a:p>
      </dsp:txBody>
      <dsp:txXfrm>
        <a:off x="2859755" y="2395273"/>
        <a:ext cx="1608111" cy="779794"/>
      </dsp:txXfrm>
    </dsp:sp>
    <dsp:sp modelId="{2264EE08-1E1C-40F9-BD4F-B67C13B945F2}">
      <dsp:nvSpPr>
        <dsp:cNvPr id="0" name=""/>
        <dsp:cNvSpPr/>
      </dsp:nvSpPr>
      <dsp:spPr>
        <a:xfrm rot="10800000">
          <a:off x="1771650" y="2640215"/>
          <a:ext cx="1047748" cy="28991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10800000">
        <a:off x="1858623" y="2698197"/>
        <a:ext cx="873802" cy="173946"/>
      </dsp:txXfrm>
    </dsp:sp>
    <dsp:sp modelId="{25779997-0A2E-4B8D-9BC4-BF9CB6561BB5}">
      <dsp:nvSpPr>
        <dsp:cNvPr id="0" name=""/>
        <dsp:cNvSpPr/>
      </dsp:nvSpPr>
      <dsp:spPr>
        <a:xfrm>
          <a:off x="98921" y="2371012"/>
          <a:ext cx="1656633" cy="8283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Vue</a:t>
          </a:r>
        </a:p>
        <a:p>
          <a:pPr lvl="0" algn="ctr" defTabSz="533400">
            <a:lnSpc>
              <a:spcPct val="90000"/>
            </a:lnSpc>
            <a:spcBef>
              <a:spcPct val="0"/>
            </a:spcBef>
            <a:spcAft>
              <a:spcPct val="35000"/>
            </a:spcAft>
          </a:pPr>
          <a:r>
            <a:rPr lang="fr-FR" sz="1200" kern="1200"/>
            <a:t>"HTML"</a:t>
          </a:r>
        </a:p>
      </dsp:txBody>
      <dsp:txXfrm>
        <a:off x="123182" y="2395273"/>
        <a:ext cx="1608111" cy="779794"/>
      </dsp:txXfrm>
    </dsp:sp>
    <dsp:sp modelId="{E72BF9B7-040A-4038-BEF6-42D35D8F9FD3}">
      <dsp:nvSpPr>
        <dsp:cNvPr id="0" name=""/>
        <dsp:cNvSpPr/>
      </dsp:nvSpPr>
      <dsp:spPr>
        <a:xfrm rot="18000000">
          <a:off x="799215" y="1455244"/>
          <a:ext cx="1624332" cy="28991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886188" y="1513226"/>
        <a:ext cx="1450386" cy="173946"/>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D3C242-E64D-4578-9770-B57E6F4A9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4093</Words>
  <Characters>22517</Characters>
  <Application>Microsoft Office Word</Application>
  <DocSecurity>0</DocSecurity>
  <Lines>187</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WEB</vt:lpstr>
      <vt:lpstr>Projet WEB</vt:lpstr>
    </vt:vector>
  </TitlesOfParts>
  <Company/>
  <LinksUpToDate>false</LinksUpToDate>
  <CharactersWithSpaces>26557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“Planning Par Semaine”</dc:subject>
  <cp:lastModifiedBy>Didier Fromont</cp:lastModifiedBy>
  <cp:revision>9</cp:revision>
  <cp:lastPrinted>2015-04-09T13:34:00Z</cp:lastPrinted>
  <dcterms:created xsi:type="dcterms:W3CDTF">2015-04-09T12:35:00Z</dcterms:created>
  <dcterms:modified xsi:type="dcterms:W3CDTF">2015-04-09T13:34:00Z</dcterms:modified>
</cp:coreProperties>
</file>