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558B6" w14:textId="2D31F881" w:rsidR="00907514" w:rsidRPr="002B4498" w:rsidRDefault="00907514" w:rsidP="007D3FE7">
      <w:pPr>
        <w:rPr>
          <w:rFonts w:ascii="Angsana New" w:hAnsi="Angsana New" w:cs="Angsana New"/>
          <w:b/>
          <w:bCs/>
          <w:sz w:val="28"/>
          <w:szCs w:val="28"/>
        </w:rPr>
      </w:pPr>
    </w:p>
    <w:p w14:paraId="4D7B625B" w14:textId="77777777" w:rsidR="00907514" w:rsidRPr="002B4498" w:rsidRDefault="00907514" w:rsidP="002B4498">
      <w:pPr>
        <w:rPr>
          <w:rFonts w:ascii="Angsana New" w:hAnsi="Angsana New" w:cs="Angsana New"/>
          <w:b/>
          <w:bCs/>
          <w:sz w:val="28"/>
          <w:szCs w:val="28"/>
        </w:rPr>
      </w:pPr>
    </w:p>
    <w:p w14:paraId="6C5C53A4" w14:textId="77777777" w:rsidR="00907514" w:rsidRPr="007D3FE7" w:rsidRDefault="00907514" w:rsidP="000C1FED">
      <w:pPr>
        <w:jc w:val="center"/>
        <w:rPr>
          <w:rFonts w:ascii="Times New Roman" w:hAnsi="Times New Roman" w:cs="Times New Roman"/>
          <w:b/>
          <w:bCs/>
        </w:rPr>
      </w:pPr>
    </w:p>
    <w:p w14:paraId="23EE1B01" w14:textId="31C30726" w:rsidR="000C1FED" w:rsidRPr="007D3FE7" w:rsidRDefault="006901E2" w:rsidP="000C1F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="00227F14" w:rsidRPr="007D3FE7">
        <w:rPr>
          <w:rFonts w:ascii="Times New Roman" w:hAnsi="Times New Roman" w:cs="Times New Roman"/>
          <w:b/>
          <w:bCs/>
          <w:sz w:val="32"/>
          <w:szCs w:val="32"/>
        </w:rPr>
        <w:t>Exploración y visualización de datos para lo socioeconómico</w:t>
      </w:r>
      <w:r w:rsidR="002B4498" w:rsidRPr="007D3FE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D7541D5" w14:textId="0F2916E5" w:rsidR="001F3395" w:rsidRPr="007D3FE7" w:rsidRDefault="006901E2" w:rsidP="000C1F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227F14" w:rsidRPr="007D3FE7">
        <w:rPr>
          <w:rFonts w:ascii="Times New Roman" w:hAnsi="Times New Roman" w:cs="Times New Roman"/>
          <w:sz w:val="28"/>
          <w:szCs w:val="28"/>
        </w:rPr>
        <w:t>Miguel Andrés Garzón</w:t>
      </w:r>
    </w:p>
    <w:p w14:paraId="358862CF" w14:textId="77777777" w:rsidR="00907514" w:rsidRPr="007D3FE7" w:rsidRDefault="00907514" w:rsidP="002B4498">
      <w:pPr>
        <w:rPr>
          <w:rFonts w:ascii="Times New Roman" w:hAnsi="Times New Roman" w:cs="Times New Roman"/>
          <w:b/>
          <w:bCs/>
        </w:rPr>
      </w:pPr>
    </w:p>
    <w:p w14:paraId="1E4EF368" w14:textId="77777777" w:rsidR="000C1FED" w:rsidRPr="007D3FE7" w:rsidRDefault="000C1FED" w:rsidP="000C1FED">
      <w:pPr>
        <w:jc w:val="center"/>
        <w:rPr>
          <w:rFonts w:ascii="Times New Roman" w:hAnsi="Times New Roman" w:cs="Times New Roman"/>
          <w:b/>
          <w:bCs/>
        </w:rPr>
      </w:pPr>
    </w:p>
    <w:p w14:paraId="41396B32" w14:textId="77777777" w:rsidR="007D3FE7" w:rsidRPr="007D3FE7" w:rsidRDefault="007D3FE7" w:rsidP="000C1FED">
      <w:pPr>
        <w:jc w:val="center"/>
        <w:rPr>
          <w:rFonts w:ascii="Times New Roman" w:hAnsi="Times New Roman" w:cs="Times New Roman"/>
          <w:b/>
          <w:bCs/>
        </w:rPr>
      </w:pPr>
    </w:p>
    <w:p w14:paraId="636D0BDD" w14:textId="77777777" w:rsidR="007D3FE7" w:rsidRDefault="007D3FE7" w:rsidP="000C1FED">
      <w:pPr>
        <w:jc w:val="center"/>
        <w:rPr>
          <w:rFonts w:ascii="Times New Roman" w:hAnsi="Times New Roman" w:cs="Times New Roman"/>
          <w:b/>
          <w:bCs/>
        </w:rPr>
      </w:pPr>
    </w:p>
    <w:p w14:paraId="1A355937" w14:textId="77777777" w:rsidR="000575EF" w:rsidRDefault="000575EF" w:rsidP="000C1FED">
      <w:pPr>
        <w:jc w:val="center"/>
        <w:rPr>
          <w:rFonts w:ascii="Times New Roman" w:hAnsi="Times New Roman" w:cs="Times New Roman"/>
          <w:b/>
          <w:bCs/>
        </w:rPr>
      </w:pPr>
    </w:p>
    <w:p w14:paraId="6F7E957A" w14:textId="77777777" w:rsidR="000575EF" w:rsidRDefault="000575EF" w:rsidP="000C1FED">
      <w:pPr>
        <w:jc w:val="center"/>
        <w:rPr>
          <w:rFonts w:ascii="Times New Roman" w:hAnsi="Times New Roman" w:cs="Times New Roman"/>
          <w:b/>
          <w:bCs/>
        </w:rPr>
      </w:pPr>
    </w:p>
    <w:p w14:paraId="42DFD372" w14:textId="77777777" w:rsidR="000575EF" w:rsidRPr="007D3FE7" w:rsidRDefault="000575EF" w:rsidP="000C1FED">
      <w:pPr>
        <w:jc w:val="center"/>
        <w:rPr>
          <w:rFonts w:ascii="Times New Roman" w:hAnsi="Times New Roman" w:cs="Times New Roman"/>
          <w:b/>
          <w:bCs/>
        </w:rPr>
      </w:pPr>
    </w:p>
    <w:p w14:paraId="17D7EFB1" w14:textId="77777777" w:rsidR="007D3FE7" w:rsidRPr="007D3FE7" w:rsidRDefault="007D3FE7" w:rsidP="000C1FED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8828" w:type="dxa"/>
        <w:tblInd w:w="722" w:type="dxa"/>
        <w:tblLook w:val="04A0" w:firstRow="1" w:lastRow="0" w:firstColumn="1" w:lastColumn="0" w:noHBand="0" w:noVBand="1"/>
      </w:tblPr>
      <w:tblGrid>
        <w:gridCol w:w="8828"/>
      </w:tblGrid>
      <w:tr w:rsidR="000C1FED" w:rsidRPr="007D3FE7" w14:paraId="337C5DB8" w14:textId="77777777" w:rsidTr="006901E2">
        <w:tc>
          <w:tcPr>
            <w:tcW w:w="8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2594AB" w14:textId="77777777" w:rsidR="00907514" w:rsidRPr="007D3FE7" w:rsidRDefault="00907514" w:rsidP="000C1F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D43177C" w14:textId="5CFD722A" w:rsidR="000C1FED" w:rsidRPr="001B23E7" w:rsidRDefault="002B4498" w:rsidP="000C1FED">
            <w:pPr>
              <w:jc w:val="center"/>
              <w:rPr>
                <w:rStyle w:val="nfasisintenso"/>
              </w:rPr>
            </w:pPr>
            <w:r w:rsidRPr="001B23E7">
              <w:rPr>
                <w:rStyle w:val="nfasisintenso"/>
              </w:rPr>
              <w:t xml:space="preserve">Taller </w:t>
            </w:r>
            <w:r w:rsidR="006D0C69">
              <w:rPr>
                <w:rStyle w:val="nfasisintenso"/>
              </w:rPr>
              <w:t>3</w:t>
            </w:r>
            <w:r w:rsidR="00DF7ED2" w:rsidRPr="001B23E7">
              <w:rPr>
                <w:rStyle w:val="nfasisintenso"/>
              </w:rPr>
              <w:t xml:space="preserve">: </w:t>
            </w:r>
            <w:r w:rsidR="006D0C69" w:rsidRPr="006D0C6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Pruebas de hipótesis y comparación de grupos</w:t>
            </w:r>
            <w:r w:rsidR="00D7501A">
              <w:rPr>
                <w:rStyle w:val="Refdenotaalpie"/>
                <w:rFonts w:ascii="Times New Roman" w:hAnsi="Times New Roman" w:cs="Times New Roman"/>
                <w:b/>
                <w:bCs/>
                <w:sz w:val="32"/>
                <w:szCs w:val="32"/>
              </w:rPr>
              <w:footnoteReference w:id="1"/>
            </w:r>
          </w:p>
          <w:p w14:paraId="498FFA26" w14:textId="2FE8829B" w:rsidR="00907514" w:rsidRPr="007D3FE7" w:rsidRDefault="00907514" w:rsidP="000C1F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B407283" w14:textId="77777777" w:rsidR="000C1FED" w:rsidRPr="007D3FE7" w:rsidRDefault="000C1FED" w:rsidP="000C1FED">
      <w:pPr>
        <w:jc w:val="center"/>
        <w:rPr>
          <w:rFonts w:ascii="Times New Roman" w:hAnsi="Times New Roman" w:cs="Times New Roman"/>
          <w:b/>
          <w:bCs/>
        </w:rPr>
      </w:pPr>
    </w:p>
    <w:p w14:paraId="15437E44" w14:textId="77777777" w:rsidR="000C1FED" w:rsidRPr="007D3FE7" w:rsidRDefault="000C1FED" w:rsidP="000C1FED">
      <w:pPr>
        <w:jc w:val="center"/>
        <w:rPr>
          <w:rFonts w:ascii="Times New Roman" w:hAnsi="Times New Roman" w:cs="Times New Roman"/>
          <w:b/>
          <w:bCs/>
        </w:rPr>
      </w:pPr>
    </w:p>
    <w:p w14:paraId="6009DAD7" w14:textId="4019D264" w:rsidR="000C1FED" w:rsidRDefault="000C1FED" w:rsidP="000C1FED">
      <w:pPr>
        <w:jc w:val="center"/>
        <w:rPr>
          <w:rFonts w:ascii="Times New Roman" w:hAnsi="Times New Roman" w:cs="Times New Roman"/>
          <w:b/>
          <w:bCs/>
        </w:rPr>
      </w:pPr>
    </w:p>
    <w:p w14:paraId="343F6DE6" w14:textId="1347DC1C" w:rsidR="007D3FE7" w:rsidRDefault="007D3FE7" w:rsidP="007D3FE7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46D3EA86" w14:textId="77777777" w:rsidR="00D7501A" w:rsidRDefault="00D7501A" w:rsidP="007D3FE7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1E6B811D" w14:textId="77777777" w:rsidR="007D3FE7" w:rsidRDefault="007D3FE7" w:rsidP="007D3FE7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53C35468" w14:textId="77777777" w:rsidR="00D1144D" w:rsidRDefault="00D1144D" w:rsidP="007D3FE7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56505E86" w14:textId="77777777" w:rsidR="00D1144D" w:rsidRPr="007D3FE7" w:rsidRDefault="00D1144D" w:rsidP="007D3FE7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6F0B4BB" w14:textId="1EF0EDAA" w:rsidR="000C1FED" w:rsidRPr="007D3FE7" w:rsidRDefault="006901E2" w:rsidP="007D3FE7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="000C1FED" w:rsidRPr="007D3FE7">
        <w:rPr>
          <w:rFonts w:ascii="Times New Roman" w:hAnsi="Times New Roman" w:cs="Times New Roman"/>
          <w:b/>
          <w:bCs/>
        </w:rPr>
        <w:t>ELABORADO POR:</w:t>
      </w:r>
    </w:p>
    <w:p w14:paraId="50A2D078" w14:textId="4CD8FEDC" w:rsidR="000C1FED" w:rsidRPr="007D3FE7" w:rsidRDefault="006901E2" w:rsidP="007D3FE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E7C3E" w:rsidRPr="007D3FE7">
        <w:rPr>
          <w:rFonts w:ascii="Times New Roman" w:hAnsi="Times New Roman" w:cs="Times New Roman"/>
          <w:sz w:val="24"/>
          <w:szCs w:val="24"/>
        </w:rPr>
        <w:t xml:space="preserve">Laura Sarif Rivera </w:t>
      </w:r>
      <w:r w:rsidR="006D6E0C">
        <w:rPr>
          <w:rFonts w:ascii="Times New Roman" w:hAnsi="Times New Roman" w:cs="Times New Roman"/>
          <w:sz w:val="24"/>
          <w:szCs w:val="24"/>
        </w:rPr>
        <w:t>Sanabria</w:t>
      </w:r>
    </w:p>
    <w:p w14:paraId="433A24C2" w14:textId="10E43AF1" w:rsidR="002B4498" w:rsidRPr="007D3FE7" w:rsidRDefault="006901E2" w:rsidP="007D3FE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E7C3E" w:rsidRPr="007D3FE7">
        <w:rPr>
          <w:rFonts w:ascii="Times New Roman" w:hAnsi="Times New Roman" w:cs="Times New Roman"/>
          <w:sz w:val="24"/>
          <w:szCs w:val="24"/>
        </w:rPr>
        <w:t>María Camila Caraballo</w:t>
      </w:r>
      <w:r w:rsidR="006D6E0C">
        <w:rPr>
          <w:rFonts w:ascii="Times New Roman" w:hAnsi="Times New Roman" w:cs="Times New Roman"/>
          <w:sz w:val="24"/>
          <w:szCs w:val="24"/>
        </w:rPr>
        <w:t xml:space="preserve"> Candela</w:t>
      </w:r>
    </w:p>
    <w:p w14:paraId="7F38A992" w14:textId="1281DEDB" w:rsidR="00D1144D" w:rsidRDefault="006901E2" w:rsidP="00D1144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E7C3E" w:rsidRPr="007D3FE7">
        <w:rPr>
          <w:rFonts w:ascii="Times New Roman" w:hAnsi="Times New Roman" w:cs="Times New Roman"/>
          <w:sz w:val="24"/>
          <w:szCs w:val="24"/>
        </w:rPr>
        <w:t xml:space="preserve">Javier Antonio Amaya </w:t>
      </w:r>
      <w:r w:rsidR="006D6E0C">
        <w:rPr>
          <w:rFonts w:ascii="Times New Roman" w:hAnsi="Times New Roman" w:cs="Times New Roman"/>
          <w:sz w:val="24"/>
          <w:szCs w:val="24"/>
        </w:rPr>
        <w:t>Nieto</w:t>
      </w:r>
    </w:p>
    <w:p w14:paraId="03E19A46" w14:textId="77777777" w:rsidR="004D7BA8" w:rsidRDefault="004D7BA8" w:rsidP="00004AA6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B0422DF" w14:textId="5DC65727" w:rsidR="001B23E7" w:rsidRDefault="001B23E7" w:rsidP="00BE1B0F">
      <w:pPr>
        <w:pStyle w:val="Ttulo1"/>
      </w:pPr>
      <w:r w:rsidRPr="00BE1B0F">
        <w:lastRenderedPageBreak/>
        <w:t>Enunciado</w:t>
      </w:r>
      <w:r>
        <w:t xml:space="preserve"> del taller</w:t>
      </w:r>
    </w:p>
    <w:p w14:paraId="114C44FA" w14:textId="77777777" w:rsidR="001B23E7" w:rsidRPr="001B23E7" w:rsidRDefault="001B23E7" w:rsidP="001B23E7">
      <w:pPr>
        <w:spacing w:line="276" w:lineRule="auto"/>
        <w:rPr>
          <w:rFonts w:ascii="Times New Roman" w:hAnsi="Times New Roman" w:cs="Times New Roman"/>
          <w:b/>
          <w:bCs/>
        </w:rPr>
      </w:pPr>
      <w:r w:rsidRPr="001B23E7">
        <w:rPr>
          <w:rFonts w:ascii="Times New Roman" w:hAnsi="Times New Roman" w:cs="Times New Roman"/>
          <w:b/>
          <w:bCs/>
        </w:rPr>
        <w:t>Situación</w:t>
      </w:r>
    </w:p>
    <w:p w14:paraId="3193B974" w14:textId="50960384" w:rsidR="00520199" w:rsidRDefault="00520199" w:rsidP="00363132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20199">
        <w:rPr>
          <w:rFonts w:ascii="Times New Roman" w:hAnsi="Times New Roman" w:cs="Times New Roman"/>
          <w:sz w:val="20"/>
          <w:szCs w:val="20"/>
        </w:rPr>
        <w:t>Usted forma parte de un equipo de análisis económico encargado de identificar patrones globales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20199">
        <w:rPr>
          <w:rFonts w:ascii="Times New Roman" w:hAnsi="Times New Roman" w:cs="Times New Roman"/>
          <w:sz w:val="20"/>
          <w:szCs w:val="20"/>
        </w:rPr>
        <w:t>relacionados con el desarrollo sostenible. El equipo quiere analizar si el nivel de ingreso de los países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20199">
        <w:rPr>
          <w:rFonts w:ascii="Times New Roman" w:hAnsi="Times New Roman" w:cs="Times New Roman"/>
          <w:sz w:val="20"/>
          <w:szCs w:val="20"/>
        </w:rPr>
        <w:t>se asocia con mayores emisiones de CO₂ per cápita, y para ello propone usar datos del Banco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20199">
        <w:rPr>
          <w:rFonts w:ascii="Times New Roman" w:hAnsi="Times New Roman" w:cs="Times New Roman"/>
          <w:sz w:val="20"/>
          <w:szCs w:val="20"/>
        </w:rPr>
        <w:t>Mundial (</w:t>
      </w:r>
      <w:proofErr w:type="spellStart"/>
      <w:r w:rsidRPr="00520199">
        <w:rPr>
          <w:rFonts w:ascii="Times New Roman" w:hAnsi="Times New Roman" w:cs="Times New Roman"/>
          <w:sz w:val="20"/>
          <w:szCs w:val="20"/>
        </w:rPr>
        <w:t>World</w:t>
      </w:r>
      <w:proofErr w:type="spellEnd"/>
      <w:r w:rsidRPr="005201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199">
        <w:rPr>
          <w:rFonts w:ascii="Times New Roman" w:hAnsi="Times New Roman" w:cs="Times New Roman"/>
          <w:sz w:val="20"/>
          <w:szCs w:val="20"/>
        </w:rPr>
        <w:t>Development</w:t>
      </w:r>
      <w:proofErr w:type="spellEnd"/>
      <w:r w:rsidRPr="005201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0199">
        <w:rPr>
          <w:rFonts w:ascii="Times New Roman" w:hAnsi="Times New Roman" w:cs="Times New Roman"/>
          <w:sz w:val="20"/>
          <w:szCs w:val="20"/>
        </w:rPr>
        <w:t>Indicators</w:t>
      </w:r>
      <w:proofErr w:type="spellEnd"/>
      <w:r w:rsidRPr="00520199">
        <w:rPr>
          <w:rFonts w:ascii="Times New Roman" w:hAnsi="Times New Roman" w:cs="Times New Roman"/>
          <w:sz w:val="20"/>
          <w:szCs w:val="20"/>
        </w:rPr>
        <w:t>) y aplicar pruebas de hipótesis que permitan evaluar si las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20199">
        <w:rPr>
          <w:rFonts w:ascii="Times New Roman" w:hAnsi="Times New Roman" w:cs="Times New Roman"/>
          <w:sz w:val="20"/>
          <w:szCs w:val="20"/>
        </w:rPr>
        <w:t>diferencias observadas son estadísticamente significativas o producto del azar muestral.</w:t>
      </w:r>
    </w:p>
    <w:p w14:paraId="0FF9A049" w14:textId="77777777" w:rsidR="00520199" w:rsidRPr="00520199" w:rsidRDefault="00520199" w:rsidP="00363132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113F60F" w14:textId="493B22EF" w:rsidR="001B23E7" w:rsidRDefault="00520199" w:rsidP="00363132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20199">
        <w:rPr>
          <w:rFonts w:ascii="Times New Roman" w:hAnsi="Times New Roman" w:cs="Times New Roman"/>
          <w:sz w:val="20"/>
          <w:szCs w:val="20"/>
        </w:rPr>
        <w:t>El propósito del ejercicio es vincular lo aprendido sobre intervalos de confianza con el razonamiento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20199">
        <w:rPr>
          <w:rFonts w:ascii="Times New Roman" w:hAnsi="Times New Roman" w:cs="Times New Roman"/>
          <w:sz w:val="20"/>
          <w:szCs w:val="20"/>
        </w:rPr>
        <w:t>y la interpretación de una prueba de hipótesis, explorando cómo los errores tipo I y tipo II influyen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20199">
        <w:rPr>
          <w:rFonts w:ascii="Times New Roman" w:hAnsi="Times New Roman" w:cs="Times New Roman"/>
          <w:sz w:val="20"/>
          <w:szCs w:val="20"/>
        </w:rPr>
        <w:t>en la toma de decisiones basadas en evidencia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832F414" w14:textId="3A7820DA" w:rsidR="00771676" w:rsidRDefault="0077167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4E6BA506" w14:textId="77777777" w:rsidR="00520199" w:rsidRDefault="001B23E7" w:rsidP="00520199">
      <w:pPr>
        <w:spacing w:line="276" w:lineRule="auto"/>
        <w:rPr>
          <w:rFonts w:ascii="Times New Roman" w:hAnsi="Times New Roman" w:cs="Times New Roman"/>
          <w:b/>
          <w:bCs/>
        </w:rPr>
      </w:pPr>
      <w:r w:rsidRPr="00BE1B0F">
        <w:rPr>
          <w:rFonts w:ascii="Times New Roman" w:hAnsi="Times New Roman" w:cs="Times New Roman"/>
          <w:b/>
          <w:bCs/>
        </w:rPr>
        <w:lastRenderedPageBreak/>
        <w:t xml:space="preserve">Parte 1: </w:t>
      </w:r>
      <w:r w:rsidR="00520199" w:rsidRPr="00520199">
        <w:rPr>
          <w:rFonts w:ascii="Times New Roman" w:hAnsi="Times New Roman" w:cs="Times New Roman"/>
          <w:b/>
          <w:bCs/>
        </w:rPr>
        <w:t>Planteamiento conceptual y formulación de hipótesis</w:t>
      </w:r>
    </w:p>
    <w:p w14:paraId="26E0F95B" w14:textId="69DFEA59" w:rsidR="00363132" w:rsidRPr="00E61480" w:rsidRDefault="00363132" w:rsidP="00E61480">
      <w:pPr>
        <w:pStyle w:val="Prrafodelista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commentRangeStart w:id="0"/>
      <w:r w:rsidRPr="00E61480">
        <w:rPr>
          <w:rFonts w:ascii="Times New Roman" w:hAnsi="Times New Roman" w:cs="Times New Roman"/>
          <w:b/>
          <w:bCs/>
          <w:sz w:val="20"/>
          <w:szCs w:val="20"/>
        </w:rPr>
        <w:t>Contextualice el problema</w:t>
      </w:r>
      <w:commentRangeEnd w:id="0"/>
      <w:r w:rsidR="007D20D5">
        <w:rPr>
          <w:rStyle w:val="Refdecomentario"/>
        </w:rPr>
        <w:commentReference w:id="0"/>
      </w:r>
      <w:r w:rsidRPr="00E61480">
        <w:rPr>
          <w:rFonts w:ascii="Times New Roman" w:hAnsi="Times New Roman" w:cs="Times New Roman"/>
          <w:sz w:val="20"/>
          <w:szCs w:val="20"/>
        </w:rPr>
        <w:t xml:space="preserve">. Explique brevemente por qué es plausible pensar que el nivel de ingreso de los países podría asociarse con sus emisiones per cápita. </w:t>
      </w:r>
    </w:p>
    <w:p w14:paraId="28942645" w14:textId="77777777" w:rsidR="00363132" w:rsidRPr="00E61480" w:rsidRDefault="00363132" w:rsidP="00E61480">
      <w:pPr>
        <w:pStyle w:val="Prrafodelista"/>
        <w:numPr>
          <w:ilvl w:val="0"/>
          <w:numId w:val="38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61480">
        <w:rPr>
          <w:rFonts w:ascii="Times New Roman" w:hAnsi="Times New Roman" w:cs="Times New Roman"/>
          <w:sz w:val="20"/>
          <w:szCs w:val="20"/>
        </w:rPr>
        <w:t xml:space="preserve">¿Qué teorías o intuiciones respaldan esta relación? </w:t>
      </w:r>
    </w:p>
    <w:p w14:paraId="01600B09" w14:textId="3DBD773D" w:rsidR="00363132" w:rsidRDefault="00363132" w:rsidP="00E61480">
      <w:pPr>
        <w:pStyle w:val="Prrafodelista"/>
        <w:numPr>
          <w:ilvl w:val="0"/>
          <w:numId w:val="38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61480">
        <w:rPr>
          <w:rFonts w:ascii="Times New Roman" w:hAnsi="Times New Roman" w:cs="Times New Roman"/>
          <w:sz w:val="20"/>
          <w:szCs w:val="20"/>
        </w:rPr>
        <w:t xml:space="preserve">¿Qué razones podrían llevar a que no exista una diferencia real? </w:t>
      </w:r>
    </w:p>
    <w:p w14:paraId="68173C59" w14:textId="77777777" w:rsidR="00E61480" w:rsidRPr="00E61480" w:rsidRDefault="00E61480" w:rsidP="00E61480">
      <w:pPr>
        <w:pStyle w:val="Prrafodelista"/>
        <w:spacing w:after="0" w:line="276" w:lineRule="auto"/>
        <w:ind w:left="1068"/>
        <w:jc w:val="both"/>
        <w:rPr>
          <w:rFonts w:ascii="Times New Roman" w:hAnsi="Times New Roman" w:cs="Times New Roman"/>
          <w:sz w:val="20"/>
          <w:szCs w:val="20"/>
        </w:rPr>
      </w:pPr>
    </w:p>
    <w:p w14:paraId="09BB511B" w14:textId="3C08301A" w:rsidR="00363132" w:rsidRDefault="00363132" w:rsidP="00E61480">
      <w:pPr>
        <w:pStyle w:val="Prrafodelista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commentRangeStart w:id="1"/>
      <w:r w:rsidRPr="00E61480">
        <w:rPr>
          <w:rFonts w:ascii="Times New Roman" w:hAnsi="Times New Roman" w:cs="Times New Roman"/>
          <w:b/>
          <w:bCs/>
          <w:sz w:val="20"/>
          <w:szCs w:val="20"/>
        </w:rPr>
        <w:t>Formule el contraste de hipótesis:</w:t>
      </w:r>
      <w:r w:rsidRPr="00E61480">
        <w:rPr>
          <w:rFonts w:ascii="Times New Roman" w:hAnsi="Times New Roman" w:cs="Times New Roman"/>
          <w:sz w:val="20"/>
          <w:szCs w:val="20"/>
        </w:rPr>
        <w:t xml:space="preserve"> </w:t>
      </w:r>
      <w:commentRangeEnd w:id="1"/>
      <w:r w:rsidR="007D20D5">
        <w:rPr>
          <w:rStyle w:val="Refdecomentario"/>
        </w:rPr>
        <w:commentReference w:id="1"/>
      </w:r>
      <w:r w:rsidRPr="00E61480">
        <w:rPr>
          <w:rFonts w:ascii="Times New Roman" w:hAnsi="Times New Roman" w:cs="Times New Roman"/>
          <w:sz w:val="20"/>
          <w:szCs w:val="20"/>
        </w:rPr>
        <w:t xml:space="preserve">Defina la hipótesis nula (H₀) y la alternativa (H₁). Justifique si el contraste debe ser bilateral (interesa cualquier diferencia) o unilateral (interesa una dirección específica: mayor contaminación en países ricos). </w:t>
      </w:r>
    </w:p>
    <w:p w14:paraId="007F84C6" w14:textId="77777777" w:rsidR="00E61480" w:rsidRPr="00E61480" w:rsidRDefault="00E61480" w:rsidP="00E61480">
      <w:pPr>
        <w:pStyle w:val="Prrafodelista"/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2DCEACB" w14:textId="77777777" w:rsidR="00E61480" w:rsidRDefault="00363132" w:rsidP="00E61480">
      <w:pPr>
        <w:pStyle w:val="Prrafodelista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commentRangeStart w:id="2"/>
      <w:r w:rsidRPr="00363132">
        <w:rPr>
          <w:rFonts w:ascii="Times New Roman" w:hAnsi="Times New Roman" w:cs="Times New Roman"/>
          <w:b/>
          <w:bCs/>
          <w:sz w:val="20"/>
          <w:szCs w:val="20"/>
        </w:rPr>
        <w:t>Especifique cuál sería la consecuencia de cometer</w:t>
      </w:r>
      <w:r w:rsidRPr="00363132">
        <w:rPr>
          <w:rFonts w:ascii="Times New Roman" w:hAnsi="Times New Roman" w:cs="Times New Roman"/>
          <w:sz w:val="20"/>
          <w:szCs w:val="20"/>
        </w:rPr>
        <w:t xml:space="preserve"> </w:t>
      </w:r>
      <w:commentRangeEnd w:id="2"/>
      <w:r w:rsidR="007D20D5">
        <w:rPr>
          <w:rStyle w:val="Refdecomentario"/>
        </w:rPr>
        <w:commentReference w:id="2"/>
      </w:r>
      <w:r w:rsidRPr="00363132">
        <w:rPr>
          <w:rFonts w:ascii="Times New Roman" w:hAnsi="Times New Roman" w:cs="Times New Roman"/>
          <w:sz w:val="20"/>
          <w:szCs w:val="20"/>
        </w:rPr>
        <w:t xml:space="preserve">un error tipo I (falso positivo) o un error tipo II (falso negativo), en este contexto. </w:t>
      </w:r>
    </w:p>
    <w:p w14:paraId="4A60F51B" w14:textId="77777777" w:rsidR="00E61480" w:rsidRPr="00E61480" w:rsidRDefault="00E61480" w:rsidP="00E61480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CC7D053" w14:textId="43D8035D" w:rsidR="00E61480" w:rsidRPr="00E61480" w:rsidRDefault="00363132" w:rsidP="00E61480">
      <w:pPr>
        <w:pStyle w:val="Prrafodelista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commentRangeStart w:id="3"/>
      <w:r w:rsidRPr="00E61480">
        <w:rPr>
          <w:rFonts w:ascii="Times New Roman" w:hAnsi="Times New Roman" w:cs="Times New Roman"/>
          <w:b/>
          <w:bCs/>
          <w:sz w:val="20"/>
          <w:szCs w:val="20"/>
        </w:rPr>
        <w:t>Defina los indicadores:</w:t>
      </w:r>
      <w:r w:rsidRPr="00E61480">
        <w:rPr>
          <w:rFonts w:ascii="Times New Roman" w:hAnsi="Times New Roman" w:cs="Times New Roman"/>
          <w:sz w:val="20"/>
          <w:szCs w:val="20"/>
        </w:rPr>
        <w:t xml:space="preserve"> </w:t>
      </w:r>
      <w:commentRangeEnd w:id="3"/>
      <w:r w:rsidR="00D35553">
        <w:rPr>
          <w:rStyle w:val="Refdecomentario"/>
        </w:rPr>
        <w:commentReference w:id="3"/>
      </w:r>
    </w:p>
    <w:p w14:paraId="036F3F7F" w14:textId="749DEBA1" w:rsidR="00E61480" w:rsidRDefault="00363132" w:rsidP="00E61480">
      <w:pPr>
        <w:pStyle w:val="Prrafodelista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61480">
        <w:rPr>
          <w:rFonts w:ascii="Times New Roman" w:hAnsi="Times New Roman" w:cs="Times New Roman"/>
          <w:sz w:val="20"/>
          <w:szCs w:val="20"/>
        </w:rPr>
        <w:t xml:space="preserve">Variable de comparación (medición - Y): emisiones de CO₂ per cápita. </w:t>
      </w:r>
    </w:p>
    <w:p w14:paraId="696579B2" w14:textId="1DA1CB52" w:rsidR="0066645C" w:rsidRDefault="0066645C" w:rsidP="0066645C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6645C">
        <w:rPr>
          <w:rFonts w:ascii="Times New Roman" w:hAnsi="Times New Roman" w:cs="Times New Roman"/>
          <w:b/>
          <w:bCs/>
          <w:sz w:val="20"/>
          <w:szCs w:val="20"/>
        </w:rPr>
        <w:t>Respuesta:</w:t>
      </w:r>
    </w:p>
    <w:p w14:paraId="6301D763" w14:textId="77777777" w:rsidR="00FB6654" w:rsidRPr="0066645C" w:rsidRDefault="00FB6654" w:rsidP="0066645C">
      <w:pPr>
        <w:spacing w:after="0" w:line="276" w:lineRule="auto"/>
        <w:ind w:left="708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0BBC1822" w14:textId="5D6D5726" w:rsidR="00E61480" w:rsidRDefault="00363132" w:rsidP="00771676">
      <w:pPr>
        <w:pStyle w:val="Prrafodelista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61480">
        <w:rPr>
          <w:rFonts w:ascii="Times New Roman" w:hAnsi="Times New Roman" w:cs="Times New Roman"/>
          <w:sz w:val="20"/>
          <w:szCs w:val="20"/>
        </w:rPr>
        <w:t xml:space="preserve">Variable de clasificación (X): PIB per cápita, dividiendo países en dos grupos según su criterio. Explique por qué usa ese criterio. </w:t>
      </w:r>
    </w:p>
    <w:p w14:paraId="46B528F7" w14:textId="58B0DF8F" w:rsidR="00771676" w:rsidRDefault="00771676" w:rsidP="00771676">
      <w:pPr>
        <w:spacing w:after="0" w:line="276" w:lineRule="auto"/>
        <w:ind w:left="708"/>
        <w:jc w:val="both"/>
        <w:rPr>
          <w:rFonts w:ascii="Times New Roman" w:hAnsi="Times New Roman" w:cs="Times New Roman"/>
          <w:sz w:val="20"/>
          <w:szCs w:val="20"/>
        </w:rPr>
      </w:pPr>
      <w:r w:rsidRPr="00771676">
        <w:rPr>
          <w:rFonts w:ascii="Times New Roman" w:hAnsi="Times New Roman" w:cs="Times New Roman"/>
          <w:b/>
          <w:bCs/>
          <w:sz w:val="20"/>
          <w:szCs w:val="20"/>
        </w:rPr>
        <w:t>Respuesta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771676">
        <w:rPr>
          <w:rFonts w:ascii="Times New Roman" w:hAnsi="Times New Roman" w:cs="Times New Roman"/>
          <w:sz w:val="20"/>
          <w:szCs w:val="20"/>
        </w:rPr>
        <w:t xml:space="preserve">Usamos la mediana del PIB per cápita para clasificar </w:t>
      </w:r>
      <w:r>
        <w:rPr>
          <w:rFonts w:ascii="Times New Roman" w:hAnsi="Times New Roman" w:cs="Times New Roman"/>
          <w:sz w:val="20"/>
          <w:szCs w:val="20"/>
        </w:rPr>
        <w:t xml:space="preserve">los </w:t>
      </w:r>
      <w:r w:rsidRPr="00771676">
        <w:rPr>
          <w:rFonts w:ascii="Times New Roman" w:hAnsi="Times New Roman" w:cs="Times New Roman"/>
          <w:sz w:val="20"/>
          <w:szCs w:val="20"/>
        </w:rPr>
        <w:t>países en dos grupos (alto/bajo</w:t>
      </w:r>
      <w:r>
        <w:rPr>
          <w:rFonts w:ascii="Times New Roman" w:hAnsi="Times New Roman" w:cs="Times New Roman"/>
          <w:sz w:val="20"/>
          <w:szCs w:val="20"/>
        </w:rPr>
        <w:t xml:space="preserve"> ingreso</w:t>
      </w:r>
      <w:r w:rsidRPr="00771676">
        <w:rPr>
          <w:rFonts w:ascii="Times New Roman" w:hAnsi="Times New Roman" w:cs="Times New Roman"/>
          <w:sz w:val="20"/>
          <w:szCs w:val="20"/>
        </w:rPr>
        <w:t xml:space="preserve">). Este umbral </w:t>
      </w:r>
      <w:r>
        <w:rPr>
          <w:rFonts w:ascii="Times New Roman" w:hAnsi="Times New Roman" w:cs="Times New Roman"/>
          <w:sz w:val="20"/>
          <w:szCs w:val="20"/>
        </w:rPr>
        <w:t xml:space="preserve">que usa la mediana </w:t>
      </w:r>
      <w:r w:rsidRPr="00771676">
        <w:rPr>
          <w:rFonts w:ascii="Times New Roman" w:hAnsi="Times New Roman" w:cs="Times New Roman"/>
          <w:sz w:val="20"/>
          <w:szCs w:val="20"/>
        </w:rPr>
        <w:t xml:space="preserve">es más robusto y estable, </w:t>
      </w:r>
      <w:r>
        <w:rPr>
          <w:rFonts w:ascii="Times New Roman" w:hAnsi="Times New Roman" w:cs="Times New Roman"/>
          <w:sz w:val="20"/>
          <w:szCs w:val="20"/>
        </w:rPr>
        <w:t xml:space="preserve">porque </w:t>
      </w:r>
      <w:r w:rsidRPr="00771676">
        <w:rPr>
          <w:rFonts w:ascii="Times New Roman" w:hAnsi="Times New Roman" w:cs="Times New Roman"/>
          <w:sz w:val="20"/>
          <w:szCs w:val="20"/>
        </w:rPr>
        <w:t>produce grupos de tamaño comparable y reduce la influencia desproporcionada de economías extremadamente ricas</w:t>
      </w:r>
      <w:r>
        <w:rPr>
          <w:rFonts w:ascii="Times New Roman" w:hAnsi="Times New Roman" w:cs="Times New Roman"/>
          <w:sz w:val="20"/>
          <w:szCs w:val="20"/>
        </w:rPr>
        <w:t xml:space="preserve"> (valores extremos)</w:t>
      </w:r>
      <w:r w:rsidR="007D20D5">
        <w:rPr>
          <w:rFonts w:ascii="Times New Roman" w:hAnsi="Times New Roman" w:cs="Times New Roman"/>
          <w:sz w:val="20"/>
          <w:szCs w:val="20"/>
        </w:rPr>
        <w:t xml:space="preserve">, ubicando de una mejor forma la mitad de la distribución.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47D4EB0" w14:textId="77777777" w:rsidR="00FB6654" w:rsidRPr="00771676" w:rsidRDefault="00FB6654" w:rsidP="00771676">
      <w:pPr>
        <w:spacing w:after="0" w:line="276" w:lineRule="auto"/>
        <w:ind w:left="708"/>
        <w:jc w:val="both"/>
        <w:rPr>
          <w:rFonts w:ascii="Times New Roman" w:hAnsi="Times New Roman" w:cs="Times New Roman"/>
          <w:sz w:val="20"/>
          <w:szCs w:val="20"/>
        </w:rPr>
      </w:pPr>
    </w:p>
    <w:p w14:paraId="5BDF8648" w14:textId="60B55FF8" w:rsidR="00520199" w:rsidRDefault="00363132" w:rsidP="00E61480">
      <w:pPr>
        <w:pStyle w:val="Prrafodelista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61480">
        <w:rPr>
          <w:rFonts w:ascii="Times New Roman" w:hAnsi="Times New Roman" w:cs="Times New Roman"/>
          <w:sz w:val="20"/>
          <w:szCs w:val="20"/>
        </w:rPr>
        <w:t>Explique qué representa esta forma de agrupar y qué ventajas o limitaciones tiene.</w:t>
      </w:r>
    </w:p>
    <w:p w14:paraId="292F946C" w14:textId="0965B372" w:rsidR="0066645C" w:rsidRPr="007D74BF" w:rsidRDefault="0066645C" w:rsidP="00FB6654">
      <w:pPr>
        <w:spacing w:after="0" w:line="276" w:lineRule="auto"/>
        <w:ind w:left="708"/>
        <w:jc w:val="both"/>
        <w:rPr>
          <w:rFonts w:ascii="Times New Roman" w:hAnsi="Times New Roman" w:cs="Times New Roman"/>
          <w:sz w:val="20"/>
          <w:szCs w:val="20"/>
        </w:rPr>
      </w:pPr>
      <w:r w:rsidRPr="0066645C">
        <w:rPr>
          <w:rFonts w:ascii="Times New Roman" w:hAnsi="Times New Roman" w:cs="Times New Roman"/>
          <w:b/>
          <w:bCs/>
          <w:sz w:val="20"/>
          <w:szCs w:val="20"/>
        </w:rPr>
        <w:t xml:space="preserve">Respuesta: </w:t>
      </w:r>
      <w:r w:rsidR="007D74BF" w:rsidRPr="007D74BF">
        <w:rPr>
          <w:rFonts w:ascii="Times New Roman" w:hAnsi="Times New Roman" w:cs="Times New Roman"/>
          <w:sz w:val="20"/>
          <w:szCs w:val="20"/>
        </w:rPr>
        <w:t>Dividir los países en “alto” y “bajo” ingreso usando la mediana del PIB per cápita es una forma sencilla y justa de partir la muestra en dos mitades comparables. No intenta copiar ni reproducir la clasificación del Banco Mundial; más bien, busca un punto de corte claro y replicable para contrastar el comportamiento de las emisiones de CO₂ per cápita en países con un mayor nivel de desarrollo</w:t>
      </w:r>
      <w:r w:rsidR="00FB6654">
        <w:rPr>
          <w:rFonts w:ascii="Times New Roman" w:hAnsi="Times New Roman" w:cs="Times New Roman"/>
          <w:sz w:val="20"/>
          <w:szCs w:val="20"/>
        </w:rPr>
        <w:t xml:space="preserve">, </w:t>
      </w:r>
      <w:r w:rsidR="007D74BF" w:rsidRPr="007D74BF">
        <w:rPr>
          <w:rFonts w:ascii="Times New Roman" w:hAnsi="Times New Roman" w:cs="Times New Roman"/>
          <w:sz w:val="20"/>
          <w:szCs w:val="20"/>
        </w:rPr>
        <w:t>medido por su PIB per cápit</w:t>
      </w:r>
      <w:r w:rsidR="00FB6654">
        <w:rPr>
          <w:rFonts w:ascii="Times New Roman" w:hAnsi="Times New Roman" w:cs="Times New Roman"/>
          <w:sz w:val="20"/>
          <w:szCs w:val="20"/>
        </w:rPr>
        <w:t xml:space="preserve">a, </w:t>
      </w:r>
      <w:r w:rsidR="007D74BF" w:rsidRPr="007D74BF">
        <w:rPr>
          <w:rFonts w:ascii="Times New Roman" w:hAnsi="Times New Roman" w:cs="Times New Roman"/>
          <w:sz w:val="20"/>
          <w:szCs w:val="20"/>
        </w:rPr>
        <w:t xml:space="preserve">frente a aquellos con menores ingresos. </w:t>
      </w:r>
      <w:r w:rsidR="00FB6654">
        <w:rPr>
          <w:rFonts w:ascii="Times New Roman" w:hAnsi="Times New Roman" w:cs="Times New Roman"/>
          <w:sz w:val="20"/>
          <w:szCs w:val="20"/>
        </w:rPr>
        <w:t>Una de las ventajas</w:t>
      </w:r>
      <w:r w:rsidR="007D74BF" w:rsidRPr="007D74BF">
        <w:rPr>
          <w:rFonts w:ascii="Times New Roman" w:hAnsi="Times New Roman" w:cs="Times New Roman"/>
          <w:sz w:val="20"/>
          <w:szCs w:val="20"/>
        </w:rPr>
        <w:t xml:space="preserve"> de este enfoque es que equilibra los grupos y funciona mejor como medida de tendencia central para una variable que no sigue una distribución normal, además de no </w:t>
      </w:r>
      <w:r w:rsidR="00FB6654">
        <w:rPr>
          <w:rFonts w:ascii="Times New Roman" w:hAnsi="Times New Roman" w:cs="Times New Roman"/>
          <w:sz w:val="20"/>
          <w:szCs w:val="20"/>
        </w:rPr>
        <w:t>se afecta tanto</w:t>
      </w:r>
      <w:r w:rsidR="007D74BF" w:rsidRPr="007D74BF">
        <w:rPr>
          <w:rFonts w:ascii="Times New Roman" w:hAnsi="Times New Roman" w:cs="Times New Roman"/>
          <w:sz w:val="20"/>
          <w:szCs w:val="20"/>
        </w:rPr>
        <w:t xml:space="preserve"> por casos extremos (economías muy ricas), por lo que las comparaciones suelen ser más estables y fáciles de explicar. Por otro lado, esta clasificación no está claramente alineada con la versión oficial desarrollada por el Banco Mundial, y al dividir solo en “altos” y “bajos” ingresos puede generar grupos en los que coexistan economías muy distintas. </w:t>
      </w:r>
    </w:p>
    <w:p w14:paraId="3EEF2AAC" w14:textId="77777777" w:rsidR="00363132" w:rsidRPr="00E61480" w:rsidRDefault="00363132" w:rsidP="00E61480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8A17A31" w14:textId="77777777" w:rsidR="00520199" w:rsidRDefault="000F0744" w:rsidP="00520199">
      <w:pPr>
        <w:spacing w:line="276" w:lineRule="auto"/>
        <w:rPr>
          <w:rFonts w:ascii="Times New Roman" w:hAnsi="Times New Roman" w:cs="Times New Roman"/>
          <w:b/>
          <w:bCs/>
        </w:rPr>
      </w:pPr>
      <w:r w:rsidRPr="00BE1B0F">
        <w:rPr>
          <w:rFonts w:ascii="Times New Roman" w:hAnsi="Times New Roman" w:cs="Times New Roman"/>
          <w:b/>
          <w:bCs/>
        </w:rPr>
        <w:t xml:space="preserve">Parte 2: </w:t>
      </w:r>
      <w:r w:rsidR="00520199" w:rsidRPr="00520199">
        <w:rPr>
          <w:rFonts w:ascii="Times New Roman" w:hAnsi="Times New Roman" w:cs="Times New Roman"/>
          <w:b/>
          <w:bCs/>
        </w:rPr>
        <w:t>Evidencia empírica y estimación</w:t>
      </w:r>
    </w:p>
    <w:p w14:paraId="27E5E83B" w14:textId="77777777" w:rsidR="00363132" w:rsidRPr="00520199" w:rsidRDefault="00363132" w:rsidP="00E61480">
      <w:pPr>
        <w:pStyle w:val="Prrafodelista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20199">
        <w:rPr>
          <w:rFonts w:ascii="Times New Roman" w:hAnsi="Times New Roman" w:cs="Times New Roman"/>
          <w:b/>
          <w:bCs/>
          <w:sz w:val="20"/>
          <w:szCs w:val="20"/>
        </w:rPr>
        <w:t xml:space="preserve">Describa brevemente los datos: </w:t>
      </w:r>
    </w:p>
    <w:p w14:paraId="3A0AEAE3" w14:textId="77777777" w:rsidR="00363132" w:rsidRPr="00E61480" w:rsidRDefault="00363132" w:rsidP="00E61480">
      <w:pPr>
        <w:pStyle w:val="Prrafodelista"/>
        <w:numPr>
          <w:ilvl w:val="0"/>
          <w:numId w:val="41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61480">
        <w:rPr>
          <w:rFonts w:ascii="Times New Roman" w:hAnsi="Times New Roman" w:cs="Times New Roman"/>
          <w:sz w:val="20"/>
          <w:szCs w:val="20"/>
        </w:rPr>
        <w:t xml:space="preserve">Número de países, año de referencia, valores mínimos y máximos de PIB y CO₂ per cápita. Esto es el análisis </w:t>
      </w:r>
      <w:proofErr w:type="spellStart"/>
      <w:r w:rsidRPr="00E61480">
        <w:rPr>
          <w:rFonts w:ascii="Times New Roman" w:hAnsi="Times New Roman" w:cs="Times New Roman"/>
          <w:sz w:val="20"/>
          <w:szCs w:val="20"/>
        </w:rPr>
        <w:t>univariado</w:t>
      </w:r>
      <w:proofErr w:type="spellEnd"/>
      <w:r w:rsidRPr="00E61480">
        <w:rPr>
          <w:rFonts w:ascii="Times New Roman" w:hAnsi="Times New Roman" w:cs="Times New Roman"/>
          <w:sz w:val="20"/>
          <w:szCs w:val="20"/>
        </w:rPr>
        <w:t xml:space="preserve"> que permite conocer las particularidades de los datos con los que va a trabajar. </w:t>
      </w:r>
    </w:p>
    <w:p w14:paraId="4FE1DCEE" w14:textId="77777777" w:rsidR="00363132" w:rsidRPr="00E61480" w:rsidRDefault="00363132" w:rsidP="00E61480">
      <w:pPr>
        <w:pStyle w:val="Prrafodelista"/>
        <w:numPr>
          <w:ilvl w:val="0"/>
          <w:numId w:val="41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61480">
        <w:rPr>
          <w:rFonts w:ascii="Times New Roman" w:hAnsi="Times New Roman" w:cs="Times New Roman"/>
          <w:sz w:val="20"/>
          <w:szCs w:val="20"/>
        </w:rPr>
        <w:t xml:space="preserve">Estadísticas descriptivas de cada grupo. </w:t>
      </w:r>
    </w:p>
    <w:p w14:paraId="26E587D4" w14:textId="77777777" w:rsidR="00363132" w:rsidRDefault="00363132" w:rsidP="00363132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E98A309" w14:textId="77777777" w:rsidR="00363132" w:rsidRPr="00520199" w:rsidRDefault="00363132" w:rsidP="00E61480">
      <w:pPr>
        <w:pStyle w:val="Prrafodelista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20199">
        <w:rPr>
          <w:rFonts w:ascii="Times New Roman" w:hAnsi="Times New Roman" w:cs="Times New Roman"/>
          <w:b/>
          <w:bCs/>
          <w:sz w:val="20"/>
          <w:szCs w:val="20"/>
        </w:rPr>
        <w:t>Estime la diferencia promedio de emisiones entre los grupos:</w:t>
      </w:r>
      <w:r w:rsidRPr="0052019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0B37400" w14:textId="77777777" w:rsidR="00363132" w:rsidRPr="00E61480" w:rsidRDefault="00363132" w:rsidP="00E61480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61480">
        <w:rPr>
          <w:rFonts w:ascii="Times New Roman" w:hAnsi="Times New Roman" w:cs="Times New Roman"/>
          <w:sz w:val="20"/>
          <w:szCs w:val="20"/>
        </w:rPr>
        <w:t xml:space="preserve">Interprete el sentido y magnitud de la diferencia (¿cuánto más emiten los países de PIB alto?). </w:t>
      </w:r>
    </w:p>
    <w:p w14:paraId="0F75F4C7" w14:textId="77777777" w:rsidR="00363132" w:rsidRPr="00E61480" w:rsidRDefault="00363132" w:rsidP="00E61480">
      <w:pPr>
        <w:pStyle w:val="Prrafodelista"/>
        <w:numPr>
          <w:ilvl w:val="0"/>
          <w:numId w:val="42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61480">
        <w:rPr>
          <w:rFonts w:ascii="Times New Roman" w:hAnsi="Times New Roman" w:cs="Times New Roman"/>
          <w:sz w:val="20"/>
          <w:szCs w:val="20"/>
        </w:rPr>
        <w:t>Estime un intervalo de confianza del 95 % para esa diferencia usando un procedimiento Bootstrap y una prueba t. ¿Qué diferencia hay entre los resultados de Bootstrap y la prueba t?</w:t>
      </w:r>
    </w:p>
    <w:p w14:paraId="3B3C226D" w14:textId="77777777" w:rsidR="00363132" w:rsidRPr="00520199" w:rsidRDefault="00363132" w:rsidP="00363132">
      <w:pPr>
        <w:pStyle w:val="Prrafodelista"/>
        <w:spacing w:after="0" w:line="276" w:lineRule="auto"/>
        <w:ind w:left="1068"/>
        <w:jc w:val="both"/>
        <w:rPr>
          <w:rFonts w:ascii="Times New Roman" w:hAnsi="Times New Roman" w:cs="Times New Roman"/>
          <w:sz w:val="20"/>
          <w:szCs w:val="20"/>
        </w:rPr>
      </w:pPr>
    </w:p>
    <w:p w14:paraId="0D0188EA" w14:textId="77777777" w:rsidR="00363132" w:rsidRPr="00520199" w:rsidRDefault="00363132" w:rsidP="00E61480">
      <w:pPr>
        <w:pStyle w:val="Prrafodelista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20199">
        <w:rPr>
          <w:rFonts w:ascii="Times New Roman" w:hAnsi="Times New Roman" w:cs="Times New Roman"/>
          <w:b/>
          <w:bCs/>
          <w:sz w:val="20"/>
          <w:szCs w:val="20"/>
        </w:rPr>
        <w:t xml:space="preserve">Evalúe la evidencia: </w:t>
      </w:r>
    </w:p>
    <w:p w14:paraId="0EEE4045" w14:textId="77777777" w:rsidR="00363132" w:rsidRPr="00E61480" w:rsidRDefault="00363132" w:rsidP="00E61480">
      <w:pPr>
        <w:pStyle w:val="Prrafodelista"/>
        <w:numPr>
          <w:ilvl w:val="0"/>
          <w:numId w:val="43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61480">
        <w:rPr>
          <w:rFonts w:ascii="Times New Roman" w:hAnsi="Times New Roman" w:cs="Times New Roman"/>
          <w:sz w:val="20"/>
          <w:szCs w:val="20"/>
        </w:rPr>
        <w:t xml:space="preserve">Determine si el intervalo de confianza incluye o no el valor 0. </w:t>
      </w:r>
    </w:p>
    <w:p w14:paraId="65244093" w14:textId="77777777" w:rsidR="00363132" w:rsidRPr="00520199" w:rsidRDefault="00363132" w:rsidP="00E61480">
      <w:pPr>
        <w:pStyle w:val="Prrafodelista"/>
        <w:numPr>
          <w:ilvl w:val="0"/>
          <w:numId w:val="43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20199">
        <w:rPr>
          <w:rFonts w:ascii="Times New Roman" w:hAnsi="Times New Roman" w:cs="Times New Roman"/>
          <w:sz w:val="20"/>
          <w:szCs w:val="20"/>
        </w:rPr>
        <w:lastRenderedPageBreak/>
        <w:t xml:space="preserve">Reporte el p-valor de la prueba de hipótesis y explique qué significa en términos del riesgo de error tipo I. </w:t>
      </w:r>
    </w:p>
    <w:p w14:paraId="12F8B37B" w14:textId="77777777" w:rsidR="00E61480" w:rsidRDefault="00363132" w:rsidP="00E61480">
      <w:pPr>
        <w:pStyle w:val="Prrafodelista"/>
        <w:numPr>
          <w:ilvl w:val="0"/>
          <w:numId w:val="43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20199">
        <w:rPr>
          <w:rFonts w:ascii="Times New Roman" w:hAnsi="Times New Roman" w:cs="Times New Roman"/>
          <w:sz w:val="20"/>
          <w:szCs w:val="20"/>
        </w:rPr>
        <w:t>Verifique si el resultado de la prueba y el intervalo conducen a la misma conclusión.</w:t>
      </w:r>
    </w:p>
    <w:p w14:paraId="1C3EA972" w14:textId="77777777" w:rsidR="00E61480" w:rsidRDefault="00E61480" w:rsidP="00E61480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6884493" w14:textId="77777777" w:rsidR="00E61480" w:rsidRDefault="00E61480" w:rsidP="00E61480">
      <w:pPr>
        <w:rPr>
          <w:rFonts w:ascii="Times New Roman" w:hAnsi="Times New Roman" w:cs="Times New Roman"/>
          <w:sz w:val="20"/>
          <w:szCs w:val="20"/>
        </w:rPr>
      </w:pPr>
    </w:p>
    <w:p w14:paraId="24BB8E20" w14:textId="77777777" w:rsidR="00E61480" w:rsidRPr="00E61480" w:rsidRDefault="00E61480" w:rsidP="00E61480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61480">
        <w:rPr>
          <w:rFonts w:ascii="Times New Roman" w:hAnsi="Times New Roman" w:cs="Times New Roman"/>
          <w:b/>
          <w:bCs/>
          <w:sz w:val="20"/>
          <w:szCs w:val="20"/>
        </w:rPr>
        <w:t>Parte 3: Interpretación y reflexión sobre la decisión estadística</w:t>
      </w:r>
    </w:p>
    <w:p w14:paraId="4A48297B" w14:textId="77777777" w:rsidR="00E61480" w:rsidRDefault="00E61480" w:rsidP="00E61480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D6C34F1" w14:textId="77777777" w:rsidR="00E61480" w:rsidRPr="00E61480" w:rsidRDefault="00E61480" w:rsidP="00E61480">
      <w:pPr>
        <w:pStyle w:val="Prrafodelista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61480">
        <w:rPr>
          <w:rFonts w:ascii="Times New Roman" w:hAnsi="Times New Roman" w:cs="Times New Roman"/>
          <w:b/>
          <w:bCs/>
          <w:sz w:val="20"/>
          <w:szCs w:val="20"/>
        </w:rPr>
        <w:t xml:space="preserve">Analice conceptualmente la decisión: </w:t>
      </w:r>
    </w:p>
    <w:p w14:paraId="4B37D28C" w14:textId="77777777" w:rsidR="00E61480" w:rsidRPr="00E61480" w:rsidRDefault="00E61480" w:rsidP="00E61480">
      <w:pPr>
        <w:pStyle w:val="Prrafodelista"/>
        <w:numPr>
          <w:ilvl w:val="0"/>
          <w:numId w:val="37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61480">
        <w:rPr>
          <w:rFonts w:ascii="Times New Roman" w:hAnsi="Times New Roman" w:cs="Times New Roman"/>
          <w:sz w:val="20"/>
          <w:szCs w:val="20"/>
        </w:rPr>
        <w:t xml:space="preserve">Si el resultado fue significativo, ¿qué implicaría en términos de política ambiental o desarrollo sostenible? </w:t>
      </w:r>
    </w:p>
    <w:p w14:paraId="37952C43" w14:textId="77777777" w:rsidR="00E61480" w:rsidRDefault="00E61480" w:rsidP="00E61480">
      <w:pPr>
        <w:pStyle w:val="Prrafodelista"/>
        <w:numPr>
          <w:ilvl w:val="0"/>
          <w:numId w:val="37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61480">
        <w:rPr>
          <w:rFonts w:ascii="Times New Roman" w:hAnsi="Times New Roman" w:cs="Times New Roman"/>
          <w:sz w:val="20"/>
          <w:szCs w:val="20"/>
        </w:rPr>
        <w:t xml:space="preserve">Si no fue significativo, ¿significa que no existe relación o que la evidencia no es suficiente? </w:t>
      </w:r>
    </w:p>
    <w:p w14:paraId="70CFD34A" w14:textId="77777777" w:rsidR="00E61480" w:rsidRPr="00E61480" w:rsidRDefault="00E61480" w:rsidP="00E61480">
      <w:pPr>
        <w:pStyle w:val="Prrafodelista"/>
        <w:spacing w:after="0" w:line="276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6FE9ACA0" w14:textId="77777777" w:rsidR="00E61480" w:rsidRPr="00E61480" w:rsidRDefault="00E61480" w:rsidP="00E61480">
      <w:pPr>
        <w:pStyle w:val="Prrafodelista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61480">
        <w:rPr>
          <w:rFonts w:ascii="Times New Roman" w:hAnsi="Times New Roman" w:cs="Times New Roman"/>
          <w:b/>
          <w:bCs/>
          <w:sz w:val="20"/>
          <w:szCs w:val="20"/>
        </w:rPr>
        <w:t xml:space="preserve">Reflexione sobre los errores posibles: </w:t>
      </w:r>
    </w:p>
    <w:p w14:paraId="729061F2" w14:textId="77777777" w:rsidR="00E61480" w:rsidRPr="00E61480" w:rsidRDefault="00E61480" w:rsidP="00E61480">
      <w:pPr>
        <w:pStyle w:val="Prrafodelista"/>
        <w:numPr>
          <w:ilvl w:val="0"/>
          <w:numId w:val="36"/>
        </w:numPr>
        <w:rPr>
          <w:rFonts w:ascii="Times New Roman" w:hAnsi="Times New Roman" w:cs="Times New Roman"/>
          <w:sz w:val="20"/>
          <w:szCs w:val="20"/>
        </w:rPr>
      </w:pPr>
      <w:r w:rsidRPr="00E61480">
        <w:rPr>
          <w:rFonts w:ascii="Times New Roman" w:hAnsi="Times New Roman" w:cs="Times New Roman"/>
          <w:sz w:val="20"/>
          <w:szCs w:val="20"/>
        </w:rPr>
        <w:t xml:space="preserve">Describa qué sería un falso positivo y un falso negativo en este estudio, y cuáles consecuencias tendría cada uno. </w:t>
      </w:r>
    </w:p>
    <w:p w14:paraId="280A6971" w14:textId="77777777" w:rsidR="00E61480" w:rsidRDefault="00E61480" w:rsidP="00E61480">
      <w:pPr>
        <w:pStyle w:val="Prrafodelista"/>
        <w:numPr>
          <w:ilvl w:val="0"/>
          <w:numId w:val="36"/>
        </w:numPr>
        <w:rPr>
          <w:rFonts w:ascii="Times New Roman" w:hAnsi="Times New Roman" w:cs="Times New Roman"/>
          <w:sz w:val="20"/>
          <w:szCs w:val="20"/>
        </w:rPr>
      </w:pPr>
      <w:r w:rsidRPr="00E61480">
        <w:rPr>
          <w:rFonts w:ascii="Times New Roman" w:hAnsi="Times New Roman" w:cs="Times New Roman"/>
          <w:sz w:val="20"/>
          <w:szCs w:val="20"/>
        </w:rPr>
        <w:t xml:space="preserve">¿Qué factores metodológicos (tamaño de muestra, variabilidad, agrupación) influyen en la probabilidad de cometer estos errores? </w:t>
      </w:r>
    </w:p>
    <w:p w14:paraId="327BD683" w14:textId="77777777" w:rsidR="00E61480" w:rsidRPr="00E61480" w:rsidRDefault="00E61480" w:rsidP="00E61480">
      <w:pPr>
        <w:pStyle w:val="Prrafodelista"/>
        <w:ind w:left="1068"/>
        <w:rPr>
          <w:rFonts w:ascii="Times New Roman" w:hAnsi="Times New Roman" w:cs="Times New Roman"/>
          <w:sz w:val="20"/>
          <w:szCs w:val="20"/>
        </w:rPr>
      </w:pPr>
    </w:p>
    <w:p w14:paraId="53E13DD9" w14:textId="77777777" w:rsidR="00E61480" w:rsidRPr="00E61480" w:rsidRDefault="00E61480" w:rsidP="00E61480">
      <w:pPr>
        <w:pStyle w:val="Prrafodelista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61480">
        <w:rPr>
          <w:rFonts w:ascii="Times New Roman" w:hAnsi="Times New Roman" w:cs="Times New Roman"/>
          <w:b/>
          <w:bCs/>
          <w:sz w:val="20"/>
          <w:szCs w:val="20"/>
        </w:rPr>
        <w:t xml:space="preserve">Concluya sobre la robustez de la evidencia: </w:t>
      </w:r>
    </w:p>
    <w:p w14:paraId="030E9B02" w14:textId="77777777" w:rsidR="00E61480" w:rsidRPr="00E61480" w:rsidRDefault="00E61480" w:rsidP="00E61480">
      <w:pPr>
        <w:pStyle w:val="Prrafodelista"/>
        <w:numPr>
          <w:ilvl w:val="0"/>
          <w:numId w:val="35"/>
        </w:numPr>
        <w:rPr>
          <w:rFonts w:ascii="Times New Roman" w:hAnsi="Times New Roman" w:cs="Times New Roman"/>
          <w:sz w:val="20"/>
          <w:szCs w:val="20"/>
        </w:rPr>
      </w:pPr>
      <w:r w:rsidRPr="00E61480">
        <w:rPr>
          <w:rFonts w:ascii="Times New Roman" w:hAnsi="Times New Roman" w:cs="Times New Roman"/>
          <w:sz w:val="20"/>
          <w:szCs w:val="20"/>
        </w:rPr>
        <w:t>¿Cómo podría mejorarse el análisis (más datos, otras variables, nuevos años, ponderaciones)?</w:t>
      </w:r>
    </w:p>
    <w:p w14:paraId="625D41CA" w14:textId="77777777" w:rsidR="00E61480" w:rsidRPr="00E61480" w:rsidRDefault="00E61480" w:rsidP="00E61480">
      <w:pPr>
        <w:pStyle w:val="Prrafodelista"/>
        <w:numPr>
          <w:ilvl w:val="0"/>
          <w:numId w:val="35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61480">
        <w:rPr>
          <w:rFonts w:ascii="Times New Roman" w:hAnsi="Times New Roman" w:cs="Times New Roman"/>
          <w:sz w:val="20"/>
          <w:szCs w:val="20"/>
        </w:rPr>
        <w:t>¿Qué limitaciones debemos reconocer al generalizar estos resultados?</w:t>
      </w:r>
    </w:p>
    <w:p w14:paraId="525C9FED" w14:textId="07C89EFF" w:rsidR="19C22279" w:rsidRDefault="19C22279" w:rsidP="00E61480">
      <w:r>
        <w:br w:type="page"/>
      </w:r>
    </w:p>
    <w:p w14:paraId="01B099AA" w14:textId="1C639764" w:rsidR="00B92D82" w:rsidRDefault="00E551A1" w:rsidP="00B92D82">
      <w:pPr>
        <w:jc w:val="both"/>
        <w:rPr>
          <w:rFonts w:ascii="Times New Roman" w:eastAsia="Helvetica" w:hAnsi="Times New Roman" w:cs="Times New Roman"/>
        </w:rPr>
      </w:pPr>
      <w:bookmarkStart w:id="4" w:name="_Hlk209643804"/>
      <w:r>
        <w:rPr>
          <w:rFonts w:ascii="Times New Roman" w:eastAsia="Helvetica" w:hAnsi="Times New Roman" w:cs="Times New Roman"/>
        </w:rPr>
        <w:lastRenderedPageBreak/>
        <w:t xml:space="preserve"> (</w:t>
      </w:r>
      <w:r>
        <w:rPr>
          <w:rFonts w:ascii="Times New Roman" w:eastAsia="Helvetica" w:hAnsi="Times New Roman" w:cs="Times New Roman"/>
          <w:i/>
          <w:iCs/>
        </w:rPr>
        <w:fldChar w:fldCharType="begin"/>
      </w:r>
      <w:r>
        <w:rPr>
          <w:rFonts w:ascii="Times New Roman" w:eastAsia="Helvetica" w:hAnsi="Times New Roman" w:cs="Times New Roman"/>
        </w:rPr>
        <w:instrText xml:space="preserve"> REF _Ref209640558 \h </w:instrText>
      </w:r>
      <w:r>
        <w:rPr>
          <w:rFonts w:ascii="Times New Roman" w:eastAsia="Helvetica" w:hAnsi="Times New Roman" w:cs="Times New Roman"/>
          <w:i/>
          <w:iCs/>
        </w:rPr>
      </w:r>
      <w:r>
        <w:rPr>
          <w:rFonts w:ascii="Times New Roman" w:eastAsia="Helvetica" w:hAnsi="Times New Roman" w:cs="Times New Roman"/>
          <w:i/>
          <w:iCs/>
        </w:rPr>
        <w:fldChar w:fldCharType="separate"/>
      </w:r>
      <w:r w:rsidR="00050FFE" w:rsidRPr="00BE1B0F">
        <w:rPr>
          <w:rFonts w:ascii="Times New Roman" w:eastAsia="Helvetica" w:hAnsi="Times New Roman" w:cs="Times New Roman"/>
          <w:b/>
          <w:bCs/>
        </w:rPr>
        <w:t xml:space="preserve">Figura </w:t>
      </w:r>
      <w:r w:rsidR="00050FFE">
        <w:rPr>
          <w:rFonts w:ascii="Times New Roman" w:eastAsia="Helvetica" w:hAnsi="Times New Roman" w:cs="Times New Roman"/>
          <w:b/>
          <w:bCs/>
          <w:noProof/>
        </w:rPr>
        <w:t>1</w:t>
      </w:r>
      <w:r>
        <w:rPr>
          <w:rFonts w:ascii="Times New Roman" w:eastAsia="Helvetica" w:hAnsi="Times New Roman" w:cs="Times New Roman"/>
          <w:i/>
          <w:iCs/>
        </w:rPr>
        <w:fldChar w:fldCharType="end"/>
      </w:r>
      <w:r>
        <w:rPr>
          <w:rFonts w:ascii="Times New Roman" w:eastAsia="Helvetica" w:hAnsi="Times New Roman" w:cs="Times New Roman"/>
        </w:rPr>
        <w:t>)</w:t>
      </w:r>
      <w:r w:rsidRPr="007E32B2">
        <w:rPr>
          <w:rFonts w:ascii="Times New Roman" w:eastAsia="Helvetica" w:hAnsi="Times New Roman" w:cs="Times New Roman"/>
        </w:rPr>
        <w:t>.</w:t>
      </w:r>
      <w:r w:rsidRPr="003136D8">
        <w:rPr>
          <w:rFonts w:ascii="Times New Roman" w:eastAsia="Helvetica" w:hAnsi="Times New Roman" w:cs="Times New Roman"/>
        </w:rPr>
        <w:t xml:space="preserve"> redes </w:t>
      </w:r>
    </w:p>
    <w:p w14:paraId="6F03B9B0" w14:textId="04ECABDB" w:rsidR="00E551A1" w:rsidRDefault="00E551A1" w:rsidP="00E551A1">
      <w:pPr>
        <w:jc w:val="both"/>
        <w:rPr>
          <w:rFonts w:ascii="Times New Roman" w:eastAsia="Helvetica" w:hAnsi="Times New Roman" w:cs="Times New Roman"/>
        </w:rPr>
      </w:pPr>
      <w:r>
        <w:rPr>
          <w:rFonts w:ascii="Times New Roman" w:eastAsia="Helvetica" w:hAnsi="Times New Roman" w:cs="Times New Roman"/>
        </w:rPr>
        <w:t>(</w:t>
      </w:r>
      <w:r>
        <w:rPr>
          <w:rFonts w:ascii="Times New Roman" w:eastAsia="Helvetica" w:hAnsi="Times New Roman" w:cs="Times New Roman"/>
          <w:i/>
          <w:iCs/>
        </w:rPr>
        <w:fldChar w:fldCharType="begin"/>
      </w:r>
      <w:r>
        <w:rPr>
          <w:rFonts w:ascii="Times New Roman" w:eastAsia="Helvetica" w:hAnsi="Times New Roman" w:cs="Times New Roman"/>
        </w:rPr>
        <w:instrText xml:space="preserve"> REF _Ref209640971 \h </w:instrText>
      </w:r>
      <w:r>
        <w:rPr>
          <w:rFonts w:ascii="Times New Roman" w:eastAsia="Helvetica" w:hAnsi="Times New Roman" w:cs="Times New Roman"/>
          <w:i/>
          <w:iCs/>
        </w:rPr>
      </w:r>
      <w:r>
        <w:rPr>
          <w:rFonts w:ascii="Times New Roman" w:eastAsia="Helvetica" w:hAnsi="Times New Roman" w:cs="Times New Roman"/>
          <w:i/>
          <w:iCs/>
        </w:rPr>
        <w:fldChar w:fldCharType="separate"/>
      </w:r>
      <w:r w:rsidR="00050FFE" w:rsidRPr="00BE1B0F">
        <w:rPr>
          <w:rFonts w:ascii="Times New Roman" w:eastAsia="Helvetica" w:hAnsi="Times New Roman" w:cs="Times New Roman"/>
          <w:b/>
          <w:bCs/>
        </w:rPr>
        <w:t xml:space="preserve">Figura </w:t>
      </w:r>
      <w:r w:rsidR="00050FFE">
        <w:rPr>
          <w:rFonts w:ascii="Times New Roman" w:eastAsia="Helvetica" w:hAnsi="Times New Roman" w:cs="Times New Roman"/>
          <w:b/>
          <w:bCs/>
          <w:noProof/>
        </w:rPr>
        <w:t>2</w:t>
      </w:r>
      <w:r>
        <w:rPr>
          <w:rFonts w:ascii="Times New Roman" w:eastAsia="Helvetica" w:hAnsi="Times New Roman" w:cs="Times New Roman"/>
          <w:i/>
          <w:iCs/>
        </w:rPr>
        <w:fldChar w:fldCharType="end"/>
      </w:r>
      <w:r>
        <w:rPr>
          <w:rFonts w:ascii="Times New Roman" w:eastAsia="Helvetica" w:hAnsi="Times New Roman" w:cs="Times New Roman"/>
        </w:rPr>
        <w:t>)</w:t>
      </w:r>
      <w:r w:rsidRPr="005C0403">
        <w:rPr>
          <w:rFonts w:ascii="Times New Roman" w:eastAsia="Helvetica" w:hAnsi="Times New Roman" w:cs="Times New Roman"/>
        </w:rPr>
        <w:t>.</w:t>
      </w:r>
    </w:p>
    <w:p w14:paraId="7CF79836" w14:textId="77777777" w:rsidR="00E551A1" w:rsidRDefault="00E551A1" w:rsidP="00E551A1">
      <w:pPr>
        <w:keepNext/>
        <w:spacing w:after="0"/>
        <w:jc w:val="center"/>
      </w:pPr>
      <w:r>
        <w:rPr>
          <w:rFonts w:ascii="Times New Roman" w:eastAsia="Helvetica" w:hAnsi="Times New Roman" w:cs="Times New Roman"/>
          <w:noProof/>
        </w:rPr>
        <w:drawing>
          <wp:inline distT="0" distB="0" distL="0" distR="0" wp14:anchorId="77BF9C59" wp14:editId="0CDDF5A6">
            <wp:extent cx="5368307" cy="2350925"/>
            <wp:effectExtent l="19050" t="19050" r="22860" b="11430"/>
            <wp:docPr id="3044056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71" b="5399"/>
                    <a:stretch/>
                  </pic:blipFill>
                  <pic:spPr bwMode="auto">
                    <a:xfrm>
                      <a:off x="0" y="0"/>
                      <a:ext cx="5369560" cy="235147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74987" w14:textId="390EE5EA" w:rsidR="00E551A1" w:rsidRPr="00BE1B0F" w:rsidRDefault="00E551A1" w:rsidP="00E551A1">
      <w:pPr>
        <w:jc w:val="both"/>
        <w:rPr>
          <w:rFonts w:ascii="Times New Roman" w:eastAsia="Helvetica" w:hAnsi="Times New Roman" w:cs="Times New Roman"/>
        </w:rPr>
      </w:pPr>
      <w:bookmarkStart w:id="5" w:name="_Ref209640558"/>
      <w:r w:rsidRPr="00BE1B0F">
        <w:rPr>
          <w:rFonts w:ascii="Times New Roman" w:eastAsia="Helvetica" w:hAnsi="Times New Roman" w:cs="Times New Roman"/>
          <w:b/>
          <w:bCs/>
        </w:rPr>
        <w:t xml:space="preserve">Figura </w:t>
      </w:r>
      <w:r w:rsidRPr="00BE1B0F">
        <w:rPr>
          <w:rFonts w:ascii="Times New Roman" w:eastAsia="Helvetica" w:hAnsi="Times New Roman" w:cs="Times New Roman"/>
          <w:b/>
          <w:bCs/>
        </w:rPr>
        <w:fldChar w:fldCharType="begin"/>
      </w:r>
      <w:r w:rsidRPr="00BE1B0F">
        <w:rPr>
          <w:rFonts w:ascii="Times New Roman" w:eastAsia="Helvetica" w:hAnsi="Times New Roman" w:cs="Times New Roman"/>
          <w:b/>
          <w:bCs/>
        </w:rPr>
        <w:instrText xml:space="preserve"> SEQ Figura \* ARABIC </w:instrText>
      </w:r>
      <w:r w:rsidRPr="00BE1B0F">
        <w:rPr>
          <w:rFonts w:ascii="Times New Roman" w:eastAsia="Helvetica" w:hAnsi="Times New Roman" w:cs="Times New Roman"/>
          <w:b/>
          <w:bCs/>
        </w:rPr>
        <w:fldChar w:fldCharType="separate"/>
      </w:r>
      <w:r w:rsidR="00050FFE">
        <w:rPr>
          <w:rFonts w:ascii="Times New Roman" w:eastAsia="Helvetica" w:hAnsi="Times New Roman" w:cs="Times New Roman"/>
          <w:b/>
          <w:bCs/>
          <w:noProof/>
        </w:rPr>
        <w:t>1</w:t>
      </w:r>
      <w:r w:rsidRPr="00BE1B0F">
        <w:rPr>
          <w:rFonts w:ascii="Times New Roman" w:eastAsia="Helvetica" w:hAnsi="Times New Roman" w:cs="Times New Roman"/>
          <w:b/>
          <w:bCs/>
        </w:rPr>
        <w:fldChar w:fldCharType="end"/>
      </w:r>
      <w:bookmarkEnd w:id="5"/>
      <w:r w:rsidRPr="00BE1B0F">
        <w:rPr>
          <w:rFonts w:ascii="Times New Roman" w:eastAsia="Helvetica" w:hAnsi="Times New Roman" w:cs="Times New Roman"/>
          <w:b/>
          <w:bCs/>
        </w:rPr>
        <w:t>.</w:t>
      </w:r>
      <w:r w:rsidRPr="00BE1B0F">
        <w:rPr>
          <w:rFonts w:ascii="Times New Roman" w:eastAsia="Helvetica" w:hAnsi="Times New Roman" w:cs="Times New Roman"/>
        </w:rPr>
        <w:t xml:space="preserve"> Ranking de ciudades con mayor intención de movilidad. Fuente: Evaluación Conjunta de Necesidades. Elaboración propia.</w:t>
      </w:r>
    </w:p>
    <w:bookmarkEnd w:id="4"/>
    <w:p w14:paraId="7406ECBB" w14:textId="65DF150E" w:rsidR="00B34EB4" w:rsidRDefault="00B34EB4" w:rsidP="00B34EB4">
      <w:pPr>
        <w:jc w:val="both"/>
      </w:pPr>
      <w:r>
        <w:rPr>
          <w:rFonts w:ascii="Times New Roman" w:eastAsia="Helvetica" w:hAnsi="Times New Roman" w:cs="Times New Roman"/>
        </w:rPr>
        <w:t xml:space="preserve"> </w:t>
      </w:r>
    </w:p>
    <w:tbl>
      <w:tblPr>
        <w:tblW w:w="779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4"/>
        <w:gridCol w:w="4018"/>
        <w:gridCol w:w="392"/>
      </w:tblGrid>
      <w:tr w:rsidR="00B34EB4" w:rsidRPr="00D1147C" w14:paraId="74E91B7E" w14:textId="77777777" w:rsidTr="00D1147C">
        <w:trPr>
          <w:gridAfter w:val="1"/>
          <w:wAfter w:w="392" w:type="dxa"/>
          <w:trHeight w:val="450"/>
          <w:jc w:val="center"/>
        </w:trPr>
        <w:tc>
          <w:tcPr>
            <w:tcW w:w="7402" w:type="dxa"/>
            <w:gridSpan w:val="2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2060"/>
            <w:vAlign w:val="center"/>
            <w:hideMark/>
          </w:tcPr>
          <w:p w14:paraId="5AE3EC32" w14:textId="77777777" w:rsidR="00B34EB4" w:rsidRPr="00D1147C" w:rsidRDefault="00B34EB4" w:rsidP="00B34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D1147C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es-CO"/>
              </w:rPr>
              <w:t>Variable dependiente: Servicios</w:t>
            </w:r>
          </w:p>
        </w:tc>
      </w:tr>
      <w:tr w:rsidR="00B34EB4" w:rsidRPr="00D1147C" w14:paraId="09037BA4" w14:textId="77777777" w:rsidTr="00D1147C">
        <w:trPr>
          <w:trHeight w:val="28"/>
          <w:jc w:val="center"/>
        </w:trPr>
        <w:tc>
          <w:tcPr>
            <w:tcW w:w="7402" w:type="dxa"/>
            <w:gridSpan w:val="2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14:paraId="2DD0AF1B" w14:textId="77777777" w:rsidR="00B34EB4" w:rsidRPr="00D1147C" w:rsidRDefault="00B34EB4" w:rsidP="00B34E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es-CO"/>
              </w:rPr>
            </w:pP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DA5BE0" w14:textId="77777777" w:rsidR="00B34EB4" w:rsidRPr="00D1147C" w:rsidRDefault="00B34EB4" w:rsidP="00B34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es-CO"/>
              </w:rPr>
            </w:pPr>
          </w:p>
        </w:tc>
      </w:tr>
      <w:tr w:rsidR="00B34EB4" w:rsidRPr="00D1147C" w14:paraId="6AA732AF" w14:textId="77777777" w:rsidTr="00D1147C">
        <w:trPr>
          <w:trHeight w:val="256"/>
          <w:jc w:val="center"/>
        </w:trPr>
        <w:tc>
          <w:tcPr>
            <w:tcW w:w="338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2060"/>
            <w:noWrap/>
            <w:vAlign w:val="bottom"/>
            <w:hideMark/>
          </w:tcPr>
          <w:p w14:paraId="65AAFF31" w14:textId="68002879" w:rsidR="00B34EB4" w:rsidRPr="00D1147C" w:rsidRDefault="00D1147C" w:rsidP="00D1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D1147C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es-CO"/>
              </w:rPr>
              <w:t>Estadístico</w:t>
            </w:r>
          </w:p>
        </w:tc>
        <w:tc>
          <w:tcPr>
            <w:tcW w:w="401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02060"/>
            <w:noWrap/>
            <w:vAlign w:val="bottom"/>
            <w:hideMark/>
          </w:tcPr>
          <w:p w14:paraId="6C0CF8FA" w14:textId="77777777" w:rsidR="00B34EB4" w:rsidRPr="00D1147C" w:rsidRDefault="00B34EB4" w:rsidP="00B34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D1147C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es-CO"/>
              </w:rPr>
              <w:t>valor</w:t>
            </w:r>
          </w:p>
        </w:tc>
        <w:tc>
          <w:tcPr>
            <w:tcW w:w="392" w:type="dxa"/>
            <w:vAlign w:val="center"/>
            <w:hideMark/>
          </w:tcPr>
          <w:p w14:paraId="48B88A87" w14:textId="77777777" w:rsidR="00B34EB4" w:rsidRPr="00D1147C" w:rsidRDefault="00B34EB4" w:rsidP="00B3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</w:p>
        </w:tc>
      </w:tr>
      <w:tr w:rsidR="00B34EB4" w:rsidRPr="00D1147C" w14:paraId="03FDEE8C" w14:textId="77777777" w:rsidTr="00D1147C">
        <w:trPr>
          <w:trHeight w:val="256"/>
          <w:jc w:val="center"/>
        </w:trPr>
        <w:tc>
          <w:tcPr>
            <w:tcW w:w="338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bottom"/>
            <w:hideMark/>
          </w:tcPr>
          <w:p w14:paraId="2B505504" w14:textId="77777777" w:rsidR="00B34EB4" w:rsidRPr="00D1147C" w:rsidRDefault="00B34EB4" w:rsidP="00D1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D114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Min.</w:t>
            </w:r>
          </w:p>
        </w:tc>
        <w:tc>
          <w:tcPr>
            <w:tcW w:w="401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bottom"/>
            <w:hideMark/>
          </w:tcPr>
          <w:p w14:paraId="43DA5471" w14:textId="77777777" w:rsidR="00B34EB4" w:rsidRPr="00D1147C" w:rsidRDefault="00B34EB4" w:rsidP="00B34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D114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0</w:t>
            </w:r>
          </w:p>
        </w:tc>
        <w:tc>
          <w:tcPr>
            <w:tcW w:w="392" w:type="dxa"/>
            <w:vAlign w:val="center"/>
            <w:hideMark/>
          </w:tcPr>
          <w:p w14:paraId="29E652A9" w14:textId="77777777" w:rsidR="00B34EB4" w:rsidRPr="00D1147C" w:rsidRDefault="00B34EB4" w:rsidP="00B3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</w:p>
        </w:tc>
      </w:tr>
      <w:tr w:rsidR="00B34EB4" w:rsidRPr="00D1147C" w14:paraId="35C2B3E1" w14:textId="77777777" w:rsidTr="00D1147C">
        <w:trPr>
          <w:trHeight w:val="256"/>
          <w:jc w:val="center"/>
        </w:trPr>
        <w:tc>
          <w:tcPr>
            <w:tcW w:w="338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bottom"/>
            <w:hideMark/>
          </w:tcPr>
          <w:p w14:paraId="3FB51979" w14:textId="77777777" w:rsidR="00B34EB4" w:rsidRPr="00D1147C" w:rsidRDefault="00B34EB4" w:rsidP="00D1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D114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1st Qu.</w:t>
            </w:r>
          </w:p>
        </w:tc>
        <w:tc>
          <w:tcPr>
            <w:tcW w:w="401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bottom"/>
            <w:hideMark/>
          </w:tcPr>
          <w:p w14:paraId="219EFBAB" w14:textId="77777777" w:rsidR="00B34EB4" w:rsidRPr="00D1147C" w:rsidRDefault="00B34EB4" w:rsidP="00B34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D114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0</w:t>
            </w:r>
          </w:p>
        </w:tc>
        <w:tc>
          <w:tcPr>
            <w:tcW w:w="392" w:type="dxa"/>
            <w:vAlign w:val="center"/>
            <w:hideMark/>
          </w:tcPr>
          <w:p w14:paraId="6B299840" w14:textId="77777777" w:rsidR="00B34EB4" w:rsidRPr="00D1147C" w:rsidRDefault="00B34EB4" w:rsidP="00B3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</w:p>
        </w:tc>
      </w:tr>
      <w:tr w:rsidR="00B34EB4" w:rsidRPr="00D1147C" w14:paraId="6A6E10D0" w14:textId="77777777" w:rsidTr="00D1147C">
        <w:trPr>
          <w:trHeight w:val="256"/>
          <w:jc w:val="center"/>
        </w:trPr>
        <w:tc>
          <w:tcPr>
            <w:tcW w:w="338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bottom"/>
            <w:hideMark/>
          </w:tcPr>
          <w:p w14:paraId="097B967C" w14:textId="77777777" w:rsidR="00B34EB4" w:rsidRPr="00D1147C" w:rsidRDefault="00B34EB4" w:rsidP="00D1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D114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Median</w:t>
            </w:r>
          </w:p>
        </w:tc>
        <w:tc>
          <w:tcPr>
            <w:tcW w:w="401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bottom"/>
            <w:hideMark/>
          </w:tcPr>
          <w:p w14:paraId="6548BB0E" w14:textId="77777777" w:rsidR="00B34EB4" w:rsidRPr="00D1147C" w:rsidRDefault="00B34EB4" w:rsidP="00B34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D114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392" w:type="dxa"/>
            <w:vAlign w:val="center"/>
            <w:hideMark/>
          </w:tcPr>
          <w:p w14:paraId="323D0824" w14:textId="77777777" w:rsidR="00B34EB4" w:rsidRPr="00D1147C" w:rsidRDefault="00B34EB4" w:rsidP="00B3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</w:p>
        </w:tc>
      </w:tr>
      <w:tr w:rsidR="00B34EB4" w:rsidRPr="00D1147C" w14:paraId="0D7273B4" w14:textId="77777777" w:rsidTr="00D1147C">
        <w:trPr>
          <w:trHeight w:val="256"/>
          <w:jc w:val="center"/>
        </w:trPr>
        <w:tc>
          <w:tcPr>
            <w:tcW w:w="338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bottom"/>
            <w:hideMark/>
          </w:tcPr>
          <w:p w14:paraId="1B87DD32" w14:textId="77777777" w:rsidR="00B34EB4" w:rsidRPr="00D1147C" w:rsidRDefault="00B34EB4" w:rsidP="00D1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D114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Mean</w:t>
            </w:r>
          </w:p>
        </w:tc>
        <w:tc>
          <w:tcPr>
            <w:tcW w:w="401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bottom"/>
            <w:hideMark/>
          </w:tcPr>
          <w:p w14:paraId="463D94A4" w14:textId="77777777" w:rsidR="00B34EB4" w:rsidRPr="00D1147C" w:rsidRDefault="00B34EB4" w:rsidP="00B34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D114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1,337423313</w:t>
            </w:r>
          </w:p>
        </w:tc>
        <w:tc>
          <w:tcPr>
            <w:tcW w:w="392" w:type="dxa"/>
            <w:vAlign w:val="center"/>
            <w:hideMark/>
          </w:tcPr>
          <w:p w14:paraId="437C2A60" w14:textId="77777777" w:rsidR="00B34EB4" w:rsidRPr="00D1147C" w:rsidRDefault="00B34EB4" w:rsidP="00B3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</w:p>
        </w:tc>
      </w:tr>
      <w:tr w:rsidR="00B34EB4" w:rsidRPr="00D1147C" w14:paraId="37D3779A" w14:textId="77777777" w:rsidTr="00D1147C">
        <w:trPr>
          <w:trHeight w:val="256"/>
          <w:jc w:val="center"/>
        </w:trPr>
        <w:tc>
          <w:tcPr>
            <w:tcW w:w="338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bottom"/>
            <w:hideMark/>
          </w:tcPr>
          <w:p w14:paraId="7ACD7729" w14:textId="77777777" w:rsidR="00B34EB4" w:rsidRPr="00D1147C" w:rsidRDefault="00B34EB4" w:rsidP="00D1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D114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3rd Qu.</w:t>
            </w:r>
          </w:p>
        </w:tc>
        <w:tc>
          <w:tcPr>
            <w:tcW w:w="401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bottom"/>
            <w:hideMark/>
          </w:tcPr>
          <w:p w14:paraId="376157A1" w14:textId="77777777" w:rsidR="00B34EB4" w:rsidRPr="00D1147C" w:rsidRDefault="00B34EB4" w:rsidP="00B34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D114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392" w:type="dxa"/>
            <w:vAlign w:val="center"/>
            <w:hideMark/>
          </w:tcPr>
          <w:p w14:paraId="2C6B9F85" w14:textId="77777777" w:rsidR="00B34EB4" w:rsidRPr="00D1147C" w:rsidRDefault="00B34EB4" w:rsidP="00B34EB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</w:p>
        </w:tc>
      </w:tr>
      <w:tr w:rsidR="00B34EB4" w:rsidRPr="00D1147C" w14:paraId="480A6F0C" w14:textId="77777777" w:rsidTr="00D1147C">
        <w:trPr>
          <w:trHeight w:val="256"/>
          <w:jc w:val="center"/>
        </w:trPr>
        <w:tc>
          <w:tcPr>
            <w:tcW w:w="3384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bottom"/>
            <w:hideMark/>
          </w:tcPr>
          <w:p w14:paraId="46A010F5" w14:textId="77777777" w:rsidR="00B34EB4" w:rsidRPr="00D1147C" w:rsidRDefault="00B34EB4" w:rsidP="00D11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D114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Max.</w:t>
            </w:r>
          </w:p>
        </w:tc>
        <w:tc>
          <w:tcPr>
            <w:tcW w:w="401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bottom"/>
            <w:hideMark/>
          </w:tcPr>
          <w:p w14:paraId="05B761D2" w14:textId="77777777" w:rsidR="00B34EB4" w:rsidRPr="00D1147C" w:rsidRDefault="00B34EB4" w:rsidP="00B34E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D1147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392" w:type="dxa"/>
            <w:vAlign w:val="center"/>
            <w:hideMark/>
          </w:tcPr>
          <w:p w14:paraId="67306E75" w14:textId="77777777" w:rsidR="00B34EB4" w:rsidRPr="00D1147C" w:rsidRDefault="00B34EB4" w:rsidP="00B34EB4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</w:p>
        </w:tc>
      </w:tr>
    </w:tbl>
    <w:p w14:paraId="1BE5D332" w14:textId="2EF349E4" w:rsidR="00B34EB4" w:rsidRDefault="00B34EB4" w:rsidP="00B34EB4">
      <w:pPr>
        <w:jc w:val="center"/>
        <w:rPr>
          <w:rFonts w:ascii="Times New Roman" w:eastAsia="Helvetica" w:hAnsi="Times New Roman" w:cs="Times New Roman"/>
        </w:rPr>
      </w:pPr>
      <w:r w:rsidRPr="00B34EB4">
        <w:rPr>
          <w:rFonts w:ascii="Times New Roman" w:eastAsia="Helvetica" w:hAnsi="Times New Roman" w:cs="Times New Roman"/>
          <w:b/>
          <w:bCs/>
        </w:rPr>
        <w:t xml:space="preserve">Tabla </w:t>
      </w:r>
      <w:r w:rsidRPr="00B34EB4">
        <w:rPr>
          <w:rFonts w:ascii="Times New Roman" w:eastAsia="Helvetica" w:hAnsi="Times New Roman" w:cs="Times New Roman"/>
          <w:b/>
          <w:bCs/>
        </w:rPr>
        <w:fldChar w:fldCharType="begin"/>
      </w:r>
      <w:r w:rsidRPr="00B34EB4">
        <w:rPr>
          <w:rFonts w:ascii="Times New Roman" w:eastAsia="Helvetica" w:hAnsi="Times New Roman" w:cs="Times New Roman"/>
          <w:b/>
          <w:bCs/>
        </w:rPr>
        <w:instrText xml:space="preserve"> SEQ Tabla \* ARABIC </w:instrText>
      </w:r>
      <w:r w:rsidRPr="00B34EB4">
        <w:rPr>
          <w:rFonts w:ascii="Times New Roman" w:eastAsia="Helvetica" w:hAnsi="Times New Roman" w:cs="Times New Roman"/>
          <w:b/>
          <w:bCs/>
        </w:rPr>
        <w:fldChar w:fldCharType="separate"/>
      </w:r>
      <w:r w:rsidR="00050FFE">
        <w:rPr>
          <w:rFonts w:ascii="Times New Roman" w:eastAsia="Helvetica" w:hAnsi="Times New Roman" w:cs="Times New Roman"/>
          <w:b/>
          <w:bCs/>
          <w:noProof/>
        </w:rPr>
        <w:t>1</w:t>
      </w:r>
      <w:r w:rsidRPr="00B34EB4">
        <w:rPr>
          <w:rFonts w:ascii="Times New Roman" w:eastAsia="Helvetica" w:hAnsi="Times New Roman" w:cs="Times New Roman"/>
          <w:b/>
          <w:bCs/>
        </w:rPr>
        <w:fldChar w:fldCharType="end"/>
      </w:r>
      <w:r w:rsidRPr="00B34EB4">
        <w:rPr>
          <w:rFonts w:ascii="Times New Roman" w:eastAsia="Helvetica" w:hAnsi="Times New Roman" w:cs="Times New Roman"/>
          <w:b/>
          <w:bCs/>
        </w:rPr>
        <w:t>.</w:t>
      </w:r>
      <w:r w:rsidRPr="00B34EB4">
        <w:rPr>
          <w:rFonts w:ascii="Times New Roman" w:eastAsia="Helvetica" w:hAnsi="Times New Roman" w:cs="Times New Roman"/>
        </w:rPr>
        <w:t xml:space="preserve"> Estadísticas descriptivas de la variable dependiente-carencia de servicios públicos.</w:t>
      </w:r>
    </w:p>
    <w:p w14:paraId="6047B1AF" w14:textId="3978612A" w:rsidR="005C68FD" w:rsidRPr="00D7501A" w:rsidRDefault="005C68FD" w:rsidP="005C68FD"/>
    <w:p w14:paraId="5A3452E3" w14:textId="245CA502" w:rsidR="005C68FD" w:rsidRDefault="005C68FD">
      <w:r>
        <w:br w:type="page"/>
      </w:r>
    </w:p>
    <w:sdt>
      <w:sdtPr>
        <w:rPr>
          <w:rFonts w:asciiTheme="minorHAnsi" w:hAnsiTheme="minorHAnsi" w:cstheme="minorBidi"/>
          <w:b w:val="0"/>
          <w:bCs w:val="0"/>
        </w:rPr>
        <w:id w:val="-1177578954"/>
        <w:docPartObj>
          <w:docPartGallery w:val="Bibliographies"/>
          <w:docPartUnique/>
        </w:docPartObj>
      </w:sdtPr>
      <w:sdtEndPr/>
      <w:sdtContent>
        <w:p w14:paraId="6CC2B085" w14:textId="77777777" w:rsidR="00E551A1" w:rsidRPr="00E551A1" w:rsidRDefault="00E551A1" w:rsidP="00E551A1">
          <w:pPr>
            <w:pStyle w:val="Ttulo1"/>
            <w:rPr>
              <w:sz w:val="24"/>
              <w:szCs w:val="24"/>
            </w:rPr>
          </w:pPr>
          <w:r w:rsidRPr="00E551A1">
            <w:rPr>
              <w:sz w:val="24"/>
              <w:szCs w:val="24"/>
            </w:rPr>
            <w:t>Referencias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14:paraId="03FAC798" w14:textId="77777777" w:rsidR="00E551A1" w:rsidRPr="00E551A1" w:rsidRDefault="00E551A1" w:rsidP="00E551A1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E551A1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E551A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nstrText xml:space="preserve"> BIBLIOGRAPHY </w:instrText>
              </w:r>
              <w:r w:rsidRPr="00E551A1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E551A1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Massey, D., Arango, J., Graeme, H., Kouaouci, A., Pellegrino, A., &amp; Taylor, E. (1993). Theories of International Migration: A Review and Appraisal. </w:t>
              </w:r>
              <w:r w:rsidRPr="00E551A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Population and Development Review</w:t>
              </w:r>
              <w:r w:rsidRPr="00E551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</w:t>
              </w:r>
            </w:p>
            <w:p w14:paraId="46C7CDA3" w14:textId="77777777" w:rsidR="00E551A1" w:rsidRPr="00E551A1" w:rsidRDefault="00E551A1" w:rsidP="00E551A1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E551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Migración Colombia . (2023). </w:t>
              </w:r>
              <w:r w:rsidRPr="00E551A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Colombia, el país más solidario con la migración venezolana.</w:t>
              </w:r>
              <w:r w:rsidRPr="00E551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</w:t>
              </w:r>
            </w:p>
            <w:p w14:paraId="7A28C1A0" w14:textId="77777777" w:rsidR="00E551A1" w:rsidRPr="00E551A1" w:rsidRDefault="00E551A1" w:rsidP="00E551A1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E551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Migración Colombia. (2024). </w:t>
              </w:r>
              <w:r w:rsidRPr="00E551A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Informe de migrantes venezolanos en Colombia en febrero de 2024.</w:t>
              </w:r>
              <w:r w:rsidRPr="00E551A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</w:t>
              </w:r>
            </w:p>
            <w:p w14:paraId="0899080C" w14:textId="77777777" w:rsidR="00E551A1" w:rsidRDefault="00E551A1" w:rsidP="00E551A1">
              <w:r w:rsidRPr="00E551A1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2A77FF0C" w14:textId="77777777" w:rsidR="00183714" w:rsidRDefault="00183714" w:rsidP="0092374D">
      <w:pPr>
        <w:jc w:val="both"/>
        <w:rPr>
          <w:rFonts w:ascii="Times New Roman" w:eastAsia="Helvetica" w:hAnsi="Times New Roman" w:cs="Times New Roman"/>
        </w:rPr>
      </w:pPr>
    </w:p>
    <w:p w14:paraId="4BEEC9FA" w14:textId="3DD2F835" w:rsidR="00183714" w:rsidRDefault="00183714" w:rsidP="0092374D">
      <w:pPr>
        <w:jc w:val="both"/>
        <w:rPr>
          <w:rFonts w:ascii="Times New Roman" w:eastAsia="Helvetica" w:hAnsi="Times New Roman" w:cs="Times New Roman"/>
        </w:rPr>
      </w:pPr>
    </w:p>
    <w:p w14:paraId="5225BD79" w14:textId="77777777" w:rsidR="00183714" w:rsidRDefault="00183714" w:rsidP="0092374D">
      <w:pPr>
        <w:jc w:val="both"/>
        <w:rPr>
          <w:rFonts w:ascii="Times New Roman" w:eastAsia="Helvetica" w:hAnsi="Times New Roman" w:cs="Times New Roman"/>
        </w:rPr>
      </w:pPr>
    </w:p>
    <w:p w14:paraId="70543B33" w14:textId="77777777" w:rsidR="00183714" w:rsidRDefault="00183714" w:rsidP="0092374D">
      <w:pPr>
        <w:jc w:val="both"/>
        <w:rPr>
          <w:rFonts w:ascii="Times New Roman" w:eastAsia="Helvetica" w:hAnsi="Times New Roman" w:cs="Times New Roman"/>
        </w:rPr>
      </w:pPr>
    </w:p>
    <w:p w14:paraId="645F108B" w14:textId="4F808941" w:rsidR="00183714" w:rsidRDefault="00183714" w:rsidP="0092374D">
      <w:pPr>
        <w:jc w:val="both"/>
        <w:rPr>
          <w:rFonts w:ascii="Times New Roman" w:eastAsia="Helvetica" w:hAnsi="Times New Roman" w:cs="Times New Roman"/>
        </w:rPr>
      </w:pPr>
    </w:p>
    <w:p w14:paraId="3D100DC5" w14:textId="52BD98CB" w:rsidR="00A16AA7" w:rsidRDefault="00A16AA7" w:rsidP="00183714">
      <w:pPr>
        <w:jc w:val="both"/>
        <w:rPr>
          <w:rFonts w:ascii="Times New Roman" w:eastAsia="Helvetica" w:hAnsi="Times New Roman" w:cs="Times New Roman"/>
        </w:rPr>
      </w:pPr>
    </w:p>
    <w:p w14:paraId="438A6FD9" w14:textId="77777777" w:rsidR="000F3D66" w:rsidRDefault="000F3D66" w:rsidP="00183714">
      <w:pPr>
        <w:jc w:val="both"/>
        <w:rPr>
          <w:rFonts w:ascii="Times New Roman" w:eastAsia="Helvetica" w:hAnsi="Times New Roman" w:cs="Times New Roman"/>
        </w:rPr>
      </w:pPr>
    </w:p>
    <w:p w14:paraId="05D752FE" w14:textId="77777777" w:rsidR="000F3D66" w:rsidRDefault="000F3D66" w:rsidP="00183714">
      <w:pPr>
        <w:jc w:val="both"/>
        <w:rPr>
          <w:rFonts w:ascii="Times New Roman" w:eastAsia="Helvetica" w:hAnsi="Times New Roman" w:cs="Times New Roman"/>
        </w:rPr>
      </w:pPr>
    </w:p>
    <w:p w14:paraId="43257967" w14:textId="77777777" w:rsidR="000F3D66" w:rsidRDefault="000F3D66" w:rsidP="00183714">
      <w:pPr>
        <w:jc w:val="both"/>
        <w:rPr>
          <w:rFonts w:ascii="Times New Roman" w:eastAsia="Helvetica" w:hAnsi="Times New Roman" w:cs="Times New Roman"/>
        </w:rPr>
      </w:pPr>
    </w:p>
    <w:p w14:paraId="5030C471" w14:textId="77777777" w:rsidR="000F3D66" w:rsidRDefault="000F3D66" w:rsidP="00183714">
      <w:pPr>
        <w:jc w:val="both"/>
        <w:rPr>
          <w:rFonts w:ascii="Times New Roman" w:eastAsia="Helvetica" w:hAnsi="Times New Roman" w:cs="Times New Roman"/>
        </w:rPr>
      </w:pPr>
    </w:p>
    <w:p w14:paraId="155DB51B" w14:textId="77777777" w:rsidR="000F3D66" w:rsidRDefault="000F3D66" w:rsidP="00183714">
      <w:pPr>
        <w:jc w:val="both"/>
        <w:rPr>
          <w:rFonts w:ascii="Times New Roman" w:eastAsia="Helvetica" w:hAnsi="Times New Roman" w:cs="Times New Roman"/>
        </w:rPr>
      </w:pPr>
    </w:p>
    <w:p w14:paraId="2FD5F065" w14:textId="77777777" w:rsidR="000F3D66" w:rsidRPr="00183714" w:rsidRDefault="000F3D66" w:rsidP="00183714">
      <w:pPr>
        <w:jc w:val="both"/>
        <w:rPr>
          <w:rFonts w:ascii="Times New Roman" w:eastAsia="Helvetica" w:hAnsi="Times New Roman" w:cs="Times New Roman"/>
        </w:rPr>
      </w:pPr>
    </w:p>
    <w:sectPr w:rsidR="000F3D66" w:rsidRPr="00183714" w:rsidSect="00C94E8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276" w:right="1325" w:bottom="851" w:left="1134" w:header="284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vier Antonio Amaya Nieto" w:date="2025-10-14T23:18:00Z" w:initials="JAAN">
    <w:p w14:paraId="4DA14895" w14:textId="7FDC228A" w:rsidR="007D20D5" w:rsidRDefault="007D20D5">
      <w:pPr>
        <w:pStyle w:val="Textocomentario"/>
      </w:pPr>
      <w:r>
        <w:rPr>
          <w:rStyle w:val="Refdecomentario"/>
        </w:rPr>
        <w:annotationRef/>
      </w:r>
      <w:r>
        <w:t>Camila</w:t>
      </w:r>
    </w:p>
  </w:comment>
  <w:comment w:id="1" w:author="Javier Antonio Amaya Nieto" w:date="2025-10-14T23:19:00Z" w:initials="JAAN">
    <w:p w14:paraId="3B25F946" w14:textId="285718B0" w:rsidR="007D20D5" w:rsidRDefault="007D20D5">
      <w:pPr>
        <w:pStyle w:val="Textocomentario"/>
      </w:pPr>
      <w:r>
        <w:rPr>
          <w:rStyle w:val="Refdecomentario"/>
        </w:rPr>
        <w:annotationRef/>
      </w:r>
      <w:r>
        <w:t>Camila</w:t>
      </w:r>
    </w:p>
  </w:comment>
  <w:comment w:id="2" w:author="Javier Antonio Amaya Nieto" w:date="2025-10-14T23:19:00Z" w:initials="JAAN">
    <w:p w14:paraId="305AED48" w14:textId="36782EE3" w:rsidR="007D20D5" w:rsidRDefault="007D20D5">
      <w:pPr>
        <w:pStyle w:val="Textocomentario"/>
      </w:pPr>
      <w:r>
        <w:rPr>
          <w:rStyle w:val="Refdecomentario"/>
        </w:rPr>
        <w:annotationRef/>
      </w:r>
      <w:r>
        <w:t>Camila</w:t>
      </w:r>
    </w:p>
  </w:comment>
  <w:comment w:id="3" w:author="Javier Antonio Amaya Nieto" w:date="2025-10-15T00:02:00Z" w:initials="JAAN">
    <w:p w14:paraId="09FEACD3" w14:textId="57C8A04A" w:rsidR="00D35553" w:rsidRDefault="00D35553">
      <w:pPr>
        <w:pStyle w:val="Textocomentario"/>
      </w:pPr>
      <w:r>
        <w:rPr>
          <w:rStyle w:val="Refdecomentario"/>
        </w:rPr>
        <w:annotationRef/>
      </w:r>
      <w:r>
        <w:t>Javier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A14895" w15:done="0"/>
  <w15:commentEx w15:paraId="3B25F946" w15:done="0"/>
  <w15:commentEx w15:paraId="305AED48" w15:done="0"/>
  <w15:commentEx w15:paraId="09FEACD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9958DB" w16cex:dateUtc="2025-10-15T04:18:00Z"/>
  <w16cex:commentExtensible w16cex:durableId="2C9958E7" w16cex:dateUtc="2025-10-15T04:19:00Z"/>
  <w16cex:commentExtensible w16cex:durableId="2C9958F0" w16cex:dateUtc="2025-10-15T04:19:00Z"/>
  <w16cex:commentExtensible w16cex:durableId="2C99630F" w16cex:dateUtc="2025-10-15T05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A14895" w16cid:durableId="2C9958DB"/>
  <w16cid:commentId w16cid:paraId="3B25F946" w16cid:durableId="2C9958E7"/>
  <w16cid:commentId w16cid:paraId="305AED48" w16cid:durableId="2C9958F0"/>
  <w16cid:commentId w16cid:paraId="09FEACD3" w16cid:durableId="2C9963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255E7" w14:textId="77777777" w:rsidR="00BC5631" w:rsidRDefault="00BC5631" w:rsidP="00A4306E">
      <w:pPr>
        <w:spacing w:after="0" w:line="240" w:lineRule="auto"/>
      </w:pPr>
      <w:r>
        <w:separator/>
      </w:r>
    </w:p>
  </w:endnote>
  <w:endnote w:type="continuationSeparator" w:id="0">
    <w:p w14:paraId="5346A22A" w14:textId="77777777" w:rsidR="00BC5631" w:rsidRDefault="00BC5631" w:rsidP="00A43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448F0" w14:textId="77777777" w:rsidR="007D3FE7" w:rsidRDefault="007D3FE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E5143" w14:textId="77777777" w:rsidR="007D3FE7" w:rsidRDefault="007D3FE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4EED8" w14:textId="77777777" w:rsidR="007D3FE7" w:rsidRDefault="007D3F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A09BC" w14:textId="77777777" w:rsidR="00BC5631" w:rsidRDefault="00BC5631" w:rsidP="00A4306E">
      <w:pPr>
        <w:spacing w:after="0" w:line="240" w:lineRule="auto"/>
      </w:pPr>
      <w:r>
        <w:separator/>
      </w:r>
    </w:p>
  </w:footnote>
  <w:footnote w:type="continuationSeparator" w:id="0">
    <w:p w14:paraId="01251FCD" w14:textId="77777777" w:rsidR="00BC5631" w:rsidRDefault="00BC5631" w:rsidP="00A4306E">
      <w:pPr>
        <w:spacing w:after="0" w:line="240" w:lineRule="auto"/>
      </w:pPr>
      <w:r>
        <w:continuationSeparator/>
      </w:r>
    </w:p>
  </w:footnote>
  <w:footnote w:id="1">
    <w:p w14:paraId="0EE4072A" w14:textId="659B7EC3" w:rsidR="00D7501A" w:rsidRDefault="00D7501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6D0C69" w:rsidRPr="006D0C69">
        <w:rPr>
          <w:rStyle w:val="normaltextrun"/>
          <w:rFonts w:eastAsiaTheme="majorEastAsia"/>
          <w:b/>
          <w:bCs/>
          <w:color w:val="000000"/>
          <w:sz w:val="22"/>
          <w:szCs w:val="22"/>
          <w:shd w:val="clear" w:color="auto" w:fill="FFFFFF"/>
        </w:rPr>
        <w:t>https://github.com/Javier-Amaya-Nieto/StoryTelling3/tree/main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33363" w14:textId="77777777" w:rsidR="007D3FE7" w:rsidRDefault="007D3FE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4DC2C" w14:textId="5767C5F6" w:rsidR="00275E81" w:rsidRDefault="00275E81">
    <w:pPr>
      <w:pStyle w:val="Encabezado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D03E398" wp14:editId="794F6D99">
          <wp:simplePos x="0" y="0"/>
          <wp:positionH relativeFrom="column">
            <wp:posOffset>5439109</wp:posOffset>
          </wp:positionH>
          <wp:positionV relativeFrom="paragraph">
            <wp:posOffset>5715</wp:posOffset>
          </wp:positionV>
          <wp:extent cx="1335405" cy="769620"/>
          <wp:effectExtent l="0" t="0" r="0" b="0"/>
          <wp:wrapSquare wrapText="bothSides"/>
          <wp:docPr id="584329596" name="Imagen 1" descr="Universidad de Los Andes - Función 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de Los Andes - Función Públic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5405" cy="769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BD91BB3" w14:textId="7262E7E9" w:rsidR="007D3FE7" w:rsidRDefault="61855B23">
    <w:pPr>
      <w:pStyle w:val="Encabezado"/>
    </w:pPr>
    <w:r>
      <w:t xml:space="preserve">                                                                                                                                                    </w:t>
    </w:r>
  </w:p>
  <w:p w14:paraId="5C814D3B" w14:textId="2951ED96" w:rsidR="006901E2" w:rsidRDefault="006901E2">
    <w:pPr>
      <w:pStyle w:val="Encabezado"/>
    </w:pPr>
  </w:p>
  <w:p w14:paraId="16D6D84E" w14:textId="77777777" w:rsidR="00275E81" w:rsidRDefault="00275E81">
    <w:pPr>
      <w:pStyle w:val="Encabezado"/>
    </w:pPr>
  </w:p>
  <w:p w14:paraId="42E398AA" w14:textId="77777777" w:rsidR="00275E81" w:rsidRDefault="00275E8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25825" w14:textId="77777777" w:rsidR="007D3FE7" w:rsidRDefault="007D3FE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2B2E"/>
    <w:multiLevelType w:val="hybridMultilevel"/>
    <w:tmpl w:val="85627502"/>
    <w:lvl w:ilvl="0" w:tplc="E6CCCD88">
      <w:start w:val="3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925ABE"/>
    <w:multiLevelType w:val="hybridMultilevel"/>
    <w:tmpl w:val="EB0814B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6AF0D63"/>
    <w:multiLevelType w:val="hybridMultilevel"/>
    <w:tmpl w:val="FDDCA4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16F1F"/>
    <w:multiLevelType w:val="multilevel"/>
    <w:tmpl w:val="7256C0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85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730023"/>
    <w:multiLevelType w:val="hybridMultilevel"/>
    <w:tmpl w:val="EAFEB740"/>
    <w:lvl w:ilvl="0" w:tplc="AC40BF2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274ED"/>
    <w:multiLevelType w:val="multilevel"/>
    <w:tmpl w:val="5F2C8BE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0A416D2"/>
    <w:multiLevelType w:val="hybridMultilevel"/>
    <w:tmpl w:val="6D280EB8"/>
    <w:lvl w:ilvl="0" w:tplc="E6CCCD88">
      <w:start w:val="3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D53B99"/>
    <w:multiLevelType w:val="hybridMultilevel"/>
    <w:tmpl w:val="232A7C9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7DA2C5D"/>
    <w:multiLevelType w:val="multilevel"/>
    <w:tmpl w:val="6928A5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75645D"/>
    <w:multiLevelType w:val="hybridMultilevel"/>
    <w:tmpl w:val="304E9C9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A0E1E"/>
    <w:multiLevelType w:val="hybridMultilevel"/>
    <w:tmpl w:val="786898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342CB5"/>
    <w:multiLevelType w:val="hybridMultilevel"/>
    <w:tmpl w:val="ACB4224A"/>
    <w:lvl w:ilvl="0" w:tplc="E6CCCD88">
      <w:start w:val="3"/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D976608"/>
    <w:multiLevelType w:val="multilevel"/>
    <w:tmpl w:val="1C0A0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B83CB7"/>
    <w:multiLevelType w:val="hybridMultilevel"/>
    <w:tmpl w:val="0F0E051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D9C7AF8"/>
    <w:multiLevelType w:val="hybridMultilevel"/>
    <w:tmpl w:val="7BE2EF04"/>
    <w:lvl w:ilvl="0" w:tplc="E6CCCD88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F40767"/>
    <w:multiLevelType w:val="hybridMultilevel"/>
    <w:tmpl w:val="844E3DDE"/>
    <w:lvl w:ilvl="0" w:tplc="3F4803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B377CD"/>
    <w:multiLevelType w:val="hybridMultilevel"/>
    <w:tmpl w:val="8F9E2134"/>
    <w:lvl w:ilvl="0" w:tplc="E6CCCD88">
      <w:start w:val="3"/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96C2321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02A5C55"/>
    <w:multiLevelType w:val="hybridMultilevel"/>
    <w:tmpl w:val="386CDF7C"/>
    <w:lvl w:ilvl="0" w:tplc="86B2D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5E6327"/>
    <w:multiLevelType w:val="hybridMultilevel"/>
    <w:tmpl w:val="387C359E"/>
    <w:lvl w:ilvl="0" w:tplc="E6CCCD88">
      <w:start w:val="3"/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89B20E7"/>
    <w:multiLevelType w:val="multilevel"/>
    <w:tmpl w:val="A10AA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B3C0434"/>
    <w:multiLevelType w:val="hybridMultilevel"/>
    <w:tmpl w:val="BB3C5F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2C439D"/>
    <w:multiLevelType w:val="hybridMultilevel"/>
    <w:tmpl w:val="3978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57CD7"/>
    <w:multiLevelType w:val="hybridMultilevel"/>
    <w:tmpl w:val="4CB884C6"/>
    <w:lvl w:ilvl="0" w:tplc="E6CCCD88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671AA"/>
    <w:multiLevelType w:val="hybridMultilevel"/>
    <w:tmpl w:val="575A7AD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EB479A1"/>
    <w:multiLevelType w:val="hybridMultilevel"/>
    <w:tmpl w:val="BD7247BA"/>
    <w:lvl w:ilvl="0" w:tplc="E6CCCD88">
      <w:start w:val="3"/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3270D38"/>
    <w:multiLevelType w:val="hybridMultilevel"/>
    <w:tmpl w:val="171E2510"/>
    <w:lvl w:ilvl="0" w:tplc="E1CCF3A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2957BF"/>
    <w:multiLevelType w:val="hybridMultilevel"/>
    <w:tmpl w:val="E856E7F0"/>
    <w:lvl w:ilvl="0" w:tplc="E6CCCD88">
      <w:start w:val="3"/>
      <w:numFmt w:val="bullet"/>
      <w:lvlText w:val="•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90B0732"/>
    <w:multiLevelType w:val="hybridMultilevel"/>
    <w:tmpl w:val="71A8B4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0E73B7"/>
    <w:multiLevelType w:val="multilevel"/>
    <w:tmpl w:val="E62A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272014"/>
    <w:multiLevelType w:val="hybridMultilevel"/>
    <w:tmpl w:val="1C0E90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405458"/>
    <w:multiLevelType w:val="hybridMultilevel"/>
    <w:tmpl w:val="6254CAC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EEF1312"/>
    <w:multiLevelType w:val="hybridMultilevel"/>
    <w:tmpl w:val="1278F95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2D81424"/>
    <w:multiLevelType w:val="hybridMultilevel"/>
    <w:tmpl w:val="CAB03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D748F1"/>
    <w:multiLevelType w:val="hybridMultilevel"/>
    <w:tmpl w:val="055C1A1E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C87C29"/>
    <w:multiLevelType w:val="hybridMultilevel"/>
    <w:tmpl w:val="F7763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FA0EC6"/>
    <w:multiLevelType w:val="hybridMultilevel"/>
    <w:tmpl w:val="E5743B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C4EDD"/>
    <w:multiLevelType w:val="hybridMultilevel"/>
    <w:tmpl w:val="9A88F80C"/>
    <w:lvl w:ilvl="0" w:tplc="E6CCCD88">
      <w:start w:val="3"/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7B530051"/>
    <w:multiLevelType w:val="hybridMultilevel"/>
    <w:tmpl w:val="D890AA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0C9190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BA4327"/>
    <w:multiLevelType w:val="hybridMultilevel"/>
    <w:tmpl w:val="64045A8E"/>
    <w:lvl w:ilvl="0" w:tplc="7C80CF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E717FC2"/>
    <w:multiLevelType w:val="hybridMultilevel"/>
    <w:tmpl w:val="1AC69F60"/>
    <w:lvl w:ilvl="0" w:tplc="E6CCCD88">
      <w:start w:val="3"/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7FF118A3"/>
    <w:multiLevelType w:val="hybridMultilevel"/>
    <w:tmpl w:val="C5CE1942"/>
    <w:lvl w:ilvl="0" w:tplc="E6CCCD88">
      <w:start w:val="3"/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3"/>
  </w:num>
  <w:num w:numId="4">
    <w:abstractNumId w:val="22"/>
  </w:num>
  <w:num w:numId="5">
    <w:abstractNumId w:val="33"/>
  </w:num>
  <w:num w:numId="6">
    <w:abstractNumId w:val="35"/>
  </w:num>
  <w:num w:numId="7">
    <w:abstractNumId w:val="26"/>
  </w:num>
  <w:num w:numId="8">
    <w:abstractNumId w:val="29"/>
  </w:num>
  <w:num w:numId="9">
    <w:abstractNumId w:val="8"/>
  </w:num>
  <w:num w:numId="10">
    <w:abstractNumId w:val="12"/>
  </w:num>
  <w:num w:numId="11">
    <w:abstractNumId w:val="28"/>
  </w:num>
  <w:num w:numId="12">
    <w:abstractNumId w:val="4"/>
  </w:num>
  <w:num w:numId="13">
    <w:abstractNumId w:val="5"/>
  </w:num>
  <w:num w:numId="14">
    <w:abstractNumId w:val="20"/>
  </w:num>
  <w:num w:numId="15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9"/>
  </w:num>
  <w:num w:numId="18">
    <w:abstractNumId w:val="17"/>
  </w:num>
  <w:num w:numId="19">
    <w:abstractNumId w:val="38"/>
  </w:num>
  <w:num w:numId="20">
    <w:abstractNumId w:val="18"/>
  </w:num>
  <w:num w:numId="21">
    <w:abstractNumId w:val="31"/>
  </w:num>
  <w:num w:numId="22">
    <w:abstractNumId w:val="24"/>
  </w:num>
  <w:num w:numId="23">
    <w:abstractNumId w:val="13"/>
  </w:num>
  <w:num w:numId="24">
    <w:abstractNumId w:val="39"/>
  </w:num>
  <w:num w:numId="25">
    <w:abstractNumId w:val="32"/>
  </w:num>
  <w:num w:numId="26">
    <w:abstractNumId w:val="10"/>
  </w:num>
  <w:num w:numId="27">
    <w:abstractNumId w:val="15"/>
  </w:num>
  <w:num w:numId="28">
    <w:abstractNumId w:val="1"/>
  </w:num>
  <w:num w:numId="29">
    <w:abstractNumId w:val="7"/>
  </w:num>
  <w:num w:numId="30">
    <w:abstractNumId w:val="36"/>
  </w:num>
  <w:num w:numId="31">
    <w:abstractNumId w:val="14"/>
  </w:num>
  <w:num w:numId="32">
    <w:abstractNumId w:val="23"/>
  </w:num>
  <w:num w:numId="33">
    <w:abstractNumId w:val="30"/>
  </w:num>
  <w:num w:numId="34">
    <w:abstractNumId w:val="6"/>
  </w:num>
  <w:num w:numId="35">
    <w:abstractNumId w:val="41"/>
  </w:num>
  <w:num w:numId="36">
    <w:abstractNumId w:val="37"/>
  </w:num>
  <w:num w:numId="37">
    <w:abstractNumId w:val="0"/>
  </w:num>
  <w:num w:numId="38">
    <w:abstractNumId w:val="16"/>
  </w:num>
  <w:num w:numId="39">
    <w:abstractNumId w:val="27"/>
  </w:num>
  <w:num w:numId="40">
    <w:abstractNumId w:val="11"/>
  </w:num>
  <w:num w:numId="41">
    <w:abstractNumId w:val="25"/>
  </w:num>
  <w:num w:numId="42">
    <w:abstractNumId w:val="40"/>
  </w:num>
  <w:num w:numId="43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vier Antonio Amaya Nieto">
    <w15:presenceInfo w15:providerId="AD" w15:userId="S::javamaya@lacardio.org::fcf27114-01c2-4a14-abcb-683470c775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ED"/>
    <w:rsid w:val="00004AA6"/>
    <w:rsid w:val="00006D91"/>
    <w:rsid w:val="00010BF4"/>
    <w:rsid w:val="000253B8"/>
    <w:rsid w:val="000332AE"/>
    <w:rsid w:val="0003522B"/>
    <w:rsid w:val="0003711B"/>
    <w:rsid w:val="00046D64"/>
    <w:rsid w:val="00050FFE"/>
    <w:rsid w:val="000575EF"/>
    <w:rsid w:val="00065345"/>
    <w:rsid w:val="00066561"/>
    <w:rsid w:val="0009284A"/>
    <w:rsid w:val="000A434F"/>
    <w:rsid w:val="000A5A21"/>
    <w:rsid w:val="000B5FF5"/>
    <w:rsid w:val="000C1FED"/>
    <w:rsid w:val="000F02CF"/>
    <w:rsid w:val="000F0744"/>
    <w:rsid w:val="000F36B2"/>
    <w:rsid w:val="000F3D66"/>
    <w:rsid w:val="000F46A3"/>
    <w:rsid w:val="000F72BE"/>
    <w:rsid w:val="001102E9"/>
    <w:rsid w:val="00116858"/>
    <w:rsid w:val="00117148"/>
    <w:rsid w:val="0013083D"/>
    <w:rsid w:val="001413E9"/>
    <w:rsid w:val="00141F2C"/>
    <w:rsid w:val="00145212"/>
    <w:rsid w:val="00150F31"/>
    <w:rsid w:val="00183714"/>
    <w:rsid w:val="0018729B"/>
    <w:rsid w:val="001934CC"/>
    <w:rsid w:val="001A6D68"/>
    <w:rsid w:val="001A7B98"/>
    <w:rsid w:val="001B23E7"/>
    <w:rsid w:val="001C17A5"/>
    <w:rsid w:val="001C45C2"/>
    <w:rsid w:val="001C603F"/>
    <w:rsid w:val="001F3395"/>
    <w:rsid w:val="001F5339"/>
    <w:rsid w:val="00201F51"/>
    <w:rsid w:val="00221CE9"/>
    <w:rsid w:val="00224224"/>
    <w:rsid w:val="00227704"/>
    <w:rsid w:val="00227F14"/>
    <w:rsid w:val="002451BB"/>
    <w:rsid w:val="00247580"/>
    <w:rsid w:val="002567A2"/>
    <w:rsid w:val="00264695"/>
    <w:rsid w:val="00275E81"/>
    <w:rsid w:val="002813DD"/>
    <w:rsid w:val="00293AF6"/>
    <w:rsid w:val="002B2877"/>
    <w:rsid w:val="002B4498"/>
    <w:rsid w:val="002C0DA9"/>
    <w:rsid w:val="002D13BA"/>
    <w:rsid w:val="002E4F16"/>
    <w:rsid w:val="002F0748"/>
    <w:rsid w:val="002F3922"/>
    <w:rsid w:val="002F4CBD"/>
    <w:rsid w:val="00303D0C"/>
    <w:rsid w:val="00305E24"/>
    <w:rsid w:val="003136D8"/>
    <w:rsid w:val="00323886"/>
    <w:rsid w:val="00333C2C"/>
    <w:rsid w:val="00354336"/>
    <w:rsid w:val="00357F3C"/>
    <w:rsid w:val="00363132"/>
    <w:rsid w:val="003648A7"/>
    <w:rsid w:val="003A5B63"/>
    <w:rsid w:val="003B573D"/>
    <w:rsid w:val="003C7175"/>
    <w:rsid w:val="003E2355"/>
    <w:rsid w:val="003E6447"/>
    <w:rsid w:val="003E7DAF"/>
    <w:rsid w:val="003F1C5B"/>
    <w:rsid w:val="003F2186"/>
    <w:rsid w:val="00415B21"/>
    <w:rsid w:val="00416DA5"/>
    <w:rsid w:val="004215C9"/>
    <w:rsid w:val="004225B4"/>
    <w:rsid w:val="0045171A"/>
    <w:rsid w:val="0045448C"/>
    <w:rsid w:val="0046760B"/>
    <w:rsid w:val="004718EE"/>
    <w:rsid w:val="00474DC3"/>
    <w:rsid w:val="00480990"/>
    <w:rsid w:val="00484427"/>
    <w:rsid w:val="00485E58"/>
    <w:rsid w:val="00494A92"/>
    <w:rsid w:val="00495F1D"/>
    <w:rsid w:val="004B3DB3"/>
    <w:rsid w:val="004D1B80"/>
    <w:rsid w:val="004D7B5A"/>
    <w:rsid w:val="004D7BA8"/>
    <w:rsid w:val="004E561C"/>
    <w:rsid w:val="004F5A5D"/>
    <w:rsid w:val="004F67D2"/>
    <w:rsid w:val="005009A0"/>
    <w:rsid w:val="00510AFB"/>
    <w:rsid w:val="00510C9B"/>
    <w:rsid w:val="00520199"/>
    <w:rsid w:val="0052240A"/>
    <w:rsid w:val="00524A42"/>
    <w:rsid w:val="00542E5B"/>
    <w:rsid w:val="005441FF"/>
    <w:rsid w:val="005531B5"/>
    <w:rsid w:val="0055434F"/>
    <w:rsid w:val="00566DEC"/>
    <w:rsid w:val="00582F1D"/>
    <w:rsid w:val="00584289"/>
    <w:rsid w:val="00585832"/>
    <w:rsid w:val="00594A0D"/>
    <w:rsid w:val="005969C6"/>
    <w:rsid w:val="005A3496"/>
    <w:rsid w:val="005A48F5"/>
    <w:rsid w:val="005B1084"/>
    <w:rsid w:val="005B4921"/>
    <w:rsid w:val="005C0403"/>
    <w:rsid w:val="005C3088"/>
    <w:rsid w:val="005C68FD"/>
    <w:rsid w:val="005D2329"/>
    <w:rsid w:val="005F4B6C"/>
    <w:rsid w:val="005F64A9"/>
    <w:rsid w:val="00607B30"/>
    <w:rsid w:val="00612FAA"/>
    <w:rsid w:val="0062523A"/>
    <w:rsid w:val="00650A52"/>
    <w:rsid w:val="00653155"/>
    <w:rsid w:val="0066344E"/>
    <w:rsid w:val="0066645C"/>
    <w:rsid w:val="00667FC2"/>
    <w:rsid w:val="006702B3"/>
    <w:rsid w:val="00670C59"/>
    <w:rsid w:val="006901E2"/>
    <w:rsid w:val="006C3D06"/>
    <w:rsid w:val="006C4ABE"/>
    <w:rsid w:val="006C78D1"/>
    <w:rsid w:val="006D0C69"/>
    <w:rsid w:val="006D2084"/>
    <w:rsid w:val="006D2D16"/>
    <w:rsid w:val="006D6E0C"/>
    <w:rsid w:val="006E53B7"/>
    <w:rsid w:val="006E6492"/>
    <w:rsid w:val="006F0E69"/>
    <w:rsid w:val="006F3ED1"/>
    <w:rsid w:val="007020B5"/>
    <w:rsid w:val="00715DA7"/>
    <w:rsid w:val="007627C6"/>
    <w:rsid w:val="00771676"/>
    <w:rsid w:val="00773559"/>
    <w:rsid w:val="007A033E"/>
    <w:rsid w:val="007A29B5"/>
    <w:rsid w:val="007A3ABD"/>
    <w:rsid w:val="007A3CB5"/>
    <w:rsid w:val="007A77EA"/>
    <w:rsid w:val="007B5BFA"/>
    <w:rsid w:val="007C24DA"/>
    <w:rsid w:val="007D20D5"/>
    <w:rsid w:val="007D392A"/>
    <w:rsid w:val="007D3F74"/>
    <w:rsid w:val="007D3FE7"/>
    <w:rsid w:val="007D74BF"/>
    <w:rsid w:val="007E32B2"/>
    <w:rsid w:val="007F263A"/>
    <w:rsid w:val="007F74AC"/>
    <w:rsid w:val="00800C5B"/>
    <w:rsid w:val="008028C1"/>
    <w:rsid w:val="00805579"/>
    <w:rsid w:val="008103AC"/>
    <w:rsid w:val="008142F3"/>
    <w:rsid w:val="008369C0"/>
    <w:rsid w:val="00857C6C"/>
    <w:rsid w:val="0088446F"/>
    <w:rsid w:val="00891757"/>
    <w:rsid w:val="008A4E90"/>
    <w:rsid w:val="008B3EB4"/>
    <w:rsid w:val="008C4403"/>
    <w:rsid w:val="00902E4C"/>
    <w:rsid w:val="0090502C"/>
    <w:rsid w:val="0090524F"/>
    <w:rsid w:val="00907514"/>
    <w:rsid w:val="00911C22"/>
    <w:rsid w:val="00915CB3"/>
    <w:rsid w:val="00921B63"/>
    <w:rsid w:val="0092374D"/>
    <w:rsid w:val="009253AF"/>
    <w:rsid w:val="00946CA1"/>
    <w:rsid w:val="00957E01"/>
    <w:rsid w:val="00963C04"/>
    <w:rsid w:val="00995992"/>
    <w:rsid w:val="0099704B"/>
    <w:rsid w:val="009A2E66"/>
    <w:rsid w:val="009B6DD8"/>
    <w:rsid w:val="00A01F90"/>
    <w:rsid w:val="00A031F5"/>
    <w:rsid w:val="00A16AA7"/>
    <w:rsid w:val="00A26320"/>
    <w:rsid w:val="00A3283A"/>
    <w:rsid w:val="00A4306E"/>
    <w:rsid w:val="00A46ABA"/>
    <w:rsid w:val="00A7223D"/>
    <w:rsid w:val="00A87B85"/>
    <w:rsid w:val="00AA33D2"/>
    <w:rsid w:val="00AC3419"/>
    <w:rsid w:val="00AE2B07"/>
    <w:rsid w:val="00B0670F"/>
    <w:rsid w:val="00B11252"/>
    <w:rsid w:val="00B327AA"/>
    <w:rsid w:val="00B34EB4"/>
    <w:rsid w:val="00B36848"/>
    <w:rsid w:val="00B5576C"/>
    <w:rsid w:val="00B568C0"/>
    <w:rsid w:val="00B64023"/>
    <w:rsid w:val="00B6521B"/>
    <w:rsid w:val="00B83856"/>
    <w:rsid w:val="00B83D9C"/>
    <w:rsid w:val="00B92D82"/>
    <w:rsid w:val="00B9302A"/>
    <w:rsid w:val="00BA3558"/>
    <w:rsid w:val="00BB0EE8"/>
    <w:rsid w:val="00BC00CF"/>
    <w:rsid w:val="00BC5631"/>
    <w:rsid w:val="00BE1B0F"/>
    <w:rsid w:val="00BE6E50"/>
    <w:rsid w:val="00BF0459"/>
    <w:rsid w:val="00BF06C6"/>
    <w:rsid w:val="00BF4F7C"/>
    <w:rsid w:val="00C2356A"/>
    <w:rsid w:val="00C555BC"/>
    <w:rsid w:val="00C63205"/>
    <w:rsid w:val="00C7114D"/>
    <w:rsid w:val="00C80AE4"/>
    <w:rsid w:val="00C90601"/>
    <w:rsid w:val="00C94E88"/>
    <w:rsid w:val="00CA3F86"/>
    <w:rsid w:val="00CB3DCA"/>
    <w:rsid w:val="00CB4F1D"/>
    <w:rsid w:val="00CC3DEA"/>
    <w:rsid w:val="00CD49C0"/>
    <w:rsid w:val="00CD5DFD"/>
    <w:rsid w:val="00CE4463"/>
    <w:rsid w:val="00CF1703"/>
    <w:rsid w:val="00CF693C"/>
    <w:rsid w:val="00D00B6E"/>
    <w:rsid w:val="00D030D6"/>
    <w:rsid w:val="00D03732"/>
    <w:rsid w:val="00D1144D"/>
    <w:rsid w:val="00D1147C"/>
    <w:rsid w:val="00D24843"/>
    <w:rsid w:val="00D26195"/>
    <w:rsid w:val="00D35553"/>
    <w:rsid w:val="00D35A18"/>
    <w:rsid w:val="00D35F33"/>
    <w:rsid w:val="00D36981"/>
    <w:rsid w:val="00D46958"/>
    <w:rsid w:val="00D502F6"/>
    <w:rsid w:val="00D60C7D"/>
    <w:rsid w:val="00D64CCC"/>
    <w:rsid w:val="00D665AE"/>
    <w:rsid w:val="00D675D6"/>
    <w:rsid w:val="00D70BAD"/>
    <w:rsid w:val="00D735AC"/>
    <w:rsid w:val="00D7501A"/>
    <w:rsid w:val="00D82AE5"/>
    <w:rsid w:val="00D836E6"/>
    <w:rsid w:val="00D85558"/>
    <w:rsid w:val="00D9285D"/>
    <w:rsid w:val="00D9587E"/>
    <w:rsid w:val="00DB2B98"/>
    <w:rsid w:val="00DE287F"/>
    <w:rsid w:val="00DE7252"/>
    <w:rsid w:val="00DF7ED2"/>
    <w:rsid w:val="00E15E9D"/>
    <w:rsid w:val="00E551A1"/>
    <w:rsid w:val="00E61480"/>
    <w:rsid w:val="00E70C13"/>
    <w:rsid w:val="00E739D0"/>
    <w:rsid w:val="00E75398"/>
    <w:rsid w:val="00E77297"/>
    <w:rsid w:val="00E87F41"/>
    <w:rsid w:val="00E90739"/>
    <w:rsid w:val="00EA5A08"/>
    <w:rsid w:val="00EC30EE"/>
    <w:rsid w:val="00ED15C3"/>
    <w:rsid w:val="00ED56F1"/>
    <w:rsid w:val="00EE5DE3"/>
    <w:rsid w:val="00EF3DEB"/>
    <w:rsid w:val="00EF6175"/>
    <w:rsid w:val="00F27792"/>
    <w:rsid w:val="00F4778D"/>
    <w:rsid w:val="00F5739A"/>
    <w:rsid w:val="00F63CEA"/>
    <w:rsid w:val="00F87166"/>
    <w:rsid w:val="00F91FB4"/>
    <w:rsid w:val="00F93936"/>
    <w:rsid w:val="00FA66F2"/>
    <w:rsid w:val="00FB01CF"/>
    <w:rsid w:val="00FB6654"/>
    <w:rsid w:val="00FE7C3E"/>
    <w:rsid w:val="00FF2D32"/>
    <w:rsid w:val="19C22279"/>
    <w:rsid w:val="1EB21D55"/>
    <w:rsid w:val="39E1F851"/>
    <w:rsid w:val="6185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47AFB2"/>
  <w15:chartTrackingRefBased/>
  <w15:docId w15:val="{F8697313-55AD-45B3-9EED-54B2D23A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A92"/>
  </w:style>
  <w:style w:type="paragraph" w:styleId="Ttulo1">
    <w:name w:val="heading 1"/>
    <w:basedOn w:val="Normal"/>
    <w:next w:val="Normal"/>
    <w:link w:val="Ttulo1Car"/>
    <w:uiPriority w:val="9"/>
    <w:qFormat/>
    <w:rsid w:val="00CD5DFD"/>
    <w:pPr>
      <w:numPr>
        <w:numId w:val="18"/>
      </w:numPr>
      <w:spacing w:before="240" w:line="276" w:lineRule="auto"/>
      <w:outlineLvl w:val="0"/>
    </w:pPr>
    <w:rPr>
      <w:rFonts w:ascii="Times New Roman" w:hAnsi="Times New Roman" w:cs="Times New Roman"/>
      <w:b/>
      <w:bCs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6981"/>
    <w:pPr>
      <w:numPr>
        <w:ilvl w:val="1"/>
        <w:numId w:val="18"/>
      </w:numPr>
      <w:jc w:val="both"/>
      <w:outlineLvl w:val="1"/>
    </w:pPr>
    <w:rPr>
      <w:rFonts w:ascii="Times New Roman" w:eastAsia="Helvetica" w:hAnsi="Times New Roman" w:cs="Times New Roman"/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1FED"/>
    <w:pPr>
      <w:keepNext/>
      <w:keepLines/>
      <w:numPr>
        <w:ilvl w:val="2"/>
        <w:numId w:val="18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1FED"/>
    <w:pPr>
      <w:keepNext/>
      <w:keepLines/>
      <w:numPr>
        <w:ilvl w:val="3"/>
        <w:numId w:val="18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1FED"/>
    <w:pPr>
      <w:keepNext/>
      <w:keepLines/>
      <w:numPr>
        <w:ilvl w:val="4"/>
        <w:numId w:val="18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1FED"/>
    <w:pPr>
      <w:keepNext/>
      <w:keepLines/>
      <w:numPr>
        <w:ilvl w:val="5"/>
        <w:numId w:val="18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1FED"/>
    <w:pPr>
      <w:keepNext/>
      <w:keepLines/>
      <w:numPr>
        <w:ilvl w:val="6"/>
        <w:numId w:val="18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1FED"/>
    <w:pPr>
      <w:keepNext/>
      <w:keepLines/>
      <w:numPr>
        <w:ilvl w:val="7"/>
        <w:numId w:val="18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1FED"/>
    <w:pPr>
      <w:keepNext/>
      <w:keepLines/>
      <w:numPr>
        <w:ilvl w:val="8"/>
        <w:numId w:val="18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5DFD"/>
    <w:rPr>
      <w:rFonts w:ascii="Times New Roman" w:hAnsi="Times New Roman" w:cs="Times New Roman"/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D36981"/>
    <w:rPr>
      <w:rFonts w:ascii="Times New Roman" w:eastAsia="Helvetica" w:hAnsi="Times New Roman" w:cs="Times New Roman"/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1F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1FE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1FE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1F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1F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1F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1F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1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1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1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1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1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1F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1FED"/>
    <w:pPr>
      <w:ind w:left="720"/>
      <w:contextualSpacing/>
    </w:pPr>
  </w:style>
  <w:style w:type="character" w:styleId="nfasisintenso">
    <w:name w:val="Intense Emphasis"/>
    <w:uiPriority w:val="21"/>
    <w:qFormat/>
    <w:rsid w:val="001B23E7"/>
    <w:rPr>
      <w:rFonts w:ascii="Times New Roman" w:hAnsi="Times New Roman" w:cs="Times New Roman"/>
      <w:b/>
      <w:bCs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1F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1FE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1FED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C1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C1F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1FED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430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4306E"/>
    <w:rPr>
      <w:rFonts w:ascii="Times New Roman" w:eastAsia="Times New Roman" w:hAnsi="Times New Roman" w:cs="Times New Roman"/>
      <w:sz w:val="20"/>
      <w:szCs w:val="20"/>
      <w:lang w:eastAsia="es-MX"/>
    </w:rPr>
  </w:style>
  <w:style w:type="character" w:styleId="Refdenotaalpie">
    <w:name w:val="footnote reference"/>
    <w:basedOn w:val="Fuentedeprrafopredeter"/>
    <w:uiPriority w:val="99"/>
    <w:semiHidden/>
    <w:unhideWhenUsed/>
    <w:rsid w:val="00A4306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7D3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3FE7"/>
  </w:style>
  <w:style w:type="paragraph" w:styleId="Piedepgina">
    <w:name w:val="footer"/>
    <w:basedOn w:val="Normal"/>
    <w:link w:val="PiedepginaCar"/>
    <w:uiPriority w:val="99"/>
    <w:unhideWhenUsed/>
    <w:rsid w:val="007D3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3FE7"/>
  </w:style>
  <w:style w:type="character" w:styleId="Textoennegrita">
    <w:name w:val="Strong"/>
    <w:basedOn w:val="Fuentedeprrafopredeter"/>
    <w:uiPriority w:val="22"/>
    <w:qFormat/>
    <w:rsid w:val="004B3DB3"/>
    <w:rPr>
      <w:b/>
      <w:bCs/>
    </w:rPr>
  </w:style>
  <w:style w:type="paragraph" w:styleId="NormalWeb">
    <w:name w:val="Normal (Web)"/>
    <w:basedOn w:val="Normal"/>
    <w:uiPriority w:val="99"/>
    <w:unhideWhenUsed/>
    <w:rsid w:val="00963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is">
    <w:name w:val="Emphasis"/>
    <w:uiPriority w:val="20"/>
    <w:qFormat/>
    <w:rsid w:val="001B23E7"/>
    <w:rPr>
      <w:rFonts w:ascii="Times New Roman" w:hAnsi="Times New Roman" w:cs="Times New Roman"/>
      <w:b/>
      <w:bCs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BE1B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rsid w:val="00E551A1"/>
  </w:style>
  <w:style w:type="character" w:customStyle="1" w:styleId="normaltextrun">
    <w:name w:val="normaltextrun"/>
    <w:basedOn w:val="Fuentedeprrafopredeter"/>
    <w:rsid w:val="00D7501A"/>
  </w:style>
  <w:style w:type="character" w:customStyle="1" w:styleId="eop">
    <w:name w:val="eop"/>
    <w:basedOn w:val="Fuentedeprrafopredeter"/>
    <w:rsid w:val="00D7501A"/>
  </w:style>
  <w:style w:type="paragraph" w:customStyle="1" w:styleId="paragraph">
    <w:name w:val="paragraph"/>
    <w:basedOn w:val="Normal"/>
    <w:rsid w:val="00D75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7D20D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20D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20D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20D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20D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53ea1b5-9f77-44aa-be72-9ba04966663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Mig23</b:Tag>
    <b:SourceType>Report</b:SourceType>
    <b:Guid>{97633CEE-953E-4DAD-B91D-AE60B1ADB35C}</b:Guid>
    <b:Title>Colombia, el país más solidario con la migración venezolana</b:Title>
    <b:Year>2023</b:Year>
    <b:Author>
      <b:Author>
        <b:Corporate>Migración Colombia </b:Corporate>
      </b:Author>
    </b:Author>
    <b:RefOrder>1</b:RefOrder>
  </b:Source>
  <b:Source>
    <b:Tag>Mig24</b:Tag>
    <b:SourceType>Report</b:SourceType>
    <b:Guid>{22390172-AAAD-4E71-8452-2C0F4AB0393D}</b:Guid>
    <b:Author>
      <b:Author>
        <b:Corporate>Migración Colombia</b:Corporate>
      </b:Author>
    </b:Author>
    <b:Title>Informe de migrantes venezolanos en Colombia en febrero de 2024</b:Title>
    <b:Year>2024</b:Year>
    <b:RefOrder>2</b:RefOrder>
  </b:Source>
  <b:Source>
    <b:Tag>Massey</b:Tag>
    <b:SourceType>JournalArticle</b:SourceType>
    <b:Guid>{9527D90E-5304-4A6B-834C-5CEE460DB5B6}</b:Guid>
    <b:Title>Theories of International Migration: A Review and Appraisal</b:Title>
    <b:Year>1993</b:Year>
    <b:LCID>en-US</b:LCID>
    <b:Author>
      <b:Author>
        <b:NameList>
          <b:Person>
            <b:Last>Massey</b:Last>
            <b:First>Douglas</b:First>
          </b:Person>
          <b:Person>
            <b:Last>Arango</b:Last>
            <b:First>Joaquin</b:First>
          </b:Person>
          <b:Person>
            <b:Last>Graeme</b:Last>
            <b:First>Hugo</b:First>
          </b:Person>
          <b:Person>
            <b:Last>Kouaouci</b:Last>
            <b:First>Ali</b:First>
          </b:Person>
          <b:Person>
            <b:Last>Pellegrino</b:Last>
            <b:First>Adela</b:First>
          </b:Person>
          <b:Person>
            <b:Last>Taylor</b:Last>
            <b:First>Edward</b:First>
          </b:Person>
        </b:NameList>
      </b:Author>
    </b:Author>
    <b:JournalName>Population and Development Review</b:JournalName>
    <b:RefOrder>3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F0B3912B7D2344BBFABCC17A83C826" ma:contentTypeVersion="18" ma:contentTypeDescription="Crear nuevo documento." ma:contentTypeScope="" ma:versionID="8ebc0b984b0a9f096c8565c0fdb39ef1">
  <xsd:schema xmlns:xsd="http://www.w3.org/2001/XMLSchema" xmlns:xs="http://www.w3.org/2001/XMLSchema" xmlns:p="http://schemas.microsoft.com/office/2006/metadata/properties" xmlns:ns3="407661db-69f6-48af-8192-3bef683ff284" xmlns:ns4="953ea1b5-9f77-44aa-be72-9ba04966663c" targetNamespace="http://schemas.microsoft.com/office/2006/metadata/properties" ma:root="true" ma:fieldsID="23a9c965938401fb64aeb2606a401683" ns3:_="" ns4:_="">
    <xsd:import namespace="407661db-69f6-48af-8192-3bef683ff284"/>
    <xsd:import namespace="953ea1b5-9f77-44aa-be72-9ba04966663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ObjectDetectorVersions" minOccurs="0"/>
                <xsd:element ref="ns4:MediaServiceAutoTags" minOccurs="0"/>
                <xsd:element ref="ns4:MediaLengthInSecond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_activity" minOccurs="0"/>
                <xsd:element ref="ns4:MediaServiceSearchPropertie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7661db-69f6-48af-8192-3bef683ff28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3ea1b5-9f77-44aa-be72-9ba0496666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1B7B61-FEF4-4371-8847-AFD4D3D8ED08}">
  <ds:schemaRefs>
    <ds:schemaRef ds:uri="http://schemas.microsoft.com/office/2006/metadata/properties"/>
    <ds:schemaRef ds:uri="http://schemas.microsoft.com/office/infopath/2007/PartnerControls"/>
    <ds:schemaRef ds:uri="953ea1b5-9f77-44aa-be72-9ba04966663c"/>
  </ds:schemaRefs>
</ds:datastoreItem>
</file>

<file path=customXml/itemProps2.xml><?xml version="1.0" encoding="utf-8"?>
<ds:datastoreItem xmlns:ds="http://schemas.openxmlformats.org/officeDocument/2006/customXml" ds:itemID="{6EC8ACFF-BCAF-4463-908E-F1BF04A938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B314DC-4D48-48FD-8E01-0705391D410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C35E1E7-D7D2-434A-BD09-CE3713ECD9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7661db-69f6-48af-8192-3bef683ff284"/>
    <ds:schemaRef ds:uri="953ea1b5-9f77-44aa-be72-9ba049666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948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Sarif Rivera Sanabria</dc:creator>
  <cp:keywords/>
  <dc:description/>
  <cp:lastModifiedBy>Javier Antonio Amaya Nieto</cp:lastModifiedBy>
  <cp:revision>9</cp:revision>
  <cp:lastPrinted>2025-09-25T04:04:00Z</cp:lastPrinted>
  <dcterms:created xsi:type="dcterms:W3CDTF">2025-09-25T04:05:00Z</dcterms:created>
  <dcterms:modified xsi:type="dcterms:W3CDTF">2025-10-15T05:36:00Z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0x010100FDF0B3912B7D2344BBFABCC17A83C826</vt:lpwstr>
  </property>
</Properties>
</file>