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99C5" w14:textId="0C082E7A" w:rsidR="00286207" w:rsidRDefault="00286207" w:rsidP="00286207">
      <w:pPr>
        <w:spacing w:after="0"/>
        <w:jc w:val="right"/>
      </w:pPr>
      <w:r>
        <w:t>Javier Piña Camacho</w:t>
      </w:r>
    </w:p>
    <w:p w14:paraId="30EBB758" w14:textId="0AD57402" w:rsidR="00286207" w:rsidRDefault="00286207" w:rsidP="00286207">
      <w:pPr>
        <w:spacing w:after="0"/>
        <w:jc w:val="right"/>
      </w:pPr>
      <w:r>
        <w:t>A01701478</w:t>
      </w:r>
    </w:p>
    <w:p w14:paraId="39D033A3" w14:textId="23C34FEA" w:rsidR="00286207" w:rsidRPr="00286207" w:rsidRDefault="00286207" w:rsidP="00286207">
      <w:pPr>
        <w:spacing w:after="0"/>
        <w:jc w:val="center"/>
        <w:rPr>
          <w:b/>
          <w:bCs/>
          <w:sz w:val="28"/>
          <w:szCs w:val="28"/>
        </w:rPr>
      </w:pPr>
      <w:r w:rsidRPr="00286207">
        <w:rPr>
          <w:b/>
          <w:bCs/>
          <w:sz w:val="28"/>
          <w:szCs w:val="28"/>
        </w:rPr>
        <w:t>Obtención de estadísticas descriptivas</w:t>
      </w:r>
    </w:p>
    <w:p w14:paraId="4A3989CA" w14:textId="77777777" w:rsidR="00286207" w:rsidRDefault="00286207" w:rsidP="00286207">
      <w:pPr>
        <w:spacing w:after="0"/>
      </w:pPr>
    </w:p>
    <w:p w14:paraId="24215FF3" w14:textId="5190BB06" w:rsidR="00286207" w:rsidRPr="00362BD7" w:rsidRDefault="00286207" w:rsidP="00286207">
      <w:pPr>
        <w:spacing w:after="0"/>
        <w:rPr>
          <w:b/>
          <w:bCs/>
        </w:rPr>
      </w:pPr>
      <w:r w:rsidRPr="00362BD7">
        <w:rPr>
          <w:b/>
          <w:bCs/>
        </w:rPr>
        <w:t>Una introducción al conjunto de datos ¿Qué es? ¿De dónde se obtuvo? ¿Qué representa?</w:t>
      </w:r>
    </w:p>
    <w:p w14:paraId="3863AAE6" w14:textId="1C240C93" w:rsidR="00286207" w:rsidRDefault="00362BD7" w:rsidP="00286207">
      <w:pPr>
        <w:spacing w:after="0"/>
      </w:pPr>
      <w:r>
        <w:t xml:space="preserve">Los datos que se utilizaron en esta actividad </w:t>
      </w:r>
      <w:r w:rsidR="003A2EC0">
        <w:t xml:space="preserve">fueron obtenidos de choques de automóviles. Cuentan con una descripción del evento y datos relevantes sobre el ambiente, duración, fecha y lugar del suceso. </w:t>
      </w:r>
      <w:r w:rsidR="007A1CEA">
        <w:t>Cada registro representa un accidente y recopila las variables que lo acompañaron.</w:t>
      </w:r>
    </w:p>
    <w:p w14:paraId="2E031681" w14:textId="77777777" w:rsidR="007A1CEA" w:rsidRDefault="007A1CEA" w:rsidP="00286207">
      <w:pPr>
        <w:spacing w:after="0"/>
      </w:pPr>
    </w:p>
    <w:p w14:paraId="2F6AC253" w14:textId="62A00B99" w:rsidR="00286207" w:rsidRPr="00362BD7" w:rsidRDefault="00286207" w:rsidP="00286207">
      <w:pPr>
        <w:spacing w:after="0"/>
        <w:rPr>
          <w:b/>
          <w:bCs/>
        </w:rPr>
      </w:pPr>
      <w:r w:rsidRPr="00362BD7">
        <w:rPr>
          <w:b/>
          <w:bCs/>
        </w:rPr>
        <w:t>Cantidad de datos que tienes, las variables que contiene cada vector de datos y el tipo de variables.</w:t>
      </w:r>
    </w:p>
    <w:p w14:paraId="30E9E8D0" w14:textId="7A1B89F8" w:rsidR="00286207" w:rsidRDefault="007A1CEA" w:rsidP="00286207">
      <w:pPr>
        <w:spacing w:after="0"/>
      </w:pPr>
      <w:r>
        <w:t>La base de datos cuenta con 499 registros, los vectores contienen 47 variables de tipo entero, flotante, objeto y booleano.</w:t>
      </w:r>
    </w:p>
    <w:p w14:paraId="0DA48F16" w14:textId="77777777" w:rsidR="007A1CEA" w:rsidRDefault="007A1CEA" w:rsidP="00286207">
      <w:pPr>
        <w:spacing w:after="0"/>
      </w:pPr>
    </w:p>
    <w:p w14:paraId="2DADA3D9" w14:textId="77777777" w:rsidR="00286207" w:rsidRPr="00362BD7" w:rsidRDefault="00286207" w:rsidP="00286207">
      <w:pPr>
        <w:spacing w:after="0"/>
        <w:rPr>
          <w:b/>
          <w:bCs/>
        </w:rPr>
      </w:pPr>
      <w:r w:rsidRPr="00362BD7">
        <w:rPr>
          <w:b/>
          <w:bCs/>
        </w:rPr>
        <w:t>Para las dos variables que escogiste:</w:t>
      </w:r>
    </w:p>
    <w:p w14:paraId="7973906C" w14:textId="607B01E5" w:rsidR="00286207" w:rsidRPr="00FC3D6E" w:rsidRDefault="00286207" w:rsidP="00286207">
      <w:pPr>
        <w:spacing w:after="0"/>
        <w:rPr>
          <w:b/>
          <w:bCs/>
        </w:rPr>
      </w:pPr>
      <w:r w:rsidRPr="00FC3D6E">
        <w:rPr>
          <w:b/>
          <w:bCs/>
        </w:rPr>
        <w:t>-</w:t>
      </w:r>
      <w:r w:rsidRPr="00FC3D6E">
        <w:rPr>
          <w:b/>
          <w:bCs/>
        </w:rPr>
        <w:t>Los rangos de las variables que escogiste</w:t>
      </w:r>
    </w:p>
    <w:p w14:paraId="591159B3" w14:textId="356050EB" w:rsidR="00FC3D6E" w:rsidRDefault="00FC3D6E" w:rsidP="00FC3D6E">
      <w:pPr>
        <w:spacing w:after="0"/>
      </w:pPr>
      <w:r>
        <w:t xml:space="preserve">Pressure(in) tiene un rango de valores de 28.37 a </w:t>
      </w:r>
      <w:r>
        <w:t>30.62</w:t>
      </w:r>
    </w:p>
    <w:p w14:paraId="40583AEA" w14:textId="37EA72FE" w:rsidR="00FC3D6E" w:rsidRDefault="00FC3D6E" w:rsidP="00FC3D6E">
      <w:pPr>
        <w:spacing w:after="0"/>
      </w:pPr>
      <w:r>
        <w:t>Visibility(</w:t>
      </w:r>
      <w:r w:rsidR="002E02A0">
        <w:t>mi</w:t>
      </w:r>
      <w:r>
        <w:t xml:space="preserve">) </w:t>
      </w:r>
      <w:r>
        <w:t>tiene un rango de valores de</w:t>
      </w:r>
      <w:r>
        <w:t xml:space="preserve"> 0.5 a </w:t>
      </w:r>
      <w:r>
        <w:t>20.0</w:t>
      </w:r>
    </w:p>
    <w:p w14:paraId="6B9559EB" w14:textId="6629284A" w:rsidR="003A077B" w:rsidRPr="00FC3D6E" w:rsidRDefault="00286207" w:rsidP="00286207">
      <w:pPr>
        <w:spacing w:after="0"/>
        <w:rPr>
          <w:b/>
          <w:bCs/>
        </w:rPr>
      </w:pPr>
      <w:r w:rsidRPr="00FC3D6E">
        <w:rPr>
          <w:b/>
          <w:bCs/>
        </w:rPr>
        <w:t>-</w:t>
      </w:r>
      <w:r w:rsidRPr="00FC3D6E">
        <w:rPr>
          <w:b/>
          <w:bCs/>
        </w:rPr>
        <w:t>Basándote en la media, mediana y desviación estándar de cada variable, ¿qué conclusiones o asunciones puedes obtener de los datos? ¿Parecen muy dispersos? ¿Alcanzas a vislumbrar algún patrón? ¿Parecen relacionados?</w:t>
      </w:r>
    </w:p>
    <w:p w14:paraId="31185BDB" w14:textId="31FC4303" w:rsidR="00D35B04" w:rsidRDefault="00D35B04" w:rsidP="00286207">
      <w:pPr>
        <w:spacing w:after="0"/>
      </w:pPr>
      <w:r>
        <w:t xml:space="preserve">En el caso de la presión los valores no varian mucho </w:t>
      </w:r>
      <w:r w:rsidR="00151934">
        <w:t>si nos basamos en</w:t>
      </w:r>
      <w:r>
        <w:t xml:space="preserve"> la desviación estándar y a su acotado rango. La mayoriá de los accidentes suceden </w:t>
      </w:r>
      <w:r w:rsidR="00151934">
        <w:t xml:space="preserve">cuando la presión está cerca de los 29.9 in de acuerdo a la media y mediana. </w:t>
      </w:r>
    </w:p>
    <w:p w14:paraId="2D301A91" w14:textId="2977F2A9" w:rsidR="00D35B04" w:rsidRDefault="00D35B04" w:rsidP="00286207">
      <w:pPr>
        <w:spacing w:after="0"/>
      </w:pPr>
    </w:p>
    <w:p w14:paraId="79A509E5" w14:textId="51F52880" w:rsidR="00D35B04" w:rsidRDefault="00151934" w:rsidP="00286207">
      <w:pPr>
        <w:spacing w:after="0"/>
      </w:pPr>
      <w:r>
        <w:t xml:space="preserve">En cuato a la visibilidad, la dispersión es mucho mayor. Sin embargo, se repiten muchos valores a comparación de la columna de presión. </w:t>
      </w:r>
      <w:r w:rsidR="002E02A0">
        <w:t>Juzgando por la media y mediana la mayoría de accidentes suceden cuando la visibilidad es mayor.</w:t>
      </w:r>
    </w:p>
    <w:p w14:paraId="451F93C9" w14:textId="67756554" w:rsidR="004B5028" w:rsidRDefault="004B5028" w:rsidP="00286207">
      <w:pPr>
        <w:spacing w:after="0"/>
      </w:pPr>
    </w:p>
    <w:p w14:paraId="1DBD2328" w14:textId="3213DC9C" w:rsidR="004B5028" w:rsidRDefault="004B5028" w:rsidP="00286207">
      <w:pPr>
        <w:spacing w:after="0"/>
      </w:pPr>
      <w:r>
        <w:t>Entre estas dos variables no parece haber una relación clara.</w:t>
      </w:r>
    </w:p>
    <w:p w14:paraId="2421FAD6" w14:textId="3F030E62" w:rsidR="00D35B04" w:rsidRDefault="00D35B04" w:rsidP="00D35B04">
      <w:pPr>
        <w:spacing w:after="0"/>
      </w:pPr>
    </w:p>
    <w:sectPr w:rsidR="00D35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2B3C"/>
    <w:multiLevelType w:val="multilevel"/>
    <w:tmpl w:val="8A5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07"/>
    <w:rsid w:val="00151934"/>
    <w:rsid w:val="00286207"/>
    <w:rsid w:val="002E02A0"/>
    <w:rsid w:val="00362BD7"/>
    <w:rsid w:val="003A077B"/>
    <w:rsid w:val="003A2EC0"/>
    <w:rsid w:val="004B5028"/>
    <w:rsid w:val="007A1CEA"/>
    <w:rsid w:val="00D35B04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75091"/>
  <w15:chartTrackingRefBased/>
  <w15:docId w15:val="{636B53EB-532B-4FDA-900F-3F205575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Piña Camacho</dc:creator>
  <cp:keywords/>
  <dc:description/>
  <cp:lastModifiedBy>Javier Piña Camacho</cp:lastModifiedBy>
  <cp:revision>3</cp:revision>
  <dcterms:created xsi:type="dcterms:W3CDTF">2022-01-11T20:58:00Z</dcterms:created>
  <dcterms:modified xsi:type="dcterms:W3CDTF">2022-01-11T21:35:00Z</dcterms:modified>
</cp:coreProperties>
</file>