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4F3D54" w14:paraId="5A09CE7C" w14:textId="77777777">
        <w:tc>
          <w:tcPr>
            <w:tcW w:w="5386" w:type="dxa"/>
            <w:shd w:val="clear" w:color="auto" w:fill="1B4964"/>
            <w:tcMar>
              <w:top w:w="115" w:type="dxa"/>
              <w:left w:w="160" w:type="dxa"/>
              <w:bottom w:w="115" w:type="dxa"/>
              <w:right w:w="160" w:type="dxa"/>
            </w:tcMar>
            <w:vAlign w:val="center"/>
          </w:tcPr>
          <w:p w14:paraId="5B709FAF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  <w:sz w:val="22"/>
              </w:rPr>
              <w:t>DIGILAB SOLUTIONS</w:t>
            </w:r>
          </w:p>
        </w:tc>
        <w:tc>
          <w:tcPr>
            <w:tcW w:w="5386" w:type="dxa"/>
            <w:shd w:val="clear" w:color="auto" w:fill="2C8299"/>
            <w:tcMar>
              <w:top w:w="115" w:type="dxa"/>
              <w:left w:w="160" w:type="dxa"/>
              <w:bottom w:w="115" w:type="dxa"/>
              <w:right w:w="160" w:type="dxa"/>
            </w:tcMar>
            <w:vAlign w:val="center"/>
          </w:tcPr>
          <w:p w14:paraId="0AAAEB19" w14:textId="02364E4C" w:rsidR="004F3D54" w:rsidRDefault="004F3D54">
            <w:pPr>
              <w:spacing w:line="264" w:lineRule="auto"/>
              <w:jc w:val="right"/>
            </w:pPr>
          </w:p>
        </w:tc>
      </w:tr>
    </w:tbl>
    <w:p w14:paraId="454351EC" w14:textId="77777777" w:rsidR="004F3D54" w:rsidRDefault="004F3D54"/>
    <w:p w14:paraId="42AAB3A2" w14:textId="77777777" w:rsidR="004F3D54" w:rsidRDefault="00000000">
      <w:pPr>
        <w:pStyle w:val="Ttulo"/>
        <w:spacing w:after="80"/>
        <w:jc w:val="center"/>
      </w:pPr>
      <w:r>
        <w:t>FICHA PREVIA DE DECISIÓN DE HARDWARE</w:t>
      </w:r>
    </w:p>
    <w:p w14:paraId="29BA3315" w14:textId="77777777" w:rsidR="004F3D54" w:rsidRDefault="00000000">
      <w:pPr>
        <w:pStyle w:val="Hint"/>
        <w:spacing w:after="80"/>
        <w:jc w:val="center"/>
      </w:pPr>
      <w:r>
        <w:t>Del informe de requerimientos a un perfil de equipo adecuado para el cliente.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72"/>
        <w:gridCol w:w="1134"/>
        <w:gridCol w:w="4252"/>
      </w:tblGrid>
      <w:tr w:rsidR="004F3D54" w14:paraId="1BDE69A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7466F50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Cliente / negocio</w:t>
            </w:r>
          </w:p>
        </w:tc>
        <w:tc>
          <w:tcPr>
            <w:tcW w:w="357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429433B" w14:textId="77777777" w:rsidR="004F3D54" w:rsidRDefault="00000000">
            <w:pPr>
              <w:spacing w:line="264" w:lineRule="auto"/>
            </w:pPr>
            <w:r>
              <w:t>________________________________</w:t>
            </w:r>
          </w:p>
        </w:tc>
        <w:tc>
          <w:tcPr>
            <w:tcW w:w="113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E04E8E2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Fecha</w:t>
            </w:r>
          </w:p>
        </w:tc>
        <w:tc>
          <w:tcPr>
            <w:tcW w:w="425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D66CD49" w14:textId="77777777" w:rsidR="004F3D54" w:rsidRDefault="00000000">
            <w:pPr>
              <w:spacing w:line="264" w:lineRule="auto"/>
            </w:pPr>
            <w:r>
              <w:t>____ / ____ / ______</w:t>
            </w:r>
          </w:p>
        </w:tc>
      </w:tr>
      <w:tr w:rsidR="004F3D54" w14:paraId="1983FCF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E87D029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Alumno/a o equipo</w:t>
            </w:r>
          </w:p>
        </w:tc>
        <w:tc>
          <w:tcPr>
            <w:tcW w:w="357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B4979FA" w14:textId="77777777" w:rsidR="004F3D54" w:rsidRDefault="00000000">
            <w:pPr>
              <w:spacing w:line="264" w:lineRule="auto"/>
            </w:pPr>
            <w:r>
              <w:t>________________________________</w:t>
            </w:r>
          </w:p>
        </w:tc>
        <w:tc>
          <w:tcPr>
            <w:tcW w:w="113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CD957CB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Briefing A102</w:t>
            </w:r>
          </w:p>
        </w:tc>
        <w:tc>
          <w:tcPr>
            <w:tcW w:w="425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909D6D8" w14:textId="77777777" w:rsidR="004F3D54" w:rsidRDefault="00000000">
            <w:pPr>
              <w:spacing w:line="264" w:lineRule="auto"/>
            </w:pPr>
            <w:r>
              <w:t>________________________</w:t>
            </w:r>
          </w:p>
        </w:tc>
      </w:tr>
    </w:tbl>
    <w:p w14:paraId="778CDADC" w14:textId="77777777" w:rsidR="004F3D54" w:rsidRDefault="004F3D54"/>
    <w:p w14:paraId="71B5142B" w14:textId="77777777" w:rsidR="004F3D54" w:rsidRDefault="00000000">
      <w:pPr>
        <w:spacing w:after="80"/>
      </w:pPr>
      <w:r>
        <w:rPr>
          <w:b/>
        </w:rPr>
        <w:t>Cómo trabajar esta ficha:</w:t>
      </w:r>
      <w:r>
        <w:t xml:space="preserve"> recupera datos del briefing · identifica prioridades · justifica cada decisión · después compara equipos comerciales</w:t>
      </w:r>
    </w:p>
    <w:p w14:paraId="4AD3A557" w14:textId="77777777" w:rsidR="004F3D54" w:rsidRDefault="00000000">
      <w:pPr>
        <w:pStyle w:val="SectionHeading"/>
        <w:keepNext/>
      </w:pPr>
      <w:r>
        <w:t>1. ¿Qué hará el cliente con el ordenador?</w:t>
      </w:r>
    </w:p>
    <w:p w14:paraId="347ACDDA" w14:textId="77777777" w:rsidR="004F3D54" w:rsidRDefault="00000000">
      <w:pPr>
        <w:pStyle w:val="Hint"/>
        <w:keepNext/>
        <w:spacing w:after="80"/>
      </w:pPr>
      <w:r>
        <w:t>Marca un nivel de uso por tarea. Si no consta en el briefing, elige «Sin dato» y consulta al cliente antes de decidir.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879"/>
        <w:gridCol w:w="1587"/>
        <w:gridCol w:w="1644"/>
        <w:gridCol w:w="1446"/>
      </w:tblGrid>
      <w:tr w:rsidR="004F3D54" w14:paraId="008659CA" w14:textId="77777777">
        <w:trPr>
          <w:cantSplit/>
          <w:tblHeader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637F677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Tarea del cliente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BF71E02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246DFFC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Ocasional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40B954D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Frecuente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B6B5AC8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Sin dato</w:t>
            </w:r>
          </w:p>
        </w:tc>
      </w:tr>
      <w:tr w:rsidR="004F3D54" w14:paraId="7B003FA1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D2F5786" w14:textId="77777777" w:rsidR="004F3D54" w:rsidRDefault="00000000">
            <w:pPr>
              <w:spacing w:line="264" w:lineRule="auto"/>
            </w:pPr>
            <w:r>
              <w:t>Navegación, correo y ofimática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C3D91E9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11381F8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46DD745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4E8332E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70D6EE2E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395EE1C" w14:textId="77777777" w:rsidR="004F3D54" w:rsidRDefault="00000000">
            <w:pPr>
              <w:spacing w:line="264" w:lineRule="auto"/>
            </w:pPr>
            <w:r>
              <w:t>Videollamadas y atención al público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9DC944B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E31DF34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A4CC58D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E438F23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108D4494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07C4AF5" w14:textId="77777777" w:rsidR="004F3D54" w:rsidRDefault="00000000">
            <w:pPr>
              <w:spacing w:line="264" w:lineRule="auto"/>
            </w:pPr>
            <w:r>
              <w:t>Gestión, reservas, facturación o TPV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B545060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C9C55A2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48DF63B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52BE8C2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12CAD5AD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68C9D09" w14:textId="77777777" w:rsidR="004F3D54" w:rsidRDefault="00000000">
            <w:pPr>
              <w:spacing w:line="264" w:lineRule="auto"/>
            </w:pPr>
            <w:r>
              <w:t>Varias aplicaciones o pestañas abiertas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B712FBF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041852F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C9F2AE6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13D96B0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1AAB284F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A740B5E" w14:textId="77777777" w:rsidR="004F3D54" w:rsidRDefault="00000000">
            <w:pPr>
              <w:spacing w:line="264" w:lineRule="auto"/>
            </w:pPr>
            <w:r>
              <w:t>Publicaciones para redes sociales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0E4CD7F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4AC4B65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0D51564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9A283E7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77F30DEF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3362E0D" w14:textId="77777777" w:rsidR="004F3D54" w:rsidRDefault="00000000">
            <w:pPr>
              <w:spacing w:line="264" w:lineRule="auto"/>
            </w:pPr>
            <w:r>
              <w:t>Edición de fotografía o diseño gráfico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09169E9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598EA89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66A49E8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6A235B3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141C73A5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26A77F8" w14:textId="77777777" w:rsidR="004F3D54" w:rsidRDefault="00000000">
            <w:pPr>
              <w:spacing w:line="264" w:lineRule="auto"/>
            </w:pPr>
            <w:r>
              <w:t>Edición de vídeo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9893F89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1572775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791B8A7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C65AFF6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483D6CD6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28D3D69" w14:textId="77777777" w:rsidR="004F3D54" w:rsidRDefault="00000000">
            <w:pPr>
              <w:spacing w:line="264" w:lineRule="auto"/>
            </w:pPr>
            <w:r>
              <w:t>Diseño 3D o CAD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F79AF07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A3C56C5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7D97206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BF81B56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41C2C5E3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785293A" w14:textId="77777777" w:rsidR="004F3D54" w:rsidRDefault="00000000">
            <w:pPr>
              <w:spacing w:line="264" w:lineRule="auto"/>
            </w:pPr>
            <w:r>
              <w:t>Archivos de gran tamaño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A8B8DF5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6D1BB74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7114DF9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DE91477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  <w:tr w:rsidR="004F3D54" w14:paraId="33D4C7DE" w14:textId="77777777">
        <w:trPr>
          <w:cantSplit/>
          <w:jc w:val="center"/>
        </w:trPr>
        <w:tc>
          <w:tcPr>
            <w:tcW w:w="521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82E7931" w14:textId="77777777" w:rsidR="004F3D54" w:rsidRDefault="00000000">
            <w:pPr>
              <w:spacing w:line="264" w:lineRule="auto"/>
            </w:pPr>
            <w:r>
              <w:t>Aplicación específica del negocio</w:t>
            </w:r>
          </w:p>
        </w:tc>
        <w:tc>
          <w:tcPr>
            <w:tcW w:w="87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9EC43EF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587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7F720AF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644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EADB2E4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  <w:tc>
          <w:tcPr>
            <w:tcW w:w="144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8B49C16" w14:textId="77777777" w:rsidR="004F3D54" w:rsidRDefault="00000000">
            <w:pPr>
              <w:spacing w:line="264" w:lineRule="auto"/>
              <w:jc w:val="center"/>
            </w:pPr>
            <w:r>
              <w:t>☐</w:t>
            </w:r>
          </w:p>
        </w:tc>
      </w:tr>
    </w:tbl>
    <w:p w14:paraId="05045B41" w14:textId="77777777" w:rsidR="004F3D54" w:rsidRDefault="004F3D54"/>
    <w:p w14:paraId="132D8AA8" w14:textId="77777777" w:rsidR="004F3D54" w:rsidRDefault="00000000">
      <w:pPr>
        <w:pStyle w:val="SectionHeading"/>
        <w:keepNext/>
      </w:pPr>
      <w:r>
        <w:t>Evidencias del informe de requerimientos</w:t>
      </w:r>
    </w:p>
    <w:p w14:paraId="552D11CB" w14:textId="77777777" w:rsidR="004F3D54" w:rsidRDefault="00000000">
      <w:pPr>
        <w:pStyle w:val="Hint"/>
        <w:keepNext/>
        <w:spacing w:after="80"/>
      </w:pPr>
      <w:r>
        <w:t>Anota tres datos concretos que justifican las tareas marcadas. No añadas necesidades supuestas.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0261"/>
      </w:tblGrid>
      <w:tr w:rsidR="004F3D54" w14:paraId="73F9C180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D106C84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1</w:t>
            </w:r>
          </w:p>
        </w:tc>
        <w:tc>
          <w:tcPr>
            <w:tcW w:w="10261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A1FE0A4" w14:textId="77777777" w:rsidR="004F3D54" w:rsidRDefault="00000000">
            <w:pPr>
              <w:spacing w:line="264" w:lineRule="auto"/>
            </w:pPr>
            <w:r>
              <w:t>________________________________________________________________________</w:t>
            </w:r>
          </w:p>
        </w:tc>
      </w:tr>
      <w:tr w:rsidR="004F3D54" w14:paraId="0957E653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F81481B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2</w:t>
            </w:r>
          </w:p>
        </w:tc>
        <w:tc>
          <w:tcPr>
            <w:tcW w:w="10261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DB81059" w14:textId="77777777" w:rsidR="004F3D54" w:rsidRDefault="00000000">
            <w:pPr>
              <w:spacing w:line="264" w:lineRule="auto"/>
            </w:pPr>
            <w:r>
              <w:t>________________________________________________________________________</w:t>
            </w:r>
          </w:p>
        </w:tc>
      </w:tr>
      <w:tr w:rsidR="004F3D54" w14:paraId="07738682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C2BB647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3</w:t>
            </w:r>
          </w:p>
        </w:tc>
        <w:tc>
          <w:tcPr>
            <w:tcW w:w="10261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3FC7725" w14:textId="77777777" w:rsidR="004F3D54" w:rsidRDefault="00000000">
            <w:pPr>
              <w:spacing w:line="264" w:lineRule="auto"/>
            </w:pPr>
            <w:r>
              <w:t>________________________________________________________________________</w:t>
            </w:r>
          </w:p>
        </w:tc>
      </w:tr>
    </w:tbl>
    <w:p w14:paraId="75FBE850" w14:textId="77777777" w:rsidR="004F3D54" w:rsidRDefault="004F3D54"/>
    <w:p w14:paraId="5C0C4304" w14:textId="77777777" w:rsidR="004F3D54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4F3D54" w14:paraId="0AE8B9BD" w14:textId="77777777">
        <w:tc>
          <w:tcPr>
            <w:tcW w:w="5386" w:type="dxa"/>
            <w:shd w:val="clear" w:color="auto" w:fill="1B4964"/>
            <w:tcMar>
              <w:top w:w="115" w:type="dxa"/>
              <w:left w:w="160" w:type="dxa"/>
              <w:bottom w:w="115" w:type="dxa"/>
              <w:right w:w="160" w:type="dxa"/>
            </w:tcMar>
            <w:vAlign w:val="center"/>
          </w:tcPr>
          <w:p w14:paraId="5D73D754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  <w:sz w:val="22"/>
              </w:rPr>
              <w:lastRenderedPageBreak/>
              <w:t>DIGILAB SOLUTIONS</w:t>
            </w:r>
          </w:p>
        </w:tc>
        <w:tc>
          <w:tcPr>
            <w:tcW w:w="5386" w:type="dxa"/>
            <w:shd w:val="clear" w:color="auto" w:fill="2C8299"/>
            <w:tcMar>
              <w:top w:w="115" w:type="dxa"/>
              <w:left w:w="160" w:type="dxa"/>
              <w:bottom w:w="115" w:type="dxa"/>
              <w:right w:w="160" w:type="dxa"/>
            </w:tcMar>
            <w:vAlign w:val="center"/>
          </w:tcPr>
          <w:p w14:paraId="40189A6A" w14:textId="77777777" w:rsidR="004F3D54" w:rsidRDefault="00000000">
            <w:pPr>
              <w:spacing w:line="264" w:lineRule="auto"/>
              <w:jc w:val="right"/>
            </w:pPr>
            <w:r>
              <w:rPr>
                <w:b/>
                <w:color w:val="FFFFFF"/>
                <w:sz w:val="22"/>
              </w:rPr>
              <w:t>MISIÓN 1.2 · DECISIONES TÉCNICAS</w:t>
            </w:r>
          </w:p>
        </w:tc>
      </w:tr>
    </w:tbl>
    <w:p w14:paraId="1D2A4A59" w14:textId="77777777" w:rsidR="004F3D54" w:rsidRDefault="004F3D54"/>
    <w:p w14:paraId="7A730521" w14:textId="77777777" w:rsidR="004F3D54" w:rsidRDefault="00000000">
      <w:pPr>
        <w:pStyle w:val="SectionHeading"/>
        <w:keepNext/>
      </w:pPr>
      <w:r>
        <w:t>2. ¿Cuáles son las prioridades del cliente?</w:t>
      </w:r>
    </w:p>
    <w:p w14:paraId="2998CA29" w14:textId="77777777" w:rsidR="004F3D54" w:rsidRDefault="00000000">
      <w:pPr>
        <w:pStyle w:val="Hint"/>
        <w:keepNext/>
        <w:spacing w:after="80"/>
      </w:pPr>
      <w:r>
        <w:t>Puntúa solo lo que puedas justificar: 1 = poco importante, 5 = esencial. Si falta información, marca «?» y pregúntala.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6"/>
        <w:gridCol w:w="822"/>
        <w:gridCol w:w="822"/>
        <w:gridCol w:w="822"/>
        <w:gridCol w:w="822"/>
        <w:gridCol w:w="822"/>
        <w:gridCol w:w="935"/>
      </w:tblGrid>
      <w:tr w:rsidR="004F3D54" w14:paraId="273B10C1" w14:textId="77777777">
        <w:trPr>
          <w:cantSplit/>
          <w:tblHeader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5905471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D04732D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EC3766A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BA29E19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897D389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39B2048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132718E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?</w:t>
            </w:r>
          </w:p>
        </w:tc>
      </w:tr>
      <w:tr w:rsidR="004F3D54" w14:paraId="0D2D4AD2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FFE907C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Precio ajustado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3F9ACC2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C653B70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2A5EA90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2247CF6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CDAE3E0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464E18A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4F3D54" w14:paraId="7AE09187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D9C0C0B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Fluidez al trabajar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686CCDA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C6D8C47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1AB6BC5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8520E4C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EFB807A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17CC6BA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4F3D54" w14:paraId="594BE8AD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43BDE95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Multitarea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7D6BB64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3DFCD2F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BCF6675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E9A5CEF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2EC3324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A72985D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4F3D54" w14:paraId="659AC148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02A0ADD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Espacio para archivos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7EFAE34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0FAECA3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5550AD8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A8DF44E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2E24DA6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EC98FB5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4F3D54" w14:paraId="023A1327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CF5DFA3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Rendimiento gráfico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F917369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A058573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0DD3B76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23ED791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FE083E9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33137E5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4F3D54" w14:paraId="27C614CB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8FD732C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Bajo consumo y vida útil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E3814B5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87F5DA7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938AE9A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E8F291A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528BE83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7216902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4F3D54" w14:paraId="1573FA38" w14:textId="77777777">
        <w:trPr>
          <w:cantSplit/>
          <w:jc w:val="center"/>
        </w:trPr>
        <w:tc>
          <w:tcPr>
            <w:tcW w:w="5726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51889E2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Conexiones y periféricos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96E90A6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1AFF95C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6FE1C15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D882D6B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822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C4328E8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w="93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7850741" w14:textId="77777777" w:rsidR="004F3D54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☐</w:t>
            </w:r>
          </w:p>
        </w:tc>
      </w:tr>
    </w:tbl>
    <w:p w14:paraId="1D52F343" w14:textId="77777777" w:rsidR="004F3D54" w:rsidRDefault="004F3D54"/>
    <w:p w14:paraId="124B1EAB" w14:textId="77777777" w:rsidR="004F3D54" w:rsidRDefault="00000000">
      <w:pPr>
        <w:spacing w:after="80"/>
      </w:pPr>
      <w:r>
        <w:t>Tres prioridades principales:  1. _______________________    2. _______________________    3. _______________________</w:t>
      </w:r>
    </w:p>
    <w:p w14:paraId="66E44AFA" w14:textId="77777777" w:rsidR="004F3D54" w:rsidRDefault="00000000">
      <w:pPr>
        <w:pStyle w:val="SectionHeading"/>
        <w:keepNext/>
      </w:pPr>
      <w:r>
        <w:t>3. De las necesidades a las características del equipo</w:t>
      </w:r>
    </w:p>
    <w:p w14:paraId="5F1D5640" w14:textId="77777777" w:rsidR="004F3D54" w:rsidRDefault="00000000">
      <w:pPr>
        <w:pStyle w:val="Hint"/>
        <w:keepNext/>
        <w:spacing w:after="80"/>
      </w:pPr>
      <w:r>
        <w:t>Elige niveles orientativos. Relaciona cada elección con una tarea o un límite que figure en el briefing. No busques marcas ni modelos todavía.</w:t>
      </w:r>
    </w:p>
    <w:p w14:paraId="0382B1A4" w14:textId="77777777" w:rsidR="004F3D54" w:rsidRDefault="00000000">
      <w:pPr>
        <w:pStyle w:val="SectionHeading"/>
        <w:keepNext/>
      </w:pPr>
      <w:r>
        <w:t>3.1 Procesador CPU</w:t>
      </w:r>
    </w:p>
    <w:p w14:paraId="47E592A1" w14:textId="77777777" w:rsidR="004F3D54" w:rsidRDefault="00000000">
      <w:pPr>
        <w:pStyle w:val="Options"/>
        <w:spacing w:after="80"/>
      </w:pPr>
      <w:r>
        <w:t>Uso:  ☐ básico (ofimática)   ☐ medio (multitarea o creación ocasional)   ☐ exigente (vídeo frecuente, 3D, CAD)</w:t>
      </w:r>
    </w:p>
    <w:p w14:paraId="4D371137" w14:textId="77777777" w:rsidR="004F3D54" w:rsidRDefault="00000000">
      <w:pPr>
        <w:pStyle w:val="Hint"/>
        <w:spacing w:after="80"/>
      </w:pPr>
      <w:r>
        <w:t>Nivel recomendado:  ☐ básico   ☐ medio   ☐ alto.  ¿Qué tarea del cliente justifica este nivel?</w:t>
      </w:r>
    </w:p>
    <w:p w14:paraId="549C45F1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0A341C06" w14:textId="77777777" w:rsidR="004F3D54" w:rsidRDefault="00000000">
      <w:pPr>
        <w:pStyle w:val="SectionHeading"/>
        <w:keepNext/>
      </w:pPr>
      <w:r>
        <w:t>3.2 Memoria RAM</w:t>
      </w:r>
    </w:p>
    <w:p w14:paraId="0C23D41F" w14:textId="77777777" w:rsidR="004F3D54" w:rsidRDefault="00000000">
      <w:pPr>
        <w:pStyle w:val="Options"/>
        <w:spacing w:after="80"/>
      </w:pPr>
      <w:r>
        <w:t>Uso simultáneo:  ☐ pocas aplicaciones   ☐ varias aplicaciones   ☐ muchas aplicaciones o archivos pesados</w:t>
      </w:r>
    </w:p>
    <w:p w14:paraId="558D56BE" w14:textId="77777777" w:rsidR="004F3D54" w:rsidRDefault="00000000">
      <w:pPr>
        <w:pStyle w:val="Hint"/>
        <w:spacing w:after="80"/>
      </w:pPr>
      <w:r>
        <w:t>RAM orientativa:  ☐ 8 GB   ☐ 16 GB   ☐ 32 GB o más.  ¿Qué dato del briefing justifica la decisión?</w:t>
      </w:r>
    </w:p>
    <w:p w14:paraId="2A459AAE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4B4BCF04" w14:textId="77777777" w:rsidR="004F3D54" w:rsidRDefault="00000000">
      <w:pPr>
        <w:pStyle w:val="SectionHeading"/>
        <w:keepNext/>
      </w:pPr>
      <w:r>
        <w:t>3.3 Almacenamiento</w:t>
      </w:r>
    </w:p>
    <w:p w14:paraId="3651A312" w14:textId="77777777" w:rsidR="004F3D54" w:rsidRDefault="00000000">
      <w:pPr>
        <w:pStyle w:val="Options"/>
        <w:spacing w:after="80"/>
      </w:pPr>
      <w:r>
        <w:t>Archivos:  ☐ documentos   ☐ imágenes y contenido multimedia   ☐ muchos archivos pesados</w:t>
      </w:r>
    </w:p>
    <w:p w14:paraId="74E9C27A" w14:textId="77777777" w:rsidR="004F3D54" w:rsidRDefault="00000000">
      <w:pPr>
        <w:pStyle w:val="Hint"/>
        <w:spacing w:after="80"/>
      </w:pPr>
      <w:r>
        <w:t>Capacidad:  ☐ 256 GB   ☐ 512 GB   ☐ 1 TB   ☐ más de 1 TB.    Tipo:  ☐ SSD   ☐ SSD con almacenamiento adicional.</w:t>
      </w:r>
    </w:p>
    <w:p w14:paraId="46D6B376" w14:textId="77777777" w:rsidR="004F3D54" w:rsidRDefault="00000000">
      <w:pPr>
        <w:pStyle w:val="Hint"/>
        <w:spacing w:after="80"/>
      </w:pPr>
      <w:r>
        <w:t>¿Qué conservará el cliente en el equipo y qué dato permite estimar el espacio necesario?</w:t>
      </w:r>
    </w:p>
    <w:p w14:paraId="35AF9A7F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2CC6D1CE" w14:textId="77777777" w:rsidR="004F3D54" w:rsidRDefault="00000000">
      <w:pPr>
        <w:pStyle w:val="SectionHeading"/>
        <w:keepNext/>
      </w:pPr>
      <w:r>
        <w:t>3.4 Gráficos GPU</w:t>
      </w:r>
    </w:p>
    <w:p w14:paraId="626B933E" w14:textId="77777777" w:rsidR="004F3D54" w:rsidRDefault="00000000">
      <w:pPr>
        <w:pStyle w:val="Options"/>
        <w:spacing w:after="80"/>
      </w:pPr>
      <w:r>
        <w:t>Uso:  ☐ ofimática y vídeo   ☐ diseño o fotografía   ☐ edición de vídeo frecuente, 3D o CAD</w:t>
      </w:r>
    </w:p>
    <w:p w14:paraId="53FC8F55" w14:textId="77777777" w:rsidR="004F3D54" w:rsidRDefault="00000000">
      <w:pPr>
        <w:pStyle w:val="Hint"/>
        <w:spacing w:after="80"/>
      </w:pPr>
      <w:r>
        <w:t>Solución:  ☐ gráficos integrados   ☐ valorar dedicada   ☐ dedicada necesaria.  Justifica esta elección.</w:t>
      </w:r>
    </w:p>
    <w:p w14:paraId="1B13999B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59F88E19" w14:textId="77777777" w:rsidR="004F3D54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4F3D54" w14:paraId="67E32024" w14:textId="77777777">
        <w:tc>
          <w:tcPr>
            <w:tcW w:w="5386" w:type="dxa"/>
            <w:shd w:val="clear" w:color="auto" w:fill="1B4964"/>
            <w:tcMar>
              <w:top w:w="115" w:type="dxa"/>
              <w:left w:w="160" w:type="dxa"/>
              <w:bottom w:w="115" w:type="dxa"/>
              <w:right w:w="160" w:type="dxa"/>
            </w:tcMar>
            <w:vAlign w:val="center"/>
          </w:tcPr>
          <w:p w14:paraId="2F70372A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  <w:sz w:val="22"/>
              </w:rPr>
              <w:lastRenderedPageBreak/>
              <w:t>DIGILAB SOLUTIONS</w:t>
            </w:r>
          </w:p>
        </w:tc>
        <w:tc>
          <w:tcPr>
            <w:tcW w:w="5386" w:type="dxa"/>
            <w:shd w:val="clear" w:color="auto" w:fill="2C8299"/>
            <w:tcMar>
              <w:top w:w="115" w:type="dxa"/>
              <w:left w:w="160" w:type="dxa"/>
              <w:bottom w:w="115" w:type="dxa"/>
              <w:right w:w="160" w:type="dxa"/>
            </w:tcMar>
            <w:vAlign w:val="center"/>
          </w:tcPr>
          <w:p w14:paraId="7F01172D" w14:textId="77777777" w:rsidR="004F3D54" w:rsidRDefault="00000000">
            <w:pPr>
              <w:spacing w:line="264" w:lineRule="auto"/>
              <w:jc w:val="right"/>
            </w:pPr>
            <w:r>
              <w:rPr>
                <w:b/>
                <w:color w:val="FFFFFF"/>
                <w:sz w:val="22"/>
              </w:rPr>
              <w:t>MISIÓN 1.2 · PERFIL RECOMENDADO</w:t>
            </w:r>
          </w:p>
        </w:tc>
      </w:tr>
    </w:tbl>
    <w:p w14:paraId="0F54FC98" w14:textId="77777777" w:rsidR="004F3D54" w:rsidRDefault="004F3D54"/>
    <w:p w14:paraId="4A6AFBD4" w14:textId="77777777" w:rsidR="004F3D54" w:rsidRDefault="00000000">
      <w:pPr>
        <w:pStyle w:val="SectionHeading"/>
        <w:keepNext/>
      </w:pPr>
      <w:r>
        <w:t>4. Conexiones y periféricos</w:t>
      </w:r>
    </w:p>
    <w:p w14:paraId="054BDF18" w14:textId="77777777" w:rsidR="004F3D54" w:rsidRDefault="00000000">
      <w:pPr>
        <w:pStyle w:val="Hint"/>
        <w:keepNext/>
        <w:spacing w:after="80"/>
      </w:pPr>
      <w:r>
        <w:t>Marca solo los elementos que el cliente necesita y explica para qué los utilizará.</w:t>
      </w:r>
    </w:p>
    <w:p w14:paraId="4ABA3E7C" w14:textId="77777777" w:rsidR="004F3D54" w:rsidRDefault="00000000">
      <w:pPr>
        <w:pStyle w:val="Options"/>
        <w:spacing w:after="80"/>
      </w:pPr>
      <w:r>
        <w:t>Conexiones:  ☐ Wi-Fi   ☐ Ethernet   ☐ Bluetooth   ☐ HDMI / DisplayPort   ☐ USB-A   ☐ USB-C   ☐ lector de tarjetas</w:t>
      </w:r>
    </w:p>
    <w:p w14:paraId="65FBFFAC" w14:textId="77777777" w:rsidR="004F3D54" w:rsidRDefault="00000000">
      <w:pPr>
        <w:pStyle w:val="Options"/>
        <w:spacing w:after="80"/>
      </w:pPr>
      <w:r>
        <w:t>Periféricos:  ☐ monitor   ☐ segundo monitor   ☐ teclado y ratón   ☐ webcam y audio   ☐ impresora / escáner</w:t>
      </w:r>
    </w:p>
    <w:p w14:paraId="0F8C6784" w14:textId="77777777" w:rsidR="004F3D54" w:rsidRDefault="00000000">
      <w:pPr>
        <w:pStyle w:val="Options"/>
        <w:spacing w:after="80"/>
      </w:pPr>
      <w:r>
        <w:t>☐ TPV   ☐ lector de códigos   ☐ tableta gráfica   ☐ disco externo   ☐ otros: __________________________</w:t>
      </w:r>
    </w:p>
    <w:p w14:paraId="186BFA5D" w14:textId="77777777" w:rsidR="004F3D54" w:rsidRDefault="00000000">
      <w:pPr>
        <w:pStyle w:val="Hint"/>
        <w:spacing w:after="80"/>
      </w:pPr>
      <w:r>
        <w:t>Necesidad detectada y dispositivo o conexión que la resuelve:</w:t>
      </w:r>
    </w:p>
    <w:p w14:paraId="0170793C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52E7B628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1E4401B0" w14:textId="77777777" w:rsidR="004F3D54" w:rsidRDefault="00000000">
      <w:pPr>
        <w:pStyle w:val="SectionHeading"/>
        <w:keepNext/>
      </w:pPr>
      <w:r>
        <w:t>5. Límites y sostenibilidad</w:t>
      </w:r>
    </w:p>
    <w:p w14:paraId="3201841F" w14:textId="77777777" w:rsidR="004F3D54" w:rsidRDefault="00000000">
      <w:pPr>
        <w:pStyle w:val="Hint"/>
        <w:keepNext/>
        <w:spacing w:after="80"/>
      </w:pPr>
      <w:r>
        <w:t>Recupera lo que el cliente haya indicado; escribe «no consta» cuando falte el dato.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710"/>
      </w:tblGrid>
      <w:tr w:rsidR="004F3D54" w14:paraId="72CBA2FF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F36622A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Presupuesto máximo</w:t>
            </w:r>
          </w:p>
        </w:tc>
        <w:tc>
          <w:tcPr>
            <w:tcW w:w="7710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460DB58" w14:textId="77777777" w:rsidR="004F3D54" w:rsidRDefault="00000000">
            <w:pPr>
              <w:spacing w:line="264" w:lineRule="auto"/>
            </w:pPr>
            <w:r>
              <w:t>________________________________________________________</w:t>
            </w:r>
          </w:p>
        </w:tc>
      </w:tr>
      <w:tr w:rsidR="004F3D54" w14:paraId="0AB64AF7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938FD49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Equipos que se conservarán</w:t>
            </w:r>
          </w:p>
        </w:tc>
        <w:tc>
          <w:tcPr>
            <w:tcW w:w="7710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A599BAE" w14:textId="77777777" w:rsidR="004F3D54" w:rsidRDefault="00000000">
            <w:pPr>
              <w:spacing w:line="264" w:lineRule="auto"/>
            </w:pPr>
            <w:r>
              <w:t>________________________________________________________</w:t>
            </w:r>
          </w:p>
        </w:tc>
      </w:tr>
      <w:tr w:rsidR="004F3D54" w14:paraId="15AFE835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E6696A9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</w:rPr>
              <w:t>Espacio o movilidad</w:t>
            </w:r>
          </w:p>
        </w:tc>
        <w:tc>
          <w:tcPr>
            <w:tcW w:w="7710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0AE9C53" w14:textId="77777777" w:rsidR="004F3D54" w:rsidRDefault="00000000">
            <w:pPr>
              <w:spacing w:line="264" w:lineRule="auto"/>
            </w:pPr>
            <w:r>
              <w:t>________________________________________________________</w:t>
            </w:r>
          </w:p>
        </w:tc>
      </w:tr>
    </w:tbl>
    <w:p w14:paraId="186BFABE" w14:textId="77777777" w:rsidR="004F3D54" w:rsidRDefault="004F3D54"/>
    <w:p w14:paraId="017F1B6D" w14:textId="77777777" w:rsidR="004F3D54" w:rsidRDefault="00000000">
      <w:pPr>
        <w:pStyle w:val="Options"/>
        <w:spacing w:after="80"/>
      </w:pPr>
      <w:r>
        <w:t>Valorar:  ☐ consumo   ☐ evitar prestaciones innecesarias   ☐ ampliación de RAM / SSD   ☐ reparación / garantía   ☐ reacondicionado</w:t>
      </w:r>
    </w:p>
    <w:p w14:paraId="044BD442" w14:textId="77777777" w:rsidR="004F3D54" w:rsidRDefault="00000000">
      <w:pPr>
        <w:pStyle w:val="Hint"/>
        <w:spacing w:after="80"/>
      </w:pPr>
      <w:r>
        <w:t>¿Qué prestación podrías evitar o qué característica prolongaría la vida útil del equipo?</w:t>
      </w:r>
    </w:p>
    <w:p w14:paraId="6C1A892B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510D2DDD" w14:textId="77777777" w:rsidR="004F3D54" w:rsidRDefault="00000000">
      <w:pPr>
        <w:pStyle w:val="SectionHeading"/>
        <w:keepNext/>
      </w:pPr>
      <w:r>
        <w:t>6. Perfil técnico para comparar equipos comerciales</w:t>
      </w:r>
    </w:p>
    <w:p w14:paraId="01A55FD0" w14:textId="77777777" w:rsidR="004F3D54" w:rsidRDefault="00000000">
      <w:pPr>
        <w:pStyle w:val="Hint"/>
        <w:keepNext/>
        <w:spacing w:after="80"/>
      </w:pPr>
      <w:r>
        <w:t>Resume el mínimo razonable que deberá cumplir el equipo. Anota «por confirmar» si el briefing no permite decidir.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4989"/>
      </w:tblGrid>
      <w:tr w:rsidR="004F3D54" w14:paraId="44CC1A5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05970F3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24EF192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Recomendación para este cliente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2C8299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996446E" w14:textId="77777777" w:rsidR="004F3D54" w:rsidRDefault="00000000">
            <w:pPr>
              <w:spacing w:line="264" w:lineRule="auto"/>
            </w:pPr>
            <w:r>
              <w:rPr>
                <w:b/>
                <w:color w:val="FFFFFF"/>
              </w:rPr>
              <w:t>Dato del briefing que la justifica</w:t>
            </w:r>
          </w:p>
        </w:tc>
      </w:tr>
      <w:tr w:rsidR="004F3D54" w14:paraId="73D3B69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51C1290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  <w:sz w:val="17"/>
              </w:rPr>
              <w:t>Procesador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10101AC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EA9D16B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_______________________________</w:t>
            </w:r>
          </w:p>
        </w:tc>
      </w:tr>
      <w:tr w:rsidR="004F3D54" w14:paraId="7DC4FDA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C11619E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  <w:sz w:val="17"/>
              </w:rPr>
              <w:t>RAM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1DAABA9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CF85441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_______________________________</w:t>
            </w:r>
          </w:p>
        </w:tc>
      </w:tr>
      <w:tr w:rsidR="004F3D54" w14:paraId="56BC8F8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0942F64A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  <w:sz w:val="17"/>
              </w:rPr>
              <w:t>Almacenamiento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68EF1E77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3870B42A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_______________________________</w:t>
            </w:r>
          </w:p>
        </w:tc>
      </w:tr>
      <w:tr w:rsidR="004F3D54" w14:paraId="0D11A4F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ADB8AA2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  <w:sz w:val="17"/>
              </w:rPr>
              <w:t>Gráficos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3623919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1A356287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_______________________________</w:t>
            </w:r>
          </w:p>
        </w:tc>
      </w:tr>
      <w:tr w:rsidR="004F3D54" w14:paraId="7B74D65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8F376D7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  <w:sz w:val="17"/>
              </w:rPr>
              <w:t>Conectividad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2F231CC1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7112DB52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_______________________________</w:t>
            </w:r>
          </w:p>
        </w:tc>
      </w:tr>
      <w:tr w:rsidR="004F3D54" w14:paraId="6310A00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shd w:val="clear" w:color="auto" w:fill="E6F0F4"/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4C50BE79" w14:textId="77777777" w:rsidR="004F3D54" w:rsidRDefault="00000000">
            <w:pPr>
              <w:spacing w:line="264" w:lineRule="auto"/>
            </w:pPr>
            <w:r>
              <w:rPr>
                <w:b/>
                <w:color w:val="1B4964"/>
                <w:sz w:val="17"/>
              </w:rPr>
              <w:t>Periféricos</w:t>
            </w:r>
          </w:p>
        </w:tc>
        <w:tc>
          <w:tcPr>
            <w:tcW w:w="3515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0A7F834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4989" w:type="dxa"/>
            <w:tcBorders>
              <w:top w:val="single" w:sz="4" w:space="0" w:color="B8C9D1"/>
              <w:left w:val="single" w:sz="4" w:space="0" w:color="B8C9D1"/>
              <w:bottom w:val="single" w:sz="4" w:space="0" w:color="B8C9D1"/>
              <w:right w:val="single" w:sz="4" w:space="0" w:color="B8C9D1"/>
            </w:tcBorders>
            <w:tcMar>
              <w:top w:w="80" w:type="dxa"/>
              <w:left w:w="92" w:type="dxa"/>
              <w:bottom w:w="80" w:type="dxa"/>
              <w:right w:w="92" w:type="dxa"/>
            </w:tcMar>
            <w:vAlign w:val="center"/>
          </w:tcPr>
          <w:p w14:paraId="56E9D155" w14:textId="77777777" w:rsidR="004F3D54" w:rsidRDefault="00000000">
            <w:pPr>
              <w:spacing w:line="264" w:lineRule="auto"/>
            </w:pPr>
            <w:r>
              <w:rPr>
                <w:sz w:val="17"/>
              </w:rPr>
              <w:t>_______________________________</w:t>
            </w:r>
          </w:p>
        </w:tc>
      </w:tr>
    </w:tbl>
    <w:p w14:paraId="0FD88AA2" w14:textId="77777777" w:rsidR="004F3D54" w:rsidRDefault="004F3D54"/>
    <w:p w14:paraId="014B2B04" w14:textId="77777777" w:rsidR="004F3D54" w:rsidRDefault="00000000">
      <w:pPr>
        <w:pStyle w:val="SectionHeading"/>
        <w:keepNext/>
      </w:pPr>
      <w:r>
        <w:t>7. Recomendación inicial</w:t>
      </w:r>
    </w:p>
    <w:p w14:paraId="3BBDFAD7" w14:textId="77777777" w:rsidR="004F3D54" w:rsidRDefault="00000000">
      <w:pPr>
        <w:pStyle w:val="Hint"/>
        <w:keepNext/>
        <w:spacing w:after="80"/>
      </w:pPr>
      <w:r>
        <w:t>Explica en tres líneas qué perfil buscas, qué necesidad cubre y qué gasto o prestación evitarías.</w:t>
      </w:r>
    </w:p>
    <w:p w14:paraId="024CE167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5A6FDC72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1068EBD1" w14:textId="77777777" w:rsidR="004F3D54" w:rsidRDefault="00000000">
      <w:pPr>
        <w:pStyle w:val="WriteLine"/>
        <w:spacing w:after="80"/>
      </w:pPr>
      <w:r>
        <w:t>____________________________________________________________________________________</w:t>
      </w:r>
    </w:p>
    <w:p w14:paraId="242B78B6" w14:textId="77777777" w:rsidR="004F3D54" w:rsidRDefault="00000000">
      <w:pPr>
        <w:pStyle w:val="Options"/>
        <w:spacing w:after="80"/>
      </w:pPr>
      <w:r>
        <w:t>Antes de entregar:  ☐ decisiones basadas en el briefing   ☐ datos pendientes señalados   ☐ ficha útil para comparar equipos</w:t>
      </w:r>
    </w:p>
    <w:sectPr w:rsidR="004F3D54" w:rsidSect="00034616">
      <w:footerReference w:type="default" r:id="rId8"/>
      <w:pgSz w:w="12240" w:h="15840"/>
      <w:pgMar w:top="624" w:right="709" w:bottom="652" w:left="709" w:header="283" w:footer="3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ED1A" w14:textId="77777777" w:rsidR="0062224F" w:rsidRDefault="0062224F">
      <w:pPr>
        <w:spacing w:line="240" w:lineRule="auto"/>
      </w:pPr>
      <w:r>
        <w:separator/>
      </w:r>
    </w:p>
  </w:endnote>
  <w:endnote w:type="continuationSeparator" w:id="0">
    <w:p w14:paraId="5A89752A" w14:textId="77777777" w:rsidR="0062224F" w:rsidRDefault="00622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370E" w14:textId="77777777" w:rsidR="004F3D54" w:rsidRDefault="00000000">
    <w:pPr>
      <w:pStyle w:val="Piedepgina"/>
      <w:jc w:val="right"/>
    </w:pPr>
    <w:proofErr w:type="spellStart"/>
    <w:r>
      <w:rPr>
        <w:color w:val="6A7E88"/>
        <w:sz w:val="16"/>
      </w:rPr>
      <w:t>DigiLab</w:t>
    </w:r>
    <w:proofErr w:type="spellEnd"/>
    <w:r>
      <w:rPr>
        <w:color w:val="6A7E88"/>
        <w:sz w:val="16"/>
      </w:rPr>
      <w:t xml:space="preserve"> Solutions · </w:t>
    </w:r>
    <w:proofErr w:type="spellStart"/>
    <w:r>
      <w:rPr>
        <w:color w:val="6A7E88"/>
        <w:sz w:val="16"/>
      </w:rPr>
      <w:t>Decisión</w:t>
    </w:r>
    <w:proofErr w:type="spellEnd"/>
    <w:r>
      <w:rPr>
        <w:color w:val="6A7E88"/>
        <w:sz w:val="16"/>
      </w:rPr>
      <w:t xml:space="preserve"> de hardware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34A5" w14:textId="77777777" w:rsidR="0062224F" w:rsidRDefault="0062224F">
      <w:pPr>
        <w:spacing w:line="240" w:lineRule="auto"/>
      </w:pPr>
      <w:r>
        <w:separator/>
      </w:r>
    </w:p>
  </w:footnote>
  <w:footnote w:type="continuationSeparator" w:id="0">
    <w:p w14:paraId="413011EE" w14:textId="77777777" w:rsidR="0062224F" w:rsidRDefault="006222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471742">
    <w:abstractNumId w:val="8"/>
  </w:num>
  <w:num w:numId="2" w16cid:durableId="272900361">
    <w:abstractNumId w:val="6"/>
  </w:num>
  <w:num w:numId="3" w16cid:durableId="2109887630">
    <w:abstractNumId w:val="5"/>
  </w:num>
  <w:num w:numId="4" w16cid:durableId="1810392703">
    <w:abstractNumId w:val="4"/>
  </w:num>
  <w:num w:numId="5" w16cid:durableId="1850637271">
    <w:abstractNumId w:val="7"/>
  </w:num>
  <w:num w:numId="6" w16cid:durableId="2138181077">
    <w:abstractNumId w:val="3"/>
  </w:num>
  <w:num w:numId="7" w16cid:durableId="1305504330">
    <w:abstractNumId w:val="2"/>
  </w:num>
  <w:num w:numId="8" w16cid:durableId="1975599438">
    <w:abstractNumId w:val="1"/>
  </w:num>
  <w:num w:numId="9" w16cid:durableId="13600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C03"/>
    <w:rsid w:val="0029639D"/>
    <w:rsid w:val="00326F90"/>
    <w:rsid w:val="004F3D54"/>
    <w:rsid w:val="0062224F"/>
    <w:rsid w:val="00AA1D8D"/>
    <w:rsid w:val="00B47730"/>
    <w:rsid w:val="00C60A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AE38B"/>
  <w14:defaultImageDpi w14:val="300"/>
  <w15:docId w15:val="{ADE109E6-51BD-450B-A312-D6501B4E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334B59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/>
      <w:b/>
      <w:color w:val="1B4964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220" w:after="80" w:line="259" w:lineRule="auto"/>
    </w:pPr>
    <w:rPr>
      <w:rFonts w:ascii="Arial" w:hAnsi="Arial"/>
      <w:b/>
      <w:color w:val="1B4964"/>
      <w:sz w:val="24"/>
    </w:rPr>
  </w:style>
  <w:style w:type="paragraph" w:customStyle="1" w:styleId="Hint">
    <w:name w:val="Hint"/>
    <w:pPr>
      <w:spacing w:after="100" w:line="259" w:lineRule="auto"/>
    </w:pPr>
    <w:rPr>
      <w:rFonts w:ascii="Arial" w:hAnsi="Arial"/>
      <w:i/>
      <w:color w:val="6A7E88"/>
      <w:sz w:val="18"/>
    </w:rPr>
  </w:style>
  <w:style w:type="paragraph" w:customStyle="1" w:styleId="Options">
    <w:name w:val="Options"/>
    <w:pPr>
      <w:spacing w:after="60" w:line="259" w:lineRule="auto"/>
    </w:pPr>
    <w:rPr>
      <w:rFonts w:ascii="Arial" w:hAnsi="Arial"/>
      <w:color w:val="334B59"/>
      <w:sz w:val="18"/>
    </w:rPr>
  </w:style>
  <w:style w:type="paragraph" w:customStyle="1" w:styleId="WriteLine">
    <w:name w:val="Write Line"/>
    <w:pPr>
      <w:spacing w:after="60" w:line="259" w:lineRule="auto"/>
    </w:pPr>
    <w:rPr>
      <w:rFonts w:ascii="Arial" w:hAnsi="Arial"/>
      <w:color w:val="334B5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932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PERALES PASTOR, FRANCISCO JAVIER</cp:lastModifiedBy>
  <cp:revision>2</cp:revision>
  <dcterms:created xsi:type="dcterms:W3CDTF">2013-12-23T23:15:00Z</dcterms:created>
  <dcterms:modified xsi:type="dcterms:W3CDTF">2026-09-28T15:41:00Z</dcterms:modified>
  <cp:category/>
</cp:coreProperties>
</file>