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B7A9" w14:textId="77777777" w:rsidR="00026613" w:rsidRDefault="00026613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8FCAB76" w14:textId="77777777" w:rsidR="00026613" w:rsidRDefault="00000000">
      <w:pPr>
        <w:rPr>
          <w:rFonts w:ascii="Arial" w:eastAsia="Arial" w:hAnsi="Arial" w:cs="Arial"/>
          <w:b/>
          <w:color w:val="C383BE"/>
          <w:sz w:val="36"/>
          <w:szCs w:val="36"/>
        </w:rPr>
      </w:pPr>
      <w:bookmarkStart w:id="0" w:name="_heading=h.2jdkhoy40f5q" w:colFirst="0" w:colLast="0"/>
      <w:bookmarkEnd w:id="0"/>
      <w:r>
        <w:rPr>
          <w:rFonts w:ascii="Arial" w:eastAsia="Arial" w:hAnsi="Arial" w:cs="Arial"/>
          <w:b/>
          <w:color w:val="C383BE"/>
          <w:sz w:val="36"/>
          <w:szCs w:val="36"/>
        </w:rPr>
        <w:t>Portada</w:t>
      </w:r>
    </w:p>
    <w:p w14:paraId="604A71E8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00B949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6DD0DD7D" w14:textId="77777777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 la actividad:</w:t>
      </w:r>
    </w:p>
    <w:p w14:paraId="00CDF88E" w14:textId="77777777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del estudiante:</w:t>
      </w:r>
    </w:p>
    <w:p w14:paraId="78C501AD" w14:textId="77777777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Grupo:</w:t>
      </w:r>
    </w:p>
    <w:p w14:paraId="38DE3C7D" w14:textId="77777777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Fecha:</w:t>
      </w:r>
    </w:p>
    <w:p w14:paraId="40C36957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AD17F5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427CD451" w14:textId="77777777" w:rsidR="00026613" w:rsidRDefault="00000000">
      <w:r>
        <w:br w:type="page"/>
      </w:r>
    </w:p>
    <w:p w14:paraId="49E9F7C0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FD24FCD" w14:textId="7777777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Incluye en la portada los datos que se te solicitan, con fuente de color negro. </w:t>
      </w:r>
    </w:p>
    <w:p w14:paraId="324C3727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0EC982E" w14:textId="7777777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Elige tres medios de comunicación en los siguientes formatos: libro en PDF, una página web y un recurso audiovisual (video) con información completa y confiable respecto al uso de las TIC.</w:t>
      </w:r>
    </w:p>
    <w:p w14:paraId="7F96DB59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969DFD7" w14:textId="7777777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Responde las siguientes preguntas a partir de la información que se encuentra en los medios de comunicación elegidos: </w:t>
      </w:r>
    </w:p>
    <w:p w14:paraId="7B2F09F0" w14:textId="77777777" w:rsidR="00263443" w:rsidRDefault="00263443" w:rsidP="00263443">
      <w:pPr>
        <w:jc w:val="both"/>
        <w:rPr>
          <w:rFonts w:ascii="Arial" w:eastAsia="Arial" w:hAnsi="Arial" w:cs="Arial"/>
          <w:sz w:val="22"/>
          <w:szCs w:val="22"/>
        </w:rPr>
      </w:pPr>
    </w:p>
    <w:p w14:paraId="4DBD1458" w14:textId="77777777" w:rsidR="00026613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¿Qué son las TIC?</w:t>
      </w:r>
    </w:p>
    <w:p w14:paraId="69C25A9E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601B59C1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144F32B5" w14:textId="77777777" w:rsidR="00026613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¿Cómo se usan?</w:t>
      </w:r>
    </w:p>
    <w:p w14:paraId="3D590B51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1C13F9CB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4562B2A5" w14:textId="77777777" w:rsidR="00026613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¿Cuáles son sus efectos en la sociedad?</w:t>
      </w:r>
    </w:p>
    <w:p w14:paraId="766C2BDF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2EDBF23D" w14:textId="7F503C0E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Completa la siguiente tabla con los medios de comunicación que elegiste, responde las preguntas y usa el Manual de Citas y Referencias que se encuentra en el Aula virtual y </w:t>
      </w:r>
      <w:r w:rsidR="00263443">
        <w:rPr>
          <w:rFonts w:ascii="Arial" w:eastAsia="Arial" w:hAnsi="Arial" w:cs="Arial"/>
          <w:sz w:val="22"/>
          <w:szCs w:val="22"/>
        </w:rPr>
        <w:t>revisa la</w:t>
      </w:r>
      <w:r>
        <w:rPr>
          <w:rFonts w:ascii="Arial" w:eastAsia="Arial" w:hAnsi="Arial" w:cs="Arial"/>
          <w:sz w:val="22"/>
          <w:szCs w:val="22"/>
        </w:rPr>
        <w:t xml:space="preserve"> “</w:t>
      </w:r>
      <w:hyperlink r:id="rId8" w:history="1"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Guía rápida para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 xml:space="preserve"> 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referenciar</w:t>
        </w:r>
      </w:hyperlink>
      <w:r>
        <w:rPr>
          <w:rFonts w:ascii="Arial" w:eastAsia="Arial" w:hAnsi="Arial" w:cs="Arial"/>
          <w:sz w:val="22"/>
          <w:szCs w:val="22"/>
        </w:rPr>
        <w:t>”, para agregar las referencias de los documentos consultados en la columna 4</w:t>
      </w:r>
      <w:r w:rsidR="00263443">
        <w:rPr>
          <w:rFonts w:ascii="Arial" w:eastAsia="Arial" w:hAnsi="Arial" w:cs="Arial"/>
          <w:sz w:val="22"/>
          <w:szCs w:val="22"/>
        </w:rPr>
        <w:t xml:space="preserve"> (“Referencia*”)</w:t>
      </w:r>
      <w:r>
        <w:rPr>
          <w:rFonts w:ascii="Arial" w:eastAsia="Arial" w:hAnsi="Arial" w:cs="Arial"/>
          <w:sz w:val="22"/>
          <w:szCs w:val="22"/>
        </w:rPr>
        <w:t>.</w:t>
      </w:r>
    </w:p>
    <w:p w14:paraId="46E8DB1D" w14:textId="77777777" w:rsidR="00026613" w:rsidRDefault="000266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11722" w:type="dxa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752"/>
        <w:gridCol w:w="3685"/>
        <w:gridCol w:w="3685"/>
      </w:tblGrid>
      <w:tr w:rsidR="00026613" w14:paraId="22E1617A" w14:textId="77777777" w:rsidTr="00263443">
        <w:trPr>
          <w:trHeight w:val="693"/>
        </w:trPr>
        <w:tc>
          <w:tcPr>
            <w:tcW w:w="1600" w:type="dxa"/>
          </w:tcPr>
          <w:p w14:paraId="6E2AAFEA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Medio</w:t>
            </w:r>
          </w:p>
        </w:tc>
        <w:tc>
          <w:tcPr>
            <w:tcW w:w="2752" w:type="dxa"/>
          </w:tcPr>
          <w:p w14:paraId="76AB8FAD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elegí la fuente?</w:t>
            </w:r>
          </w:p>
          <w:p w14:paraId="45C3E32D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06EF12DD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es confiable?</w:t>
            </w:r>
          </w:p>
          <w:p w14:paraId="1CB34FC6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26082E35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Referencia*</w:t>
            </w:r>
          </w:p>
        </w:tc>
      </w:tr>
      <w:tr w:rsidR="00026613" w14:paraId="40ABCDB5" w14:textId="77777777">
        <w:trPr>
          <w:trHeight w:val="342"/>
        </w:trPr>
        <w:tc>
          <w:tcPr>
            <w:tcW w:w="1600" w:type="dxa"/>
          </w:tcPr>
          <w:p w14:paraId="3B653DF7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Libro en PDF</w:t>
            </w:r>
          </w:p>
        </w:tc>
        <w:tc>
          <w:tcPr>
            <w:tcW w:w="2752" w:type="dxa"/>
          </w:tcPr>
          <w:p w14:paraId="360712DC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486B4B80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573C5593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6613" w14:paraId="68492CF5" w14:textId="77777777">
        <w:trPr>
          <w:trHeight w:val="237"/>
        </w:trPr>
        <w:tc>
          <w:tcPr>
            <w:tcW w:w="1600" w:type="dxa"/>
          </w:tcPr>
          <w:p w14:paraId="19FF6269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Página web</w:t>
            </w:r>
          </w:p>
        </w:tc>
        <w:tc>
          <w:tcPr>
            <w:tcW w:w="2752" w:type="dxa"/>
          </w:tcPr>
          <w:p w14:paraId="756F1ED2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42FE65D6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34958CD9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26613" w14:paraId="6A2C26C6" w14:textId="77777777">
        <w:trPr>
          <w:trHeight w:val="310"/>
        </w:trPr>
        <w:tc>
          <w:tcPr>
            <w:tcW w:w="1600" w:type="dxa"/>
          </w:tcPr>
          <w:p w14:paraId="5A4EA1D2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Recurso Audiovisual</w:t>
            </w:r>
          </w:p>
          <w:p w14:paraId="15A2E7EF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(Video)</w:t>
            </w:r>
          </w:p>
        </w:tc>
        <w:tc>
          <w:tcPr>
            <w:tcW w:w="2752" w:type="dxa"/>
          </w:tcPr>
          <w:p w14:paraId="25A86BDB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493E7498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7C0BC25B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AD874BD" w14:textId="77777777" w:rsidR="00026613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* En caso de que los medios de comunicación no cuenten con los datos completos, indícalo.</w:t>
      </w:r>
    </w:p>
    <w:p w14:paraId="1D034556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2187C372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70619FAA" w14:textId="7777777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Copia y pega el enlace de alguna biblioteca virtual o repositorio en el que se encuentre información confiable. </w:t>
      </w:r>
    </w:p>
    <w:sectPr w:rsidR="00026613">
      <w:headerReference w:type="default" r:id="rId9"/>
      <w:footerReference w:type="default" r:id="rId10"/>
      <w:pgSz w:w="15840" w:h="12240" w:orient="landscape"/>
      <w:pgMar w:top="1417" w:right="1700" w:bottom="113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EAF18" w14:textId="77777777" w:rsidR="002339C2" w:rsidRDefault="002339C2">
      <w:r>
        <w:separator/>
      </w:r>
    </w:p>
  </w:endnote>
  <w:endnote w:type="continuationSeparator" w:id="0">
    <w:p w14:paraId="1F5F2033" w14:textId="77777777" w:rsidR="002339C2" w:rsidRDefault="00233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6B5D" w14:textId="77777777" w:rsidR="00026613" w:rsidRDefault="00000000">
    <w:pPr>
      <w:tabs>
        <w:tab w:val="center" w:pos="4419"/>
        <w:tab w:val="right" w:pos="8838"/>
      </w:tabs>
      <w:rPr>
        <w:rFonts w:ascii="Arial" w:eastAsia="Arial" w:hAnsi="Arial" w:cs="Arial"/>
        <w:b/>
        <w:color w:val="FFFFFF"/>
        <w:sz w:val="20"/>
        <w:szCs w:val="20"/>
      </w:rPr>
    </w:pPr>
    <w:r>
      <w:rPr>
        <w:rFonts w:ascii="Arial" w:eastAsia="Arial" w:hAnsi="Arial" w:cs="Arial"/>
        <w:b/>
        <w:color w:val="FFFFFF"/>
        <w:sz w:val="20"/>
        <w:szCs w:val="20"/>
      </w:rPr>
      <w:fldChar w:fldCharType="begin"/>
    </w:r>
    <w:r>
      <w:rPr>
        <w:rFonts w:ascii="Arial" w:eastAsia="Arial" w:hAnsi="Arial" w:cs="Arial"/>
        <w:b/>
        <w:color w:val="FFFFFF"/>
        <w:sz w:val="20"/>
        <w:szCs w:val="20"/>
      </w:rPr>
      <w:instrText>PAGE</w:instrText>
    </w:r>
    <w:r>
      <w:rPr>
        <w:rFonts w:ascii="Arial" w:eastAsia="Arial" w:hAnsi="Arial" w:cs="Arial"/>
        <w:b/>
        <w:color w:val="FFFFFF"/>
        <w:sz w:val="20"/>
        <w:szCs w:val="20"/>
      </w:rPr>
      <w:fldChar w:fldCharType="separate"/>
    </w:r>
    <w:r w:rsidR="00787C4E">
      <w:rPr>
        <w:rFonts w:ascii="Arial" w:eastAsia="Arial" w:hAnsi="Arial" w:cs="Arial"/>
        <w:b/>
        <w:noProof/>
        <w:color w:val="FFFFFF"/>
        <w:sz w:val="20"/>
        <w:szCs w:val="20"/>
      </w:rPr>
      <w:t>1</w:t>
    </w:r>
    <w:r>
      <w:rPr>
        <w:rFonts w:ascii="Arial" w:eastAsia="Arial" w:hAnsi="Arial" w:cs="Arial"/>
        <w:b/>
        <w:color w:val="FFFFFF"/>
        <w:sz w:val="20"/>
        <w:szCs w:val="20"/>
      </w:rPr>
      <w:fldChar w:fldCharType="end"/>
    </w:r>
  </w:p>
  <w:p w14:paraId="15BB9944" w14:textId="77777777" w:rsidR="00026613" w:rsidRDefault="00026613">
    <w:pPr>
      <w:tabs>
        <w:tab w:val="center" w:pos="4419"/>
        <w:tab w:val="right" w:pos="8838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6DD0" w14:textId="77777777" w:rsidR="002339C2" w:rsidRDefault="002339C2">
      <w:r>
        <w:separator/>
      </w:r>
    </w:p>
  </w:footnote>
  <w:footnote w:type="continuationSeparator" w:id="0">
    <w:p w14:paraId="1E8FA0B7" w14:textId="77777777" w:rsidR="002339C2" w:rsidRDefault="00233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D30D" w14:textId="77777777" w:rsidR="000266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6584D29" wp14:editId="7494E2AD">
          <wp:simplePos x="0" y="0"/>
          <wp:positionH relativeFrom="column">
            <wp:posOffset>-1069971</wp:posOffset>
          </wp:positionH>
          <wp:positionV relativeFrom="paragraph">
            <wp:posOffset>0</wp:posOffset>
          </wp:positionV>
          <wp:extent cx="10048875" cy="894715"/>
          <wp:effectExtent l="0" t="0" r="0" b="0"/>
          <wp:wrapNone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75" cy="894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EC8FD50" wp14:editId="4FAAA048">
              <wp:simplePos x="0" y="0"/>
              <wp:positionH relativeFrom="column">
                <wp:posOffset>2611439</wp:posOffset>
              </wp:positionH>
              <wp:positionV relativeFrom="paragraph">
                <wp:posOffset>80963</wp:posOffset>
              </wp:positionV>
              <wp:extent cx="5743575" cy="485775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8500" y="3551400"/>
                        <a:ext cx="5715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3C92A" w14:textId="77777777" w:rsidR="00026613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Actividad integradora 1</w:t>
                          </w:r>
                        </w:p>
                        <w:p w14:paraId="5AD93662" w14:textId="77777777" w:rsidR="00026613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0"/>
                            </w:rPr>
                            <w:t>Semana 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2611439</wp:posOffset>
              </wp:positionH>
              <wp:positionV relativeFrom="paragraph">
                <wp:posOffset>80963</wp:posOffset>
              </wp:positionV>
              <wp:extent cx="5743575" cy="485775"/>
              <wp:effectExtent b="0" l="0" r="0" t="0"/>
              <wp:wrapNone/>
              <wp:docPr id="1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3575" cy="485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73FB"/>
    <w:multiLevelType w:val="multilevel"/>
    <w:tmpl w:val="474C87F2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6392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13"/>
    <w:rsid w:val="00026613"/>
    <w:rsid w:val="002339C2"/>
    <w:rsid w:val="00263443"/>
    <w:rsid w:val="00787C4E"/>
    <w:rsid w:val="008F6E44"/>
    <w:rsid w:val="00AF7033"/>
    <w:rsid w:val="00F42AA7"/>
    <w:rsid w:val="00FE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B4A0"/>
  <w15:docId w15:val="{E631035A-DA3D-4379-8DE5-E0E4C9B5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1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B08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08D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08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08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08D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08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8D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1F75"/>
  </w:style>
  <w:style w:type="paragraph" w:styleId="Piedepgina">
    <w:name w:val="footer"/>
    <w:basedOn w:val="Normal"/>
    <w:link w:val="Piedepgina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F75"/>
  </w:style>
  <w:style w:type="table" w:styleId="Tablaconcuadrcula">
    <w:name w:val="Table Grid"/>
    <w:basedOn w:val="Tablanormal"/>
    <w:uiPriority w:val="39"/>
    <w:rsid w:val="001E6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2634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4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3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TFpFFkVl_IfG9wUIeOw-eu3IAUvH5u0b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zQULclLOYBU499JBsvpx8tbEw==">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ELSY VENTURA;PATRICIA CASTILLO</dc:creator>
  <cp:lastModifiedBy>ELSY GABRIELA VENTURA FERNANDEZ</cp:lastModifiedBy>
  <cp:revision>2</cp:revision>
  <dcterms:created xsi:type="dcterms:W3CDTF">2025-10-28T00:43:00Z</dcterms:created>
  <dcterms:modified xsi:type="dcterms:W3CDTF">2025-10-28T00:43:00Z</dcterms:modified>
</cp:coreProperties>
</file>