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855C" w14:textId="77777777" w:rsidR="003854B1" w:rsidRDefault="003854B1">
      <w:pPr>
        <w:rPr>
          <w:rFonts w:ascii="Arial" w:eastAsia="Arial" w:hAnsi="Arial" w:cs="Arial"/>
          <w:color w:val="D9D2E9"/>
          <w:sz w:val="22"/>
          <w:szCs w:val="22"/>
        </w:rPr>
      </w:pPr>
    </w:p>
    <w:p w14:paraId="1A01FFA7" w14:textId="77777777" w:rsidR="003854B1" w:rsidRDefault="00026DBE">
      <w:pPr>
        <w:rPr>
          <w:rFonts w:ascii="Calibri" w:eastAsia="Calibri" w:hAnsi="Calibri" w:cs="Calibri"/>
          <w:b/>
          <w:color w:val="A64D79"/>
          <w:sz w:val="32"/>
          <w:szCs w:val="32"/>
        </w:rPr>
      </w:pPr>
      <w:r>
        <w:rPr>
          <w:rFonts w:ascii="Calibri" w:eastAsia="Calibri" w:hAnsi="Calibri" w:cs="Calibri"/>
          <w:b/>
          <w:color w:val="A64D79"/>
          <w:sz w:val="32"/>
          <w:szCs w:val="32"/>
        </w:rPr>
        <w:t>Explorando mi espacio virtual</w:t>
      </w:r>
    </w:p>
    <w:p w14:paraId="59B96C5A" w14:textId="77777777" w:rsidR="003854B1" w:rsidRDefault="003854B1">
      <w:pPr>
        <w:jc w:val="both"/>
        <w:rPr>
          <w:rFonts w:ascii="Calibri" w:eastAsia="Calibri" w:hAnsi="Calibri" w:cs="Calibri"/>
          <w:b/>
          <w:color w:val="A64D79"/>
          <w:sz w:val="32"/>
          <w:szCs w:val="32"/>
        </w:rPr>
      </w:pPr>
    </w:p>
    <w:p w14:paraId="397EABDC" w14:textId="55E05858" w:rsidR="003854B1" w:rsidRDefault="00026DBE">
      <w:pPr>
        <w:spacing w:line="360" w:lineRule="auto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Ahora que has revisado los diferentes espacios de la plataforma Prepa en Línea-SEP (PL-SEP) y los recursos que explican el uso de cada uno, es momento de poner a prueba lo aprendido.</w:t>
      </w:r>
    </w:p>
    <w:p w14:paraId="4B93F7BB" w14:textId="77777777" w:rsidR="003854B1" w:rsidRDefault="003854B1">
      <w:pPr>
        <w:jc w:val="both"/>
        <w:rPr>
          <w:rFonts w:ascii="Arial" w:eastAsia="Arial" w:hAnsi="Arial" w:cs="Arial"/>
          <w:highlight w:val="white"/>
        </w:rPr>
      </w:pPr>
    </w:p>
    <w:p w14:paraId="06938E7D" w14:textId="77777777" w:rsidR="003854B1" w:rsidRDefault="00026DBE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Instrucciones:</w:t>
      </w:r>
    </w:p>
    <w:p w14:paraId="65CE04CF" w14:textId="77777777" w:rsidR="003854B1" w:rsidRDefault="003854B1">
      <w:pPr>
        <w:jc w:val="both"/>
        <w:rPr>
          <w:rFonts w:ascii="Arial" w:eastAsia="Arial" w:hAnsi="Arial" w:cs="Arial"/>
          <w:sz w:val="22"/>
          <w:szCs w:val="22"/>
        </w:rPr>
      </w:pPr>
    </w:p>
    <w:p w14:paraId="2B9B6A45" w14:textId="77777777" w:rsidR="003854B1" w:rsidRDefault="00026DBE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Captura</w:t>
      </w:r>
      <w:r>
        <w:rPr>
          <w:rFonts w:ascii="Arial" w:eastAsia="Arial" w:hAnsi="Arial" w:cs="Arial"/>
        </w:rPr>
        <w:t xml:space="preserve"> la pantalla de los cinco espacios que se solicitan a continuación:</w:t>
      </w:r>
    </w:p>
    <w:p w14:paraId="04489038" w14:textId="77777777" w:rsidR="003854B1" w:rsidRDefault="003854B1">
      <w:pPr>
        <w:spacing w:line="360" w:lineRule="auto"/>
        <w:ind w:left="720"/>
        <w:jc w:val="both"/>
        <w:rPr>
          <w:rFonts w:ascii="Arial" w:eastAsia="Arial" w:hAnsi="Arial" w:cs="Arial"/>
        </w:rPr>
      </w:pPr>
    </w:p>
    <w:p w14:paraId="6ED15BD4" w14:textId="6F038DA8" w:rsidR="003854B1" w:rsidRDefault="00026DBE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portal principal de PL-SEP</w:t>
      </w:r>
    </w:p>
    <w:p w14:paraId="70BCC9A7" w14:textId="77777777" w:rsidR="003854B1" w:rsidRDefault="00026DBE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aula virtual</w:t>
      </w:r>
    </w:p>
    <w:p w14:paraId="1590EC67" w14:textId="77777777" w:rsidR="003854B1" w:rsidRDefault="00026DBE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recurso educativo digital que más te haya gustado</w:t>
      </w:r>
    </w:p>
    <w:p w14:paraId="73C9F213" w14:textId="77777777" w:rsidR="003854B1" w:rsidRDefault="00026DBE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Tu perfil virtual</w:t>
      </w:r>
    </w:p>
    <w:p w14:paraId="2558A7C2" w14:textId="77777777" w:rsidR="003854B1" w:rsidRDefault="00026DBE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apartado de actividades</w:t>
      </w:r>
    </w:p>
    <w:p w14:paraId="552883D5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p w14:paraId="0E5671BA" w14:textId="77777777" w:rsidR="003854B1" w:rsidRDefault="00026DBE">
      <w:pPr>
        <w:numPr>
          <w:ilvl w:val="0"/>
          <w:numId w:val="2"/>
        </w:numPr>
        <w:spacing w:after="20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siguiente tabla, </w:t>
      </w:r>
      <w:r>
        <w:rPr>
          <w:rFonts w:ascii="Arial" w:eastAsia="Arial" w:hAnsi="Arial" w:cs="Arial"/>
          <w:b/>
        </w:rPr>
        <w:t>pega</w:t>
      </w:r>
      <w:r>
        <w:rPr>
          <w:rFonts w:ascii="Arial" w:eastAsia="Arial" w:hAnsi="Arial" w:cs="Arial"/>
        </w:rPr>
        <w:t xml:space="preserve"> las imágenes e</w:t>
      </w:r>
      <w:r>
        <w:rPr>
          <w:rFonts w:ascii="Arial" w:eastAsia="Arial" w:hAnsi="Arial" w:cs="Arial"/>
        </w:rPr>
        <w:t>n la primera columna y, en la segunda, explica la función e importancia de cada espacio.</w:t>
      </w:r>
    </w:p>
    <w:p w14:paraId="25559CE7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6"/>
        <w:tblW w:w="8400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25"/>
        <w:gridCol w:w="3675"/>
      </w:tblGrid>
      <w:tr w:rsidR="003854B1" w14:paraId="65419351" w14:textId="77777777"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0376" w14:textId="757D94BA" w:rsidR="003854B1" w:rsidRDefault="00026DBE">
            <w:pPr>
              <w:widowControl w:val="0"/>
              <w:jc w:val="center"/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  <w:t>Imagen</w:t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B2E3" w14:textId="77777777" w:rsidR="003854B1" w:rsidRDefault="00026DBE">
            <w:pPr>
              <w:widowControl w:val="0"/>
              <w:jc w:val="center"/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color w:val="A64D79"/>
                <w:sz w:val="32"/>
                <w:szCs w:val="32"/>
              </w:rPr>
              <w:t>Descripción</w:t>
            </w:r>
          </w:p>
        </w:tc>
      </w:tr>
      <w:tr w:rsidR="003854B1" w14:paraId="680DE2EE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D7700" w14:textId="36438DA6" w:rsidR="003854B1" w:rsidRDefault="00791152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 w:rsidRPr="00791152">
              <w:rPr>
                <w:rFonts w:ascii="Arial" w:eastAsia="Arial" w:hAnsi="Arial" w:cs="Arial"/>
              </w:rPr>
              <w:drawing>
                <wp:anchor distT="0" distB="0" distL="114300" distR="114300" simplePos="0" relativeHeight="251658240" behindDoc="0" locked="0" layoutInCell="1" allowOverlap="1" wp14:anchorId="589DF53E" wp14:editId="0C3B9FEF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-10795</wp:posOffset>
                  </wp:positionV>
                  <wp:extent cx="2390775" cy="1400810"/>
                  <wp:effectExtent l="0" t="0" r="9525" b="889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04B30" w14:textId="029FDD2E" w:rsidR="001B4842" w:rsidRDefault="001B4842" w:rsidP="001B4842">
            <w:pPr>
              <w:widowControl w:val="0"/>
              <w:rPr>
                <w:rFonts w:ascii="Arial" w:eastAsia="Arial" w:hAnsi="Arial" w:cs="Arial"/>
              </w:rPr>
            </w:pPr>
            <w:r w:rsidRPr="001B4842">
              <w:rPr>
                <w:rFonts w:ascii="Arial" w:eastAsia="Arial" w:hAnsi="Arial" w:cs="Arial"/>
              </w:rPr>
              <w:t xml:space="preserve">En esta página de inicio podrás encontrar varios apartados informativos y de </w:t>
            </w:r>
            <w:r w:rsidR="00B54F85" w:rsidRPr="001B4842">
              <w:rPr>
                <w:rFonts w:ascii="Arial" w:eastAsia="Arial" w:hAnsi="Arial" w:cs="Arial"/>
              </w:rPr>
              <w:t>acceso, por</w:t>
            </w:r>
            <w:r w:rsidRPr="001B4842">
              <w:rPr>
                <w:rFonts w:ascii="Arial" w:eastAsia="Arial" w:hAnsi="Arial" w:cs="Arial"/>
              </w:rPr>
              <w:t xml:space="preserve"> ejemplo: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4D1E292" w14:textId="0F5853E6" w:rsidR="00FA5BD5" w:rsidRDefault="001B4842" w:rsidP="001B4842">
            <w:pPr>
              <w:pStyle w:val="Prrafodelista"/>
              <w:widowControl w:val="0"/>
              <w:numPr>
                <w:ilvl w:val="0"/>
                <w:numId w:val="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Información de co</w:t>
            </w:r>
            <w:r w:rsidR="008B2EAA"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vocatorias</w:t>
            </w:r>
          </w:p>
          <w:p w14:paraId="3C4A2952" w14:textId="02105EEF" w:rsidR="001B4842" w:rsidRDefault="001B4842" w:rsidP="001B4842">
            <w:pPr>
              <w:pStyle w:val="Prrafodelista"/>
              <w:widowControl w:val="0"/>
              <w:numPr>
                <w:ilvl w:val="0"/>
                <w:numId w:val="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Como ser parte de prepa en línea</w:t>
            </w:r>
          </w:p>
          <w:p w14:paraId="530A74BB" w14:textId="7B031337" w:rsidR="001B4842" w:rsidRDefault="001B4842" w:rsidP="001B4842">
            <w:pPr>
              <w:pStyle w:val="Prrafodelista"/>
              <w:widowControl w:val="0"/>
              <w:numPr>
                <w:ilvl w:val="0"/>
                <w:numId w:val="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Cualidades de prepa en </w:t>
            </w:r>
            <w:r w:rsidR="00A20DB0">
              <w:rPr>
                <w:rFonts w:ascii="Arial" w:eastAsia="Arial" w:hAnsi="Arial" w:cs="Arial"/>
              </w:rPr>
              <w:t>línea</w:t>
            </w:r>
          </w:p>
          <w:p w14:paraId="0FB87E47" w14:textId="566FB323" w:rsidR="00A20DB0" w:rsidRDefault="00A20DB0" w:rsidP="001B4842">
            <w:pPr>
              <w:pStyle w:val="Prrafodelista"/>
              <w:widowControl w:val="0"/>
              <w:numPr>
                <w:ilvl w:val="0"/>
                <w:numId w:val="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</w:t>
            </w:r>
            <w:r w:rsidR="00B54F85">
              <w:rPr>
                <w:rFonts w:ascii="Arial" w:eastAsia="Arial" w:hAnsi="Arial" w:cs="Arial"/>
              </w:rPr>
              <w:t>Quiénes</w:t>
            </w:r>
            <w:r>
              <w:rPr>
                <w:rFonts w:ascii="Arial" w:eastAsia="Arial" w:hAnsi="Arial" w:cs="Arial"/>
              </w:rPr>
              <w:t xml:space="preserve"> somos? Donde </w:t>
            </w:r>
            <w:r w:rsidR="008D1BB4">
              <w:rPr>
                <w:rFonts w:ascii="Arial" w:eastAsia="Arial" w:hAnsi="Arial" w:cs="Arial"/>
              </w:rPr>
              <w:t>podrás</w:t>
            </w:r>
            <w:r>
              <w:rPr>
                <w:rFonts w:ascii="Arial" w:eastAsia="Arial" w:hAnsi="Arial" w:cs="Arial"/>
              </w:rPr>
              <w:t xml:space="preserve"> ver </w:t>
            </w:r>
            <w:r w:rsidR="00B54F85">
              <w:rPr>
                <w:rFonts w:ascii="Arial" w:eastAsia="Arial" w:hAnsi="Arial" w:cs="Arial"/>
              </w:rPr>
              <w:t>quienes integran</w:t>
            </w:r>
            <w:r>
              <w:rPr>
                <w:rFonts w:ascii="Arial" w:eastAsia="Arial" w:hAnsi="Arial" w:cs="Arial"/>
              </w:rPr>
              <w:t xml:space="preserve"> prepa en línea desde </w:t>
            </w:r>
            <w:r>
              <w:rPr>
                <w:rFonts w:ascii="Arial" w:eastAsia="Arial" w:hAnsi="Arial" w:cs="Arial"/>
              </w:rPr>
              <w:lastRenderedPageBreak/>
              <w:t xml:space="preserve">aspirantes, </w:t>
            </w:r>
            <w:r w:rsidR="00B54F85">
              <w:rPr>
                <w:rFonts w:ascii="Arial" w:eastAsia="Arial" w:hAnsi="Arial" w:cs="Arial"/>
              </w:rPr>
              <w:t>estudiantes, egresados</w:t>
            </w:r>
            <w:r>
              <w:rPr>
                <w:rFonts w:ascii="Arial" w:eastAsia="Arial" w:hAnsi="Arial" w:cs="Arial"/>
              </w:rPr>
              <w:t>, asesores, tutores, etc.</w:t>
            </w:r>
          </w:p>
          <w:p w14:paraId="5CC10EEF" w14:textId="6DCB2BD0" w:rsidR="00A20DB0" w:rsidRPr="001B4842" w:rsidRDefault="00B54F85" w:rsidP="001B4842">
            <w:pPr>
              <w:pStyle w:val="Prrafodelista"/>
              <w:widowControl w:val="0"/>
              <w:numPr>
                <w:ilvl w:val="0"/>
                <w:numId w:val="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Además de</w:t>
            </w:r>
            <w:r w:rsidR="00A20DB0">
              <w:rPr>
                <w:rFonts w:ascii="Arial" w:eastAsia="Arial" w:hAnsi="Arial" w:cs="Arial"/>
              </w:rPr>
              <w:t xml:space="preserve"> un menú de acceso: registro, mesa de servicio, mi comunidad, </w:t>
            </w:r>
            <w:r>
              <w:rPr>
                <w:rFonts w:ascii="Arial" w:eastAsia="Arial" w:hAnsi="Arial" w:cs="Arial"/>
              </w:rPr>
              <w:t>etc.</w:t>
            </w:r>
          </w:p>
          <w:p w14:paraId="04FEDC1A" w14:textId="77777777" w:rsidR="00BB42B5" w:rsidRDefault="00BB42B5">
            <w:pPr>
              <w:widowControl w:val="0"/>
              <w:rPr>
                <w:rFonts w:ascii="Arial" w:eastAsia="Arial" w:hAnsi="Arial" w:cs="Arial"/>
              </w:rPr>
            </w:pPr>
          </w:p>
          <w:p w14:paraId="1DF812CC" w14:textId="77777777" w:rsidR="00BB42B5" w:rsidRDefault="00BB42B5">
            <w:pPr>
              <w:widowControl w:val="0"/>
              <w:rPr>
                <w:rFonts w:ascii="Arial" w:eastAsia="Arial" w:hAnsi="Arial" w:cs="Arial"/>
              </w:rPr>
            </w:pPr>
          </w:p>
          <w:p w14:paraId="428AF60B" w14:textId="404E7C01" w:rsidR="00BB42B5" w:rsidRDefault="00BB42B5">
            <w:pPr>
              <w:widowControl w:val="0"/>
              <w:rPr>
                <w:rFonts w:ascii="Arial" w:eastAsia="Arial" w:hAnsi="Arial" w:cs="Arial"/>
              </w:rPr>
            </w:pPr>
          </w:p>
        </w:tc>
      </w:tr>
      <w:tr w:rsidR="003854B1" w14:paraId="73690EA4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7A39E" w14:textId="782E7B47" w:rsidR="003854B1" w:rsidRDefault="00A20DB0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 w:rsidRPr="00A20DB0">
              <w:rPr>
                <w:rFonts w:ascii="Arial" w:eastAsia="Arial" w:hAnsi="Arial" w:cs="Arial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2A3C45CF" wp14:editId="0821FEE3">
                  <wp:simplePos x="0" y="0"/>
                  <wp:positionH relativeFrom="column">
                    <wp:posOffset>462915</wp:posOffset>
                  </wp:positionH>
                  <wp:positionV relativeFrom="page">
                    <wp:posOffset>57150</wp:posOffset>
                  </wp:positionV>
                  <wp:extent cx="2343150" cy="1372870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CD876" w14:textId="040F43AA" w:rsidR="003854B1" w:rsidRDefault="00C9695E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Dentro del aula encontraras muchos recursos de estudio que pueden ser: videos, imágenes, pdf, documentos en Word, pero también actividades formativas como cuestionarios que sirven para evaluar el aprendizaje,</w:t>
            </w:r>
          </w:p>
        </w:tc>
      </w:tr>
      <w:tr w:rsidR="003854B1" w14:paraId="1668ECDA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39960" w14:textId="7A5F1942" w:rsidR="003854B1" w:rsidRDefault="00614D3C">
            <w:pPr>
              <w:widowControl w:val="0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 w:rsidRPr="00614D3C">
              <w:rPr>
                <w:rFonts w:ascii="Arial" w:eastAsia="Arial" w:hAnsi="Arial" w:cs="Arial"/>
              </w:rPr>
              <w:drawing>
                <wp:anchor distT="0" distB="0" distL="114300" distR="114300" simplePos="0" relativeHeight="251664384" behindDoc="0" locked="0" layoutInCell="1" allowOverlap="1" wp14:anchorId="2D59041F" wp14:editId="35B2493C">
                  <wp:simplePos x="0" y="0"/>
                  <wp:positionH relativeFrom="column">
                    <wp:posOffset>447040</wp:posOffset>
                  </wp:positionH>
                  <wp:positionV relativeFrom="page">
                    <wp:posOffset>31750</wp:posOffset>
                  </wp:positionV>
                  <wp:extent cx="2314575" cy="1363345"/>
                  <wp:effectExtent l="0" t="0" r="9525" b="825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FABA7" w14:textId="50AD9505" w:rsidR="003854B1" w:rsidRDefault="00614D3C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 este recurso puedes encontrar quienes </w:t>
            </w:r>
            <w:r w:rsidR="00A7286E">
              <w:rPr>
                <w:rFonts w:ascii="Arial" w:eastAsia="Arial" w:hAnsi="Arial" w:cs="Arial"/>
              </w:rPr>
              <w:t xml:space="preserve">son las personas que </w:t>
            </w:r>
            <w:r>
              <w:rPr>
                <w:rFonts w:ascii="Arial" w:eastAsia="Arial" w:hAnsi="Arial" w:cs="Arial"/>
              </w:rPr>
              <w:t xml:space="preserve">te </w:t>
            </w:r>
            <w:r w:rsidR="00A7286E">
              <w:rPr>
                <w:rFonts w:ascii="Arial" w:eastAsia="Arial" w:hAnsi="Arial" w:cs="Arial"/>
              </w:rPr>
              <w:t xml:space="preserve">apoyaran en tu </w:t>
            </w:r>
            <w:r w:rsidR="008B2EAA">
              <w:rPr>
                <w:rFonts w:ascii="Arial" w:eastAsia="Arial" w:hAnsi="Arial" w:cs="Arial"/>
              </w:rPr>
              <w:t>aprendizaje desde</w:t>
            </w:r>
            <w:r w:rsidR="00A7286E">
              <w:rPr>
                <w:rFonts w:ascii="Arial" w:eastAsia="Arial" w:hAnsi="Arial" w:cs="Arial"/>
              </w:rPr>
              <w:t xml:space="preserve"> a</w:t>
            </w:r>
            <w:r>
              <w:rPr>
                <w:rFonts w:ascii="Arial" w:eastAsia="Arial" w:hAnsi="Arial" w:cs="Arial"/>
              </w:rPr>
              <w:t>sesores</w:t>
            </w:r>
            <w:r w:rsidR="00A7286E">
              <w:rPr>
                <w:rFonts w:ascii="Arial" w:eastAsia="Arial" w:hAnsi="Arial" w:cs="Arial"/>
              </w:rPr>
              <w:t xml:space="preserve"> virtuales</w:t>
            </w:r>
            <w:r w:rsidR="00FA2ACF">
              <w:rPr>
                <w:rFonts w:ascii="Arial" w:eastAsia="Arial" w:hAnsi="Arial" w:cs="Arial"/>
              </w:rPr>
              <w:t xml:space="preserve"> quienes nos apoyan si tenemos dudas sobre la evaluación, o si tenemos dudas sobre lo aprendido en el </w:t>
            </w:r>
            <w:r w:rsidR="008B2EAA">
              <w:rPr>
                <w:rFonts w:ascii="Arial" w:eastAsia="Arial" w:hAnsi="Arial" w:cs="Arial"/>
              </w:rPr>
              <w:t>módulo</w:t>
            </w:r>
            <w:r>
              <w:rPr>
                <w:rFonts w:ascii="Arial" w:eastAsia="Arial" w:hAnsi="Arial" w:cs="Arial"/>
              </w:rPr>
              <w:t>, asesor tecnológico</w:t>
            </w:r>
            <w:r w:rsidR="00FA2ACF">
              <w:rPr>
                <w:rFonts w:ascii="Arial" w:eastAsia="Arial" w:hAnsi="Arial" w:cs="Arial"/>
              </w:rPr>
              <w:t xml:space="preserve"> el que te ayudara si tienes sobre la navegación en el aula virtual</w:t>
            </w:r>
            <w:r w:rsidR="00A7286E">
              <w:rPr>
                <w:rFonts w:ascii="Arial" w:eastAsia="Arial" w:hAnsi="Arial" w:cs="Arial"/>
              </w:rPr>
              <w:t>, tutores escolares</w:t>
            </w:r>
            <w:r w:rsidR="00FA2ACF">
              <w:rPr>
                <w:rFonts w:ascii="Arial" w:eastAsia="Arial" w:hAnsi="Arial" w:cs="Arial"/>
              </w:rPr>
              <w:t xml:space="preserve"> </w:t>
            </w:r>
            <w:r w:rsidR="008B2EAA">
              <w:rPr>
                <w:rFonts w:ascii="Arial" w:eastAsia="Arial" w:hAnsi="Arial" w:cs="Arial"/>
              </w:rPr>
              <w:t xml:space="preserve">que te apoyaran </w:t>
            </w:r>
            <w:r w:rsidR="00B54F85">
              <w:rPr>
                <w:rFonts w:ascii="Arial" w:eastAsia="Arial" w:hAnsi="Arial" w:cs="Arial"/>
              </w:rPr>
              <w:t>más</w:t>
            </w:r>
            <w:r w:rsidR="008B2EAA">
              <w:rPr>
                <w:rFonts w:ascii="Arial" w:eastAsia="Arial" w:hAnsi="Arial" w:cs="Arial"/>
              </w:rPr>
              <w:t xml:space="preserve"> allá de lo académico pues también te brindara una orientación socioemocional</w:t>
            </w:r>
            <w:r w:rsidR="00A7286E">
              <w:rPr>
                <w:rFonts w:ascii="Arial" w:eastAsia="Arial" w:hAnsi="Arial" w:cs="Arial"/>
              </w:rPr>
              <w:t xml:space="preserve"> </w:t>
            </w:r>
          </w:p>
        </w:tc>
      </w:tr>
      <w:tr w:rsidR="003854B1" w14:paraId="48C3C6A6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3301A" w14:textId="57ADF0FB" w:rsidR="003854B1" w:rsidRDefault="00951B72" w:rsidP="00951B72">
            <w:pPr>
              <w:widowControl w:val="0"/>
              <w:rPr>
                <w:rFonts w:ascii="Arial" w:eastAsia="Arial" w:hAnsi="Arial" w:cs="Arial"/>
              </w:rPr>
            </w:pPr>
            <w:r w:rsidRPr="00951B72">
              <w:rPr>
                <w:rFonts w:ascii="Arial" w:eastAsia="Arial" w:hAnsi="Arial" w:cs="Arial"/>
              </w:rPr>
              <w:drawing>
                <wp:anchor distT="0" distB="0" distL="114300" distR="114300" simplePos="0" relativeHeight="251661312" behindDoc="0" locked="0" layoutInCell="1" allowOverlap="1" wp14:anchorId="12E74755" wp14:editId="72A0FCF9">
                  <wp:simplePos x="0" y="0"/>
                  <wp:positionH relativeFrom="column">
                    <wp:posOffset>452755</wp:posOffset>
                  </wp:positionH>
                  <wp:positionV relativeFrom="page">
                    <wp:posOffset>123825</wp:posOffset>
                  </wp:positionV>
                  <wp:extent cx="2409825" cy="1276350"/>
                  <wp:effectExtent l="0" t="0" r="9525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</w:rPr>
              <w:t xml:space="preserve">      d)</w:t>
            </w:r>
            <w:r>
              <w:rPr>
                <w:noProof/>
              </w:rPr>
              <w:t xml:space="preserve"> </w:t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9252B" w14:textId="6E9055E5" w:rsidR="003854B1" w:rsidRDefault="00614D3C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Dentro de este </w:t>
            </w:r>
            <w:r w:rsidR="00195A7B">
              <w:rPr>
                <w:rFonts w:ascii="Arial" w:eastAsia="Arial" w:hAnsi="Arial" w:cs="Arial"/>
              </w:rPr>
              <w:t xml:space="preserve">apartado </w:t>
            </w:r>
            <w:r>
              <w:rPr>
                <w:rFonts w:ascii="Arial" w:eastAsia="Arial" w:hAnsi="Arial" w:cs="Arial"/>
              </w:rPr>
              <w:t>encuentra</w:t>
            </w:r>
            <w:r w:rsidR="00195A7B">
              <w:rPr>
                <w:rFonts w:ascii="Arial" w:eastAsia="Arial" w:hAnsi="Arial" w:cs="Arial"/>
              </w:rPr>
              <w:t>s información personal sobre</w:t>
            </w:r>
            <w:r w:rsidR="008B2EAA">
              <w:rPr>
                <w:rFonts w:ascii="Arial" w:eastAsia="Arial" w:hAnsi="Arial" w:cs="Arial"/>
              </w:rPr>
              <w:t xml:space="preserve"> el alumno</w:t>
            </w:r>
            <w:r w:rsidR="00195A7B">
              <w:rPr>
                <w:rFonts w:ascii="Arial" w:eastAsia="Arial" w:hAnsi="Arial" w:cs="Arial"/>
              </w:rPr>
              <w:t xml:space="preserve">, quien soy, como me llamo, donde vivo, cuantos años </w:t>
            </w:r>
            <w:r w:rsidR="00B54F85">
              <w:rPr>
                <w:rFonts w:ascii="Arial" w:eastAsia="Arial" w:hAnsi="Arial" w:cs="Arial"/>
              </w:rPr>
              <w:t>tengo, y</w:t>
            </w:r>
            <w:r w:rsidR="00195A7B">
              <w:rPr>
                <w:rFonts w:ascii="Arial" w:eastAsia="Arial" w:hAnsi="Arial" w:cs="Arial"/>
              </w:rPr>
              <w:t xml:space="preserve"> los intereses que </w:t>
            </w:r>
            <w:r w:rsidR="00E039ED">
              <w:rPr>
                <w:rFonts w:ascii="Arial" w:eastAsia="Arial" w:hAnsi="Arial" w:cs="Arial"/>
              </w:rPr>
              <w:t>me gustan</w:t>
            </w:r>
            <w:r w:rsidR="008B2EAA">
              <w:rPr>
                <w:rFonts w:ascii="Arial" w:eastAsia="Arial" w:hAnsi="Arial" w:cs="Arial"/>
              </w:rPr>
              <w:t xml:space="preserve">.  Esta información es importante porque ayudara a que los compañeros de generación, los </w:t>
            </w:r>
            <w:r w:rsidR="008B2EAA">
              <w:rPr>
                <w:rFonts w:ascii="Arial" w:eastAsia="Arial" w:hAnsi="Arial" w:cs="Arial"/>
              </w:rPr>
              <w:lastRenderedPageBreak/>
              <w:t>tutores y asesores nos conozcan mejor.</w:t>
            </w:r>
          </w:p>
        </w:tc>
      </w:tr>
      <w:tr w:rsidR="003854B1" w14:paraId="4B08B57B" w14:textId="77777777">
        <w:trPr>
          <w:trHeight w:val="2267"/>
        </w:trPr>
        <w:tc>
          <w:tcPr>
            <w:tcW w:w="472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8BAF4" w14:textId="7AAB4E3A" w:rsidR="003854B1" w:rsidRDefault="00951B72" w:rsidP="00951B72">
            <w:pPr>
              <w:widowControl w:val="0"/>
              <w:rPr>
                <w:rFonts w:ascii="Arial" w:eastAsia="Arial" w:hAnsi="Arial" w:cs="Arial"/>
              </w:rPr>
            </w:pPr>
            <w:r w:rsidRPr="00951B72">
              <w:rPr>
                <w:rFonts w:ascii="Arial" w:eastAsia="Arial" w:hAnsi="Arial" w:cs="Arial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3D0042FA" wp14:editId="004BA954">
                  <wp:simplePos x="0" y="0"/>
                  <wp:positionH relativeFrom="column">
                    <wp:posOffset>529590</wp:posOffset>
                  </wp:positionH>
                  <wp:positionV relativeFrom="page">
                    <wp:posOffset>142875</wp:posOffset>
                  </wp:positionV>
                  <wp:extent cx="2257425" cy="1270635"/>
                  <wp:effectExtent l="0" t="0" r="9525" b="5715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</w:rPr>
              <w:t xml:space="preserve">       e)</w:t>
            </w:r>
            <w:r>
              <w:rPr>
                <w:noProof/>
              </w:rPr>
              <w:t xml:space="preserve"> </w:t>
            </w:r>
          </w:p>
        </w:tc>
        <w:tc>
          <w:tcPr>
            <w:tcW w:w="3675" w:type="dxa"/>
            <w:tcBorders>
              <w:top w:val="single" w:sz="8" w:space="0" w:color="C27BA0"/>
              <w:left w:val="single" w:sz="8" w:space="0" w:color="C27BA0"/>
              <w:bottom w:val="single" w:sz="8" w:space="0" w:color="C27BA0"/>
              <w:right w:val="single" w:sz="8" w:space="0" w:color="C27BA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8E4A6" w14:textId="457DF0FD" w:rsidR="003854B1" w:rsidRDefault="00E039ED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 este apartado encontraras </w:t>
            </w:r>
            <w:r w:rsidR="008C4183">
              <w:rPr>
                <w:rFonts w:ascii="Arial" w:eastAsia="Arial" w:hAnsi="Arial" w:cs="Arial"/>
              </w:rPr>
              <w:t xml:space="preserve">las actividades automatizadas, que son </w:t>
            </w:r>
            <w:r>
              <w:rPr>
                <w:rFonts w:ascii="Arial" w:eastAsia="Arial" w:hAnsi="Arial" w:cs="Arial"/>
              </w:rPr>
              <w:t>los</w:t>
            </w:r>
            <w:r w:rsidR="008B2EAA">
              <w:rPr>
                <w:rFonts w:ascii="Arial" w:eastAsia="Arial" w:hAnsi="Arial" w:cs="Arial"/>
              </w:rPr>
              <w:t xml:space="preserve"> recursos </w:t>
            </w:r>
            <w:r w:rsidR="008C4183">
              <w:rPr>
                <w:rFonts w:ascii="Arial" w:eastAsia="Arial" w:hAnsi="Arial" w:cs="Arial"/>
              </w:rPr>
              <w:t xml:space="preserve">formativos y socioemocional. Los recursos formativos son </w:t>
            </w:r>
            <w:r>
              <w:rPr>
                <w:rFonts w:ascii="Arial" w:eastAsia="Arial" w:hAnsi="Arial" w:cs="Arial"/>
              </w:rPr>
              <w:t>cuestionarios de evaluación</w:t>
            </w:r>
            <w:r w:rsidR="008C4183">
              <w:rPr>
                <w:rFonts w:ascii="Arial" w:eastAsia="Arial" w:hAnsi="Arial" w:cs="Arial"/>
              </w:rPr>
              <w:t xml:space="preserve"> que se hacen cada </w:t>
            </w:r>
            <w:r w:rsidR="008D1BB4">
              <w:rPr>
                <w:rFonts w:ascii="Arial" w:eastAsia="Arial" w:hAnsi="Arial" w:cs="Arial"/>
              </w:rPr>
              <w:t>semana,</w:t>
            </w:r>
            <w:r>
              <w:rPr>
                <w:rFonts w:ascii="Arial" w:eastAsia="Arial" w:hAnsi="Arial" w:cs="Arial"/>
              </w:rPr>
              <w:t xml:space="preserve"> </w:t>
            </w:r>
            <w:r w:rsidR="008D1BB4">
              <w:rPr>
                <w:rFonts w:ascii="Arial" w:eastAsia="Arial" w:hAnsi="Arial" w:cs="Arial"/>
              </w:rPr>
              <w:t>las actividades</w:t>
            </w:r>
            <w:r>
              <w:rPr>
                <w:rFonts w:ascii="Arial" w:eastAsia="Arial" w:hAnsi="Arial" w:cs="Arial"/>
              </w:rPr>
              <w:t xml:space="preserve"> </w:t>
            </w:r>
            <w:r w:rsidR="008D1BB4">
              <w:rPr>
                <w:rFonts w:ascii="Arial" w:eastAsia="Arial" w:hAnsi="Arial" w:cs="Arial"/>
              </w:rPr>
              <w:t>integradoras todo</w:t>
            </w:r>
            <w:r w:rsidR="008C4183">
              <w:rPr>
                <w:rFonts w:ascii="Arial" w:eastAsia="Arial" w:hAnsi="Arial" w:cs="Arial"/>
              </w:rPr>
              <w:t xml:space="preserve"> esto sirve como una evaluación de lo aprendido. </w:t>
            </w:r>
          </w:p>
        </w:tc>
      </w:tr>
    </w:tbl>
    <w:p w14:paraId="28270F38" w14:textId="77777777" w:rsidR="003854B1" w:rsidRDefault="003854B1">
      <w:pPr>
        <w:spacing w:line="360" w:lineRule="auto"/>
        <w:ind w:left="1440"/>
        <w:jc w:val="both"/>
        <w:rPr>
          <w:rFonts w:ascii="Arial" w:eastAsia="Arial" w:hAnsi="Arial" w:cs="Arial"/>
        </w:rPr>
      </w:pPr>
    </w:p>
    <w:p w14:paraId="6DA9A070" w14:textId="1A8131F4" w:rsidR="008C4183" w:rsidRPr="008C4183" w:rsidRDefault="00026DBE" w:rsidP="008C4183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Escribe</w:t>
      </w:r>
      <w:r>
        <w:rPr>
          <w:rFonts w:ascii="Arial" w:eastAsia="Arial" w:hAnsi="Arial" w:cs="Arial"/>
        </w:rPr>
        <w:t xml:space="preserve"> un párrafo de mínimo cinco líneas y máximo diez, en el que expongas las ventajas de estudiar en línea, y su importancia para tu vida personal y académica</w:t>
      </w:r>
      <w:r w:rsidR="008C4183">
        <w:rPr>
          <w:rFonts w:ascii="Arial" w:eastAsia="Arial" w:hAnsi="Arial" w:cs="Arial"/>
        </w:rPr>
        <w:t>. Las ventajas son muchas, por ejemplo, puedo estudiar a la hora que me sea mas oportuna ya que la plataforma funciona las 24 hrs. No gasto en uniformes, pasajes, etc. Puedo realizar otras actividades o trabajos por ejemplo quehaceres en la casa o estudiar otros cursos que me ayuden a prepararme para trabajar por ejemplo me gusta el área de belleza y estoy tomando cursos para aprender a poner uñas, esto me ayudara a apoyar a mi familia económicamente. Estudiar en línea me da el tiempo para cuidar de mis padres si están enfermos o de mis hermanos mas pequeños. También tengo la ventaja de poder repasar y repasar hasta entender los temas que me enseñen</w:t>
      </w:r>
      <w:r w:rsidR="008D1BB4">
        <w:rPr>
          <w:rFonts w:ascii="Arial" w:eastAsia="Arial" w:hAnsi="Arial" w:cs="Arial"/>
        </w:rPr>
        <w:t>. Estudiar y conseguir mi certificado de bachiller es una meta que tengo para poder seguir mis estudios y lograr una carrera profesional.</w:t>
      </w:r>
    </w:p>
    <w:p w14:paraId="246464C7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p w14:paraId="3A7AEAB4" w14:textId="77777777" w:rsidR="003854B1" w:rsidRDefault="00026DBE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Desarrolla</w:t>
      </w:r>
      <w:r>
        <w:rPr>
          <w:rFonts w:ascii="Arial" w:eastAsia="Arial" w:hAnsi="Arial" w:cs="Arial"/>
        </w:rPr>
        <w:t xml:space="preserve"> lo siguiente:</w:t>
      </w:r>
    </w:p>
    <w:p w14:paraId="188ACF03" w14:textId="77777777" w:rsidR="003854B1" w:rsidRDefault="00026DBE">
      <w:pPr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Revisa el siguiente video:</w:t>
      </w:r>
    </w:p>
    <w:p w14:paraId="203474D7" w14:textId="015D1DA1" w:rsidR="003854B1" w:rsidRDefault="00026DBE">
      <w:pPr>
        <w:spacing w:line="360" w:lineRule="auto"/>
        <w:ind w:left="1440"/>
        <w:jc w:val="center"/>
        <w:rPr>
          <w:rFonts w:ascii="Arial" w:eastAsia="Arial" w:hAnsi="Arial" w:cs="Arial"/>
          <w:u w:val="single"/>
        </w:rPr>
      </w:pPr>
      <w:hyperlink r:id="rId13">
        <w:r w:rsidR="003854B1">
          <w:rPr>
            <w:rFonts w:ascii="Arial" w:eastAsia="Arial" w:hAnsi="Arial" w:cs="Arial"/>
            <w:color w:val="1155CC"/>
            <w:u w:val="single"/>
          </w:rPr>
          <w:t>¿Qué es la inteli</w:t>
        </w:r>
        <w:r w:rsidR="003854B1">
          <w:rPr>
            <w:rFonts w:ascii="Arial" w:eastAsia="Arial" w:hAnsi="Arial" w:cs="Arial"/>
            <w:color w:val="1155CC"/>
            <w:u w:val="single"/>
          </w:rPr>
          <w:t>g</w:t>
        </w:r>
        <w:r w:rsidR="003854B1">
          <w:rPr>
            <w:rFonts w:ascii="Arial" w:eastAsia="Arial" w:hAnsi="Arial" w:cs="Arial"/>
            <w:color w:val="1155CC"/>
            <w:u w:val="single"/>
          </w:rPr>
          <w:t>encia a</w:t>
        </w:r>
        <w:r w:rsidR="008D1BB4">
          <w:rPr>
            <w:rFonts w:ascii="Arial" w:eastAsia="Arial" w:hAnsi="Arial" w:cs="Arial"/>
            <w:color w:val="1155CC"/>
            <w:u w:val="single"/>
          </w:rPr>
          <w:t>r</w:t>
        </w:r>
        <w:r w:rsidR="003854B1">
          <w:rPr>
            <w:rFonts w:ascii="Arial" w:eastAsia="Arial" w:hAnsi="Arial" w:cs="Arial"/>
            <w:color w:val="1155CC"/>
            <w:u w:val="single"/>
          </w:rPr>
          <w:t>tificial?</w:t>
        </w:r>
      </w:hyperlink>
    </w:p>
    <w:p w14:paraId="17733247" w14:textId="77777777" w:rsidR="003854B1" w:rsidRDefault="00026DBE">
      <w:pPr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Extrae sus ideas principales.</w:t>
      </w:r>
    </w:p>
    <w:p w14:paraId="395C7CEC" w14:textId="7FA400F6" w:rsidR="003854B1" w:rsidRDefault="00026DBE">
      <w:pPr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Elabora un texto que contenga introducción, desarrollo y cierre, e incluye tu opinión sobre el contenido.</w:t>
      </w:r>
    </w:p>
    <w:p w14:paraId="231D8E07" w14:textId="1C1DDE32" w:rsidR="004E6DCD" w:rsidRDefault="00F05AFB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inteligencia artificial es una IA y la IA </w:t>
      </w:r>
      <w:r w:rsidR="004E6DCD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 xml:space="preserve">s una maquina o un computador que es capaz de razonar </w:t>
      </w:r>
      <w:r w:rsidR="00B54F85">
        <w:rPr>
          <w:rFonts w:ascii="Arial" w:eastAsia="Arial" w:hAnsi="Arial" w:cs="Arial"/>
        </w:rPr>
        <w:t>y tomar</w:t>
      </w:r>
      <w:r>
        <w:rPr>
          <w:rFonts w:ascii="Arial" w:eastAsia="Arial" w:hAnsi="Arial" w:cs="Arial"/>
        </w:rPr>
        <w:t xml:space="preserve"> decisiones por </w:t>
      </w:r>
      <w:r w:rsidR="00B54F85">
        <w:rPr>
          <w:rFonts w:ascii="Arial" w:eastAsia="Arial" w:hAnsi="Arial" w:cs="Arial"/>
        </w:rPr>
        <w:t>sí</w:t>
      </w:r>
      <w:r>
        <w:rPr>
          <w:rFonts w:ascii="Arial" w:eastAsia="Arial" w:hAnsi="Arial" w:cs="Arial"/>
        </w:rPr>
        <w:t xml:space="preserve"> misma</w:t>
      </w:r>
      <w:r w:rsidR="004E6DCD">
        <w:rPr>
          <w:rFonts w:ascii="Arial" w:eastAsia="Arial" w:hAnsi="Arial" w:cs="Arial"/>
        </w:rPr>
        <w:t xml:space="preserve"> a </w:t>
      </w:r>
      <w:r>
        <w:rPr>
          <w:rFonts w:ascii="Arial" w:eastAsia="Arial" w:hAnsi="Arial" w:cs="Arial"/>
        </w:rPr>
        <w:t xml:space="preserve">  </w:t>
      </w:r>
      <w:r w:rsidR="004E6DCD">
        <w:rPr>
          <w:rFonts w:ascii="Arial" w:eastAsia="Arial" w:hAnsi="Arial" w:cs="Arial"/>
        </w:rPr>
        <w:t xml:space="preserve">una </w:t>
      </w:r>
      <w:r w:rsidR="00B54F85">
        <w:rPr>
          <w:rFonts w:ascii="Arial" w:eastAsia="Arial" w:hAnsi="Arial" w:cs="Arial"/>
        </w:rPr>
        <w:t>velocidad extremadamente</w:t>
      </w:r>
      <w:r>
        <w:rPr>
          <w:rFonts w:ascii="Arial" w:eastAsia="Arial" w:hAnsi="Arial" w:cs="Arial"/>
        </w:rPr>
        <w:t xml:space="preserve"> rápida</w:t>
      </w:r>
      <w:r w:rsidR="004E6DCD">
        <w:rPr>
          <w:rFonts w:ascii="Arial" w:eastAsia="Arial" w:hAnsi="Arial" w:cs="Arial"/>
        </w:rPr>
        <w:t xml:space="preserve">. </w:t>
      </w:r>
    </w:p>
    <w:p w14:paraId="04ED787E" w14:textId="3810757D" w:rsidR="004E6DCD" w:rsidRDefault="004E6DCD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</w:t>
      </w:r>
      <w:r w:rsidR="00E01337">
        <w:rPr>
          <w:rFonts w:ascii="Arial" w:eastAsia="Arial" w:hAnsi="Arial" w:cs="Arial"/>
        </w:rPr>
        <w:t>principal componente</w:t>
      </w:r>
      <w:r>
        <w:rPr>
          <w:rFonts w:ascii="Arial" w:eastAsia="Arial" w:hAnsi="Arial" w:cs="Arial"/>
        </w:rPr>
        <w:t xml:space="preserve"> de la </w:t>
      </w:r>
      <w:r w:rsidR="00B54F85">
        <w:rPr>
          <w:rFonts w:ascii="Arial" w:eastAsia="Arial" w:hAnsi="Arial" w:cs="Arial"/>
        </w:rPr>
        <w:t>IA es</w:t>
      </w:r>
      <w:r w:rsidR="00E01337">
        <w:rPr>
          <w:rFonts w:ascii="Arial" w:eastAsia="Arial" w:hAnsi="Arial" w:cs="Arial"/>
        </w:rPr>
        <w:t xml:space="preserve"> el</w:t>
      </w:r>
      <w:r w:rsidR="00F05AFB">
        <w:rPr>
          <w:rFonts w:ascii="Arial" w:eastAsia="Arial" w:hAnsi="Arial" w:cs="Arial"/>
        </w:rPr>
        <w:t xml:space="preserve"> aprendizaje</w:t>
      </w:r>
      <w:r>
        <w:rPr>
          <w:rFonts w:ascii="Arial" w:eastAsia="Arial" w:hAnsi="Arial" w:cs="Arial"/>
        </w:rPr>
        <w:t xml:space="preserve"> de </w:t>
      </w:r>
      <w:r w:rsidR="00B54F85">
        <w:rPr>
          <w:rFonts w:ascii="Arial" w:eastAsia="Arial" w:hAnsi="Arial" w:cs="Arial"/>
        </w:rPr>
        <w:t>máquina</w:t>
      </w:r>
      <w:r>
        <w:rPr>
          <w:rFonts w:ascii="Arial" w:eastAsia="Arial" w:hAnsi="Arial" w:cs="Arial"/>
        </w:rPr>
        <w:t>. Las computadoras se entrenan con datos para mejorar automáticamente su rendimiento. Las maquinas pueden aprender de los datos</w:t>
      </w:r>
    </w:p>
    <w:p w14:paraId="5E345C5C" w14:textId="77777777" w:rsidR="004E6DCD" w:rsidRDefault="004E6DCD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F05AFB">
        <w:rPr>
          <w:rFonts w:ascii="Arial" w:eastAsia="Arial" w:hAnsi="Arial" w:cs="Arial"/>
        </w:rPr>
        <w:t xml:space="preserve"> 2</w:t>
      </w:r>
      <w:r>
        <w:rPr>
          <w:rFonts w:ascii="Arial" w:eastAsia="Arial" w:hAnsi="Arial" w:cs="Arial"/>
        </w:rPr>
        <w:t xml:space="preserve">. </w:t>
      </w:r>
      <w:r w:rsidR="00F05AFB">
        <w:rPr>
          <w:rFonts w:ascii="Arial" w:eastAsia="Arial" w:hAnsi="Arial" w:cs="Arial"/>
        </w:rPr>
        <w:t>Redes neuronales</w:t>
      </w:r>
      <w:r>
        <w:rPr>
          <w:rFonts w:ascii="Arial" w:eastAsia="Arial" w:hAnsi="Arial" w:cs="Arial"/>
        </w:rPr>
        <w:t xml:space="preserve"> que son estructuras inspiradas en el cerebro humano </w:t>
      </w:r>
      <w:r w:rsidR="00F05AFB">
        <w:rPr>
          <w:rFonts w:ascii="Arial" w:eastAsia="Arial" w:hAnsi="Arial" w:cs="Arial"/>
        </w:rPr>
        <w:t xml:space="preserve"> </w:t>
      </w:r>
    </w:p>
    <w:p w14:paraId="616BBA23" w14:textId="68D439F8" w:rsidR="004E6DCD" w:rsidRDefault="00F05AFB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</w:t>
      </w:r>
      <w:r w:rsidR="004E6DCD">
        <w:rPr>
          <w:rFonts w:ascii="Arial" w:eastAsia="Arial" w:hAnsi="Arial" w:cs="Arial"/>
        </w:rPr>
        <w:t>. Algoritmos</w:t>
      </w:r>
      <w:r>
        <w:rPr>
          <w:rFonts w:ascii="Arial" w:eastAsia="Arial" w:hAnsi="Arial" w:cs="Arial"/>
        </w:rPr>
        <w:t xml:space="preserve"> de optimización </w:t>
      </w:r>
    </w:p>
    <w:p w14:paraId="326D6759" w14:textId="77777777" w:rsidR="004E6DCD" w:rsidRDefault="00E01337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7751E7">
        <w:rPr>
          <w:rFonts w:ascii="Arial" w:eastAsia="Arial" w:hAnsi="Arial" w:cs="Arial"/>
        </w:rPr>
        <w:t>4</w:t>
      </w:r>
      <w:r w:rsidR="004E6DCD">
        <w:rPr>
          <w:rFonts w:ascii="Arial" w:eastAsia="Arial" w:hAnsi="Arial" w:cs="Arial"/>
        </w:rPr>
        <w:t xml:space="preserve">. </w:t>
      </w:r>
      <w:r w:rsidR="007751E7">
        <w:rPr>
          <w:rFonts w:ascii="Arial" w:eastAsia="Arial" w:hAnsi="Arial" w:cs="Arial"/>
        </w:rPr>
        <w:t xml:space="preserve">Aprendizaje de </w:t>
      </w:r>
      <w:r w:rsidR="004E6DCD">
        <w:rPr>
          <w:rFonts w:ascii="Arial" w:eastAsia="Arial" w:hAnsi="Arial" w:cs="Arial"/>
        </w:rPr>
        <w:t>maquina</w:t>
      </w:r>
    </w:p>
    <w:p w14:paraId="3035DFC6" w14:textId="77777777" w:rsidR="004E6DCD" w:rsidRDefault="004E6DCD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5. </w:t>
      </w:r>
      <w:r w:rsidR="007751E7">
        <w:rPr>
          <w:rFonts w:ascii="Arial" w:eastAsia="Arial" w:hAnsi="Arial" w:cs="Arial"/>
        </w:rPr>
        <w:t xml:space="preserve">Procesamiento del lenguaje </w:t>
      </w:r>
      <w:r>
        <w:rPr>
          <w:rFonts w:ascii="Arial" w:eastAsia="Arial" w:hAnsi="Arial" w:cs="Arial"/>
        </w:rPr>
        <w:t>natural</w:t>
      </w:r>
    </w:p>
    <w:p w14:paraId="4A8BE9E6" w14:textId="77777777" w:rsidR="004E6DCD" w:rsidRDefault="004E6DCD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</w:p>
    <w:p w14:paraId="51C5E7FC" w14:textId="73C6C20A" w:rsidR="00F05AFB" w:rsidRDefault="004E6DCD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la</w:t>
      </w:r>
      <w:r w:rsidR="007751E7">
        <w:rPr>
          <w:rFonts w:ascii="Arial" w:eastAsia="Arial" w:hAnsi="Arial" w:cs="Arial"/>
        </w:rPr>
        <w:t xml:space="preserve"> IA se basa en </w:t>
      </w:r>
      <w:r w:rsidR="00E01337">
        <w:rPr>
          <w:rFonts w:ascii="Arial" w:eastAsia="Arial" w:hAnsi="Arial" w:cs="Arial"/>
        </w:rPr>
        <w:t xml:space="preserve">la capacidad de la maquina o del computador para que aprenda de los datos que tu le inyectas </w:t>
      </w:r>
      <w:r w:rsidR="0060664E">
        <w:rPr>
          <w:rFonts w:ascii="Arial" w:eastAsia="Arial" w:hAnsi="Arial" w:cs="Arial"/>
        </w:rPr>
        <w:t xml:space="preserve">para resolver tareas </w:t>
      </w:r>
      <w:r>
        <w:rPr>
          <w:rFonts w:ascii="Arial" w:eastAsia="Arial" w:hAnsi="Arial" w:cs="Arial"/>
        </w:rPr>
        <w:t>más</w:t>
      </w:r>
      <w:r w:rsidR="0060664E">
        <w:rPr>
          <w:rFonts w:ascii="Arial" w:eastAsia="Arial" w:hAnsi="Arial" w:cs="Arial"/>
        </w:rPr>
        <w:t xml:space="preserve"> complejas </w:t>
      </w:r>
    </w:p>
    <w:p w14:paraId="2B0EE4B5" w14:textId="77777777" w:rsidR="00917E0A" w:rsidRDefault="00917E0A" w:rsidP="004E6DCD">
      <w:pPr>
        <w:spacing w:line="360" w:lineRule="auto"/>
        <w:ind w:left="1440"/>
        <w:jc w:val="both"/>
        <w:rPr>
          <w:rFonts w:ascii="Arial" w:eastAsia="Arial" w:hAnsi="Arial" w:cs="Arial"/>
        </w:rPr>
      </w:pPr>
    </w:p>
    <w:p w14:paraId="76ABBDDF" w14:textId="41B32CF6" w:rsidR="0060664E" w:rsidRDefault="0060664E" w:rsidP="0060664E">
      <w:pPr>
        <w:spacing w:line="360" w:lineRule="auto"/>
        <w:ind w:left="14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IA es un beneficio para el ser humano</w:t>
      </w:r>
      <w:r w:rsidR="004E6DCD">
        <w:rPr>
          <w:rFonts w:ascii="Arial" w:eastAsia="Arial" w:hAnsi="Arial" w:cs="Arial"/>
        </w:rPr>
        <w:t>, es usada en muchos ámbitos de la vida cotidiana</w:t>
      </w:r>
      <w:r w:rsidR="00917E0A">
        <w:rPr>
          <w:rFonts w:ascii="Arial" w:eastAsia="Arial" w:hAnsi="Arial" w:cs="Arial"/>
        </w:rPr>
        <w:t xml:space="preserve">, en la ciencia, en la educación, en la medicina, en la salud, entre otros para mejorar la eficiencia, rapidez y precisión de </w:t>
      </w:r>
      <w:r w:rsidR="00B54F85">
        <w:rPr>
          <w:rFonts w:ascii="Arial" w:eastAsia="Arial" w:hAnsi="Arial" w:cs="Arial"/>
        </w:rPr>
        <w:t>tareas muy</w:t>
      </w:r>
      <w:r w:rsidR="00917E0A">
        <w:rPr>
          <w:rFonts w:ascii="Arial" w:eastAsia="Arial" w:hAnsi="Arial" w:cs="Arial"/>
        </w:rPr>
        <w:t xml:space="preserve"> complejas que para el ser humano llevaría mucho tiempo poder realizar</w:t>
      </w:r>
    </w:p>
    <w:p w14:paraId="004433E8" w14:textId="7CCD393C" w:rsidR="00B52498" w:rsidRDefault="00B52498" w:rsidP="0060664E">
      <w:pPr>
        <w:spacing w:line="360" w:lineRule="auto"/>
        <w:ind w:left="1440"/>
        <w:jc w:val="both"/>
        <w:rPr>
          <w:rFonts w:ascii="Arial" w:eastAsia="Arial" w:hAnsi="Arial" w:cs="Arial"/>
        </w:rPr>
      </w:pPr>
    </w:p>
    <w:p w14:paraId="7DED4106" w14:textId="4F4DFFE2" w:rsidR="0044387B" w:rsidRDefault="0044387B" w:rsidP="0060664E">
      <w:pPr>
        <w:spacing w:line="360" w:lineRule="auto"/>
        <w:ind w:left="1440"/>
        <w:jc w:val="both"/>
        <w:rPr>
          <w:rFonts w:ascii="Arial" w:eastAsia="Arial" w:hAnsi="Arial" w:cs="Arial"/>
        </w:rPr>
      </w:pPr>
      <w:r w:rsidRPr="0044387B">
        <w:rPr>
          <w:rFonts w:ascii="Arial" w:eastAsia="Arial" w:hAnsi="Arial" w:cs="Arial"/>
        </w:rPr>
        <w:t xml:space="preserve">Big Book (2023, 10 de agosto) </w:t>
      </w:r>
      <w:r>
        <w:rPr>
          <w:rFonts w:ascii="Arial" w:eastAsia="Arial" w:hAnsi="Arial" w:cs="Arial"/>
        </w:rPr>
        <w:t>¿Q</w:t>
      </w:r>
      <w:r w:rsidRPr="0044387B"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 xml:space="preserve">é es la Inteligencia </w:t>
      </w:r>
      <w:r w:rsidR="00B54F85">
        <w:rPr>
          <w:rFonts w:ascii="Arial" w:eastAsia="Arial" w:hAnsi="Arial" w:cs="Arial"/>
        </w:rPr>
        <w:t>Artificial? -</w:t>
      </w:r>
      <w:r>
        <w:rPr>
          <w:rFonts w:ascii="Arial" w:eastAsia="Arial" w:hAnsi="Arial" w:cs="Arial"/>
        </w:rPr>
        <w:t xml:space="preserve">Explicado en 5 minutos.                                     </w:t>
      </w:r>
    </w:p>
    <w:p w14:paraId="4CEE360C" w14:textId="5E55EB10" w:rsidR="0044387B" w:rsidRDefault="0044387B" w:rsidP="0060664E">
      <w:pPr>
        <w:spacing w:line="360" w:lineRule="auto"/>
        <w:ind w:left="1440"/>
        <w:jc w:val="both"/>
        <w:rPr>
          <w:rFonts w:ascii="Arial" w:eastAsia="Arial" w:hAnsi="Arial" w:cs="Arial"/>
          <w:lang w:val="en-US"/>
        </w:rPr>
      </w:pPr>
      <w:r w:rsidRPr="0044387B">
        <w:rPr>
          <w:rFonts w:ascii="Arial" w:eastAsia="Arial" w:hAnsi="Arial" w:cs="Arial"/>
          <w:lang w:val="en-US"/>
        </w:rPr>
        <w:t>[Video]You Tube</w:t>
      </w:r>
      <w:r>
        <w:rPr>
          <w:rFonts w:ascii="Arial" w:eastAsia="Arial" w:hAnsi="Arial" w:cs="Arial"/>
          <w:lang w:val="en-US"/>
        </w:rPr>
        <w:t xml:space="preserve"> </w:t>
      </w:r>
      <w:hyperlink r:id="rId14" w:history="1">
        <w:r w:rsidRPr="005216BD">
          <w:rPr>
            <w:rStyle w:val="Hipervnculo"/>
            <w:rFonts w:ascii="Arial" w:eastAsia="Arial" w:hAnsi="Arial" w:cs="Arial"/>
            <w:lang w:val="en-US"/>
          </w:rPr>
          <w:t>https://www.youtube.com/watch?v=XuWMWPwdlik</w:t>
        </w:r>
      </w:hyperlink>
    </w:p>
    <w:p w14:paraId="07544AE9" w14:textId="77777777" w:rsidR="0044387B" w:rsidRDefault="0044387B" w:rsidP="0060664E">
      <w:pPr>
        <w:spacing w:line="360" w:lineRule="auto"/>
        <w:ind w:left="1440"/>
        <w:jc w:val="both"/>
        <w:rPr>
          <w:rFonts w:ascii="Arial" w:eastAsia="Arial" w:hAnsi="Arial" w:cs="Arial"/>
          <w:lang w:val="en-US"/>
        </w:rPr>
      </w:pPr>
    </w:p>
    <w:p w14:paraId="6819AE34" w14:textId="26660363" w:rsidR="0044387B" w:rsidRPr="0044387B" w:rsidRDefault="0044387B" w:rsidP="0060664E">
      <w:pPr>
        <w:spacing w:line="360" w:lineRule="auto"/>
        <w:ind w:left="1440"/>
        <w:jc w:val="both"/>
        <w:rPr>
          <w:rFonts w:ascii="Arial" w:eastAsia="Arial" w:hAnsi="Arial" w:cs="Arial"/>
          <w:lang w:val="en-US"/>
        </w:rPr>
      </w:pPr>
    </w:p>
    <w:p w14:paraId="2C314D3E" w14:textId="77777777" w:rsidR="003854B1" w:rsidRPr="0044387B" w:rsidRDefault="003854B1">
      <w:pPr>
        <w:spacing w:line="360" w:lineRule="auto"/>
        <w:ind w:left="720"/>
        <w:jc w:val="both"/>
        <w:rPr>
          <w:rFonts w:ascii="Arial" w:eastAsia="Arial" w:hAnsi="Arial" w:cs="Arial"/>
          <w:lang w:val="en-US"/>
        </w:rPr>
      </w:pPr>
    </w:p>
    <w:p w14:paraId="7A6CFF63" w14:textId="77777777" w:rsidR="003854B1" w:rsidRDefault="00026DBE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Descarga</w:t>
      </w:r>
      <w:r>
        <w:rPr>
          <w:rFonts w:ascii="Arial" w:eastAsia="Arial" w:hAnsi="Arial" w:cs="Arial"/>
        </w:rPr>
        <w:t xml:space="preserve"> el “</w:t>
      </w:r>
      <w:hyperlink r:id="rId15">
        <w:r w:rsidR="003854B1">
          <w:rPr>
            <w:rFonts w:ascii="Arial" w:eastAsia="Arial" w:hAnsi="Arial" w:cs="Arial"/>
            <w:color w:val="1155CC"/>
            <w:u w:val="single"/>
          </w:rPr>
          <w:t>Manual de citas y referencias de PL-SEP</w:t>
        </w:r>
      </w:hyperlink>
      <w:r>
        <w:rPr>
          <w:rFonts w:ascii="Arial" w:eastAsia="Arial" w:hAnsi="Arial" w:cs="Arial"/>
        </w:rPr>
        <w:t xml:space="preserve">” y ubica la sección de cómo citar videos. Con base en ello, </w:t>
      </w:r>
      <w:r>
        <w:rPr>
          <w:rFonts w:ascii="Arial" w:eastAsia="Arial" w:hAnsi="Arial" w:cs="Arial"/>
          <w:b/>
        </w:rPr>
        <w:t>agrega</w:t>
      </w:r>
      <w:r>
        <w:rPr>
          <w:rFonts w:ascii="Arial" w:eastAsia="Arial" w:hAnsi="Arial" w:cs="Arial"/>
        </w:rPr>
        <w:t xml:space="preserve"> la referencia del video tal como se indica.</w:t>
      </w:r>
    </w:p>
    <w:p w14:paraId="428E7E30" w14:textId="77777777" w:rsidR="003854B1" w:rsidRDefault="003854B1">
      <w:pPr>
        <w:spacing w:line="360" w:lineRule="auto"/>
        <w:jc w:val="both"/>
        <w:rPr>
          <w:rFonts w:ascii="Arial" w:eastAsia="Arial" w:hAnsi="Arial" w:cs="Arial"/>
        </w:rPr>
      </w:pPr>
    </w:p>
    <w:p w14:paraId="6F8BCFC6" w14:textId="77777777" w:rsidR="003854B1" w:rsidRDefault="00026DBE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Una vez que completes todos los puntos, habrá</w:t>
      </w:r>
      <w:r>
        <w:rPr>
          <w:rFonts w:ascii="Arial" w:eastAsia="Arial" w:hAnsi="Arial" w:cs="Arial"/>
          <w:highlight w:val="white"/>
        </w:rPr>
        <w:t>s finalizado tu ac</w:t>
      </w:r>
      <w:r>
        <w:rPr>
          <w:rFonts w:ascii="Arial" w:eastAsia="Arial" w:hAnsi="Arial" w:cs="Arial"/>
          <w:highlight w:val="white"/>
        </w:rPr>
        <w:t>tividad.</w:t>
      </w:r>
    </w:p>
    <w:p w14:paraId="61AEE50D" w14:textId="77777777" w:rsidR="003854B1" w:rsidRDefault="003854B1">
      <w:pPr>
        <w:rPr>
          <w:rFonts w:ascii="Arial" w:eastAsia="Arial" w:hAnsi="Arial" w:cs="Arial"/>
          <w:sz w:val="22"/>
          <w:szCs w:val="22"/>
        </w:rPr>
      </w:pPr>
    </w:p>
    <w:sectPr w:rsidR="003854B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8" w:right="1701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0A1A9" w14:textId="77777777" w:rsidR="00026DBE" w:rsidRDefault="00026DBE">
      <w:r>
        <w:separator/>
      </w:r>
    </w:p>
  </w:endnote>
  <w:endnote w:type="continuationSeparator" w:id="0">
    <w:p w14:paraId="008391AE" w14:textId="77777777" w:rsidR="00026DBE" w:rsidRDefault="0002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2614D" w14:textId="77777777" w:rsidR="003854B1" w:rsidRDefault="003854B1">
    <w:pPr>
      <w:tabs>
        <w:tab w:val="center" w:pos="4419"/>
        <w:tab w:val="right" w:pos="883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367C8" w14:textId="77777777" w:rsidR="003854B1" w:rsidRDefault="003854B1">
    <w:pPr>
      <w:tabs>
        <w:tab w:val="center" w:pos="4419"/>
        <w:tab w:val="right" w:pos="8838"/>
      </w:tabs>
      <w:jc w:val="right"/>
      <w:rPr>
        <w:rFonts w:ascii="Arial Hebrew" w:eastAsia="Arial Hebrew" w:hAnsi="Arial Hebrew" w:cs="Arial Hebrew"/>
        <w:b/>
        <w:color w:val="FFFFFF"/>
        <w:sz w:val="20"/>
        <w:szCs w:val="20"/>
      </w:rPr>
    </w:pPr>
  </w:p>
  <w:p w14:paraId="5BE14A28" w14:textId="77777777" w:rsidR="003854B1" w:rsidRDefault="00026DBE">
    <w:pPr>
      <w:tabs>
        <w:tab w:val="center" w:pos="4419"/>
        <w:tab w:val="right" w:pos="8838"/>
      </w:tabs>
      <w:jc w:val="right"/>
      <w:rPr>
        <w:rFonts w:ascii="Arial Hebrew" w:eastAsia="Arial Hebrew" w:hAnsi="Arial Hebrew" w:cs="Arial Hebrew"/>
        <w:b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5289BB4" wp14:editId="21EA20A9">
          <wp:simplePos x="0" y="0"/>
          <wp:positionH relativeFrom="column">
            <wp:posOffset>5429250</wp:posOffset>
          </wp:positionH>
          <wp:positionV relativeFrom="paragraph">
            <wp:posOffset>17145</wp:posOffset>
          </wp:positionV>
          <wp:extent cx="343535" cy="326390"/>
          <wp:effectExtent l="0" t="0" r="0" b="0"/>
          <wp:wrapNone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3535" cy="326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E6CCF3" w14:textId="77777777" w:rsidR="003854B1" w:rsidRDefault="00026DBE">
    <w:pPr>
      <w:tabs>
        <w:tab w:val="center" w:pos="4419"/>
        <w:tab w:val="right" w:pos="8838"/>
      </w:tabs>
      <w:jc w:val="right"/>
      <w:rPr>
        <w:color w:val="FFFFFF"/>
      </w:rPr>
    </w:pP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begin"/>
    </w:r>
    <w:r>
      <w:rPr>
        <w:rFonts w:ascii="Arial Hebrew" w:eastAsia="Arial Hebrew" w:hAnsi="Arial Hebrew" w:cs="Arial Hebrew"/>
        <w:b/>
        <w:color w:val="FFFFFF"/>
        <w:sz w:val="20"/>
        <w:szCs w:val="20"/>
      </w:rPr>
      <w:instrText>PAGE</w:instrText>
    </w: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separate"/>
    </w:r>
    <w:r w:rsidR="003A4C9D">
      <w:rPr>
        <w:rFonts w:ascii="Arial Hebrew" w:eastAsia="Arial Hebrew" w:hAnsi="Arial Hebrew" w:cs="Arial Hebrew"/>
        <w:b/>
        <w:noProof/>
        <w:color w:val="FFFFFF"/>
        <w:sz w:val="20"/>
        <w:szCs w:val="20"/>
      </w:rPr>
      <w:t>1</w:t>
    </w:r>
    <w:r>
      <w:rPr>
        <w:rFonts w:ascii="Arial Hebrew" w:eastAsia="Arial Hebrew" w:hAnsi="Arial Hebrew" w:cs="Arial Hebrew"/>
        <w:b/>
        <w:color w:val="FFFFFF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F066C" w14:textId="77777777" w:rsidR="003854B1" w:rsidRDefault="003854B1">
    <w:pP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A62B4" w14:textId="77777777" w:rsidR="00026DBE" w:rsidRDefault="00026DBE">
      <w:r>
        <w:separator/>
      </w:r>
    </w:p>
  </w:footnote>
  <w:footnote w:type="continuationSeparator" w:id="0">
    <w:p w14:paraId="7F5351BC" w14:textId="77777777" w:rsidR="00026DBE" w:rsidRDefault="0002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DD76" w14:textId="77777777" w:rsidR="003854B1" w:rsidRDefault="003854B1">
    <w:pPr>
      <w:tabs>
        <w:tab w:val="center" w:pos="4419"/>
        <w:tab w:val="right" w:pos="88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3185E" w14:textId="77777777" w:rsidR="003854B1" w:rsidRDefault="00026DBE">
    <w:pPr>
      <w:tabs>
        <w:tab w:val="center" w:pos="4419"/>
        <w:tab w:val="right" w:pos="8838"/>
      </w:tabs>
    </w:pPr>
    <w:r>
      <w:rPr>
        <w:noProof/>
      </w:rPr>
      <w:drawing>
        <wp:anchor distT="0" distB="0" distL="0" distR="0" simplePos="0" relativeHeight="251658240" behindDoc="0" locked="0" layoutInCell="1" hidden="0" allowOverlap="1" wp14:anchorId="0E0A7E18" wp14:editId="439423A7">
          <wp:simplePos x="0" y="0"/>
          <wp:positionH relativeFrom="column">
            <wp:posOffset>-1142991</wp:posOffset>
          </wp:positionH>
          <wp:positionV relativeFrom="paragraph">
            <wp:posOffset>0</wp:posOffset>
          </wp:positionV>
          <wp:extent cx="7896225" cy="823913"/>
          <wp:effectExtent l="0" t="0" r="0" b="0"/>
          <wp:wrapSquare wrapText="bothSides" distT="0" distB="0" distL="0" distR="0"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96225" cy="8239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C997F" w14:textId="77777777" w:rsidR="003854B1" w:rsidRDefault="003854B1">
    <w:pPr>
      <w:tabs>
        <w:tab w:val="center" w:pos="4419"/>
        <w:tab w:val="right" w:pos="88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0141F"/>
    <w:multiLevelType w:val="hybridMultilevel"/>
    <w:tmpl w:val="57AA915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46B2679A"/>
    <w:multiLevelType w:val="multilevel"/>
    <w:tmpl w:val="AE4C337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4263516"/>
    <w:multiLevelType w:val="multilevel"/>
    <w:tmpl w:val="77AEC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2832F7"/>
    <w:multiLevelType w:val="multilevel"/>
    <w:tmpl w:val="14E02E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393148"/>
    <w:multiLevelType w:val="hybridMultilevel"/>
    <w:tmpl w:val="BE74D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4B1"/>
    <w:rsid w:val="00026DBE"/>
    <w:rsid w:val="000F3E6C"/>
    <w:rsid w:val="00166CE6"/>
    <w:rsid w:val="001854F2"/>
    <w:rsid w:val="00195A7B"/>
    <w:rsid w:val="001B4842"/>
    <w:rsid w:val="00275C60"/>
    <w:rsid w:val="002829B1"/>
    <w:rsid w:val="003854B1"/>
    <w:rsid w:val="003A4C9D"/>
    <w:rsid w:val="0044387B"/>
    <w:rsid w:val="004E6DCD"/>
    <w:rsid w:val="005A2DB8"/>
    <w:rsid w:val="005D46BF"/>
    <w:rsid w:val="0060664E"/>
    <w:rsid w:val="00614D3C"/>
    <w:rsid w:val="007157A8"/>
    <w:rsid w:val="0072527A"/>
    <w:rsid w:val="007751E7"/>
    <w:rsid w:val="00791152"/>
    <w:rsid w:val="007F7E07"/>
    <w:rsid w:val="008B2EAA"/>
    <w:rsid w:val="008C4183"/>
    <w:rsid w:val="008D1BB4"/>
    <w:rsid w:val="00917E0A"/>
    <w:rsid w:val="00951B72"/>
    <w:rsid w:val="009D44A1"/>
    <w:rsid w:val="00A20DB0"/>
    <w:rsid w:val="00A7286E"/>
    <w:rsid w:val="00B52498"/>
    <w:rsid w:val="00B54F85"/>
    <w:rsid w:val="00BB42B5"/>
    <w:rsid w:val="00C9695E"/>
    <w:rsid w:val="00E01337"/>
    <w:rsid w:val="00E039ED"/>
    <w:rsid w:val="00F05AFB"/>
    <w:rsid w:val="00FA2ACF"/>
    <w:rsid w:val="00FA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4C7E"/>
  <w15:docId w15:val="{0A92114A-534D-448A-B11F-19303D1C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D4EC1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C61E8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61E8"/>
    <w:rPr>
      <w:color w:val="605E5C"/>
      <w:shd w:val="clear" w:color="auto" w:fill="E1DFDD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1B4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XuWMWPwdlik?si=-xLjWV_lmpMFaE1I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RGgyF5G8-g0TdLHcZILoWRzY2POVOTlZ/view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XuWMWPwdlik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tTvv4ccwgy/FFvTah+4n0Oepg==">CgMxLjAaHwoBMBIaChgICVIUChJ0YWJsZS5mdXUwcjF6Z2VpcGg4AGotChRzdWdnZXN0LjlsNzltZXhvMjFzdhIVQWxvbmRyYSBDdXZhcyBNb3JhbGVzciExbUg1RV9xVnFrdG0wN2FMRnRqR3JLWlZfc0E1N3Jrb1Y=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Erick Bautista Torres</dc:creator>
  <cp:lastModifiedBy>Araceli perez</cp:lastModifiedBy>
  <cp:revision>2</cp:revision>
  <dcterms:created xsi:type="dcterms:W3CDTF">2025-11-09T07:48:00Z</dcterms:created>
  <dcterms:modified xsi:type="dcterms:W3CDTF">2025-11-09T07:48:00Z</dcterms:modified>
</cp:coreProperties>
</file>